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BDA15C0" w14:textId="3CD798DB" w:rsidR="008A4CE7" w:rsidRDefault="00863CF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Příspěvková organizace:</w:t>
      </w:r>
      <w:r>
        <w:rPr>
          <w:rFonts w:ascii="Arial" w:hAnsi="Arial" w:cs="Arial"/>
          <w:sz w:val="22"/>
          <w:szCs w:val="22"/>
        </w:rPr>
        <w:tab/>
      </w:r>
      <w:r w:rsidR="008A4CE7">
        <w:rPr>
          <w:rFonts w:ascii="Arial" w:hAnsi="Arial" w:cs="Arial"/>
          <w:sz w:val="22"/>
          <w:szCs w:val="22"/>
        </w:rPr>
        <w:t>Domov Libníč a Centrum sociálních služeb Empatie</w:t>
      </w:r>
    </w:p>
    <w:p w14:paraId="0881526D" w14:textId="5CB8E936" w:rsidR="008A4CE7" w:rsidRDefault="00863CF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Libníč </w:t>
      </w:r>
      <w:r w:rsidR="008A4CE7">
        <w:rPr>
          <w:rFonts w:ascii="Arial" w:hAnsi="Arial" w:cs="Arial"/>
          <w:sz w:val="22"/>
          <w:szCs w:val="22"/>
        </w:rPr>
        <w:t>17, 373 71 Rudolfov</w:t>
      </w:r>
    </w:p>
    <w:p w14:paraId="610CED8B" w14:textId="7CEBBCF1" w:rsidR="00A67FAD" w:rsidRPr="00D368F9" w:rsidRDefault="008A4CE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863CFF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: </w:t>
      </w:r>
      <w:r w:rsidR="00863CFF">
        <w:rPr>
          <w:rFonts w:ascii="Arial" w:hAnsi="Arial" w:cs="Arial"/>
          <w:sz w:val="22"/>
          <w:szCs w:val="22"/>
        </w:rPr>
        <w:tab/>
      </w:r>
      <w:r w:rsidR="00863CFF">
        <w:rPr>
          <w:rFonts w:ascii="Arial" w:hAnsi="Arial" w:cs="Arial"/>
          <w:sz w:val="22"/>
          <w:szCs w:val="22"/>
        </w:rPr>
        <w:tab/>
      </w:r>
      <w:r w:rsidR="00863CFF">
        <w:rPr>
          <w:rFonts w:ascii="Arial" w:hAnsi="Arial" w:cs="Arial"/>
          <w:sz w:val="22"/>
          <w:szCs w:val="22"/>
        </w:rPr>
        <w:tab/>
      </w:r>
      <w:r w:rsidR="00E71D99" w:rsidRPr="00E71D99">
        <w:rPr>
          <w:rFonts w:ascii="Arial" w:hAnsi="Arial" w:cs="Arial"/>
          <w:sz w:val="22"/>
          <w:szCs w:val="22"/>
          <w:highlight w:val="black"/>
        </w:rPr>
        <w:t>xxxxxxxxxxxxxxxxxxx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</w:p>
    <w:p w14:paraId="2DA5A58C" w14:textId="5F1A2306" w:rsidR="008A4CE7" w:rsidRDefault="008A4CE7" w:rsidP="008A4CE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="00863CFF">
        <w:rPr>
          <w:rFonts w:ascii="Arial" w:hAnsi="Arial" w:cs="Arial"/>
          <w:sz w:val="22"/>
          <w:szCs w:val="22"/>
        </w:rPr>
        <w:tab/>
      </w:r>
      <w:r w:rsidR="00863CFF">
        <w:rPr>
          <w:rFonts w:ascii="Arial" w:hAnsi="Arial" w:cs="Arial"/>
          <w:sz w:val="22"/>
          <w:szCs w:val="22"/>
        </w:rPr>
        <w:tab/>
      </w:r>
      <w:r w:rsidR="00863CFF">
        <w:rPr>
          <w:rFonts w:ascii="Arial" w:hAnsi="Arial" w:cs="Arial"/>
          <w:sz w:val="22"/>
          <w:szCs w:val="22"/>
        </w:rPr>
        <w:tab/>
      </w:r>
      <w:r w:rsidR="00863C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006 66 271</w:t>
      </w:r>
    </w:p>
    <w:p w14:paraId="7872B60C" w14:textId="5C5C09B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4E0141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4E0141">
        <w:rPr>
          <w:rFonts w:ascii="Arial" w:hAnsi="Arial" w:cs="Arial"/>
          <w:sz w:val="22"/>
          <w:szCs w:val="22"/>
        </w:rPr>
        <w:t xml:space="preserve">a </w:t>
      </w:r>
    </w:p>
    <w:p w14:paraId="2B425113" w14:textId="35C7A9A8" w:rsidR="004E0141" w:rsidRPr="004E0141" w:rsidRDefault="004E014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4E0141">
        <w:rPr>
          <w:rFonts w:ascii="Arial" w:hAnsi="Arial" w:cs="Arial"/>
          <w:sz w:val="22"/>
          <w:szCs w:val="22"/>
        </w:rPr>
        <w:tab/>
      </w:r>
      <w:r w:rsidRPr="004E0141">
        <w:rPr>
          <w:rFonts w:ascii="Arial" w:hAnsi="Arial" w:cs="Arial"/>
          <w:sz w:val="22"/>
          <w:szCs w:val="22"/>
        </w:rPr>
        <w:tab/>
      </w:r>
      <w:r w:rsidRPr="004E0141">
        <w:rPr>
          <w:rFonts w:ascii="Arial" w:hAnsi="Arial" w:cs="Arial"/>
          <w:sz w:val="22"/>
          <w:szCs w:val="22"/>
        </w:rPr>
        <w:tab/>
      </w:r>
      <w:r w:rsidRPr="004E0141">
        <w:rPr>
          <w:rFonts w:ascii="Arial" w:hAnsi="Arial" w:cs="Arial"/>
          <w:sz w:val="22"/>
          <w:szCs w:val="22"/>
        </w:rPr>
        <w:tab/>
        <w:t>Organizační kancelář CZ, s.r.o.</w:t>
      </w:r>
    </w:p>
    <w:p w14:paraId="69B13DF4" w14:textId="3A3C24F9" w:rsidR="00A67FAD" w:rsidRPr="004E0141" w:rsidRDefault="00863CF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4E0141">
        <w:rPr>
          <w:rFonts w:ascii="Arial" w:hAnsi="Arial" w:cs="Arial"/>
          <w:sz w:val="22"/>
          <w:szCs w:val="22"/>
        </w:rPr>
        <w:t xml:space="preserve">se </w:t>
      </w:r>
      <w:r w:rsidR="00A67FAD" w:rsidRPr="004E0141">
        <w:rPr>
          <w:rFonts w:ascii="Arial" w:hAnsi="Arial" w:cs="Arial"/>
          <w:sz w:val="22"/>
          <w:szCs w:val="22"/>
        </w:rPr>
        <w:t>sídl</w:t>
      </w:r>
      <w:r w:rsidRPr="004E0141">
        <w:rPr>
          <w:rFonts w:ascii="Arial" w:hAnsi="Arial" w:cs="Arial"/>
          <w:sz w:val="22"/>
          <w:szCs w:val="22"/>
        </w:rPr>
        <w:t>em:</w:t>
      </w:r>
      <w:r w:rsidR="00A67FAD" w:rsidRPr="004E0141">
        <w:rPr>
          <w:rFonts w:ascii="Arial" w:hAnsi="Arial" w:cs="Arial"/>
          <w:sz w:val="22"/>
          <w:szCs w:val="22"/>
        </w:rPr>
        <w:t xml:space="preserve"> </w:t>
      </w:r>
      <w:r w:rsidR="004E0141" w:rsidRPr="004E0141">
        <w:rPr>
          <w:rFonts w:ascii="Arial" w:hAnsi="Arial" w:cs="Arial"/>
          <w:sz w:val="22"/>
          <w:szCs w:val="22"/>
        </w:rPr>
        <w:tab/>
      </w:r>
      <w:r w:rsidR="004E0141" w:rsidRPr="004E0141">
        <w:rPr>
          <w:rFonts w:ascii="Arial" w:hAnsi="Arial" w:cs="Arial"/>
          <w:sz w:val="22"/>
          <w:szCs w:val="22"/>
        </w:rPr>
        <w:tab/>
      </w:r>
      <w:r w:rsidR="004E0141" w:rsidRPr="004E0141">
        <w:rPr>
          <w:rFonts w:ascii="Arial" w:hAnsi="Arial" w:cs="Arial"/>
          <w:sz w:val="22"/>
          <w:szCs w:val="22"/>
        </w:rPr>
        <w:tab/>
        <w:t>Pod Skalou 622/1a, 158 00 Praha 5</w:t>
      </w:r>
    </w:p>
    <w:p w14:paraId="4FA2B8A5" w14:textId="6FC56D3A" w:rsidR="00A67FAD" w:rsidRPr="004E0141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4E0141">
        <w:rPr>
          <w:rFonts w:ascii="Arial" w:hAnsi="Arial" w:cs="Arial"/>
          <w:sz w:val="22"/>
          <w:szCs w:val="22"/>
        </w:rPr>
        <w:t xml:space="preserve">zastoupený: </w:t>
      </w:r>
      <w:r w:rsidR="004E0141" w:rsidRPr="004E0141">
        <w:rPr>
          <w:rFonts w:ascii="Arial" w:hAnsi="Arial" w:cs="Arial"/>
          <w:sz w:val="22"/>
          <w:szCs w:val="22"/>
        </w:rPr>
        <w:tab/>
      </w:r>
      <w:r w:rsidR="004E0141" w:rsidRPr="004E0141">
        <w:rPr>
          <w:rFonts w:ascii="Arial" w:hAnsi="Arial" w:cs="Arial"/>
          <w:sz w:val="22"/>
          <w:szCs w:val="22"/>
        </w:rPr>
        <w:tab/>
      </w:r>
      <w:r w:rsidR="004E0141" w:rsidRPr="004E0141">
        <w:rPr>
          <w:rFonts w:ascii="Arial" w:hAnsi="Arial" w:cs="Arial"/>
          <w:sz w:val="22"/>
          <w:szCs w:val="22"/>
        </w:rPr>
        <w:tab/>
      </w:r>
      <w:r w:rsidR="00E71D99" w:rsidRPr="00E71D99">
        <w:rPr>
          <w:rFonts w:ascii="Arial" w:hAnsi="Arial" w:cs="Arial"/>
          <w:sz w:val="22"/>
          <w:szCs w:val="22"/>
          <w:highlight w:val="black"/>
        </w:rPr>
        <w:t>xxxxxxxxxxxxxx</w:t>
      </w:r>
      <w:r w:rsidR="004E0141" w:rsidRPr="004E0141">
        <w:rPr>
          <w:rFonts w:ascii="Arial" w:hAnsi="Arial" w:cs="Arial"/>
          <w:sz w:val="22"/>
          <w:szCs w:val="22"/>
        </w:rPr>
        <w:tab/>
      </w:r>
    </w:p>
    <w:p w14:paraId="30926736" w14:textId="499D09F9" w:rsidR="00A67FAD" w:rsidRPr="004E0141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4E0141">
        <w:rPr>
          <w:rFonts w:ascii="Arial" w:hAnsi="Arial" w:cs="Arial"/>
          <w:sz w:val="22"/>
          <w:szCs w:val="22"/>
        </w:rPr>
        <w:t>IČ</w:t>
      </w:r>
      <w:r w:rsidR="00863CFF" w:rsidRPr="004E0141">
        <w:rPr>
          <w:rFonts w:ascii="Arial" w:hAnsi="Arial" w:cs="Arial"/>
          <w:sz w:val="22"/>
          <w:szCs w:val="22"/>
        </w:rPr>
        <w:t>:</w:t>
      </w:r>
      <w:r w:rsidR="004E0141" w:rsidRPr="004E0141">
        <w:rPr>
          <w:rFonts w:ascii="Arial" w:hAnsi="Arial" w:cs="Arial"/>
          <w:sz w:val="22"/>
          <w:szCs w:val="22"/>
        </w:rPr>
        <w:tab/>
      </w:r>
      <w:r w:rsidR="004E0141" w:rsidRPr="004E0141">
        <w:rPr>
          <w:rFonts w:ascii="Arial" w:hAnsi="Arial" w:cs="Arial"/>
          <w:sz w:val="22"/>
          <w:szCs w:val="22"/>
        </w:rPr>
        <w:tab/>
      </w:r>
      <w:r w:rsidR="004E0141" w:rsidRPr="004E0141">
        <w:rPr>
          <w:rFonts w:ascii="Arial" w:hAnsi="Arial" w:cs="Arial"/>
          <w:sz w:val="22"/>
          <w:szCs w:val="22"/>
        </w:rPr>
        <w:tab/>
      </w:r>
      <w:r w:rsidR="004E0141" w:rsidRPr="004E0141">
        <w:rPr>
          <w:rFonts w:ascii="Arial" w:hAnsi="Arial" w:cs="Arial"/>
          <w:sz w:val="22"/>
          <w:szCs w:val="22"/>
        </w:rPr>
        <w:tab/>
        <w:t>26415666</w:t>
      </w:r>
    </w:p>
    <w:p w14:paraId="7B8E5137" w14:textId="63D3197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4E0141">
        <w:rPr>
          <w:rFonts w:ascii="Arial" w:hAnsi="Arial" w:cs="Arial"/>
          <w:sz w:val="22"/>
          <w:szCs w:val="22"/>
        </w:rPr>
        <w:t>DIČ</w:t>
      </w:r>
      <w:r w:rsidR="00863CFF" w:rsidRPr="004E0141">
        <w:rPr>
          <w:rFonts w:ascii="Arial" w:hAnsi="Arial" w:cs="Arial"/>
          <w:sz w:val="22"/>
          <w:szCs w:val="22"/>
        </w:rPr>
        <w:t>:</w:t>
      </w:r>
      <w:r w:rsidRPr="004E0141">
        <w:rPr>
          <w:rFonts w:ascii="Arial" w:hAnsi="Arial" w:cs="Arial"/>
          <w:sz w:val="22"/>
          <w:szCs w:val="22"/>
        </w:rPr>
        <w:t xml:space="preserve">  </w:t>
      </w:r>
      <w:r w:rsidR="004E0141" w:rsidRPr="004E0141">
        <w:rPr>
          <w:rFonts w:ascii="Arial" w:hAnsi="Arial" w:cs="Arial"/>
          <w:sz w:val="22"/>
          <w:szCs w:val="22"/>
        </w:rPr>
        <w:tab/>
      </w:r>
      <w:r w:rsidR="004E0141" w:rsidRPr="004E0141">
        <w:rPr>
          <w:rFonts w:ascii="Arial" w:hAnsi="Arial" w:cs="Arial"/>
          <w:sz w:val="22"/>
          <w:szCs w:val="22"/>
        </w:rPr>
        <w:tab/>
      </w:r>
      <w:r w:rsidR="004E0141" w:rsidRPr="004E0141">
        <w:rPr>
          <w:rFonts w:ascii="Arial" w:hAnsi="Arial" w:cs="Arial"/>
          <w:sz w:val="22"/>
          <w:szCs w:val="22"/>
        </w:rPr>
        <w:tab/>
      </w:r>
      <w:r w:rsidR="004E0141" w:rsidRPr="004E0141">
        <w:rPr>
          <w:rFonts w:ascii="Arial" w:hAnsi="Arial" w:cs="Arial"/>
          <w:sz w:val="22"/>
          <w:szCs w:val="22"/>
        </w:rPr>
        <w:tab/>
        <w:t>CZ26415666</w:t>
      </w:r>
      <w:bookmarkStart w:id="0" w:name="_GoBack"/>
      <w:bookmarkEnd w:id="0"/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2D7DA74A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4E0141">
        <w:rPr>
          <w:rFonts w:ascii="Arial" w:hAnsi="Arial" w:cs="Arial"/>
        </w:rPr>
        <w:t>31. 10. 201</w:t>
      </w:r>
      <w:r w:rsidR="00FB0A1E">
        <w:rPr>
          <w:rFonts w:ascii="Arial" w:hAnsi="Arial" w:cs="Arial"/>
        </w:rPr>
        <w:t>7</w:t>
      </w:r>
      <w:r w:rsidR="005826C5" w:rsidRPr="000E77EA">
        <w:rPr>
          <w:rFonts w:ascii="Arial" w:hAnsi="Arial" w:cs="Arial"/>
        </w:rPr>
        <w:t xml:space="preserve"> </w:t>
      </w:r>
      <w:r w:rsidR="004E0141" w:rsidRPr="004E0141">
        <w:rPr>
          <w:rFonts w:ascii="Arial" w:hAnsi="Arial" w:cs="Arial"/>
        </w:rPr>
        <w:t>S</w:t>
      </w:r>
      <w:r w:rsidR="005826C5" w:rsidRPr="004E0141">
        <w:rPr>
          <w:rFonts w:ascii="Arial" w:hAnsi="Arial" w:cs="Arial"/>
        </w:rPr>
        <w:t>mlouvu</w:t>
      </w:r>
      <w:r w:rsidR="004E0141" w:rsidRPr="004E0141">
        <w:rPr>
          <w:rFonts w:ascii="Arial" w:hAnsi="Arial" w:cs="Arial"/>
        </w:rPr>
        <w:t xml:space="preserve"> o kontrolní - auditorské činnosti</w:t>
      </w:r>
      <w:r w:rsidR="005826C5" w:rsidRPr="004E0141">
        <w:rPr>
          <w:rFonts w:ascii="Arial" w:hAnsi="Arial" w:cs="Arial"/>
        </w:rPr>
        <w:t>, jejímž předmětem bylo</w:t>
      </w:r>
      <w:r w:rsidR="00645C69" w:rsidRPr="004E0141">
        <w:rPr>
          <w:rFonts w:ascii="Arial" w:hAnsi="Arial" w:cs="Arial"/>
        </w:rPr>
        <w:t xml:space="preserve"> </w:t>
      </w:r>
      <w:r w:rsidR="004E0141" w:rsidRPr="004E0141">
        <w:rPr>
          <w:rFonts w:ascii="Arial" w:hAnsi="Arial" w:cs="Arial"/>
        </w:rPr>
        <w:t xml:space="preserve">auditorské ověření řádných ročních účetních závěrek. </w:t>
      </w:r>
      <w:r w:rsidR="005826C5" w:rsidRPr="004E0141">
        <w:rPr>
          <w:rFonts w:ascii="Arial" w:hAnsi="Arial" w:cs="Arial"/>
        </w:rPr>
        <w:t>Tato</w:t>
      </w:r>
      <w:r w:rsidR="005826C5" w:rsidRPr="000E77EA">
        <w:rPr>
          <w:rFonts w:ascii="Arial" w:hAnsi="Arial" w:cs="Arial"/>
        </w:rPr>
        <w:t xml:space="preserve"> </w:t>
      </w:r>
      <w:r w:rsidR="005826C5" w:rsidRPr="004E0141">
        <w:rPr>
          <w:rFonts w:ascii="Arial" w:hAnsi="Arial" w:cs="Arial"/>
        </w:rPr>
        <w:t>smlouva</w:t>
      </w:r>
      <w:r w:rsidR="004E0141" w:rsidRPr="004E0141">
        <w:rPr>
          <w:rFonts w:ascii="Arial" w:hAnsi="Arial" w:cs="Arial"/>
        </w:rPr>
        <w:t xml:space="preserve"> </w:t>
      </w:r>
      <w:r w:rsidR="00D04518">
        <w:rPr>
          <w:rFonts w:ascii="Arial" w:hAnsi="Arial" w:cs="Arial"/>
        </w:rPr>
        <w:t>byla uzavřena v souladu s výsledkem zadávacího řízení na výběr dodavatele díla.</w:t>
      </w:r>
    </w:p>
    <w:p w14:paraId="09DFCDC8" w14:textId="317AD8F8" w:rsidR="00C40933" w:rsidRPr="000E77EA" w:rsidRDefault="00483B8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 2, odst. 1</w:t>
      </w:r>
      <w:r w:rsidR="00C40933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zákona č. 340/2015 Sb.</w:t>
      </w:r>
      <w:r w:rsidR="00C40933" w:rsidRPr="000E77EA">
        <w:rPr>
          <w:rFonts w:ascii="Arial" w:hAnsi="Arial" w:cs="Arial"/>
        </w:rPr>
        <w:t xml:space="preserve">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573954EE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smlouvy, která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smlouvy považují za plnění dle této smlouvy a že v souvislosti se vzájemně </w:t>
      </w:r>
      <w:r w:rsidRPr="000E77EA">
        <w:rPr>
          <w:rFonts w:ascii="Arial" w:hAnsi="Arial" w:cs="Arial"/>
        </w:rPr>
        <w:lastRenderedPageBreak/>
        <w:t>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4D7C18EF" w14:textId="77777777" w:rsidR="00D04518" w:rsidRDefault="00D04518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EDB3F1F" w14:textId="585ADC83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D566F0" w14:textId="77777777" w:rsidR="00D04518" w:rsidRDefault="00D04518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DABE10" w14:textId="77777777" w:rsidR="00D04518" w:rsidRDefault="00D04518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6B07FC16" w:rsidR="00053702" w:rsidRDefault="00C631A7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 Smlouva ze dne 31. 10. 2017</w:t>
      </w:r>
    </w:p>
    <w:p w14:paraId="583DF3EC" w14:textId="77777777" w:rsidR="00483B86" w:rsidRDefault="00483B86" w:rsidP="00A67FAD">
      <w:pPr>
        <w:jc w:val="both"/>
        <w:rPr>
          <w:rFonts w:ascii="Arial" w:hAnsi="Arial" w:cs="Arial"/>
        </w:rPr>
      </w:pPr>
    </w:p>
    <w:p w14:paraId="5BC388EA" w14:textId="77777777" w:rsidR="00483B86" w:rsidRDefault="00483B86" w:rsidP="00A67FAD">
      <w:pPr>
        <w:jc w:val="both"/>
        <w:rPr>
          <w:rFonts w:ascii="Arial" w:hAnsi="Arial" w:cs="Arial"/>
        </w:rPr>
      </w:pPr>
    </w:p>
    <w:p w14:paraId="77684D39" w14:textId="77777777" w:rsidR="00483B86" w:rsidRDefault="00483B86" w:rsidP="00A67FAD">
      <w:pPr>
        <w:jc w:val="both"/>
        <w:rPr>
          <w:rFonts w:ascii="Arial" w:hAnsi="Arial" w:cs="Arial"/>
        </w:rPr>
      </w:pPr>
    </w:p>
    <w:p w14:paraId="77678A33" w14:textId="77777777" w:rsidR="00483B86" w:rsidRDefault="00483B86" w:rsidP="00A67FAD">
      <w:pPr>
        <w:jc w:val="both"/>
        <w:rPr>
          <w:rFonts w:ascii="Arial" w:hAnsi="Arial" w:cs="Arial"/>
        </w:rPr>
      </w:pPr>
    </w:p>
    <w:p w14:paraId="5A2DC887" w14:textId="77777777" w:rsidR="00483B86" w:rsidRDefault="00483B86" w:rsidP="00A67FAD">
      <w:pPr>
        <w:jc w:val="both"/>
        <w:rPr>
          <w:rFonts w:ascii="Arial" w:hAnsi="Arial" w:cs="Arial"/>
        </w:rPr>
      </w:pPr>
    </w:p>
    <w:p w14:paraId="2972C294" w14:textId="77777777" w:rsidR="00483B86" w:rsidRDefault="00483B86" w:rsidP="00A67FAD">
      <w:pPr>
        <w:jc w:val="both"/>
        <w:rPr>
          <w:rFonts w:ascii="Arial" w:hAnsi="Arial" w:cs="Arial"/>
        </w:rPr>
      </w:pPr>
    </w:p>
    <w:p w14:paraId="329F71F2" w14:textId="77777777" w:rsidR="00483B86" w:rsidRDefault="00483B86" w:rsidP="00A67FAD">
      <w:pPr>
        <w:jc w:val="both"/>
        <w:rPr>
          <w:rFonts w:ascii="Arial" w:hAnsi="Arial" w:cs="Arial"/>
        </w:rPr>
      </w:pPr>
    </w:p>
    <w:p w14:paraId="29E32403" w14:textId="77777777" w:rsidR="00483B86" w:rsidRPr="000E77EA" w:rsidRDefault="00483B86" w:rsidP="00A67FAD">
      <w:pPr>
        <w:jc w:val="both"/>
        <w:rPr>
          <w:rFonts w:ascii="Arial" w:hAnsi="Arial" w:cs="Arial"/>
        </w:rPr>
      </w:pPr>
    </w:p>
    <w:sectPr w:rsidR="00483B86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28725" w14:textId="77777777" w:rsidR="00900C59" w:rsidRDefault="00900C59" w:rsidP="000425BE">
      <w:pPr>
        <w:spacing w:after="0" w:line="240" w:lineRule="auto"/>
      </w:pPr>
      <w:r>
        <w:separator/>
      </w:r>
    </w:p>
  </w:endnote>
  <w:endnote w:type="continuationSeparator" w:id="0">
    <w:p w14:paraId="7359D08A" w14:textId="77777777" w:rsidR="00900C59" w:rsidRDefault="00900C59" w:rsidP="000425BE">
      <w:pPr>
        <w:spacing w:after="0" w:line="240" w:lineRule="auto"/>
      </w:pPr>
      <w:r>
        <w:continuationSeparator/>
      </w:r>
    </w:p>
  </w:endnote>
  <w:endnote w:type="continuationNotice" w:id="1">
    <w:p w14:paraId="025BA7BD" w14:textId="77777777" w:rsidR="00900C59" w:rsidRDefault="00900C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E71D9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E71D9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F9A2A" w14:textId="77777777" w:rsidR="00900C59" w:rsidRDefault="00900C59" w:rsidP="000425BE">
      <w:pPr>
        <w:spacing w:after="0" w:line="240" w:lineRule="auto"/>
      </w:pPr>
      <w:r>
        <w:separator/>
      </w:r>
    </w:p>
  </w:footnote>
  <w:footnote w:type="continuationSeparator" w:id="0">
    <w:p w14:paraId="4563709E" w14:textId="77777777" w:rsidR="00900C59" w:rsidRDefault="00900C59" w:rsidP="000425BE">
      <w:pPr>
        <w:spacing w:after="0" w:line="240" w:lineRule="auto"/>
      </w:pPr>
      <w:r>
        <w:continuationSeparator/>
      </w:r>
    </w:p>
  </w:footnote>
  <w:footnote w:type="continuationNotice" w:id="1">
    <w:p w14:paraId="565925A7" w14:textId="77777777" w:rsidR="00900C59" w:rsidRDefault="00900C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04CAF"/>
    <w:rsid w:val="004149E4"/>
    <w:rsid w:val="00420888"/>
    <w:rsid w:val="0042172D"/>
    <w:rsid w:val="00483B86"/>
    <w:rsid w:val="004951D8"/>
    <w:rsid w:val="004D7D90"/>
    <w:rsid w:val="004E0141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63CFF"/>
    <w:rsid w:val="00891D56"/>
    <w:rsid w:val="008A4CE7"/>
    <w:rsid w:val="008B79A1"/>
    <w:rsid w:val="008C7116"/>
    <w:rsid w:val="00900C59"/>
    <w:rsid w:val="00916BED"/>
    <w:rsid w:val="00960DD9"/>
    <w:rsid w:val="00966923"/>
    <w:rsid w:val="00992F81"/>
    <w:rsid w:val="00A02EE0"/>
    <w:rsid w:val="00A67FAD"/>
    <w:rsid w:val="00A73A85"/>
    <w:rsid w:val="00AE4EFE"/>
    <w:rsid w:val="00B34EE7"/>
    <w:rsid w:val="00B44D23"/>
    <w:rsid w:val="00B50F8A"/>
    <w:rsid w:val="00C40933"/>
    <w:rsid w:val="00C631A7"/>
    <w:rsid w:val="00CA7E9C"/>
    <w:rsid w:val="00CD506A"/>
    <w:rsid w:val="00CE1640"/>
    <w:rsid w:val="00CF3354"/>
    <w:rsid w:val="00CF5BE9"/>
    <w:rsid w:val="00D04518"/>
    <w:rsid w:val="00D075AA"/>
    <w:rsid w:val="00D174AA"/>
    <w:rsid w:val="00D22042"/>
    <w:rsid w:val="00D43269"/>
    <w:rsid w:val="00D613F7"/>
    <w:rsid w:val="00DA2A20"/>
    <w:rsid w:val="00DC331F"/>
    <w:rsid w:val="00E12EF9"/>
    <w:rsid w:val="00E433FE"/>
    <w:rsid w:val="00E71D99"/>
    <w:rsid w:val="00EA7F6F"/>
    <w:rsid w:val="00F43F5D"/>
    <w:rsid w:val="00F95B7A"/>
    <w:rsid w:val="00FB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C4933-5466-472C-912B-3DD0AA35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2019-04-28T15:43:00Z</dcterms:created>
  <dcterms:modified xsi:type="dcterms:W3CDTF">2019-05-29T11:29:00Z</dcterms:modified>
</cp:coreProperties>
</file>