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1467E">
        <w:t>PVA-JZ-12/2019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1467E" w:rsidRPr="006224AE">
        <w:rPr>
          <w:rFonts w:cs="Arial"/>
          <w:szCs w:val="20"/>
        </w:rPr>
        <w:t xml:space="preserve">Ing. </w:t>
      </w:r>
      <w:r w:rsidR="0011467E">
        <w:t>Bořivoj Novotný</w:t>
      </w:r>
      <w:r w:rsidR="0011467E" w:rsidRPr="00A3020E">
        <w:rPr>
          <w:rFonts w:cs="Arial"/>
          <w:szCs w:val="20"/>
        </w:rPr>
        <w:t xml:space="preserve">, </w:t>
      </w:r>
      <w:r w:rsidR="0011467E" w:rsidRPr="006224AE">
        <w:rPr>
          <w:rFonts w:cs="Arial"/>
          <w:szCs w:val="20"/>
        </w:rPr>
        <w:t>ředitel Odboru</w:t>
      </w:r>
      <w:r w:rsidR="0011467E">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1467E" w:rsidRPr="0011467E">
        <w:rPr>
          <w:rFonts w:cs="Arial"/>
          <w:szCs w:val="20"/>
        </w:rPr>
        <w:t>Dobrovského 1278</w:t>
      </w:r>
      <w:r w:rsidR="0011467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1467E" w:rsidRPr="0011467E">
        <w:rPr>
          <w:rFonts w:cs="Arial"/>
          <w:szCs w:val="20"/>
        </w:rPr>
        <w:t>72496991</w:t>
      </w:r>
    </w:p>
    <w:p w:rsidR="0011467E" w:rsidRDefault="00710975" w:rsidP="0011467E">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1467E">
        <w:rPr>
          <w:rFonts w:cs="Arial"/>
          <w:szCs w:val="20"/>
        </w:rPr>
        <w:t>Úřad práce</w:t>
      </w:r>
      <w:r w:rsidR="0011467E">
        <w:t xml:space="preserve"> ČR – Krajská pobočka v Olomouci, </w:t>
      </w:r>
      <w:proofErr w:type="spellStart"/>
      <w:r w:rsidR="0011467E">
        <w:t>Vejdovského</w:t>
      </w:r>
      <w:proofErr w:type="spellEnd"/>
      <w:r w:rsidR="0011467E">
        <w:t xml:space="preserve"> </w:t>
      </w:r>
      <w:proofErr w:type="gramStart"/>
      <w:r w:rsidR="0011467E">
        <w:t>č.p.</w:t>
      </w:r>
      <w:proofErr w:type="gramEnd"/>
      <w:r w:rsidR="0011467E">
        <w:t xml:space="preserve"> 988/4, Hodolany, 779 00 Olomouc 9</w:t>
      </w:r>
      <w:r w:rsidR="0011467E" w:rsidRPr="00A3020E">
        <w:rPr>
          <w:rFonts w:cs="Arial"/>
          <w:szCs w:val="20"/>
        </w:rPr>
        <w:t xml:space="preserve"> </w:t>
      </w:r>
    </w:p>
    <w:p w:rsidR="0011467E" w:rsidRDefault="0011467E" w:rsidP="0011467E">
      <w:pPr>
        <w:tabs>
          <w:tab w:val="left" w:pos="2212"/>
        </w:tabs>
        <w:ind w:left="2211" w:hanging="2211"/>
        <w:rPr>
          <w:rFonts w:cs="Arial"/>
          <w:szCs w:val="20"/>
        </w:rPr>
      </w:pPr>
    </w:p>
    <w:p w:rsidR="00C61047" w:rsidRDefault="00C61047" w:rsidP="0011467E">
      <w:pPr>
        <w:tabs>
          <w:tab w:val="left" w:pos="2212"/>
        </w:tabs>
        <w:ind w:left="2211" w:hanging="2211"/>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1467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11467E" w:rsidRPr="0011467E">
        <w:rPr>
          <w:rFonts w:cs="Arial"/>
          <w:szCs w:val="20"/>
        </w:rPr>
        <w:t>Aledo</w:t>
      </w:r>
      <w:proofErr w:type="spellEnd"/>
      <w:r w:rsidR="0011467E" w:rsidRPr="0011467E">
        <w:rPr>
          <w:rFonts w:cs="Arial"/>
          <w:szCs w:val="20"/>
        </w:rPr>
        <w:t xml:space="preserve"> s</w:t>
      </w:r>
      <w:r w:rsidR="0011467E">
        <w:t>.r.o.</w:t>
      </w:r>
      <w:r w:rsidR="0011467E" w:rsidRPr="0011467E">
        <w:rPr>
          <w:rFonts w:cs="Arial"/>
          <w:vanish/>
          <w:szCs w:val="20"/>
        </w:rPr>
        <w:t>0</w:t>
      </w:r>
    </w:p>
    <w:p w:rsidR="00246AE5" w:rsidRPr="00A3020E" w:rsidRDefault="0011467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1467E">
        <w:rPr>
          <w:rFonts w:cs="Arial"/>
          <w:noProof/>
          <w:szCs w:val="20"/>
        </w:rPr>
        <w:t>Josef Hrabal</w:t>
      </w:r>
      <w:r>
        <w:rPr>
          <w:noProof/>
        </w:rPr>
        <w:t>, jednatel</w:t>
      </w:r>
    </w:p>
    <w:p w:rsidR="00246AE5" w:rsidRPr="00A3020E" w:rsidRDefault="0011467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1467E">
        <w:rPr>
          <w:rFonts w:cs="Arial"/>
          <w:szCs w:val="20"/>
        </w:rPr>
        <w:t>Brodek u</w:t>
      </w:r>
      <w:r>
        <w:t xml:space="preserve"> Konice </w:t>
      </w:r>
      <w:proofErr w:type="gramStart"/>
      <w:r>
        <w:t>č.p.</w:t>
      </w:r>
      <w:proofErr w:type="gramEnd"/>
      <w:r>
        <w:t xml:space="preserve"> 342, 798 46 Brodek u Konice</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1467E" w:rsidRPr="0011467E">
        <w:rPr>
          <w:rFonts w:cs="Arial"/>
          <w:szCs w:val="20"/>
        </w:rPr>
        <w:t>29298776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11467E">
        <w:t>CZ.03.1.48/0.0/0.0/15_010/0000030</w:t>
      </w:r>
      <w:r>
        <w:rPr>
          <w:i/>
          <w:iCs/>
        </w:rPr>
        <w:t xml:space="preserve"> - </w:t>
      </w:r>
      <w:r w:rsidR="0011467E">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77298">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77298">
        <w:t>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1467E">
        <w:rPr>
          <w:noProof/>
        </w:rPr>
        <w:t>Odborní administrativní pracovníci a asistenti</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11467E">
        <w:t>Aledo</w:t>
      </w:r>
      <w:proofErr w:type="spellEnd"/>
      <w:r w:rsidR="0011467E">
        <w:t xml:space="preserve"> s.r.o. - Kostelecká </w:t>
      </w:r>
      <w:proofErr w:type="gramStart"/>
      <w:r w:rsidR="0011467E">
        <w:t>č.p.</w:t>
      </w:r>
      <w:proofErr w:type="gramEnd"/>
      <w:r w:rsidR="0011467E">
        <w:t xml:space="preserve"> 417/5, 796 01 Prostějov 1</w:t>
      </w:r>
    </w:p>
    <w:p w:rsidR="0049132E" w:rsidRDefault="0049132E" w:rsidP="0049132E">
      <w:pPr>
        <w:pStyle w:val="Daltextbodudohody"/>
        <w:tabs>
          <w:tab w:val="clear" w:pos="2520"/>
        </w:tabs>
        <w:ind w:left="3119" w:hanging="2263"/>
      </w:pPr>
      <w:r>
        <w:t>Den nástupu do práce:</w:t>
      </w:r>
      <w:r>
        <w:tab/>
      </w:r>
      <w:proofErr w:type="gramStart"/>
      <w:r w:rsidR="0011467E">
        <w:t>1.6.2019</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11467E">
        <w:rPr>
          <w:noProof/>
        </w:rPr>
        <w:t>neurčitou od 1.6.2019</w:t>
      </w:r>
      <w:r>
        <w:t xml:space="preserve">, s týdenní pracovní dobou </w:t>
      </w:r>
      <w:r w:rsidR="0011467E">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1467E">
        <w:rPr>
          <w:noProof/>
        </w:rPr>
        <w:t>31.5.2020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 xml:space="preserve">e výši </w:t>
      </w:r>
      <w:r w:rsidR="0011467E">
        <w:t xml:space="preserve">60% </w:t>
      </w:r>
      <w:r w:rsidRPr="005877B1">
        <w:t>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1467E">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1467E">
        <w:t>156 000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1467E">
        <w:rPr>
          <w:noProof/>
        </w:rPr>
        <w:t>1.6.2019</w:t>
      </w:r>
      <w:r w:rsidR="00781CAC">
        <w:t xml:space="preserve"> do</w:t>
      </w:r>
      <w:r w:rsidRPr="0058691B">
        <w:t> </w:t>
      </w:r>
      <w:r w:rsidR="0011467E">
        <w:rPr>
          <w:noProof/>
        </w:rPr>
        <w:t>31.5.2020</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11467E">
        <w:t>1.6.2019</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D77298">
        <w:t>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1467E"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D77298">
        <w:rPr>
          <w:rFonts w:cs="Arial"/>
          <w:szCs w:val="20"/>
        </w:rPr>
        <w:t>29.5.2019</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1467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11467E" w:rsidP="00EF1F67">
      <w:pPr>
        <w:keepNext/>
        <w:keepLines/>
        <w:jc w:val="center"/>
        <w:rPr>
          <w:rFonts w:cs="Arial"/>
          <w:szCs w:val="20"/>
        </w:rPr>
      </w:pPr>
      <w:r w:rsidRPr="0011467E">
        <w:rPr>
          <w:rFonts w:cs="Arial"/>
          <w:szCs w:val="20"/>
        </w:rPr>
        <w:t>Josef Hrabal</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11467E" w:rsidRPr="00F2642D" w:rsidRDefault="0011467E" w:rsidP="0011467E">
      <w:pPr>
        <w:keepNext/>
        <w:keepLines/>
        <w:jc w:val="center"/>
        <w:rPr>
          <w:rFonts w:cs="Arial"/>
          <w:szCs w:val="20"/>
        </w:rPr>
      </w:pPr>
      <w:r w:rsidRPr="006224AE">
        <w:rPr>
          <w:rFonts w:cs="Arial"/>
          <w:szCs w:val="20"/>
        </w:rPr>
        <w:t xml:space="preserve">Ing. </w:t>
      </w:r>
      <w:r>
        <w:t>Bořivoj Novotný</w:t>
      </w:r>
    </w:p>
    <w:p w:rsidR="0011467E" w:rsidRDefault="0011467E" w:rsidP="0011467E">
      <w:pPr>
        <w:keepNext/>
        <w:keepLines/>
        <w:jc w:val="center"/>
        <w:rPr>
          <w:rFonts w:cs="Arial"/>
          <w:szCs w:val="20"/>
        </w:rPr>
      </w:pPr>
      <w:r w:rsidRPr="006224AE">
        <w:rPr>
          <w:rFonts w:cs="Arial"/>
          <w:szCs w:val="20"/>
        </w:rPr>
        <w:t>ředitel Odboru</w:t>
      </w:r>
      <w:r>
        <w:t xml:space="preserve"> zaměstnanosti krajské pobočky v Olomouci</w:t>
      </w:r>
    </w:p>
    <w:p w:rsidR="0011467E" w:rsidRDefault="0011467E" w:rsidP="0011467E">
      <w:pPr>
        <w:keepNext/>
        <w:keepLines/>
        <w:jc w:val="center"/>
        <w:rPr>
          <w:rFonts w:cs="Arial"/>
          <w:szCs w:val="20"/>
        </w:rPr>
      </w:pPr>
    </w:p>
    <w:p w:rsidR="0011467E" w:rsidRPr="00F2642D" w:rsidRDefault="0011467E" w:rsidP="0011467E">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1467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1467E" w:rsidRPr="0011467E">
        <w:rPr>
          <w:rFonts w:cs="Arial"/>
          <w:szCs w:val="20"/>
        </w:rPr>
        <w:t>Kristýna Cydlíková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1467E" w:rsidRPr="0011467E">
        <w:rPr>
          <w:rFonts w:cs="Arial"/>
          <w:szCs w:val="20"/>
        </w:rPr>
        <w:t>950 154</w:t>
      </w:r>
      <w:r w:rsidR="0011467E">
        <w:t xml:space="preserve"> 462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11467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50" w:rsidRDefault="004B1F50">
      <w:r>
        <w:separator/>
      </w:r>
    </w:p>
  </w:endnote>
  <w:endnote w:type="continuationSeparator" w:id="0">
    <w:p w:rsidR="004B1F50" w:rsidRDefault="004B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77298">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7729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50" w:rsidRDefault="004B1F50">
      <w:r>
        <w:separator/>
      </w:r>
    </w:p>
  </w:footnote>
  <w:footnote w:type="continuationSeparator" w:id="0">
    <w:p w:rsidR="004B1F50" w:rsidRDefault="004B1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D85CAD">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A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1467E"/>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1F50"/>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58E"/>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40C"/>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4CAE"/>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2F5"/>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77298"/>
    <w:rsid w:val="00D81D32"/>
    <w:rsid w:val="00D85CAD"/>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B1C04-806F-49C7-BF22-FECA7B35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2183</Words>
  <Characters>12886</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Cydlíková Kristýna (UPM-PVA)</cp:lastModifiedBy>
  <cp:revision>2</cp:revision>
  <cp:lastPrinted>2015-10-21T11:39:00Z</cp:lastPrinted>
  <dcterms:created xsi:type="dcterms:W3CDTF">2019-05-29T06:45:00Z</dcterms:created>
  <dcterms:modified xsi:type="dcterms:W3CDTF">2019-05-29T06:45:00Z</dcterms:modified>
</cp:coreProperties>
</file>