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Z6-0658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30.04.2019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ASK </w:t>
      </w:r>
      <w:proofErr w:type="spellStart"/>
      <w:r>
        <w:rPr>
          <w:rFonts w:ascii="Segoe UI" w:hAnsi="Segoe UI" w:cs="Segoe UI"/>
          <w:sz w:val="18"/>
          <w:szCs w:val="18"/>
        </w:rPr>
        <w:t>products</w:t>
      </w:r>
      <w:proofErr w:type="spellEnd"/>
      <w:r>
        <w:rPr>
          <w:rFonts w:ascii="Segoe UI" w:hAnsi="Segoe UI" w:cs="Segoe UI"/>
          <w:sz w:val="18"/>
          <w:szCs w:val="18"/>
        </w:rPr>
        <w:t>, s.r.o.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Radčina 492/20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161 00 Praha 6 - Liboc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ELEKTRODA k VAPR boční 3,5 /225301, VZP 0142036            228146                 10 KS 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SOUP.SET PUMPA JEDNODENNÍ K ASK karton 24 bal, </w:t>
      </w:r>
      <w:proofErr w:type="gramStart"/>
      <w:r>
        <w:rPr>
          <w:rFonts w:ascii="Segoe UI" w:hAnsi="Segoe UI" w:cs="Segoe UI"/>
          <w:sz w:val="18"/>
          <w:szCs w:val="18"/>
        </w:rPr>
        <w:t>bal.24      4503</w:t>
      </w:r>
      <w:proofErr w:type="gramEnd"/>
      <w:r>
        <w:rPr>
          <w:rFonts w:ascii="Segoe UI" w:hAnsi="Segoe UI" w:cs="Segoe UI"/>
          <w:sz w:val="18"/>
          <w:szCs w:val="18"/>
        </w:rPr>
        <w:t xml:space="preserve"> / 284504           1 BAL  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 24197408, cena s DPH 80 247,- Kč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6.5.2019</w:t>
      </w:r>
      <w:proofErr w:type="gramEnd"/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((INT15519))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7A2BB5" w:rsidRDefault="007A2BB5" w:rsidP="007A2B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E5512" w:rsidRPr="007A2BB5" w:rsidRDefault="008E5512" w:rsidP="007A2BB5">
      <w:bookmarkStart w:id="0" w:name="_GoBack"/>
      <w:bookmarkEnd w:id="0"/>
    </w:p>
    <w:sectPr w:rsidR="008E5512" w:rsidRPr="007A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D0"/>
    <w:rsid w:val="002F4B5D"/>
    <w:rsid w:val="005B6402"/>
    <w:rsid w:val="0070733F"/>
    <w:rsid w:val="007A2BB5"/>
    <w:rsid w:val="00802E07"/>
    <w:rsid w:val="00843061"/>
    <w:rsid w:val="008B1D6C"/>
    <w:rsid w:val="008E5512"/>
    <w:rsid w:val="009D602B"/>
    <w:rsid w:val="00AA23B6"/>
    <w:rsid w:val="00BF1FD0"/>
    <w:rsid w:val="00C9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2846-E01C-41F0-9F3C-A6D80AA3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2019-05-29T05:44:00Z</cp:lastPrinted>
  <dcterms:created xsi:type="dcterms:W3CDTF">2019-05-29T05:44:00Z</dcterms:created>
  <dcterms:modified xsi:type="dcterms:W3CDTF">2019-05-29T05:44:00Z</dcterms:modified>
</cp:coreProperties>
</file>