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784" w:rsidRPr="00514406" w:rsidRDefault="00630784" w:rsidP="00630784">
      <w:pPr>
        <w:spacing w:after="0"/>
        <w:rPr>
          <w:rFonts w:ascii="Calibri" w:hAnsi="Calibri"/>
        </w:rPr>
        <w:sectPr w:rsidR="00630784" w:rsidRPr="00514406" w:rsidSect="00365B0F">
          <w:headerReference w:type="default" r:id="rId8"/>
          <w:footerReference w:type="default" r:id="rId9"/>
          <w:headerReference w:type="first" r:id="rId10"/>
          <w:footerReference w:type="first" r:id="rId11"/>
          <w:type w:val="continuous"/>
          <w:pgSz w:w="11906" w:h="16838" w:code="9"/>
          <w:pgMar w:top="2268" w:right="964" w:bottom="1588" w:left="1701" w:header="567" w:footer="1134" w:gutter="0"/>
          <w:cols w:space="708"/>
          <w:titlePg/>
          <w:docGrid w:linePitch="360"/>
        </w:sectPr>
      </w:pPr>
    </w:p>
    <w:p w:rsidR="005A5C74" w:rsidRDefault="005A5C74" w:rsidP="005A5C74">
      <w:pPr>
        <w:widowControl w:val="0"/>
        <w:spacing w:after="0" w:line="240" w:lineRule="auto"/>
        <w:jc w:val="center"/>
        <w:rPr>
          <w:rFonts w:ascii="Calibri" w:eastAsia="Calibri" w:hAnsi="Calibri" w:cs="Calibri"/>
          <w:b/>
          <w:sz w:val="28"/>
          <w:szCs w:val="28"/>
        </w:rPr>
      </w:pPr>
      <w:r w:rsidRPr="005A5C74">
        <w:rPr>
          <w:rFonts w:ascii="Calibri" w:eastAsia="Calibri" w:hAnsi="Calibri" w:cs="Calibri"/>
          <w:b/>
          <w:sz w:val="28"/>
          <w:szCs w:val="28"/>
        </w:rPr>
        <w:t>Příloha č. 1 -  Text Smlouvy s anonymizovanými údaji</w:t>
      </w:r>
    </w:p>
    <w:p w:rsidR="005A5C74" w:rsidRPr="005A5C74" w:rsidRDefault="005A5C74" w:rsidP="005A5C74">
      <w:pPr>
        <w:widowControl w:val="0"/>
        <w:spacing w:after="0" w:line="240" w:lineRule="auto"/>
        <w:jc w:val="center"/>
        <w:rPr>
          <w:rFonts w:ascii="Calibri" w:eastAsia="Calibri" w:hAnsi="Calibri" w:cs="Calibri"/>
          <w:b/>
          <w:sz w:val="28"/>
          <w:szCs w:val="28"/>
        </w:rPr>
      </w:pPr>
    </w:p>
    <w:p w:rsidR="00866D6B" w:rsidRPr="0097050A" w:rsidRDefault="00866D6B" w:rsidP="00954C11">
      <w:pPr>
        <w:widowControl w:val="0"/>
        <w:spacing w:after="0" w:line="240" w:lineRule="auto"/>
        <w:jc w:val="center"/>
        <w:rPr>
          <w:rFonts w:ascii="Calibri" w:eastAsia="Calibri" w:hAnsi="Calibri" w:cs="Calibri"/>
          <w:color w:val="17365D"/>
        </w:rPr>
      </w:pPr>
      <w:r w:rsidRPr="0097050A">
        <w:rPr>
          <w:rFonts w:ascii="Calibri" w:eastAsia="Calibri" w:hAnsi="Calibri" w:cs="Calibri"/>
          <w:b/>
          <w:color w:val="17365D"/>
        </w:rPr>
        <w:t xml:space="preserve">Smlouva o účasti na řešení projektu </w:t>
      </w:r>
    </w:p>
    <w:p w:rsidR="00866D6B" w:rsidRPr="0097050A" w:rsidRDefault="00866D6B" w:rsidP="00954C11">
      <w:pPr>
        <w:spacing w:after="0" w:line="240" w:lineRule="auto"/>
        <w:jc w:val="center"/>
        <w:rPr>
          <w:rFonts w:ascii="Calibri" w:eastAsia="Calibri" w:hAnsi="Calibri" w:cs="Calibri"/>
        </w:rPr>
      </w:pPr>
      <w:r w:rsidRPr="0097050A">
        <w:rPr>
          <w:rFonts w:ascii="Calibri" w:eastAsia="Calibri" w:hAnsi="Calibri" w:cs="Calibri"/>
        </w:rPr>
        <w:t>uzavřená podle § 1746 odst. 2 zákona č. 89/2012 Sb., občanský zákoník, ve znění pozdějších předpisů a ve smyslu § 2 odst. 2 písm. h) zákona č. 130/2002 Sb., o podpoře výzkumu, experimentálního vývoje a inovací z veřejných prostředků a o změně některých souvisejících zákonů („ZPVV“)</w:t>
      </w:r>
    </w:p>
    <w:p w:rsidR="00866D6B" w:rsidRPr="0097050A" w:rsidRDefault="00866D6B" w:rsidP="00954C11">
      <w:pPr>
        <w:widowControl w:val="0"/>
        <w:spacing w:after="0" w:line="240" w:lineRule="auto"/>
        <w:rPr>
          <w:rFonts w:ascii="Calibri" w:eastAsia="Calibri" w:hAnsi="Calibri" w:cs="Calibri"/>
        </w:rPr>
      </w:pPr>
    </w:p>
    <w:p w:rsidR="00866D6B" w:rsidRPr="0097050A" w:rsidRDefault="00866D6B" w:rsidP="00954C11">
      <w:pPr>
        <w:widowControl w:val="0"/>
        <w:spacing w:after="0" w:line="240" w:lineRule="auto"/>
        <w:rPr>
          <w:rFonts w:ascii="Calibri" w:eastAsia="Calibri" w:hAnsi="Calibri" w:cs="Calibri"/>
        </w:rPr>
      </w:pPr>
    </w:p>
    <w:p w:rsidR="00866D6B" w:rsidRPr="0097050A" w:rsidRDefault="00866D6B" w:rsidP="00954C11">
      <w:pPr>
        <w:widowControl w:val="0"/>
        <w:spacing w:after="0" w:line="240" w:lineRule="auto"/>
        <w:rPr>
          <w:rFonts w:ascii="Calibri" w:eastAsia="Calibri" w:hAnsi="Calibri" w:cs="Calibri"/>
          <w:b/>
        </w:rPr>
      </w:pPr>
      <w:r w:rsidRPr="0097050A">
        <w:rPr>
          <w:rFonts w:ascii="Calibri" w:eastAsia="Calibri" w:hAnsi="Calibri" w:cs="Calibri"/>
          <w:b/>
        </w:rPr>
        <w:t>Smluvní strany:</w:t>
      </w:r>
    </w:p>
    <w:p w:rsidR="00954C11" w:rsidRPr="0097050A" w:rsidRDefault="00954C11" w:rsidP="00954C11">
      <w:pPr>
        <w:widowControl w:val="0"/>
        <w:spacing w:after="0" w:line="240" w:lineRule="auto"/>
        <w:rPr>
          <w:rFonts w:ascii="Calibri" w:eastAsia="Calibri" w:hAnsi="Calibri" w:cs="Calibri"/>
        </w:rPr>
      </w:pPr>
      <w:bookmarkStart w:id="0" w:name="_GoBack"/>
      <w:bookmarkEnd w:id="0"/>
    </w:p>
    <w:p w:rsidR="0097050A" w:rsidRPr="0097050A" w:rsidRDefault="0097050A" w:rsidP="0097050A">
      <w:pPr>
        <w:widowControl w:val="0"/>
        <w:spacing w:after="0" w:line="240" w:lineRule="auto"/>
        <w:rPr>
          <w:rFonts w:ascii="Calibri" w:eastAsia="Calibri" w:hAnsi="Calibri" w:cs="Calibri"/>
        </w:rPr>
      </w:pPr>
      <w:r w:rsidRPr="0097050A">
        <w:rPr>
          <w:rFonts w:ascii="Calibri" w:eastAsia="Calibri" w:hAnsi="Calibri" w:cs="Calibri"/>
          <w:b/>
        </w:rPr>
        <w:t>České vysoké učení technické v Praze</w:t>
      </w:r>
    </w:p>
    <w:p w:rsidR="0097050A" w:rsidRPr="0097050A" w:rsidRDefault="0097050A" w:rsidP="0097050A">
      <w:pPr>
        <w:widowControl w:val="0"/>
        <w:spacing w:after="0" w:line="240" w:lineRule="auto"/>
        <w:rPr>
          <w:rFonts w:ascii="Calibri" w:eastAsia="Calibri" w:hAnsi="Calibri" w:cs="Calibri"/>
        </w:rPr>
      </w:pPr>
      <w:r w:rsidRPr="0097050A">
        <w:rPr>
          <w:rFonts w:ascii="Calibri" w:eastAsia="Calibri" w:hAnsi="Calibri" w:cs="Calibri"/>
        </w:rPr>
        <w:t xml:space="preserve">se sídlem: Jugoslávských partyzánů 1580/3,  160 00 Praha 6 - Dejvice </w:t>
      </w:r>
    </w:p>
    <w:p w:rsidR="0097050A" w:rsidRPr="0097050A" w:rsidRDefault="0097050A" w:rsidP="0097050A">
      <w:pPr>
        <w:tabs>
          <w:tab w:val="left" w:pos="567"/>
          <w:tab w:val="left" w:pos="3402"/>
        </w:tabs>
        <w:spacing w:after="0" w:line="240" w:lineRule="auto"/>
        <w:rPr>
          <w:rFonts w:ascii="Calibri" w:eastAsia="Calibri" w:hAnsi="Calibri" w:cs="Calibri"/>
        </w:rPr>
      </w:pPr>
      <w:r w:rsidRPr="0097050A">
        <w:rPr>
          <w:rFonts w:ascii="Calibri" w:eastAsia="Calibri" w:hAnsi="Calibri" w:cs="Calibri"/>
        </w:rPr>
        <w:t>IČ: 68407700</w:t>
      </w:r>
      <w:r w:rsidRPr="0097050A">
        <w:rPr>
          <w:rFonts w:ascii="Calibri" w:eastAsia="Calibri" w:hAnsi="Calibri" w:cs="Calibri"/>
        </w:rPr>
        <w:tab/>
      </w:r>
    </w:p>
    <w:p w:rsidR="0097050A" w:rsidRPr="0097050A" w:rsidRDefault="0097050A" w:rsidP="0097050A">
      <w:pPr>
        <w:tabs>
          <w:tab w:val="left" w:pos="567"/>
          <w:tab w:val="left" w:pos="3402"/>
        </w:tabs>
        <w:spacing w:after="0" w:line="240" w:lineRule="auto"/>
        <w:rPr>
          <w:rFonts w:ascii="Calibri" w:eastAsia="Calibri" w:hAnsi="Calibri" w:cs="Calibri"/>
        </w:rPr>
      </w:pPr>
      <w:r w:rsidRPr="0097050A">
        <w:rPr>
          <w:rFonts w:ascii="Calibri" w:eastAsia="Calibri" w:hAnsi="Calibri" w:cs="Calibri"/>
        </w:rPr>
        <w:t>DIČ: CZ68407700</w:t>
      </w:r>
      <w:r w:rsidRPr="0097050A">
        <w:rPr>
          <w:rFonts w:ascii="Calibri" w:eastAsia="Calibri" w:hAnsi="Calibri" w:cs="Calibri"/>
        </w:rPr>
        <w:tab/>
      </w:r>
    </w:p>
    <w:p w:rsidR="0097050A" w:rsidRPr="0097050A" w:rsidRDefault="0097050A" w:rsidP="0097050A">
      <w:pPr>
        <w:tabs>
          <w:tab w:val="left" w:pos="567"/>
          <w:tab w:val="left" w:pos="3402"/>
        </w:tabs>
        <w:spacing w:after="0" w:line="240" w:lineRule="auto"/>
        <w:rPr>
          <w:rFonts w:ascii="Calibri" w:eastAsia="Calibri" w:hAnsi="Calibri" w:cs="Calibri"/>
        </w:rPr>
      </w:pPr>
      <w:r w:rsidRPr="0097050A">
        <w:rPr>
          <w:rFonts w:ascii="Calibri" w:eastAsia="Calibri" w:hAnsi="Calibri" w:cs="Calibri"/>
        </w:rPr>
        <w:t>Zřízeno dle zák. č. 111/1998 Sb., o vysokých školách, nezapisuje se do OR</w:t>
      </w:r>
    </w:p>
    <w:p w:rsidR="0097050A" w:rsidRPr="0097050A" w:rsidRDefault="0097050A" w:rsidP="0097050A">
      <w:pPr>
        <w:tabs>
          <w:tab w:val="left" w:pos="567"/>
          <w:tab w:val="left" w:pos="3402"/>
        </w:tabs>
        <w:spacing w:after="0" w:line="240" w:lineRule="auto"/>
        <w:rPr>
          <w:rFonts w:ascii="Calibri" w:eastAsia="Calibri" w:hAnsi="Calibri" w:cs="Calibri"/>
        </w:rPr>
      </w:pPr>
      <w:r w:rsidRPr="0097050A">
        <w:rPr>
          <w:rFonts w:ascii="Calibri" w:eastAsia="Calibri" w:hAnsi="Calibri" w:cs="Calibri"/>
        </w:rPr>
        <w:t>Statutární zástupce: doc. RNDr. Vojtěchem Petráčkem, CSc., rektor</w:t>
      </w:r>
    </w:p>
    <w:p w:rsidR="0097050A" w:rsidRPr="0097050A" w:rsidRDefault="0097050A" w:rsidP="0097050A">
      <w:pPr>
        <w:tabs>
          <w:tab w:val="left" w:pos="567"/>
          <w:tab w:val="left" w:pos="3402"/>
        </w:tabs>
        <w:spacing w:after="0" w:line="240" w:lineRule="auto"/>
        <w:rPr>
          <w:rFonts w:ascii="Calibri" w:eastAsia="Calibri" w:hAnsi="Calibri" w:cs="Calibri"/>
        </w:rPr>
      </w:pPr>
      <w:r w:rsidRPr="0097050A">
        <w:rPr>
          <w:rFonts w:ascii="Calibri" w:eastAsia="Calibri" w:hAnsi="Calibri" w:cs="Calibri"/>
        </w:rPr>
        <w:t>Řešitelské pracoviště: Univerzitní centrum energeticky efektivních budov ČVUT v Praze (UCEEB)</w:t>
      </w:r>
    </w:p>
    <w:p w:rsidR="0097050A" w:rsidRPr="0097050A" w:rsidRDefault="0097050A" w:rsidP="0097050A">
      <w:pPr>
        <w:tabs>
          <w:tab w:val="left" w:pos="567"/>
          <w:tab w:val="left" w:pos="1985"/>
          <w:tab w:val="left" w:pos="2552"/>
          <w:tab w:val="left" w:pos="3402"/>
        </w:tabs>
        <w:spacing w:after="0" w:line="240" w:lineRule="auto"/>
        <w:rPr>
          <w:rFonts w:ascii="Calibri" w:eastAsia="Calibri" w:hAnsi="Calibri" w:cs="Calibri"/>
        </w:rPr>
      </w:pPr>
      <w:r w:rsidRPr="0097050A">
        <w:rPr>
          <w:rFonts w:ascii="Calibri" w:eastAsia="Calibri" w:hAnsi="Calibri" w:cs="Calibri"/>
        </w:rPr>
        <w:tab/>
        <w:t xml:space="preserve">       </w:t>
      </w:r>
      <w:r w:rsidRPr="0097050A">
        <w:rPr>
          <w:rFonts w:ascii="Calibri" w:eastAsia="Calibri" w:hAnsi="Calibri" w:cs="Calibri"/>
        </w:rPr>
        <w:tab/>
        <w:t xml:space="preserve">  Třinecká 1024, 273 43 Buštěhrad</w:t>
      </w:r>
    </w:p>
    <w:p w:rsidR="0097050A" w:rsidRPr="0097050A" w:rsidRDefault="0097050A" w:rsidP="0097050A">
      <w:pPr>
        <w:tabs>
          <w:tab w:val="left" w:pos="567"/>
          <w:tab w:val="left" w:pos="1985"/>
          <w:tab w:val="left" w:pos="2552"/>
          <w:tab w:val="left" w:pos="3402"/>
        </w:tabs>
        <w:spacing w:after="0" w:line="240" w:lineRule="auto"/>
        <w:rPr>
          <w:rFonts w:ascii="Calibri" w:eastAsia="Calibri" w:hAnsi="Calibri" w:cs="Calibri"/>
        </w:rPr>
      </w:pPr>
      <w:r w:rsidRPr="0097050A">
        <w:rPr>
          <w:rFonts w:ascii="Calibri" w:eastAsia="Calibri" w:hAnsi="Calibri" w:cs="Calibri"/>
        </w:rPr>
        <w:t>Zastoupené: na základě rektorova zmocnění doc. Ing. Lukášem Ferklem, Ph.D., ředitelem UCEEB</w:t>
      </w:r>
    </w:p>
    <w:p w:rsidR="0097050A" w:rsidRPr="0097050A" w:rsidRDefault="0097050A" w:rsidP="0097050A">
      <w:pPr>
        <w:tabs>
          <w:tab w:val="left" w:pos="567"/>
          <w:tab w:val="left" w:pos="1985"/>
          <w:tab w:val="left" w:pos="2552"/>
          <w:tab w:val="left" w:pos="3402"/>
        </w:tabs>
        <w:spacing w:after="0" w:line="240" w:lineRule="auto"/>
        <w:rPr>
          <w:rFonts w:ascii="Calibri" w:eastAsia="Calibri" w:hAnsi="Calibri" w:cs="Calibri"/>
        </w:rPr>
      </w:pPr>
      <w:r w:rsidRPr="0097050A">
        <w:rPr>
          <w:rFonts w:ascii="Calibri" w:eastAsia="Calibri" w:hAnsi="Calibri" w:cs="Calibri"/>
        </w:rPr>
        <w:t xml:space="preserve">Bankovní spojení, č. účtu: </w:t>
      </w:r>
      <w:r w:rsidR="008401F0">
        <w:rPr>
          <w:rFonts w:ascii="Calibri" w:eastAsia="Calibri" w:hAnsi="Calibri" w:cs="Calibri"/>
        </w:rPr>
        <w:t>XXXXXXXXXXXXX, XXXXXXXXXXXXX</w:t>
      </w:r>
    </w:p>
    <w:p w:rsidR="00866D6B" w:rsidRPr="0097050A" w:rsidRDefault="00866D6B" w:rsidP="00954C11">
      <w:pPr>
        <w:tabs>
          <w:tab w:val="left" w:pos="567"/>
          <w:tab w:val="left" w:pos="1985"/>
          <w:tab w:val="left" w:pos="2552"/>
          <w:tab w:val="left" w:pos="3402"/>
        </w:tabs>
        <w:spacing w:after="0" w:line="240" w:lineRule="auto"/>
        <w:rPr>
          <w:rFonts w:ascii="Calibri" w:eastAsia="Calibri" w:hAnsi="Calibri" w:cs="Calibri"/>
        </w:rPr>
      </w:pPr>
      <w:r w:rsidRPr="0097050A">
        <w:rPr>
          <w:rFonts w:ascii="Calibri" w:eastAsia="Calibri" w:hAnsi="Calibri" w:cs="Calibri"/>
        </w:rPr>
        <w:t xml:space="preserve">Kontaktní osoba: </w:t>
      </w:r>
      <w:r w:rsidR="008401F0">
        <w:rPr>
          <w:rFonts w:ascii="Calibri" w:eastAsia="Calibri" w:hAnsi="Calibri" w:cs="Calibri"/>
        </w:rPr>
        <w:t>XXXXXXXXXXXXX</w:t>
      </w:r>
    </w:p>
    <w:p w:rsidR="00866D6B" w:rsidRPr="0097050A" w:rsidRDefault="00866D6B" w:rsidP="00954C11">
      <w:pPr>
        <w:widowControl w:val="0"/>
        <w:spacing w:after="0" w:line="240" w:lineRule="auto"/>
        <w:rPr>
          <w:rFonts w:ascii="Calibri" w:eastAsia="Calibri" w:hAnsi="Calibri" w:cs="Calibri"/>
        </w:rPr>
      </w:pPr>
      <w:r w:rsidRPr="0097050A">
        <w:rPr>
          <w:rFonts w:ascii="Calibri" w:eastAsia="Calibri" w:hAnsi="Calibri" w:cs="Calibri"/>
        </w:rPr>
        <w:t>jakožto Hlavní příjemce na straně jedné (dále jen „</w:t>
      </w:r>
      <w:r w:rsidRPr="0097050A">
        <w:rPr>
          <w:rFonts w:ascii="Calibri" w:eastAsia="Calibri" w:hAnsi="Calibri" w:cs="Calibri"/>
          <w:b/>
        </w:rPr>
        <w:t>Hlavní příjemce</w:t>
      </w:r>
      <w:r w:rsidRPr="0097050A">
        <w:rPr>
          <w:rFonts w:ascii="Calibri" w:eastAsia="Calibri" w:hAnsi="Calibri" w:cs="Calibri"/>
        </w:rPr>
        <w:t>”)</w:t>
      </w:r>
    </w:p>
    <w:p w:rsidR="00866D6B" w:rsidRPr="0097050A" w:rsidRDefault="00866D6B" w:rsidP="00954C11">
      <w:pPr>
        <w:widowControl w:val="0"/>
        <w:spacing w:after="0" w:line="240" w:lineRule="auto"/>
        <w:rPr>
          <w:rFonts w:ascii="Calibri" w:eastAsia="Calibri" w:hAnsi="Calibri" w:cs="Calibri"/>
        </w:rPr>
      </w:pPr>
    </w:p>
    <w:p w:rsidR="00866D6B" w:rsidRPr="0097050A" w:rsidRDefault="00866D6B" w:rsidP="00954C11">
      <w:pPr>
        <w:widowControl w:val="0"/>
        <w:spacing w:after="0" w:line="240" w:lineRule="auto"/>
        <w:rPr>
          <w:rFonts w:ascii="Calibri" w:eastAsia="Calibri" w:hAnsi="Calibri" w:cs="Calibri"/>
        </w:rPr>
      </w:pPr>
    </w:p>
    <w:p w:rsidR="00866D6B" w:rsidRPr="0097050A" w:rsidRDefault="00866D6B" w:rsidP="00954C11">
      <w:pPr>
        <w:widowControl w:val="0"/>
        <w:spacing w:after="0" w:line="240" w:lineRule="auto"/>
        <w:rPr>
          <w:rFonts w:ascii="Calibri" w:eastAsia="Calibri" w:hAnsi="Calibri" w:cs="Calibri"/>
        </w:rPr>
      </w:pPr>
      <w:r w:rsidRPr="0097050A">
        <w:rPr>
          <w:rFonts w:ascii="Calibri" w:eastAsia="Calibri" w:hAnsi="Calibri" w:cs="Calibri"/>
        </w:rPr>
        <w:t>a</w:t>
      </w:r>
    </w:p>
    <w:p w:rsidR="00866D6B" w:rsidRPr="0097050A" w:rsidRDefault="00866D6B" w:rsidP="00954C11">
      <w:pPr>
        <w:widowControl w:val="0"/>
        <w:spacing w:after="0" w:line="240" w:lineRule="auto"/>
        <w:rPr>
          <w:rFonts w:ascii="Calibri" w:eastAsia="Calibri" w:hAnsi="Calibri" w:cs="Calibri"/>
        </w:rPr>
      </w:pPr>
    </w:p>
    <w:p w:rsidR="00BC7C62" w:rsidRPr="0097050A" w:rsidRDefault="006A3845" w:rsidP="00954C11">
      <w:pPr>
        <w:widowControl w:val="0"/>
        <w:spacing w:after="0" w:line="240" w:lineRule="auto"/>
        <w:rPr>
          <w:rFonts w:ascii="Calibri" w:eastAsia="Calibri" w:hAnsi="Calibri" w:cs="Calibri"/>
        </w:rPr>
      </w:pPr>
      <w:r w:rsidRPr="0097050A">
        <w:rPr>
          <w:rFonts w:ascii="Calibri" w:hAnsi="Calibri" w:cs="Cambria"/>
        </w:rPr>
        <w:t>TECHNOFIBER, s.r.o.</w:t>
      </w:r>
    </w:p>
    <w:p w:rsidR="00866D6B" w:rsidRPr="0097050A" w:rsidRDefault="00866D6B" w:rsidP="00954C11">
      <w:pPr>
        <w:widowControl w:val="0"/>
        <w:spacing w:after="0" w:line="240" w:lineRule="auto"/>
        <w:rPr>
          <w:rFonts w:ascii="Calibri" w:eastAsia="Calibri" w:hAnsi="Calibri" w:cs="Calibri"/>
        </w:rPr>
      </w:pPr>
      <w:r w:rsidRPr="0097050A">
        <w:rPr>
          <w:rFonts w:ascii="Calibri" w:eastAsia="Calibri" w:hAnsi="Calibri" w:cs="Calibri"/>
        </w:rPr>
        <w:t>se sídlem:</w:t>
      </w:r>
      <w:r w:rsidR="004709F0" w:rsidRPr="0097050A">
        <w:rPr>
          <w:rFonts w:ascii="Calibri" w:eastAsia="Calibri" w:hAnsi="Calibri" w:cs="Calibri"/>
        </w:rPr>
        <w:t xml:space="preserve"> </w:t>
      </w:r>
      <w:r w:rsidR="0079114A" w:rsidRPr="0097050A">
        <w:rPr>
          <w:rFonts w:ascii="Calibri" w:eastAsia="Calibri" w:hAnsi="Calibri" w:cs="Calibri"/>
        </w:rPr>
        <w:t>Lazaretní 1/7, Zábrdovice, 615 00 Brno</w:t>
      </w:r>
    </w:p>
    <w:p w:rsidR="00866D6B" w:rsidRPr="0097050A" w:rsidRDefault="00FE5834" w:rsidP="00954C11">
      <w:pPr>
        <w:tabs>
          <w:tab w:val="left" w:pos="567"/>
          <w:tab w:val="left" w:pos="3402"/>
        </w:tabs>
        <w:spacing w:after="0" w:line="240" w:lineRule="auto"/>
        <w:rPr>
          <w:rFonts w:ascii="Calibri" w:eastAsia="Calibri" w:hAnsi="Calibri" w:cs="Calibri"/>
        </w:rPr>
      </w:pPr>
      <w:r w:rsidRPr="0097050A">
        <w:rPr>
          <w:rFonts w:ascii="Calibri" w:eastAsia="Calibri" w:hAnsi="Calibri" w:cs="Calibri"/>
        </w:rPr>
        <w:t xml:space="preserve">IČ: </w:t>
      </w:r>
      <w:r w:rsidR="0079114A" w:rsidRPr="0097050A">
        <w:rPr>
          <w:rFonts w:ascii="Calibri" w:eastAsia="Calibri" w:hAnsi="Calibri" w:cs="Calibri"/>
        </w:rPr>
        <w:t>26224585</w:t>
      </w:r>
    </w:p>
    <w:p w:rsidR="00866D6B" w:rsidRPr="0097050A" w:rsidRDefault="00FE5834" w:rsidP="00954C11">
      <w:pPr>
        <w:tabs>
          <w:tab w:val="left" w:pos="567"/>
          <w:tab w:val="left" w:pos="3402"/>
        </w:tabs>
        <w:spacing w:after="0" w:line="240" w:lineRule="auto"/>
        <w:rPr>
          <w:rFonts w:ascii="Calibri" w:eastAsia="Calibri" w:hAnsi="Calibri" w:cs="Calibri"/>
        </w:rPr>
      </w:pPr>
      <w:r w:rsidRPr="0097050A">
        <w:rPr>
          <w:rFonts w:ascii="Calibri" w:eastAsia="Calibri" w:hAnsi="Calibri" w:cs="Calibri"/>
        </w:rPr>
        <w:t xml:space="preserve">DIČ: </w:t>
      </w:r>
      <w:r w:rsidR="0079114A" w:rsidRPr="0097050A">
        <w:rPr>
          <w:rFonts w:ascii="Calibri" w:eastAsia="Calibri" w:hAnsi="Calibri" w:cs="Calibri"/>
        </w:rPr>
        <w:t>CZ26224585</w:t>
      </w:r>
    </w:p>
    <w:p w:rsidR="00866D6B" w:rsidRPr="0097050A" w:rsidRDefault="006579F5" w:rsidP="00954C11">
      <w:pPr>
        <w:tabs>
          <w:tab w:val="left" w:pos="567"/>
          <w:tab w:val="left" w:pos="3402"/>
        </w:tabs>
        <w:spacing w:after="0" w:line="240" w:lineRule="auto"/>
        <w:rPr>
          <w:rFonts w:ascii="Calibri" w:eastAsia="Calibri" w:hAnsi="Calibri" w:cs="Calibri"/>
        </w:rPr>
      </w:pPr>
      <w:r w:rsidRPr="0097050A">
        <w:rPr>
          <w:rFonts w:ascii="Calibri" w:eastAsia="Calibri" w:hAnsi="Calibri" w:cs="Calibri"/>
        </w:rPr>
        <w:t xml:space="preserve">zapsaná v obchodním rejstříku vedeném </w:t>
      </w:r>
      <w:r w:rsidR="00076240" w:rsidRPr="0097050A">
        <w:rPr>
          <w:rFonts w:ascii="Calibri" w:eastAsia="Calibri" w:hAnsi="Calibri" w:cs="Calibri"/>
        </w:rPr>
        <w:t>u Krajského soudu v Brně</w:t>
      </w:r>
      <w:r w:rsidR="00111D90" w:rsidRPr="0097050A">
        <w:rPr>
          <w:rFonts w:ascii="Calibri" w:eastAsia="Calibri" w:hAnsi="Calibri" w:cs="Calibri"/>
        </w:rPr>
        <w:t>, oddíl</w:t>
      </w:r>
      <w:r w:rsidR="00076240" w:rsidRPr="0097050A">
        <w:rPr>
          <w:rFonts w:ascii="Calibri" w:eastAsia="Calibri" w:hAnsi="Calibri" w:cs="Calibri"/>
        </w:rPr>
        <w:t xml:space="preserve"> C</w:t>
      </w:r>
      <w:r w:rsidRPr="0097050A">
        <w:rPr>
          <w:rFonts w:ascii="Calibri" w:eastAsia="Calibri" w:hAnsi="Calibri" w:cs="Calibri"/>
        </w:rPr>
        <w:t xml:space="preserve">, </w:t>
      </w:r>
      <w:r w:rsidR="00111D90" w:rsidRPr="0097050A">
        <w:rPr>
          <w:rFonts w:ascii="Calibri" w:eastAsia="Calibri" w:hAnsi="Calibri" w:cs="Calibri"/>
        </w:rPr>
        <w:t xml:space="preserve">vložka </w:t>
      </w:r>
      <w:r w:rsidR="00076240" w:rsidRPr="0097050A">
        <w:rPr>
          <w:rFonts w:ascii="Calibri" w:eastAsia="Calibri" w:hAnsi="Calibri" w:cs="Calibri"/>
        </w:rPr>
        <w:t>38156</w:t>
      </w:r>
    </w:p>
    <w:p w:rsidR="00866D6B" w:rsidRPr="0097050A" w:rsidRDefault="00866D6B" w:rsidP="00954C11">
      <w:pPr>
        <w:tabs>
          <w:tab w:val="left" w:pos="567"/>
          <w:tab w:val="left" w:pos="3402"/>
        </w:tabs>
        <w:spacing w:after="0" w:line="240" w:lineRule="auto"/>
        <w:rPr>
          <w:rFonts w:ascii="Calibri" w:eastAsia="Calibri" w:hAnsi="Calibri" w:cs="Calibri"/>
        </w:rPr>
      </w:pPr>
      <w:r w:rsidRPr="0097050A">
        <w:rPr>
          <w:rFonts w:ascii="Calibri" w:eastAsia="Calibri" w:hAnsi="Calibri" w:cs="Calibri"/>
        </w:rPr>
        <w:t xml:space="preserve">Zastoupena: </w:t>
      </w:r>
    </w:p>
    <w:p w:rsidR="00866D6B" w:rsidRPr="0097050A" w:rsidRDefault="00866D6B" w:rsidP="00954C11">
      <w:pPr>
        <w:widowControl w:val="0"/>
        <w:spacing w:after="0" w:line="240" w:lineRule="auto"/>
        <w:rPr>
          <w:rFonts w:ascii="Calibri" w:eastAsia="Calibri" w:hAnsi="Calibri" w:cs="Calibri"/>
        </w:rPr>
      </w:pPr>
      <w:r w:rsidRPr="0097050A">
        <w:rPr>
          <w:rFonts w:ascii="Calibri" w:eastAsia="Calibri" w:hAnsi="Calibri" w:cs="Calibri"/>
        </w:rPr>
        <w:t xml:space="preserve">Číslo bankovního účtu: </w:t>
      </w:r>
      <w:r w:rsidR="005E618A">
        <w:rPr>
          <w:rFonts w:ascii="Calibri" w:eastAsia="Calibri" w:hAnsi="Calibri" w:cs="Calibri"/>
        </w:rPr>
        <w:t>XXXXXXXXXXXXXXXX</w:t>
      </w:r>
    </w:p>
    <w:p w:rsidR="00866D6B" w:rsidRPr="0097050A" w:rsidRDefault="00866D6B" w:rsidP="00954C11">
      <w:pPr>
        <w:widowControl w:val="0"/>
        <w:spacing w:after="0" w:line="240" w:lineRule="auto"/>
        <w:rPr>
          <w:rFonts w:ascii="Calibri" w:eastAsia="Calibri" w:hAnsi="Calibri" w:cs="Calibri"/>
        </w:rPr>
      </w:pPr>
    </w:p>
    <w:p w:rsidR="00866D6B" w:rsidRPr="0097050A" w:rsidRDefault="00866D6B" w:rsidP="00954C11">
      <w:pPr>
        <w:widowControl w:val="0"/>
        <w:spacing w:after="0" w:line="240" w:lineRule="auto"/>
        <w:rPr>
          <w:rFonts w:ascii="Calibri" w:eastAsia="Calibri" w:hAnsi="Calibri" w:cs="Calibri"/>
        </w:rPr>
      </w:pPr>
      <w:r w:rsidRPr="0097050A">
        <w:rPr>
          <w:rFonts w:ascii="Calibri" w:eastAsia="Calibri" w:hAnsi="Calibri" w:cs="Calibri"/>
        </w:rPr>
        <w:t>jakožto Další účastník na straně druhé (dále jen „</w:t>
      </w:r>
      <w:r w:rsidRPr="0097050A">
        <w:rPr>
          <w:rFonts w:ascii="Calibri" w:eastAsia="Calibri" w:hAnsi="Calibri" w:cs="Calibri"/>
          <w:b/>
        </w:rPr>
        <w:t>Další účastník</w:t>
      </w:r>
      <w:r w:rsidRPr="0097050A">
        <w:rPr>
          <w:rFonts w:ascii="Calibri" w:eastAsia="Calibri" w:hAnsi="Calibri" w:cs="Calibri"/>
        </w:rPr>
        <w:t>”),</w:t>
      </w:r>
    </w:p>
    <w:p w:rsidR="00866D6B" w:rsidRPr="0097050A" w:rsidRDefault="00866D6B" w:rsidP="00954C11">
      <w:pPr>
        <w:widowControl w:val="0"/>
        <w:spacing w:after="0" w:line="240" w:lineRule="auto"/>
        <w:rPr>
          <w:rFonts w:ascii="Calibri" w:eastAsia="Calibri" w:hAnsi="Calibri" w:cs="Calibri"/>
        </w:rPr>
      </w:pPr>
    </w:p>
    <w:p w:rsidR="00866D6B" w:rsidRPr="0097050A" w:rsidRDefault="00866D6B" w:rsidP="00954C11">
      <w:pPr>
        <w:widowControl w:val="0"/>
        <w:spacing w:after="0" w:line="240" w:lineRule="auto"/>
        <w:rPr>
          <w:rFonts w:ascii="Calibri" w:eastAsia="Calibri" w:hAnsi="Calibri" w:cs="Calibri"/>
        </w:rPr>
      </w:pPr>
      <w:r w:rsidRPr="0097050A">
        <w:rPr>
          <w:rFonts w:ascii="Calibri" w:eastAsia="Calibri" w:hAnsi="Calibri" w:cs="Calibri"/>
        </w:rPr>
        <w:t>(dále společně také jako „</w:t>
      </w:r>
      <w:r w:rsidRPr="0097050A">
        <w:rPr>
          <w:rFonts w:ascii="Calibri" w:eastAsia="Calibri" w:hAnsi="Calibri" w:cs="Calibri"/>
          <w:b/>
        </w:rPr>
        <w:t>Smluvní strany</w:t>
      </w:r>
      <w:r w:rsidRPr="0097050A">
        <w:rPr>
          <w:rFonts w:ascii="Calibri" w:eastAsia="Calibri" w:hAnsi="Calibri" w:cs="Calibri"/>
        </w:rPr>
        <w:t>“)</w:t>
      </w:r>
    </w:p>
    <w:p w:rsidR="00866D6B" w:rsidRPr="0097050A" w:rsidRDefault="00866D6B" w:rsidP="00954C11">
      <w:pPr>
        <w:widowControl w:val="0"/>
        <w:spacing w:after="0" w:line="240" w:lineRule="auto"/>
        <w:rPr>
          <w:rFonts w:ascii="Calibri" w:eastAsia="Calibri" w:hAnsi="Calibri" w:cs="Calibri"/>
        </w:rPr>
      </w:pPr>
    </w:p>
    <w:p w:rsidR="00866D6B" w:rsidRPr="0097050A" w:rsidRDefault="00866D6B" w:rsidP="00954C11">
      <w:pPr>
        <w:widowControl w:val="0"/>
        <w:spacing w:after="0" w:line="240" w:lineRule="auto"/>
        <w:rPr>
          <w:rFonts w:ascii="Calibri" w:eastAsia="Calibri" w:hAnsi="Calibri" w:cs="Calibri"/>
        </w:rPr>
      </w:pPr>
    </w:p>
    <w:p w:rsidR="00866D6B" w:rsidRPr="0097050A" w:rsidRDefault="00866D6B" w:rsidP="00954C11">
      <w:pPr>
        <w:widowControl w:val="0"/>
        <w:spacing w:after="0" w:line="240" w:lineRule="auto"/>
        <w:jc w:val="center"/>
        <w:rPr>
          <w:rFonts w:ascii="Calibri" w:eastAsia="Calibri" w:hAnsi="Calibri" w:cs="Calibri"/>
        </w:rPr>
      </w:pPr>
      <w:r w:rsidRPr="0097050A">
        <w:rPr>
          <w:rFonts w:ascii="Calibri" w:eastAsia="Calibri" w:hAnsi="Calibri" w:cs="Calibri"/>
          <w:b/>
        </w:rPr>
        <w:t>PREAMBULE</w:t>
      </w:r>
    </w:p>
    <w:p w:rsidR="00866D6B" w:rsidRPr="0097050A" w:rsidRDefault="00866D6B" w:rsidP="00954C11">
      <w:pPr>
        <w:widowControl w:val="0"/>
        <w:spacing w:after="0" w:line="240" w:lineRule="auto"/>
        <w:jc w:val="center"/>
        <w:rPr>
          <w:rFonts w:ascii="Calibri" w:eastAsia="Calibri" w:hAnsi="Calibri" w:cs="Calibri"/>
        </w:rPr>
      </w:pPr>
    </w:p>
    <w:p w:rsidR="00866D6B" w:rsidRPr="0097050A" w:rsidRDefault="00866D6B" w:rsidP="00954C11">
      <w:pPr>
        <w:spacing w:after="0" w:line="240" w:lineRule="auto"/>
        <w:ind w:right="-384"/>
        <w:rPr>
          <w:rFonts w:ascii="Calibri" w:eastAsia="Cambria" w:hAnsi="Calibri" w:cs="Cambria"/>
          <w:b/>
        </w:rPr>
      </w:pPr>
      <w:r w:rsidRPr="0097050A">
        <w:rPr>
          <w:rFonts w:ascii="Calibri" w:eastAsia="Calibri" w:hAnsi="Calibri" w:cs="Calibri"/>
        </w:rPr>
        <w:t xml:space="preserve">Návrh projektu č. </w:t>
      </w:r>
      <w:r w:rsidR="006A3845" w:rsidRPr="0097050A">
        <w:rPr>
          <w:rFonts w:ascii="Calibri" w:eastAsia="Calibri" w:hAnsi="Calibri" w:cs="Calibri"/>
          <w:b/>
        </w:rPr>
        <w:t>TJ02000119</w:t>
      </w:r>
      <w:r w:rsidR="0073489D" w:rsidRPr="0097050A">
        <w:rPr>
          <w:rFonts w:ascii="Calibri" w:eastAsia="Calibri" w:hAnsi="Calibri" w:cs="Calibri"/>
          <w:b/>
        </w:rPr>
        <w:t xml:space="preserve"> </w:t>
      </w:r>
      <w:r w:rsidRPr="0097050A">
        <w:rPr>
          <w:rFonts w:ascii="Calibri" w:eastAsia="Calibri" w:hAnsi="Calibri" w:cs="Calibri"/>
          <w:b/>
        </w:rPr>
        <w:t>s názvem „</w:t>
      </w:r>
      <w:r w:rsidR="00291445" w:rsidRPr="0097050A">
        <w:rPr>
          <w:rFonts w:ascii="Calibri" w:eastAsia="Calibri" w:hAnsi="Calibri" w:cs="Calibri"/>
          <w:b/>
        </w:rPr>
        <w:t>Vývoj betonových vylehčených sloupů s uhlíkovou výztuží jako prvek pro nosné konstrukce se zatěžovací a požární zkouškou</w:t>
      </w:r>
      <w:r w:rsidRPr="0097050A">
        <w:rPr>
          <w:rFonts w:ascii="Calibri" w:eastAsia="Calibri" w:hAnsi="Calibri" w:cs="Calibri"/>
          <w:b/>
        </w:rPr>
        <w:t xml:space="preserve">“ </w:t>
      </w:r>
      <w:r w:rsidRPr="0097050A">
        <w:rPr>
          <w:rFonts w:ascii="Calibri" w:eastAsia="Calibri" w:hAnsi="Calibri" w:cs="Calibri"/>
        </w:rPr>
        <w:t>(dále jen „</w:t>
      </w:r>
      <w:r w:rsidRPr="0097050A">
        <w:rPr>
          <w:rFonts w:ascii="Calibri" w:eastAsia="Calibri" w:hAnsi="Calibri" w:cs="Calibri"/>
          <w:b/>
        </w:rPr>
        <w:t>Projekt</w:t>
      </w:r>
      <w:r w:rsidRPr="0097050A">
        <w:rPr>
          <w:rFonts w:ascii="Calibri" w:eastAsia="Calibri" w:hAnsi="Calibri" w:cs="Calibri"/>
        </w:rPr>
        <w:t xml:space="preserve">“) byl podán ve </w:t>
      </w:r>
      <w:r w:rsidR="00987450">
        <w:rPr>
          <w:rFonts w:ascii="Calibri" w:eastAsia="Calibri" w:hAnsi="Calibri" w:cs="Calibri"/>
        </w:rPr>
        <w:br/>
      </w:r>
      <w:r w:rsidRPr="0097050A">
        <w:rPr>
          <w:rFonts w:ascii="Calibri" w:eastAsia="Calibri" w:hAnsi="Calibri" w:cs="Calibri"/>
        </w:rPr>
        <w:t>spolupráci Hlavního příjemce a Dalšího účastníka do 2. veřejné soutěže v Programu na podporu aplikovaného výzkumu ZÉTA (dále jen „</w:t>
      </w:r>
      <w:r w:rsidRPr="0097050A">
        <w:rPr>
          <w:rFonts w:ascii="Calibri" w:eastAsia="Calibri" w:hAnsi="Calibri" w:cs="Calibri"/>
          <w:b/>
        </w:rPr>
        <w:t>Program podpory</w:t>
      </w:r>
      <w:r w:rsidRPr="0097050A">
        <w:rPr>
          <w:rFonts w:ascii="Calibri" w:eastAsia="Calibri" w:hAnsi="Calibri" w:cs="Calibri"/>
        </w:rPr>
        <w:t xml:space="preserve">“) Technologické agentury České republiky (dále </w:t>
      </w:r>
      <w:r w:rsidRPr="0097050A">
        <w:rPr>
          <w:rFonts w:ascii="Calibri" w:eastAsia="Calibri" w:hAnsi="Calibri" w:cs="Calibri"/>
        </w:rPr>
        <w:lastRenderedPageBreak/>
        <w:t>jen „Poskytovatel“). Poskytovatel vydal rozhodnutí o výsledku, že Projekt bude podpořen. Na základě rozhodnutí o výsledcích veřejné soutěže:</w:t>
      </w:r>
    </w:p>
    <w:p w:rsidR="00866D6B" w:rsidRPr="0097050A" w:rsidRDefault="00866D6B" w:rsidP="00954C11">
      <w:pPr>
        <w:numPr>
          <w:ilvl w:val="0"/>
          <w:numId w:val="2"/>
        </w:numPr>
        <w:pBdr>
          <w:top w:val="nil"/>
          <w:left w:val="nil"/>
          <w:bottom w:val="nil"/>
          <w:right w:val="nil"/>
          <w:between w:val="nil"/>
        </w:pBdr>
        <w:spacing w:after="0" w:line="240" w:lineRule="auto"/>
        <w:rPr>
          <w:rFonts w:ascii="Calibri" w:hAnsi="Calibri"/>
        </w:rPr>
      </w:pPr>
      <w:r w:rsidRPr="0097050A">
        <w:rPr>
          <w:rFonts w:ascii="Calibri" w:eastAsia="Calibri" w:hAnsi="Calibri" w:cs="Calibri"/>
        </w:rPr>
        <w:t>se uzavírá tato Smlouva o účasti na řešení projektu mezi Hlavním příjemcem a Dalším účastníkem (dále jen „</w:t>
      </w:r>
      <w:r w:rsidRPr="0097050A">
        <w:rPr>
          <w:rFonts w:ascii="Calibri" w:eastAsia="Calibri" w:hAnsi="Calibri" w:cs="Calibri"/>
          <w:b/>
        </w:rPr>
        <w:t>Smlouva</w:t>
      </w:r>
      <w:r w:rsidRPr="0097050A">
        <w:rPr>
          <w:rFonts w:ascii="Calibri" w:eastAsia="Calibri" w:hAnsi="Calibri" w:cs="Calibri"/>
        </w:rPr>
        <w:t>“),</w:t>
      </w:r>
    </w:p>
    <w:p w:rsidR="00866D6B" w:rsidRPr="0097050A" w:rsidRDefault="00866D6B" w:rsidP="00954C11">
      <w:pPr>
        <w:numPr>
          <w:ilvl w:val="0"/>
          <w:numId w:val="2"/>
        </w:numPr>
        <w:pBdr>
          <w:top w:val="nil"/>
          <w:left w:val="nil"/>
          <w:bottom w:val="nil"/>
          <w:right w:val="nil"/>
          <w:between w:val="nil"/>
        </w:pBdr>
        <w:spacing w:after="0" w:line="240" w:lineRule="auto"/>
        <w:rPr>
          <w:rFonts w:ascii="Calibri" w:hAnsi="Calibri"/>
        </w:rPr>
      </w:pPr>
      <w:r w:rsidRPr="0097050A">
        <w:rPr>
          <w:rFonts w:ascii="Calibri" w:eastAsia="Calibri" w:hAnsi="Calibri" w:cs="Calibri"/>
        </w:rPr>
        <w:t>Poskytovatel uzavře s Hlavní příjemcem Smlouvu o poskytnutí podpory (dále jen „</w:t>
      </w:r>
      <w:r w:rsidRPr="0097050A">
        <w:rPr>
          <w:rFonts w:ascii="Calibri" w:eastAsia="Calibri" w:hAnsi="Calibri" w:cs="Calibri"/>
          <w:b/>
        </w:rPr>
        <w:t>Smlouva o poskytnutí podpory</w:t>
      </w:r>
      <w:r w:rsidRPr="0097050A">
        <w:rPr>
          <w:rFonts w:ascii="Calibri" w:eastAsia="Calibri" w:hAnsi="Calibri" w:cs="Calibri"/>
        </w:rPr>
        <w:t>“).</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spacing w:after="0" w:line="240" w:lineRule="auto"/>
        <w:rPr>
          <w:rFonts w:ascii="Calibri" w:eastAsia="Calibri" w:hAnsi="Calibri" w:cs="Calibri"/>
        </w:rPr>
      </w:pPr>
      <w:r w:rsidRPr="0097050A">
        <w:rPr>
          <w:rFonts w:ascii="Calibri" w:eastAsia="Calibri" w:hAnsi="Calibri" w:cs="Calibri"/>
        </w:rPr>
        <w:t xml:space="preserve"> </w:t>
      </w:r>
    </w:p>
    <w:p w:rsidR="00866D6B" w:rsidRPr="0097050A" w:rsidRDefault="00866D6B" w:rsidP="00954C11">
      <w:pPr>
        <w:widowControl w:val="0"/>
        <w:numPr>
          <w:ilvl w:val="0"/>
          <w:numId w:val="1"/>
        </w:numPr>
        <w:pBdr>
          <w:top w:val="nil"/>
          <w:left w:val="nil"/>
          <w:bottom w:val="nil"/>
          <w:right w:val="nil"/>
          <w:between w:val="nil"/>
        </w:pBdr>
        <w:spacing w:after="0" w:line="240" w:lineRule="auto"/>
        <w:ind w:left="851" w:hanging="851"/>
        <w:rPr>
          <w:rFonts w:ascii="Calibri" w:eastAsia="Calibri" w:hAnsi="Calibri" w:cs="Calibri"/>
          <w:b/>
        </w:rPr>
      </w:pPr>
      <w:r w:rsidRPr="0097050A">
        <w:rPr>
          <w:rFonts w:ascii="Calibri" w:eastAsia="Calibri" w:hAnsi="Calibri" w:cs="Calibri"/>
          <w:b/>
        </w:rPr>
        <w:t xml:space="preserve">Informace o Projektu. </w:t>
      </w:r>
    </w:p>
    <w:p w:rsidR="00866D6B" w:rsidRPr="0097050A" w:rsidRDefault="00866D6B" w:rsidP="00954C11">
      <w:pPr>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52" w:hanging="752"/>
        <w:rPr>
          <w:rFonts w:ascii="Calibri" w:eastAsia="Calibri" w:hAnsi="Calibri" w:cs="Calibri"/>
        </w:rPr>
      </w:pPr>
      <w:r w:rsidRPr="0097050A">
        <w:rPr>
          <w:rFonts w:ascii="Calibri" w:eastAsia="Calibri" w:hAnsi="Calibri" w:cs="Calibri"/>
          <w:u w:val="single"/>
        </w:rPr>
        <w:t>Název, číslo Projektu:</w:t>
      </w:r>
      <w:r w:rsidR="0073489D" w:rsidRPr="0097050A">
        <w:rPr>
          <w:rFonts w:ascii="Calibri" w:eastAsia="Calibri" w:hAnsi="Calibri" w:cs="Calibri"/>
        </w:rPr>
        <w:t xml:space="preserve"> </w:t>
      </w:r>
      <w:r w:rsidR="006A3845" w:rsidRPr="0097050A">
        <w:rPr>
          <w:rFonts w:ascii="Calibri" w:eastAsia="Calibri" w:hAnsi="Calibri" w:cs="Calibri"/>
        </w:rPr>
        <w:t>TJ02000119 - Vývoj betonových vylehčených sloupů s uhlíkovou výztuží jako prvek pro nosné konstrukce se zatěžovací a požární zkouškou</w:t>
      </w:r>
    </w:p>
    <w:p w:rsidR="00866D6B" w:rsidRPr="0097050A" w:rsidRDefault="00866D6B" w:rsidP="00954C11">
      <w:pPr>
        <w:widowControl w:val="0"/>
        <w:spacing w:after="0" w:line="240" w:lineRule="auto"/>
        <w:ind w:left="752"/>
        <w:rPr>
          <w:rFonts w:ascii="Calibri" w:eastAsia="Calibri" w:hAnsi="Calibri" w:cs="Calibri"/>
        </w:rPr>
      </w:pPr>
      <w:r w:rsidRPr="0097050A">
        <w:rPr>
          <w:rFonts w:ascii="Calibri" w:eastAsia="Calibri" w:hAnsi="Calibri" w:cs="Calibri"/>
          <w:u w:val="single"/>
        </w:rPr>
        <w:t>Doba řešení projektu:</w:t>
      </w:r>
      <w:r w:rsidR="00AA321E" w:rsidRPr="0097050A">
        <w:t xml:space="preserve"> </w:t>
      </w:r>
      <w:r w:rsidR="006A3845" w:rsidRPr="0097050A">
        <w:rPr>
          <w:rFonts w:ascii="Calibri" w:eastAsia="Calibri" w:hAnsi="Calibri" w:cs="Calibri"/>
        </w:rPr>
        <w:t>06/2019 – 05/2021</w:t>
      </w:r>
    </w:p>
    <w:p w:rsidR="00AA321E" w:rsidRPr="0097050A" w:rsidRDefault="00AA321E" w:rsidP="00954C11">
      <w:pPr>
        <w:widowControl w:val="0"/>
        <w:spacing w:after="0" w:line="240" w:lineRule="auto"/>
        <w:ind w:left="752"/>
        <w:rPr>
          <w:rFonts w:ascii="Calibri" w:eastAsia="Calibri" w:hAnsi="Calibri" w:cs="Calibri"/>
        </w:rPr>
      </w:pPr>
      <w:r w:rsidRPr="0097050A">
        <w:rPr>
          <w:rFonts w:ascii="Calibri" w:eastAsia="Calibri" w:hAnsi="Calibri" w:cs="Calibri"/>
          <w:u w:val="single"/>
        </w:rPr>
        <w:t>Aplikační garant:</w:t>
      </w:r>
      <w:r w:rsidRPr="0097050A">
        <w:rPr>
          <w:rFonts w:ascii="Calibri" w:eastAsia="Calibri" w:hAnsi="Calibri" w:cs="Calibri"/>
        </w:rPr>
        <w:t xml:space="preserve"> </w:t>
      </w:r>
      <w:r w:rsidR="00F85F0A" w:rsidRPr="0097050A">
        <w:rPr>
          <w:rFonts w:ascii="Calibri" w:eastAsia="Calibri" w:hAnsi="Calibri" w:cs="Calibri"/>
        </w:rPr>
        <w:t>Další účastník je zároveň aplikačním garantem Projektu.</w:t>
      </w:r>
    </w:p>
    <w:p w:rsidR="00866D6B" w:rsidRPr="0097050A" w:rsidRDefault="00866D6B" w:rsidP="000A3FA0">
      <w:pPr>
        <w:widowControl w:val="0"/>
        <w:spacing w:after="0" w:line="240" w:lineRule="auto"/>
        <w:ind w:left="752"/>
        <w:rPr>
          <w:rFonts w:ascii="Calibri" w:eastAsia="Arimo" w:hAnsi="Calibri" w:cs="Arimo"/>
        </w:rPr>
      </w:pPr>
      <w:r w:rsidRPr="0097050A">
        <w:rPr>
          <w:rFonts w:ascii="Calibri" w:eastAsia="Arimo" w:hAnsi="Calibri" w:cs="Arimo"/>
          <w:u w:val="single"/>
        </w:rPr>
        <w:t>Stupeň důvěrnosti údajů:</w:t>
      </w:r>
      <w:r w:rsidR="000A3FA0" w:rsidRPr="0097050A">
        <w:t xml:space="preserve"> </w:t>
      </w:r>
      <w:r w:rsidR="000A3FA0" w:rsidRPr="0097050A">
        <w:rPr>
          <w:rFonts w:ascii="Calibri" w:eastAsia="Arimo" w:hAnsi="Calibri" w:cs="Arimo"/>
        </w:rPr>
        <w:t>C – Předmět řešení projektu podléhá obchodnímu tajemství (§ 504 zákona č. 89/2012 Sb., občanský zákoník), ale název projektu, cíle projektu a u ukončeného nebo zastaveného projektu zhodnocení výsledku řešení projektu dodané do CEP, jsou upraveny tak, aby byly zveřejnitelné.</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Předmět, účel, cíle, časový plán, poměr účasti stran na řešení Projektu a předpokládané výsledky Projektu jsou podrobně specifikovány ve schváleném návrhu Projektu a v Závazných parametrech řešení Projektu, které jsou generovány Poskytovatelem a které jsou schváleným návrhem Projektu ve smyslu § 9 ZPVV (dále jen „Závazné parametry“).</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Smluvní strany výslovně potvrzují, že si návrh Projektu předaly a pro účely projektu ho tak </w:t>
      </w:r>
      <w:r w:rsidR="009373AA">
        <w:rPr>
          <w:rFonts w:ascii="Calibri" w:eastAsia="Calibri" w:hAnsi="Calibri" w:cs="Calibri"/>
        </w:rPr>
        <w:br/>
      </w:r>
      <w:r w:rsidRPr="0097050A">
        <w:rPr>
          <w:rFonts w:ascii="Calibri" w:eastAsia="Calibri" w:hAnsi="Calibri" w:cs="Calibri"/>
        </w:rPr>
        <w:t xml:space="preserve">každá z nich má k dispozici, a že s obsahem Projektu, zadávací dokumentací 2. veřejné soutěže Programu podpory (dále jen „Zadávací dokumentace“), Všeobecnými podmínkami (verze 5) Poskytovatele, vzorem Smlouvy o poskytnutí podpory a dalšími dokumenty publikovanými Poskytovatelem v rámci Programu podpory se před podpisem této Smlouvy seznámily. </w:t>
      </w:r>
      <w:r w:rsidR="009373AA">
        <w:rPr>
          <w:rFonts w:ascii="Calibri" w:eastAsia="Calibri" w:hAnsi="Calibri" w:cs="Calibri"/>
        </w:rPr>
        <w:br/>
      </w:r>
      <w:r w:rsidRPr="0097050A">
        <w:rPr>
          <w:rFonts w:ascii="Calibri" w:eastAsia="Calibri" w:hAnsi="Calibri" w:cs="Calibri"/>
        </w:rPr>
        <w:t xml:space="preserve">Všechny dokumenty Poskytovatele jsou dostupné na internetové adrese </w:t>
      </w:r>
      <w:hyperlink r:id="rId12" w:history="1">
        <w:r w:rsidRPr="0097050A">
          <w:rPr>
            <w:rStyle w:val="Hypertextovodkaz"/>
            <w:rFonts w:ascii="Calibri" w:eastAsia="Calibri" w:hAnsi="Calibri" w:cs="Calibri"/>
          </w:rPr>
          <w:t>http://www.tacr.cz</w:t>
        </w:r>
      </w:hyperlink>
      <w:r w:rsidRPr="0097050A">
        <w:rPr>
          <w:rFonts w:ascii="Calibri" w:eastAsia="Calibri" w:hAnsi="Calibri" w:cs="Calibri"/>
        </w:rPr>
        <w:t xml:space="preserve">. </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97050A">
        <w:rPr>
          <w:rFonts w:ascii="Calibri" w:eastAsia="Calibri" w:hAnsi="Calibri" w:cs="Calibri"/>
          <w:b/>
        </w:rPr>
        <w:t>Předmět Smlouvy, role Smluvních stran v Projektu, závazky Smluvních stran</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Předmětem Smlouvy je vymezení vzájemných práv a povinností Smluvních stran při jejich vzájemné spolupráci na řešení Projektu, podmínek, za kterých bude Dalšímu účastníkovi poskytnuta část účelové podpory, závazků Dalšího účastníka spojených s čerpáním a použitím poskytnuté účelové podpory a závazek Dalšího účastníka k dodržování povinností podle článku 4 Všeobecných podmínek (verze 5) a k provádění veškeré potřebné součinnosti za účelem dodržení těchto povinností Hlavním příjemcem, včetně odpovědnosti Hlavního příjemce za porušení rozpočtové kázně Dalším účastníkem. Smlouva dále upravuje vzájemná práva a povinnosti Smluvních stran k nehmotnému majetku nutnému k řešení Projektu a k výsledkům Projektu. Naplňování cílů projektu a závazků vůči Poskytovateli je společným zájmem obou Smluvních stran.</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b/>
        </w:rPr>
        <w:t xml:space="preserve">Role Hlavního příjemce. </w:t>
      </w:r>
      <w:r w:rsidRPr="0097050A">
        <w:rPr>
          <w:rFonts w:ascii="Calibri" w:eastAsia="Calibri" w:hAnsi="Calibri" w:cs="Calibri"/>
        </w:rPr>
        <w:t xml:space="preserve">Hlavní příjemce jako předkladatel Projektu je žadatelem o poskytnutí podpory a Poskytovatel s ním uzavírá Smlouvu o poskytnutí podpory. Hlavní příjemce plní </w:t>
      </w:r>
      <w:r w:rsidR="00BC3D58">
        <w:rPr>
          <w:rFonts w:ascii="Calibri" w:eastAsia="Calibri" w:hAnsi="Calibri" w:cs="Calibri"/>
        </w:rPr>
        <w:br/>
      </w:r>
      <w:r w:rsidRPr="0097050A">
        <w:rPr>
          <w:rFonts w:ascii="Calibri" w:eastAsia="Calibri" w:hAnsi="Calibri" w:cs="Calibri"/>
        </w:rPr>
        <w:t xml:space="preserve">funkci koordinátora Projektu a zajišťuje administrativní spolupráci s Poskytovatelem. Kopii podepsané Smlouvy o poskytnutí podpory, včetně všech jejích příloh Hlavní příjemce předá </w:t>
      </w:r>
      <w:r w:rsidRPr="0097050A">
        <w:rPr>
          <w:rFonts w:ascii="Calibri" w:eastAsia="Calibri" w:hAnsi="Calibri" w:cs="Calibri"/>
        </w:rPr>
        <w:lastRenderedPageBreak/>
        <w:t xml:space="preserve">Dalšímu účastníkovi bezodkladně po jejím podpisu s Poskytovatelem. </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b/>
        </w:rPr>
        <w:t xml:space="preserve">Role Dalšího účastníka projektu. </w:t>
      </w:r>
      <w:r w:rsidRPr="0097050A">
        <w:rPr>
          <w:rFonts w:ascii="Calibri" w:eastAsia="Calibri" w:hAnsi="Calibri" w:cs="Calibri"/>
        </w:rPr>
        <w:t xml:space="preserve">Další účastník se při provádění činnosti dle Smlouvy zavazuje jednat tak, aby umožnil Hlavnímu příjemci plnit jeho závazky vyplývající z obecně závazných právních předpisů, Všeobecných podmínek (verze 5) a z vnitřních předpisů Poskytovatele, na které se Všeobecné podmínky odvolávají. Dále se Další účastník zavazuje, že vyvine veškeré nezbytné úsilí k realizaci Projektu, že bude jednat způsobem, který neohrožuje realizaci Projektu a zájmy Hlavního příjemce. </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Každá ze Smluvních stran se zavazuje řádně dokončit a finančně uzavřít Projekt ve </w:t>
      </w:r>
      <w:r w:rsidR="00621AE1">
        <w:rPr>
          <w:rFonts w:ascii="Calibri" w:eastAsia="Calibri" w:hAnsi="Calibri" w:cs="Calibri"/>
        </w:rPr>
        <w:br/>
      </w:r>
      <w:r w:rsidRPr="0097050A">
        <w:rPr>
          <w:rFonts w:ascii="Calibri" w:eastAsia="Calibri" w:hAnsi="Calibri" w:cs="Calibri"/>
        </w:rPr>
        <w:t xml:space="preserve">stanoveném termínu, jak je uvedeno v Závazných parametrech, popř. dle pokynů Poskytovatele, a to včetně finančního vypořádání. Smluvní strany se touto Smlouvou zavazují spolupracovat při realizaci projektu a na využití výsledků Projektu v souladu se ZPVV; zákonem č. 218/2000 Sb., o rozpočtových pravidlech a o změně některých souvisejících zákonů; s Nařízením Komise (EU) č. 651/2014 ze dne 17. června 2014, kterým se v souladu s články 107 </w:t>
      </w:r>
      <w:r w:rsidR="00FB741F">
        <w:rPr>
          <w:rFonts w:ascii="Calibri" w:eastAsia="Calibri" w:hAnsi="Calibri" w:cs="Calibri"/>
        </w:rPr>
        <w:br/>
      </w:r>
      <w:r w:rsidRPr="0097050A">
        <w:rPr>
          <w:rFonts w:ascii="Calibri" w:eastAsia="Calibri" w:hAnsi="Calibri" w:cs="Calibri"/>
        </w:rPr>
        <w:t>a 108 Smlouvy prohlašují určité kategorie podpory za slučitelné s vnitřním trhem - Úřední věstník Evropské unie L 187, 26. června 2014 (dále jen „Nařízení“), zejm. čl. 25, 28 a 29; s Rámcem pro státní podporu výzkumu, vývoje a inovací – Úřední věstník Evropské unie C 198, 27. června 2014 č. 2014/C 198/01 (dále jen „Rámec“).</w:t>
      </w:r>
    </w:p>
    <w:p w:rsidR="00866D6B" w:rsidRPr="0097050A" w:rsidRDefault="00866D6B" w:rsidP="00954C11">
      <w:pPr>
        <w:spacing w:after="0" w:line="240" w:lineRule="auto"/>
        <w:rPr>
          <w:rFonts w:ascii="Calibri" w:eastAsia="Calibri" w:hAnsi="Calibri" w:cs="Calibri"/>
        </w:rPr>
      </w:pPr>
    </w:p>
    <w:p w:rsidR="00793D9C" w:rsidRPr="0097050A" w:rsidRDefault="00866D6B" w:rsidP="00793D9C">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Další účastník je odpovědný Hlavnímu příjemci za řešení jím prováděné části Projektu a za hospodaření s přidělenou částí účelové podpory v plném rozsahu.</w:t>
      </w:r>
      <w:r w:rsidR="00793D9C" w:rsidRPr="0097050A">
        <w:rPr>
          <w:rFonts w:ascii="Calibri" w:eastAsia="Calibri" w:hAnsi="Calibri" w:cs="Calibri"/>
        </w:rPr>
        <w:t xml:space="preserve"> </w:t>
      </w:r>
    </w:p>
    <w:p w:rsidR="00793D9C" w:rsidRPr="0097050A" w:rsidRDefault="00793D9C" w:rsidP="00793D9C">
      <w:pPr>
        <w:widowControl w:val="0"/>
        <w:pBdr>
          <w:top w:val="nil"/>
          <w:left w:val="nil"/>
          <w:bottom w:val="nil"/>
          <w:right w:val="nil"/>
          <w:between w:val="nil"/>
        </w:pBdr>
        <w:spacing w:after="0" w:line="240" w:lineRule="auto"/>
        <w:ind w:left="709"/>
        <w:rPr>
          <w:rFonts w:ascii="Calibri" w:eastAsia="Calibri" w:hAnsi="Calibri" w:cs="Calibri"/>
        </w:rPr>
      </w:pPr>
    </w:p>
    <w:p w:rsidR="00793D9C" w:rsidRPr="0097050A" w:rsidRDefault="00793D9C" w:rsidP="00793D9C">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Další účastník prohlašuje, že jako aplikační garant má zájem na uplatnění a využití plánovaných výstupů Projektu a bude přispívat k tomu, aby byly výsledky Projektu uplatněny a využity v praxi. </w:t>
      </w:r>
    </w:p>
    <w:p w:rsidR="00793D9C" w:rsidRPr="0097050A" w:rsidRDefault="00793D9C" w:rsidP="00793D9C">
      <w:pPr>
        <w:widowControl w:val="0"/>
        <w:pBdr>
          <w:top w:val="nil"/>
          <w:left w:val="nil"/>
          <w:bottom w:val="nil"/>
          <w:right w:val="nil"/>
          <w:between w:val="nil"/>
        </w:pBdr>
        <w:spacing w:after="0" w:line="240" w:lineRule="auto"/>
        <w:ind w:left="709"/>
        <w:rPr>
          <w:rFonts w:ascii="Calibri" w:eastAsia="Calibri" w:hAnsi="Calibri" w:cs="Calibri"/>
        </w:rPr>
      </w:pPr>
    </w:p>
    <w:p w:rsidR="00793D9C" w:rsidRPr="0097050A" w:rsidRDefault="00793D9C" w:rsidP="00793D9C">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Další účastník se jako aplikační garant zavazuje na výzvu Hlavního příjemce předkládat vyjádření k případným žádostem o změnu Projektu a také k průběhu řešení Projektu.</w:t>
      </w:r>
    </w:p>
    <w:p w:rsidR="00793D9C" w:rsidRPr="0097050A" w:rsidRDefault="00793D9C" w:rsidP="00954C11">
      <w:pPr>
        <w:spacing w:after="0" w:line="240" w:lineRule="auto"/>
        <w:rPr>
          <w:rFonts w:ascii="Calibri" w:eastAsia="Calibri" w:hAnsi="Calibri" w:cs="Calibri"/>
        </w:rPr>
      </w:pP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97050A">
        <w:rPr>
          <w:rFonts w:ascii="Calibri" w:eastAsia="Calibri" w:hAnsi="Calibri" w:cs="Calibri"/>
          <w:b/>
        </w:rPr>
        <w:t xml:space="preserve">Organizační struktura Projektu. </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Osobou, která odpovídá za vědecké řešení Projektu na straně Hlavního příjemce, je hlavní řešitel:</w:t>
      </w:r>
      <w:r w:rsidR="00C30EE1">
        <w:rPr>
          <w:rFonts w:ascii="Calibri" w:eastAsia="Calibri" w:hAnsi="Calibri" w:cs="Calibri"/>
        </w:rPr>
        <w:t xml:space="preserve"> </w:t>
      </w:r>
      <w:r w:rsidR="00A2699B">
        <w:rPr>
          <w:rFonts w:ascii="Calibri" w:eastAsia="Calibri" w:hAnsi="Calibri" w:cs="Calibri"/>
        </w:rPr>
        <w:t>XXXXXXXXXXX</w:t>
      </w:r>
      <w:r w:rsidRPr="0097050A">
        <w:rPr>
          <w:rFonts w:ascii="Calibri" w:eastAsia="Calibri" w:hAnsi="Calibri" w:cs="Calibri"/>
        </w:rPr>
        <w:t>, ČVUT v Praze, UCEEB, Třinecká 1024, Buštěhrad. Řešitel Hlavního příjemce je odpovědný Hlavnímu příjemci za celkovou odbornou úroveň Projektu.</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Osobou, která odpovídá za odbornou úroveň Projektu na straně Dalšího účastníka, je řešitel Dalšího účastníka</w:t>
      </w:r>
      <w:r w:rsidR="00807E2D" w:rsidRPr="0097050A">
        <w:rPr>
          <w:rFonts w:ascii="Calibri" w:eastAsia="Calibri" w:hAnsi="Calibri" w:cs="Calibri"/>
        </w:rPr>
        <w:t>:</w:t>
      </w:r>
      <w:r w:rsidR="004416EB" w:rsidRPr="0097050A">
        <w:rPr>
          <w:rFonts w:ascii="Calibri" w:eastAsia="Calibri" w:hAnsi="Calibri" w:cs="Calibri"/>
        </w:rPr>
        <w:t xml:space="preserve"> </w:t>
      </w:r>
      <w:r w:rsidR="00A2699B">
        <w:rPr>
          <w:rFonts w:ascii="Calibri" w:hAnsi="Calibri" w:cs="Cambria"/>
        </w:rPr>
        <w:t>XXXXXXXXXXXXXXX</w:t>
      </w:r>
      <w:r w:rsidR="00F24008" w:rsidRPr="0097050A">
        <w:rPr>
          <w:rFonts w:ascii="Cambria" w:hAnsi="Cambria" w:cs="Cambria"/>
          <w:sz w:val="14"/>
          <w:szCs w:val="14"/>
        </w:rPr>
        <w:t xml:space="preserve"> </w:t>
      </w:r>
      <w:r w:rsidR="00F24008" w:rsidRPr="0097050A">
        <w:rPr>
          <w:rFonts w:ascii="Calibri" w:eastAsia="Calibri" w:hAnsi="Calibri" w:cs="Calibri"/>
        </w:rPr>
        <w:t>Odpovědný</w:t>
      </w:r>
      <w:r w:rsidRPr="0097050A">
        <w:rPr>
          <w:rFonts w:ascii="Calibri" w:eastAsia="Calibri" w:hAnsi="Calibri" w:cs="Calibri"/>
        </w:rPr>
        <w:t xml:space="preserve"> řešitel Dalšího účastníka je odpovědný Dalšímu účastníkovi za celkovou odbornou úroveň Projektu.</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Osobou, která dohlíží na odbornost prováděných činností v rámci projektu, je mentor: </w:t>
      </w:r>
      <w:r w:rsidR="00861E7F" w:rsidRPr="0097050A">
        <w:rPr>
          <w:rFonts w:ascii="Calibri" w:eastAsia="Calibri" w:hAnsi="Calibri" w:cs="Calibri"/>
        </w:rPr>
        <w:br/>
      </w:r>
      <w:r w:rsidR="008D5204">
        <w:rPr>
          <w:rFonts w:ascii="Calibri" w:eastAsia="Calibri" w:hAnsi="Calibri" w:cs="Calibri"/>
        </w:rPr>
        <w:t>XXXXXXXXXXXXXXXXX</w:t>
      </w:r>
      <w:r w:rsidR="00624625" w:rsidRPr="0097050A">
        <w:rPr>
          <w:rFonts w:ascii="Calibri" w:eastAsia="Calibri" w:hAnsi="Calibri" w:cs="Calibri"/>
        </w:rPr>
        <w:t>.</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Smluvní strany se zavazují dodržet podmínky složení řešitelského týmu stanovené Zadávací dokumentací. V případě změny řešitele Hlavního příjemce a/nebo Dalšího účastníka a/nebo mentora se musí postupovat v souladu s platnými vnitřními předpisy Poskytovatele.</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lastRenderedPageBreak/>
        <w:t xml:space="preserve">Smluvní strany se zavazují usilovat po celou dobu řešení Projektu o zachování genderové vyváženosti řešitelského týmu a zachování přenositelnosti Projektu v návaznosti a osobu hlavního řešitele. </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Smluvní strany spolupracují na řešení Projektu a poskytují si navzájem informace o průběhu řešení Projektu, a to prostřednictvím pravidelných porad, elektronické komunikace mezi řešitelskými týmy, osobních jednání či jiným vhodným způsobem. Jednání svolává dle potřeby řešitel Hlavního příjemce, určuje jeho agendu a z každého jednání či setkání, které není zaznamenáno v elektronické podobě, sepíše zápis, který poskytne řešiteli Dalšího účastníka.</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V případě písemných dokumentů budou tyto dokumenty zasílány na adresy Smluvních stran uvedené v záhlaví této Smlouvy. V případě Hlavního příjemce bude jako doručovací adresa použita adresa sídla UCEEB: Třinecká 1024, Buštěhrad.</w:t>
      </w:r>
    </w:p>
    <w:p w:rsidR="00D90458" w:rsidRPr="0097050A" w:rsidRDefault="00D90458" w:rsidP="00D90458">
      <w:pPr>
        <w:widowControl w:val="0"/>
        <w:pBdr>
          <w:top w:val="nil"/>
          <w:left w:val="nil"/>
          <w:bottom w:val="nil"/>
          <w:right w:val="nil"/>
          <w:between w:val="nil"/>
        </w:pBdr>
        <w:spacing w:after="0" w:line="240" w:lineRule="auto"/>
        <w:ind w:left="709"/>
        <w:rPr>
          <w:rFonts w:ascii="Calibri" w:eastAsia="Calibri" w:hAnsi="Calibri" w:cs="Calibri"/>
        </w:rPr>
      </w:pPr>
    </w:p>
    <w:p w:rsidR="00D90458" w:rsidRPr="0097050A" w:rsidRDefault="00D90458" w:rsidP="00D90458">
      <w:pPr>
        <w:widowControl w:val="0"/>
        <w:pBdr>
          <w:top w:val="nil"/>
          <w:left w:val="nil"/>
          <w:bottom w:val="nil"/>
          <w:right w:val="nil"/>
          <w:between w:val="nil"/>
        </w:pBdr>
        <w:spacing w:after="0" w:line="240" w:lineRule="auto"/>
        <w:ind w:left="709"/>
        <w:rPr>
          <w:rFonts w:ascii="Calibri" w:eastAsia="Calibri" w:hAnsi="Calibri" w:cs="Calibri"/>
        </w:rPr>
      </w:pPr>
    </w:p>
    <w:p w:rsidR="00866D6B" w:rsidRPr="0097050A"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97050A">
        <w:rPr>
          <w:rFonts w:ascii="Calibri" w:eastAsia="Calibri" w:hAnsi="Calibri" w:cs="Calibri"/>
          <w:b/>
        </w:rPr>
        <w:t xml:space="preserve">Finanční toky v Projektu </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Hlavní příjemce se zavazuje neprodleně převést Dalšímu účastníkovi účelovou podporu pro každý rok řešení Projektu jednorázovým převodem ze svého bankovního účtu uvedeného v záhlaví Smlouvy na bankovní účet Dalšího účastníka (též uvedeného v záhlaví Smlouvy), nejpozději ve lhůtě do 14 dnů ode dne, kdy Hlavní příjemce obdržel plnění od Poskytovatele, nedojde-li v důsledku rozpočtového provizoria k regulaci čerpání státního rozpočtu. Pro první rok řešení Projektu činí částka podpory určená pro Dalšího účastníka Kč</w:t>
      </w:r>
      <w:r w:rsidR="00FE2DAC" w:rsidRPr="0097050A">
        <w:rPr>
          <w:rFonts w:ascii="Calibri" w:eastAsia="Calibri" w:hAnsi="Calibri" w:cs="Calibri"/>
        </w:rPr>
        <w:t xml:space="preserve"> </w:t>
      </w:r>
      <w:r w:rsidR="0076020F">
        <w:rPr>
          <w:rFonts w:ascii="Calibri" w:eastAsia="Calibri" w:hAnsi="Calibri" w:cs="Calibri"/>
        </w:rPr>
        <w:t>XXXXXXXXXX.</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Ve druhém a dalších letech řešení pro převod účelové podpory musí být splněny závazky Hlavního příjemce a Dalšího účastníka. Celkové uznané náklady Projektu a jejich rozdělení na jednotlivé roky řešení Projektu jsou uvedeny </w:t>
      </w:r>
      <w:r w:rsidR="00BE3C0E" w:rsidRPr="0097050A">
        <w:rPr>
          <w:rFonts w:ascii="Calibri" w:eastAsia="Calibri" w:hAnsi="Calibri" w:cs="Calibri"/>
        </w:rPr>
        <w:t xml:space="preserve">v </w:t>
      </w:r>
      <w:r w:rsidRPr="0097050A">
        <w:rPr>
          <w:rFonts w:ascii="Calibri" w:eastAsia="Calibri" w:hAnsi="Calibri" w:cs="Calibri"/>
        </w:rPr>
        <w:t xml:space="preserve">Závazných Parametrech. </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Finanční prostředky převedené Hlavním příjemcem Dalšímu účastníkovi jsou účelovou podporou a nepovažují se za úplatu za uskutečněné zdanitelné plnění. </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Bez souhlasu Poskytovatele se Hlavní příjemce nemůže odchýlit od výše účelové podpory určené k převodu pro Dalšího účastníka a časového určení převodu účelové podpory dle </w:t>
      </w:r>
      <w:r w:rsidRPr="0097050A">
        <w:rPr>
          <w:rFonts w:ascii="Calibri" w:eastAsia="Calibri" w:hAnsi="Calibri" w:cs="Calibri"/>
        </w:rPr>
        <w:br/>
        <w:t xml:space="preserve">čl. 4. 1. a 4. 2. V opačném případě by se jednalo na straně Hlavní příjemce o porušení rozpočtové kázně. </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Poruší-li Hlavní příjemce povinnost poskytnout Dalšímu účastníkovi část dotace pro daný kalendářní rok nebo poskytne-li část dotace pro daný kalendářní rok svým zaviněním </w:t>
      </w:r>
      <w:r w:rsidR="00E01491">
        <w:rPr>
          <w:rFonts w:ascii="Calibri" w:eastAsia="Calibri" w:hAnsi="Calibri" w:cs="Calibri"/>
        </w:rPr>
        <w:br/>
      </w:r>
      <w:r w:rsidRPr="0097050A">
        <w:rPr>
          <w:rFonts w:ascii="Calibri" w:eastAsia="Calibri" w:hAnsi="Calibri" w:cs="Calibri"/>
        </w:rPr>
        <w:t xml:space="preserve">opožděně, je Hlavní příjemce, s výjimkou případu rozpočtového provizoria, povinen uhradit Dalšímu účastníkovi projektu smluvní pokutu ve výši 1 </w:t>
      </w:r>
      <w:r w:rsidRPr="0097050A">
        <w:rPr>
          <w:rFonts w:ascii="Calibri" w:eastAsia="Calibri" w:hAnsi="Calibri" w:cs="Calibri"/>
          <w:color w:val="252525"/>
        </w:rPr>
        <w:t>‰</w:t>
      </w:r>
      <w:r w:rsidRPr="0097050A">
        <w:rPr>
          <w:rFonts w:ascii="Calibri" w:eastAsia="Calibri" w:hAnsi="Calibri" w:cs="Calibri"/>
        </w:rPr>
        <w:t xml:space="preserve"> za každý den prodlení z částky, která měla být Dalšímu účastníkovi projektu poskytnuta. </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Celková výše podpory na Projekt za celou dobu řešení </w:t>
      </w:r>
      <w:r w:rsidR="003E1BD7" w:rsidRPr="0097050A">
        <w:rPr>
          <w:rFonts w:ascii="Calibri" w:eastAsia="Calibri" w:hAnsi="Calibri" w:cs="Calibri"/>
        </w:rPr>
        <w:t>činí</w:t>
      </w:r>
      <w:r w:rsidRPr="0097050A">
        <w:rPr>
          <w:rFonts w:ascii="Calibri" w:eastAsia="Calibri" w:hAnsi="Calibri" w:cs="Calibri"/>
        </w:rPr>
        <w:t xml:space="preserve"> Kč</w:t>
      </w:r>
      <w:r w:rsidR="003E1BD7" w:rsidRPr="0097050A">
        <w:rPr>
          <w:rFonts w:ascii="Calibri" w:eastAsia="Calibri" w:hAnsi="Calibri" w:cs="Calibri"/>
        </w:rPr>
        <w:t xml:space="preserve"> </w:t>
      </w:r>
      <w:r w:rsidR="003E1BD7" w:rsidRPr="0097050A">
        <w:rPr>
          <w:rFonts w:ascii="Calibri" w:hAnsi="Calibri" w:cs="Cambria-Bold"/>
          <w:bCs/>
        </w:rPr>
        <w:t>6 590 512,00</w:t>
      </w:r>
      <w:r w:rsidRPr="0097050A">
        <w:rPr>
          <w:rFonts w:ascii="Calibri" w:eastAsia="Calibri" w:hAnsi="Calibri" w:cs="Calibri"/>
        </w:rPr>
        <w:t xml:space="preserve">, což je </w:t>
      </w:r>
      <w:r w:rsidR="00E5795E" w:rsidRPr="0097050A">
        <w:rPr>
          <w:rFonts w:ascii="Calibri" w:eastAsia="Calibri" w:hAnsi="Calibri" w:cs="Calibri"/>
        </w:rPr>
        <w:t>84</w:t>
      </w:r>
      <w:r w:rsidR="0029407C" w:rsidRPr="0097050A">
        <w:rPr>
          <w:rFonts w:ascii="Calibri" w:eastAsia="Calibri" w:hAnsi="Calibri" w:cs="Calibri"/>
        </w:rPr>
        <w:t xml:space="preserve"> </w:t>
      </w:r>
      <w:r w:rsidRPr="0097050A">
        <w:rPr>
          <w:rFonts w:ascii="Calibri" w:eastAsia="Calibri" w:hAnsi="Calibri" w:cs="Calibri"/>
        </w:rPr>
        <w:t xml:space="preserve">% z maximální výše uznaných nákladů. Z toho: </w:t>
      </w:r>
    </w:p>
    <w:p w:rsidR="00866D6B" w:rsidRPr="0097050A" w:rsidRDefault="00866D6B" w:rsidP="00E5795E">
      <w:pPr>
        <w:pStyle w:val="Odstavecseseznamem"/>
        <w:numPr>
          <w:ilvl w:val="0"/>
          <w:numId w:val="4"/>
        </w:numPr>
        <w:jc w:val="both"/>
        <w:rPr>
          <w:rFonts w:ascii="Calibri" w:eastAsia="Calibri" w:hAnsi="Calibri" w:cs="Calibri"/>
          <w:sz w:val="22"/>
          <w:szCs w:val="22"/>
        </w:rPr>
      </w:pPr>
      <w:r w:rsidRPr="0097050A">
        <w:rPr>
          <w:rFonts w:ascii="Calibri" w:eastAsia="Calibri" w:hAnsi="Calibri" w:cs="Calibri"/>
          <w:sz w:val="22"/>
          <w:szCs w:val="22"/>
        </w:rPr>
        <w:t>podíl</w:t>
      </w:r>
      <w:r w:rsidR="00E5795E" w:rsidRPr="0097050A">
        <w:rPr>
          <w:rFonts w:ascii="Calibri" w:eastAsia="Calibri" w:hAnsi="Calibri" w:cs="Calibri"/>
          <w:sz w:val="22"/>
          <w:szCs w:val="22"/>
        </w:rPr>
        <w:t xml:space="preserve"> Hlavního příjemce je </w:t>
      </w:r>
      <w:r w:rsidRPr="0097050A">
        <w:rPr>
          <w:rFonts w:ascii="Calibri" w:eastAsia="Calibri" w:hAnsi="Calibri" w:cs="Calibri"/>
          <w:sz w:val="22"/>
          <w:szCs w:val="22"/>
        </w:rPr>
        <w:t>Kč</w:t>
      </w:r>
      <w:r w:rsidR="00E5795E" w:rsidRPr="0097050A">
        <w:t xml:space="preserve"> </w:t>
      </w:r>
      <w:r w:rsidR="002A1B23">
        <w:rPr>
          <w:rFonts w:ascii="Calibri" w:eastAsia="Calibri" w:hAnsi="Calibri" w:cs="Calibri"/>
          <w:sz w:val="22"/>
          <w:szCs w:val="22"/>
        </w:rPr>
        <w:t>XXXXXXXXXXXX což tvoří XXX</w:t>
      </w:r>
      <w:r w:rsidR="00E5795E" w:rsidRPr="0097050A">
        <w:rPr>
          <w:rFonts w:ascii="Calibri" w:eastAsia="Calibri" w:hAnsi="Calibri" w:cs="Calibri"/>
          <w:sz w:val="22"/>
          <w:szCs w:val="22"/>
        </w:rPr>
        <w:t xml:space="preserve"> </w:t>
      </w:r>
      <w:r w:rsidRPr="0097050A">
        <w:rPr>
          <w:rFonts w:ascii="Calibri" w:eastAsia="Calibri" w:hAnsi="Calibri" w:cs="Calibri"/>
          <w:sz w:val="22"/>
          <w:szCs w:val="22"/>
        </w:rPr>
        <w:t xml:space="preserve">% celkové podpory, </w:t>
      </w:r>
    </w:p>
    <w:p w:rsidR="00866D6B" w:rsidRPr="0097050A" w:rsidRDefault="00866D6B" w:rsidP="00E115FB">
      <w:pPr>
        <w:pStyle w:val="Odstavecseseznamem"/>
        <w:numPr>
          <w:ilvl w:val="0"/>
          <w:numId w:val="4"/>
        </w:numPr>
        <w:jc w:val="both"/>
        <w:rPr>
          <w:rFonts w:ascii="Calibri" w:eastAsia="Calibri" w:hAnsi="Calibri" w:cs="Calibri"/>
          <w:sz w:val="22"/>
          <w:szCs w:val="22"/>
        </w:rPr>
      </w:pPr>
      <w:r w:rsidRPr="0097050A">
        <w:rPr>
          <w:rFonts w:ascii="Calibri" w:eastAsia="Calibri" w:hAnsi="Calibri" w:cs="Calibri"/>
          <w:sz w:val="22"/>
          <w:szCs w:val="22"/>
        </w:rPr>
        <w:t>podíl Da</w:t>
      </w:r>
      <w:r w:rsidR="00E115FB" w:rsidRPr="0097050A">
        <w:rPr>
          <w:rFonts w:ascii="Calibri" w:eastAsia="Calibri" w:hAnsi="Calibri" w:cs="Calibri"/>
          <w:sz w:val="22"/>
          <w:szCs w:val="22"/>
        </w:rPr>
        <w:t xml:space="preserve">lšího účastníka je </w:t>
      </w:r>
      <w:r w:rsidRPr="0097050A">
        <w:rPr>
          <w:rFonts w:ascii="Calibri" w:eastAsia="Calibri" w:hAnsi="Calibri" w:cs="Calibri"/>
          <w:sz w:val="22"/>
          <w:szCs w:val="22"/>
        </w:rPr>
        <w:t>Kč</w:t>
      </w:r>
      <w:r w:rsidR="00E115FB" w:rsidRPr="0097050A">
        <w:t xml:space="preserve"> </w:t>
      </w:r>
      <w:r w:rsidR="002A1B23">
        <w:rPr>
          <w:rFonts w:ascii="Calibri" w:eastAsia="Calibri" w:hAnsi="Calibri" w:cs="Calibri"/>
          <w:sz w:val="22"/>
          <w:szCs w:val="22"/>
        </w:rPr>
        <w:t>XXXXXXXXXXX</w:t>
      </w:r>
      <w:r w:rsidR="00E115FB" w:rsidRPr="0097050A">
        <w:rPr>
          <w:rFonts w:ascii="Calibri" w:eastAsia="Calibri" w:hAnsi="Calibri" w:cs="Calibri"/>
          <w:sz w:val="22"/>
          <w:szCs w:val="22"/>
        </w:rPr>
        <w:t xml:space="preserve">, což tvoří </w:t>
      </w:r>
      <w:r w:rsidR="002A1B23">
        <w:rPr>
          <w:rFonts w:ascii="Calibri" w:eastAsia="Calibri" w:hAnsi="Calibri" w:cs="Calibri"/>
          <w:sz w:val="22"/>
          <w:szCs w:val="22"/>
        </w:rPr>
        <w:t>XXX</w:t>
      </w:r>
      <w:r w:rsidRPr="0097050A">
        <w:rPr>
          <w:rFonts w:ascii="Calibri" w:eastAsia="Calibri" w:hAnsi="Calibri" w:cs="Calibri"/>
          <w:sz w:val="22"/>
          <w:szCs w:val="22"/>
        </w:rPr>
        <w:t xml:space="preserve"> % celkové podpory.</w:t>
      </w:r>
    </w:p>
    <w:p w:rsidR="00866D6B" w:rsidRPr="0097050A" w:rsidRDefault="00866D6B" w:rsidP="00954C11">
      <w:pPr>
        <w:widowControl w:val="0"/>
        <w:spacing w:after="0" w:line="240" w:lineRule="auto"/>
        <w:ind w:left="709"/>
        <w:rPr>
          <w:rFonts w:ascii="Calibri" w:eastAsia="Calibri" w:hAnsi="Calibri" w:cs="Calibri"/>
        </w:rPr>
      </w:pPr>
      <w:r w:rsidRPr="0097050A">
        <w:rPr>
          <w:rFonts w:ascii="Calibri" w:eastAsia="Calibri" w:hAnsi="Calibri" w:cs="Calibri"/>
        </w:rPr>
        <w:t xml:space="preserve">Výše uznaných nákladů projektu </w:t>
      </w:r>
      <w:r w:rsidR="000B523C" w:rsidRPr="0097050A">
        <w:rPr>
          <w:rFonts w:ascii="Calibri" w:eastAsia="Calibri" w:hAnsi="Calibri" w:cs="Calibri"/>
        </w:rPr>
        <w:t xml:space="preserve">je stanovena ve výši </w:t>
      </w:r>
      <w:r w:rsidRPr="0097050A">
        <w:rPr>
          <w:rFonts w:ascii="Calibri" w:eastAsia="Calibri" w:hAnsi="Calibri" w:cs="Calibri"/>
        </w:rPr>
        <w:t>Kč</w:t>
      </w:r>
      <w:r w:rsidR="000B523C" w:rsidRPr="0097050A">
        <w:rPr>
          <w:rFonts w:ascii="Calibri" w:eastAsia="Calibri" w:hAnsi="Calibri" w:cs="Calibri"/>
        </w:rPr>
        <w:t xml:space="preserve"> </w:t>
      </w:r>
      <w:r w:rsidR="000B523C" w:rsidRPr="0097050A">
        <w:rPr>
          <w:rFonts w:ascii="Calibri" w:hAnsi="Calibri" w:cs="Cambria-Bold"/>
          <w:bCs/>
        </w:rPr>
        <w:t>7 842 091,00</w:t>
      </w:r>
      <w:r w:rsidRPr="0097050A">
        <w:rPr>
          <w:rFonts w:ascii="Calibri" w:eastAsia="Calibri" w:hAnsi="Calibri" w:cs="Calibri"/>
        </w:rPr>
        <w:t>.</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lastRenderedPageBreak/>
        <w:t xml:space="preserve">Do uznaných nákladů se zahrnují způsobilé náklady vynaložené na činnosti uvedené v § 2 odst. 2 písm. l) ZPVV, které Poskytovatel schválil a které jsou zdůvodněné. </w:t>
      </w:r>
      <w:r w:rsidRPr="0097050A">
        <w:rPr>
          <w:rFonts w:ascii="Calibri" w:eastAsia="Calibri" w:hAnsi="Calibri" w:cs="Calibri"/>
          <w:b/>
        </w:rPr>
        <w:t xml:space="preserve">Z poskytnuté podpory není možné hradit investice, stipendia a </w:t>
      </w:r>
      <w:r w:rsidR="00BE3C0E" w:rsidRPr="0097050A">
        <w:rPr>
          <w:rFonts w:ascii="Calibri" w:eastAsia="Calibri" w:hAnsi="Calibri" w:cs="Calibri"/>
          <w:b/>
        </w:rPr>
        <w:t>vnitro faktury</w:t>
      </w:r>
      <w:r w:rsidRPr="0097050A">
        <w:rPr>
          <w:rFonts w:ascii="Calibri" w:eastAsia="Calibri" w:hAnsi="Calibri" w:cs="Calibri"/>
          <w:b/>
        </w:rPr>
        <w:t xml:space="preserve"> (náklady doložené pouze interními účetními doklady)</w:t>
      </w:r>
      <w:r w:rsidRPr="0097050A">
        <w:rPr>
          <w:rFonts w:ascii="Calibri" w:eastAsia="Calibri" w:hAnsi="Calibri" w:cs="Calibri"/>
        </w:rPr>
        <w:t xml:space="preserve">. </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Postup Smluvních stran v případě žádosti o změnu ohledně přesunu nebo změny uznaných nákladů projektu a výše podpory stanoví vnitřní směrnice Poskytovatele - SME-07 Změnová řízení projektů. Výše uznaných nákladů a s tím související výše účelové podpory stanovené na celou dobu řešení Projektu nemohou být v průběhu řešení Projektu změněny o více než 50 % výše uznaných nákladů nebo výše podpory z veřejných prostředků uvedených v Závazných parametrech. </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Smluvní strany upraví svůj podíl na podpoře ze strany Poskytovatele, celkových nákladech na řešení Projektu i technické náplni řešení Projektu, pokud bude rozhodnutím Poskytovatele změněna výše čerpané podpory uvedené v Závazných parametrech.</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Další účastník se zavazuje, že k úhradě nákladů z vlastních zdrojů nepoužije prostředky pocházející z veřejných zdrojů.</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Dodavatelé zakázek na dodávky, kteří nejsou uvedeni v návrhu Projektu, musí být Smluvními stranami vybráni postupem podle zákona č. 134/2016 Sb., o zadávání veřejných zakázek, ve znění pozdějších předpisů, pokud v daném případě lze Smluvní stranu označit za zadavatele veřejné zakázky v souladu s uvedeným zákonem, jinak při zachování principu transparentního a nediskriminačního výběru dodavatelů.</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Nedojde-li k poskytnutí příslušné části podpory Poskytovatelem Hlavnímu příjemci nebo </w:t>
      </w:r>
      <w:r w:rsidR="00FF612D">
        <w:rPr>
          <w:rFonts w:ascii="Calibri" w:eastAsia="Calibri" w:hAnsi="Calibri" w:cs="Calibri"/>
        </w:rPr>
        <w:br/>
      </w:r>
      <w:r w:rsidRPr="0097050A">
        <w:rPr>
          <w:rFonts w:ascii="Calibri" w:eastAsia="Calibri" w:hAnsi="Calibri" w:cs="Calibri"/>
        </w:rPr>
        <w:t>dojde-li k opožděnému poskytnutí příslušné části podpory Poskytovatelem v důsledku rozpočtového provizoria, Hlavní příjemce neodpovídá Dalšímu účastníku za škodu, která mu vznikla jako důsledek této situace.</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Pokud vznikne při provádění Projektu finanční ztráta, tuto ztrátu nese každá ze Smluvních </w:t>
      </w:r>
      <w:r w:rsidR="0086507C">
        <w:rPr>
          <w:rFonts w:ascii="Calibri" w:eastAsia="Calibri" w:hAnsi="Calibri" w:cs="Calibri"/>
        </w:rPr>
        <w:br/>
      </w:r>
      <w:r w:rsidRPr="0097050A">
        <w:rPr>
          <w:rFonts w:ascii="Calibri" w:eastAsia="Calibri" w:hAnsi="Calibri" w:cs="Calibri"/>
        </w:rPr>
        <w:t>stran sama za tu část Projektu, za níž nese odpovědnost.</w:t>
      </w:r>
    </w:p>
    <w:p w:rsidR="00866D6B" w:rsidRPr="0097050A" w:rsidRDefault="00866D6B" w:rsidP="00954C11">
      <w:pPr>
        <w:spacing w:after="0" w:line="240" w:lineRule="auto"/>
        <w:ind w:left="709" w:hanging="709"/>
        <w:rPr>
          <w:rFonts w:ascii="Calibri" w:eastAsia="Calibri" w:hAnsi="Calibri" w:cs="Calibri"/>
        </w:rPr>
      </w:pPr>
    </w:p>
    <w:p w:rsidR="00866D6B" w:rsidRPr="0097050A" w:rsidRDefault="00866D6B" w:rsidP="00954C11">
      <w:pPr>
        <w:spacing w:after="0" w:line="240" w:lineRule="auto"/>
        <w:ind w:left="709" w:hanging="709"/>
        <w:rPr>
          <w:rFonts w:ascii="Calibri" w:eastAsia="Calibri" w:hAnsi="Calibri" w:cs="Calibri"/>
        </w:rPr>
      </w:pPr>
    </w:p>
    <w:p w:rsidR="00866D6B" w:rsidRPr="0097050A"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97050A">
        <w:rPr>
          <w:rFonts w:ascii="Calibri" w:eastAsia="Calibri" w:hAnsi="Calibri" w:cs="Calibri"/>
          <w:b/>
        </w:rPr>
        <w:t xml:space="preserve">Závazky smluvních stran </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Pokud vznikne při provádění Projektu finanční ztráta, tuto ztrátu nese každá ze Smluvních </w:t>
      </w:r>
      <w:r w:rsidR="00A2747E">
        <w:rPr>
          <w:rFonts w:ascii="Calibri" w:eastAsia="Calibri" w:hAnsi="Calibri" w:cs="Calibri"/>
        </w:rPr>
        <w:br/>
      </w:r>
      <w:r w:rsidRPr="0097050A">
        <w:rPr>
          <w:rFonts w:ascii="Calibri" w:eastAsia="Calibri" w:hAnsi="Calibri" w:cs="Calibri"/>
        </w:rPr>
        <w:t>stran sama za tu část Projektu, za níž nese odpovědnost.</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Další účastník je povinen čerpat a použít účelovou podporu výhradně k úhradě uznaných nákladů Projektu, a to v souladu s čl. 3 odst. 10 Všeobecných podmínek. V posledním roce konání realizace Projektu končícího v průběhu daného kalendářního roku je Další účastník povinen čerpat a použít účelovou podporu do konce termínu ukončení řešení Projektu.</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Další účastník bere na vědomí povinnost vrátit prostřednictvím Hlavního příjemce na bankovní účet Poskytovatele nevyčerpanou část podpory tak, aby byly dodrženy termíny stanovené v čl. 3 odst. 10 Všeobecných podmínek. Vrácení účelové podpory bude Další účastník Hlavnímu příjemci avizovat předem a do příkazu k bankovní úhradě uvede jako variabilní symbol číslo </w:t>
      </w:r>
      <w:r w:rsidRPr="0097050A">
        <w:rPr>
          <w:rFonts w:ascii="Calibri" w:eastAsia="Calibri" w:hAnsi="Calibri" w:cs="Calibri"/>
        </w:rPr>
        <w:lastRenderedPageBreak/>
        <w:t>Projektu. V případě, že vznikne povinnost k vrácení účelové podpory z jiných důvodů, než na podkladě finančního vypořádání, je Další účastník povinen neprodleně písemně požádat prostřednictvím Hlavního příjemce Poskytovatele o sdělení podmínek a způsobu vypořádání účelové podpory.</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Další účastník se zavazuje poskytnout Hlavnímu příjemci součinnost a nezbytné podklady pro zpracování průběžných zpráv, závěrečné zprávy o řešení projektu spolu s implementačním plánem a zprávu o implementaci výsledků, popř. mimořádnou zprávu písemně vyžádanou Poskytovatelem, a to tak, aby je mohl Hlavní příjemce předložit Poskytovateli ve stanovených termínech. Podklady pro průběžnou zprávu včetně finančního vypořádání je Další účastník povinen Hlavnímu příjemci poskytnout nejpozději 15 dní před Poskytovatelem vyhlášeným termínem pro předložení průběžných zpráv Poskytovateli (zpravidla do 15. 1. následujícího kalendářního roku). Termín vyhlašuje Poskytovatel na internetové adrese </w:t>
      </w:r>
      <w:hyperlink r:id="rId13" w:history="1">
        <w:r w:rsidRPr="0097050A">
          <w:rPr>
            <w:rStyle w:val="Hypertextovodkaz"/>
            <w:rFonts w:ascii="Calibri" w:eastAsia="Calibri" w:hAnsi="Calibri" w:cs="Calibri"/>
          </w:rPr>
          <w:t>http://www.tacr.cz</w:t>
        </w:r>
      </w:hyperlink>
      <w:r w:rsidRPr="0097050A">
        <w:rPr>
          <w:rStyle w:val="Hypertextovodkaz"/>
          <w:rFonts w:ascii="Calibri" w:eastAsia="Calibri" w:hAnsi="Calibri" w:cs="Calibri"/>
        </w:rPr>
        <w:t xml:space="preserve"> a v informačním systému ISTA</w:t>
      </w:r>
      <w:r w:rsidRPr="0097050A">
        <w:rPr>
          <w:rFonts w:ascii="Calibri" w:eastAsia="Calibri" w:hAnsi="Calibri" w:cs="Calibri"/>
        </w:rPr>
        <w:t xml:space="preserve">. Podklady pro závěrečnou a případné jiné zprávy vyžádané Poskytovatelem o řešení projektu je Další účastník povinen poskytnout Hlavnímu příjemci dle jeho pokynů na základě vyžádání Poskytovatele. </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Další účastník je povinen vést o uznaných nákladech a poskytnuté podpoře oddělenou účetní evidenci podle zákona č. 563/1991 Sb., a v rámci této evidence sledovat výdaje/náklady hrazené z poskytnuté účelové podpory. V rámci této evidence jsou Smluvní strany povinny </w:t>
      </w:r>
      <w:r w:rsidR="00EB55B7">
        <w:rPr>
          <w:rFonts w:ascii="Calibri" w:eastAsia="Calibri" w:hAnsi="Calibri" w:cs="Calibri"/>
        </w:rPr>
        <w:br/>
      </w:r>
      <w:r w:rsidRPr="0097050A">
        <w:rPr>
          <w:rFonts w:ascii="Calibri" w:eastAsia="Calibri" w:hAnsi="Calibri" w:cs="Calibri"/>
        </w:rPr>
        <w:t>vést i evidenci o užití pořízeného dlouhodobého hmotného a nehmotného majetku.</w:t>
      </w:r>
      <w:r w:rsidRPr="0097050A">
        <w:rPr>
          <w:rFonts w:ascii="Calibri" w:hAnsi="Calibri"/>
        </w:rPr>
        <w:t xml:space="preserve"> </w:t>
      </w:r>
      <w:r w:rsidRPr="0097050A">
        <w:rPr>
          <w:rFonts w:ascii="Calibri" w:eastAsia="Calibri" w:hAnsi="Calibri" w:cs="Calibri"/>
        </w:rPr>
        <w:t>Veškeré náklady musí prokazatelně souviset s předmětem Projektu, musí prokazatelně přispět k naplnění cíle projektu a jeho výsledků, dále musí být přiřazeny ke konkrétní činnosti v rámci projektu a také ke konkrétním kategoriím výzkumu a vývoje, tj. na aplikovaný výzkum nebo na experimentální vývoj, a na vyžádání Poskytovatele doloženy. Tuto evidenci jsou povinni uchovávat nejméně po dobu deseti let ode dne ukončení řešení Projektu.</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Další účastník je povinen umožnit Hlavnímu příjemci, Poskytovateli či jím pověřeným osobám provádět komplexní kontrolu plnění cílů Projektu, využití výsledků řešení Projektu, ve věci čerpání, užití a evidence poskytnuté účelové podpory, a to ve stejném rozsahu jako Poskytovatel vůči Hlavnímu příjemci, kdykoli v průběhu řešení projektu nebo do 10 let od ukončení účinnosti této Smlouvy. Tímto ujednáním nejsou dotčena ani omezena práva kontrolních a finančních orgánů státní správy ČR. V případě, že Další účastník neumožní provedení kontroly a Poskytovatel z toho důvodu uloží Hlavnímu příjemci pokutu dle § 15 či § 16 zákona č. 255/2012 Sb., o kontrole, pak je Další účastník povinen uhradit Hlavnímu příjemci takto uloženou pokutu v plné výši.</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Další účastník se zavazuje poskytnout Hlavnímu příjemci nezbytnou součinnost při dodržení povinnosti zpracovat a předat Poskytovateli pro potřeby Rejstříku informací o výsledcích (RIV) údaje o dosažených výsledcích Projektu, a to v rozsahu vymezeném v ustanovení § 31 ZPVV, ve formě stanovené Poskytovatelem. </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Další účastník se zavazuje poskytnout Hlavnímu příjemci nezbytnou součinnost při předkládání informací Poskytovateli o skutečně dosažených přínosech Projektu po ukončení řešení </w:t>
      </w:r>
      <w:r w:rsidR="009E6330">
        <w:rPr>
          <w:rFonts w:ascii="Calibri" w:eastAsia="Calibri" w:hAnsi="Calibri" w:cs="Calibri"/>
        </w:rPr>
        <w:br/>
      </w:r>
      <w:r w:rsidRPr="0097050A">
        <w:rPr>
          <w:rFonts w:ascii="Calibri" w:eastAsia="Calibri" w:hAnsi="Calibri" w:cs="Calibri"/>
        </w:rPr>
        <w:t xml:space="preserve">Projektu, a to 1x ročně za uplynulý kalendářní rok po dobu 3 let, počínaje prvním rokem po ukončení řešení Projektu, vždy nejpozději do 30. ledna následujícího kalendářního roku. </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Hlavní příjemce i Další účastník zajistí, aby v informacích, které zveřejňují v souvislosti </w:t>
      </w:r>
      <w:r w:rsidRPr="0097050A">
        <w:rPr>
          <w:rFonts w:ascii="Calibri" w:eastAsia="Calibri" w:hAnsi="Calibri" w:cs="Calibri"/>
        </w:rPr>
        <w:lastRenderedPageBreak/>
        <w:t xml:space="preserve">s Projektem, byla vždy uváděna informace ve formě: </w:t>
      </w:r>
      <w:r w:rsidRPr="0097050A">
        <w:rPr>
          <w:rFonts w:ascii="Calibri" w:eastAsia="Calibri" w:hAnsi="Calibri" w:cs="Calibri"/>
          <w:b/>
        </w:rPr>
        <w:t>„Projekt (číslo/název projektu) je/byl řešen s finanční podporou TA ČR.“.</w:t>
      </w:r>
      <w:r w:rsidRPr="0097050A">
        <w:rPr>
          <w:rFonts w:ascii="Calibri" w:eastAsia="Calibri" w:hAnsi="Calibri" w:cs="Calibri"/>
        </w:rPr>
        <w:t xml:space="preserve"> Odpovídající formulaci dle typu výsledku zvolí Hlavní příjemce a Další účastník podle Pravidel pro publicitu projektů podpořených z prostředků TA </w:t>
      </w:r>
      <w:r w:rsidR="003C1473">
        <w:rPr>
          <w:rFonts w:ascii="Calibri" w:eastAsia="Calibri" w:hAnsi="Calibri" w:cs="Calibri"/>
        </w:rPr>
        <w:br/>
      </w:r>
      <w:r w:rsidRPr="0097050A">
        <w:rPr>
          <w:rFonts w:ascii="Calibri" w:eastAsia="Calibri" w:hAnsi="Calibri" w:cs="Calibri"/>
        </w:rPr>
        <w:t xml:space="preserve">ČR a dle svého uvážení.  Dokument „Pravidla pro publicitu projektů podpořených z prostředků TA ČR“ je dostupný na internetové adrese Poskytovatele </w:t>
      </w:r>
      <w:hyperlink r:id="rId14" w:history="1">
        <w:r w:rsidRPr="0097050A">
          <w:rPr>
            <w:rStyle w:val="Hypertextovodkaz"/>
            <w:rFonts w:ascii="Calibri" w:eastAsia="Calibri" w:hAnsi="Calibri" w:cs="Calibri"/>
          </w:rPr>
          <w:t>http://www.tacr.cz</w:t>
        </w:r>
      </w:hyperlink>
      <w:r w:rsidRPr="0097050A">
        <w:rPr>
          <w:rStyle w:val="Hypertextovodkaz"/>
          <w:rFonts w:ascii="Calibri" w:eastAsia="Calibri" w:hAnsi="Calibri" w:cs="Calibri"/>
        </w:rPr>
        <w:t xml:space="preserve"> a Smluvní strany se zavazují postupovat v souladu s ním</w:t>
      </w:r>
      <w:r w:rsidRPr="0097050A">
        <w:rPr>
          <w:rFonts w:ascii="Calibri" w:eastAsia="Calibri" w:hAnsi="Calibri" w:cs="Calibri"/>
        </w:rPr>
        <w:t xml:space="preserve">. Současně platí povinnost uvádět, že se jedná o Projekt řešený ve spolupráci s druhou Smluvní stranou a uvést její identifikační znaky. </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Další účastník bere na vědomí, že užívání názvu a logotypu Hlavního příjemce musí být </w:t>
      </w:r>
      <w:r w:rsidR="00C547F9">
        <w:rPr>
          <w:rFonts w:ascii="Calibri" w:eastAsia="Calibri" w:hAnsi="Calibri" w:cs="Calibri"/>
        </w:rPr>
        <w:br/>
      </w:r>
      <w:r w:rsidRPr="0097050A">
        <w:rPr>
          <w:rFonts w:ascii="Calibri" w:eastAsia="Calibri" w:hAnsi="Calibri" w:cs="Calibri"/>
        </w:rPr>
        <w:t xml:space="preserve">v souladu s Grafickým manuálem identity Českého vysokého učení technického v Praze, který je k dispozici na stránkách </w:t>
      </w:r>
      <w:hyperlink r:id="rId15">
        <w:r w:rsidRPr="0097050A">
          <w:rPr>
            <w:rFonts w:ascii="Calibri" w:eastAsia="Calibri" w:hAnsi="Calibri" w:cs="Calibri"/>
            <w:color w:val="0000FF"/>
            <w:u w:val="single"/>
          </w:rPr>
          <w:t>www.cvut.cz</w:t>
        </w:r>
      </w:hyperlink>
      <w:r w:rsidRPr="0097050A">
        <w:rPr>
          <w:rFonts w:ascii="Calibri" w:eastAsia="Calibri" w:hAnsi="Calibri" w:cs="Calibri"/>
        </w:rPr>
        <w:t xml:space="preserve">.Zveřejněním nesmí být dotčena nebo ohrožena ochrana výsledků Projektu, jinak Smluvní strana, která takové zveřejnění výsledků Projektu provedla, odpovídá druhé Smluvní straně za způsobenou škodu. </w:t>
      </w:r>
      <w:r w:rsidRPr="0097050A">
        <w:rPr>
          <w:rFonts w:ascii="Calibri" w:eastAsia="Calibri" w:hAnsi="Calibri" w:cs="Calibri"/>
        </w:rPr>
        <w:tab/>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Další účastník se zavazuje informovat Hlavního příjemce o své případné neschopnosti plnit řádně a včas své závazky, povinnosti vyplývající z této Smlouvy, Všeobecných podmínek a dalších pokynů Poskytovatele a o všech významných změnách svého majetkoprávního postavení či údajů a skutečností požadovaných pro prokázání způsobilosti, a to nejpozději </w:t>
      </w:r>
      <w:r w:rsidR="0009590A">
        <w:rPr>
          <w:rFonts w:ascii="Calibri" w:eastAsia="Calibri" w:hAnsi="Calibri" w:cs="Calibri"/>
        </w:rPr>
        <w:br/>
      </w:r>
      <w:r w:rsidRPr="0097050A">
        <w:rPr>
          <w:rFonts w:ascii="Calibri" w:eastAsia="Calibri" w:hAnsi="Calibri" w:cs="Calibri"/>
        </w:rPr>
        <w:t xml:space="preserve">do 4 kalendářních dnů ode dne, kdy se o takové skutečnosti dozví. Hlavní příjemce následně zašle Poskytovateli podle charakteru takové změny oznámení o změně nebo žádost o změnu v souladu s příslušnými pravidly pro změnová řízení. Další účastník je dále povinen kdykoliv  na základě žádosti Hlavního příjemce či Poskytovatele prokázat, že je stále způsobilý k řešení Projektu ve smyslu ustanovení § 18 ZPVV. </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Smluvní strany mají povinnost dle zákona č. 563/1991 Sb., zákona o účetnictví, zveřejňovat účetní závěrku v příslušném rejstříku ve smyslu zákona č. 304/2013 o veřejných rejstřících, a </w:t>
      </w:r>
      <w:r w:rsidR="002F7F4E">
        <w:rPr>
          <w:rFonts w:ascii="Calibri" w:eastAsia="Calibri" w:hAnsi="Calibri" w:cs="Calibri"/>
        </w:rPr>
        <w:br/>
      </w:r>
      <w:r w:rsidRPr="0097050A">
        <w:rPr>
          <w:rFonts w:ascii="Calibri" w:eastAsia="Calibri" w:hAnsi="Calibri" w:cs="Calibri"/>
        </w:rPr>
        <w:t>to po celou dobu řešení projektu</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Další účastník se zavazuje vrátit dle pokynů Hlavního příjemce Poskytovateli účelovou </w:t>
      </w:r>
      <w:r w:rsidR="00AF6EB8">
        <w:rPr>
          <w:rFonts w:ascii="Calibri" w:eastAsia="Calibri" w:hAnsi="Calibri" w:cs="Calibri"/>
        </w:rPr>
        <w:br/>
      </w:r>
      <w:r w:rsidRPr="0097050A">
        <w:rPr>
          <w:rFonts w:ascii="Calibri" w:eastAsia="Calibri" w:hAnsi="Calibri" w:cs="Calibri"/>
        </w:rPr>
        <w:t xml:space="preserve">podporu poskytnutou v daném kalendářním roce, včetně majetkového prospěchu získaného v souvislosti s použitím účelové podpory, a to do 14 dnů ode dne, kdy oznámí, nebo kdy měl oznámit Hlavnímu příjemci, že nastaly skutečnosti, na jejichž základě nebude moci nadále plnit své povinnosti vyplývající pro něj z této Smlouvy včetně jejích dodatků. </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Smluvní strany berou na vědomí, že porušení některé z povinností Smluvní strany má za následek uplatnění sankčních ustanovení Všeobecných podmínek Poskytovatele vůči </w:t>
      </w:r>
      <w:r w:rsidR="00E708BD">
        <w:rPr>
          <w:rFonts w:ascii="Calibri" w:eastAsia="Calibri" w:hAnsi="Calibri" w:cs="Calibri"/>
        </w:rPr>
        <w:br/>
      </w:r>
      <w:r w:rsidRPr="0097050A">
        <w:rPr>
          <w:rFonts w:ascii="Calibri" w:eastAsia="Calibri" w:hAnsi="Calibri" w:cs="Calibri"/>
        </w:rPr>
        <w:t xml:space="preserve">Hlavnímu příjemci. V případě, že v důsledku porušení povinnosti Dalším účastníkem bude ze strany Poskytovatele Hlavnímu příjemci udělena pokuta nebo jiná peněžitá sankce, je Další účastník povinen tuto sankci Hlavnímu příjemci uhradit, a to do 30 dnů od doručení písemné výzvy k úhradě. </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Ustanoveními o smluvní pokutě není dotčen nárok Smluvních stran na náhradu škody.</w:t>
      </w:r>
    </w:p>
    <w:p w:rsidR="00866D6B" w:rsidRPr="0097050A" w:rsidRDefault="00866D6B" w:rsidP="00954C11">
      <w:pPr>
        <w:spacing w:after="0" w:line="240" w:lineRule="auto"/>
        <w:ind w:left="709" w:hanging="709"/>
        <w:rPr>
          <w:rFonts w:ascii="Calibri" w:eastAsia="Calibri" w:hAnsi="Calibri" w:cs="Calibri"/>
        </w:rPr>
      </w:pPr>
    </w:p>
    <w:p w:rsidR="00866D6B" w:rsidRPr="0097050A" w:rsidRDefault="00866D6B" w:rsidP="00954C11">
      <w:pPr>
        <w:spacing w:after="0" w:line="240" w:lineRule="auto"/>
        <w:ind w:left="709" w:hanging="709"/>
        <w:rPr>
          <w:rFonts w:ascii="Calibri" w:eastAsia="Calibri" w:hAnsi="Calibri" w:cs="Calibri"/>
        </w:rPr>
      </w:pPr>
    </w:p>
    <w:p w:rsidR="00866D6B" w:rsidRPr="0097050A"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97050A">
        <w:rPr>
          <w:rFonts w:ascii="Calibri" w:eastAsia="Calibri" w:hAnsi="Calibri" w:cs="Calibri"/>
          <w:b/>
        </w:rPr>
        <w:t>Nabývání vlastnictví k hmotnému majetku v průběhu Projektu</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Vlastníkem majetku potřebného k řešení části Projektu a pořízeného z poskytnuté účelové podpory je ta Smluvní strana, která se na řešení dané části Projektu podílí a uvedený majetek </w:t>
      </w:r>
      <w:r w:rsidR="00EB0E41">
        <w:rPr>
          <w:rFonts w:ascii="Calibri" w:eastAsia="Calibri" w:hAnsi="Calibri" w:cs="Calibri"/>
        </w:rPr>
        <w:br/>
      </w:r>
      <w:r w:rsidRPr="0097050A">
        <w:rPr>
          <w:rFonts w:ascii="Calibri" w:eastAsia="Calibri" w:hAnsi="Calibri" w:cs="Calibri"/>
        </w:rPr>
        <w:lastRenderedPageBreak/>
        <w:t xml:space="preserve">si pořídila nebo jej při řešení Projektu vytvořila. </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Není-li v této Smlouvě stanoveno jinak nebo nevyplývá-li z dohody Smluvních stran jinak, Smluvní strany nabydou konkrétní hmotný majetek, který v rámci Projektu vytvoří nebo </w:t>
      </w:r>
      <w:r w:rsidR="00691DE9">
        <w:rPr>
          <w:rFonts w:ascii="Calibri" w:eastAsia="Calibri" w:hAnsi="Calibri" w:cs="Calibri"/>
        </w:rPr>
        <w:br/>
      </w:r>
      <w:r w:rsidRPr="0097050A">
        <w:rPr>
          <w:rFonts w:ascii="Calibri" w:eastAsia="Calibri" w:hAnsi="Calibri" w:cs="Calibri"/>
        </w:rPr>
        <w:t xml:space="preserve">pořizují Smluvní strany společně, tj. svým společným jménem, do spoluvlastnictví. Podíly Hlavního příjemce a Dalšího účastníka na vlastnictví pořízeného hmotného majetku budou určeny podle poměru finančních prostředků vynaložených na pořízení předmětného </w:t>
      </w:r>
      <w:r w:rsidR="00C70E4D">
        <w:rPr>
          <w:rFonts w:ascii="Calibri" w:eastAsia="Calibri" w:hAnsi="Calibri" w:cs="Calibri"/>
        </w:rPr>
        <w:br/>
      </w:r>
      <w:r w:rsidRPr="0097050A">
        <w:rPr>
          <w:rFonts w:ascii="Calibri" w:eastAsia="Calibri" w:hAnsi="Calibri" w:cs="Calibri"/>
        </w:rPr>
        <w:t xml:space="preserve">hmotného majetku. Podíly Hlavního příjemce a Dalšího účastníka na vlastnictví vytvořeného hmotného majetku budou určeny podle jejich skutečného přínosu a podílu na vytvoření takového hmotného majetku. </w:t>
      </w: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Po dobu realizace Projektu nejsou Smluvní strany oprávněny bez souhlasu Poskytovatele s hmotným majetkem podle odst. 6.1 disponovat ve prospěch třetí osoby, zejména pak nejsou oprávněny tento hmotný majetek zcizit, převést, zatížit, pronajmout, půjčit či zapůjčit.</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Hmotný majetek podle odst. 6.1 jsou Smluvní strany oprávněny využívat pro řešení Projektu bezplatně. </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97050A">
        <w:rPr>
          <w:rFonts w:ascii="Calibri" w:eastAsia="Calibri" w:hAnsi="Calibri" w:cs="Calibri"/>
          <w:b/>
        </w:rPr>
        <w:t>Přístupová a užívací práva Smluvních stran k vneseným předmětům duševního vlastnictví.</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Ke Smluvní stranou</w:t>
      </w:r>
      <w:r w:rsidRPr="0097050A">
        <w:rPr>
          <w:rFonts w:ascii="Calibri" w:eastAsia="Calibri" w:hAnsi="Calibri" w:cs="Calibri"/>
          <w:b/>
        </w:rPr>
        <w:t xml:space="preserve"> </w:t>
      </w:r>
      <w:r w:rsidRPr="0097050A">
        <w:rPr>
          <w:rFonts w:ascii="Calibri" w:eastAsia="Calibri" w:hAnsi="Calibri" w:cs="Calibri"/>
        </w:rPr>
        <w:t xml:space="preserve">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je </w:t>
      </w:r>
      <w:r w:rsidRPr="0097050A">
        <w:rPr>
          <w:rFonts w:ascii="Calibri" w:eastAsia="Calibri" w:hAnsi="Calibri" w:cs="Calibri"/>
          <w:i/>
        </w:rPr>
        <w:t>nezbytné</w:t>
      </w:r>
      <w:r w:rsidRPr="0097050A">
        <w:rPr>
          <w:rFonts w:ascii="Calibri" w:eastAsia="Calibri" w:hAnsi="Calibri" w:cs="Calibri"/>
        </w:rPr>
        <w:t xml:space="preserve"> pro to, aby druhá Smluvní strana mohla plnit tuto Smlouvu a své úkoly při řešení Projektu, a při zachování odpovídajících podmínek mlčenlivosti. </w:t>
      </w:r>
      <w:r w:rsidR="008F4E74">
        <w:rPr>
          <w:rFonts w:ascii="Calibri" w:eastAsia="Calibri" w:hAnsi="Calibri" w:cs="Calibri"/>
        </w:rPr>
        <w:br/>
      </w:r>
      <w:r w:rsidRPr="0097050A">
        <w:rPr>
          <w:rFonts w:ascii="Calibri" w:eastAsia="Calibri" w:hAnsi="Calibri" w:cs="Calibri"/>
        </w:rPr>
        <w:t xml:space="preserve">Poskytnutí nevýhradní licence trvá po dobu řešení Projektu a nezahrnuje právo na </w:t>
      </w:r>
      <w:r w:rsidR="00410F84">
        <w:rPr>
          <w:rFonts w:ascii="Calibri" w:eastAsia="Calibri" w:hAnsi="Calibri" w:cs="Calibri"/>
        </w:rPr>
        <w:br/>
      </w:r>
      <w:r w:rsidRPr="0097050A">
        <w:rPr>
          <w:rFonts w:ascii="Calibri" w:eastAsia="Calibri" w:hAnsi="Calibri" w:cs="Calibri"/>
        </w:rPr>
        <w:t xml:space="preserve">poskytování podlicencí, ledaže se Smluvní strany dohodnou jinak. (Vy)užití vnesených </w:t>
      </w:r>
      <w:r w:rsidR="00C81AD9">
        <w:rPr>
          <w:rFonts w:ascii="Calibri" w:eastAsia="Calibri" w:hAnsi="Calibri" w:cs="Calibri"/>
        </w:rPr>
        <w:br/>
      </w:r>
      <w:r w:rsidRPr="0097050A">
        <w:rPr>
          <w:rFonts w:ascii="Calibri" w:eastAsia="Calibri" w:hAnsi="Calibri" w:cs="Calibri"/>
        </w:rPr>
        <w:t xml:space="preserve">předmětů duševního vlastnictví se považuje za </w:t>
      </w:r>
      <w:r w:rsidRPr="0097050A">
        <w:rPr>
          <w:rFonts w:ascii="Calibri" w:eastAsia="Calibri" w:hAnsi="Calibri" w:cs="Calibri"/>
          <w:i/>
        </w:rPr>
        <w:t>nezbytné</w:t>
      </w:r>
      <w:r w:rsidRPr="0097050A">
        <w:rPr>
          <w:rFonts w:ascii="Calibri" w:eastAsia="Calibri" w:hAnsi="Calibri" w:cs="Calibri"/>
        </w:rPr>
        <w:t>, jestliže plnění úkolů Smluvní strany při řešení Projektu by bez takového (vy)užití nebylo možné, bylo podstatně zpožděné nebo by si vyžádalo podstatné dodatečné finanční náklady nebo lidské zdroje.</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Po skončení Projektu přestanou Smluvní strany užívat hmotný i nehmotný majetek vnesený druhou Smluvní stranou a obě Smluvní strany se zavazují vrátit si navzájem tento majetek včetně nosičů duševního vlastnictví a veškerých příslušných a souvisejících dokumentů. V takovém případě jsou obě Smluvní strany povinny zachovat mlčenlivost o veškerých skutečnostech, o kterých se v souvislosti s oprávněním podle tohoto odstavce dozvěděly. V případě porušení povinnosti zachovávat mlčenlivost se zavazuje ta která Smluvní strana, </w:t>
      </w:r>
      <w:r w:rsidR="009E4D29">
        <w:rPr>
          <w:rFonts w:ascii="Calibri" w:eastAsia="Calibri" w:hAnsi="Calibri" w:cs="Calibri"/>
        </w:rPr>
        <w:br/>
      </w:r>
      <w:r w:rsidRPr="0097050A">
        <w:rPr>
          <w:rFonts w:ascii="Calibri" w:eastAsia="Calibri" w:hAnsi="Calibri" w:cs="Calibri"/>
        </w:rPr>
        <w:t xml:space="preserve">která porušila povinnosti zachování mlčenlivosti, nahradit druhé Smluvní straně vzniklou </w:t>
      </w:r>
      <w:r w:rsidR="009E4D29">
        <w:rPr>
          <w:rFonts w:ascii="Calibri" w:eastAsia="Calibri" w:hAnsi="Calibri" w:cs="Calibri"/>
        </w:rPr>
        <w:br/>
      </w:r>
      <w:r w:rsidRPr="0097050A">
        <w:rPr>
          <w:rFonts w:ascii="Calibri" w:eastAsia="Calibri" w:hAnsi="Calibri" w:cs="Calibri"/>
        </w:rPr>
        <w:t>škodu.</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97050A">
        <w:rPr>
          <w:rFonts w:ascii="Calibri" w:eastAsia="Calibri" w:hAnsi="Calibri" w:cs="Calibri"/>
          <w:b/>
        </w:rPr>
        <w:t xml:space="preserve">Práva k výsledkům Projektu a jejich ochrana </w:t>
      </w:r>
    </w:p>
    <w:p w:rsidR="00866D6B" w:rsidRPr="0097050A" w:rsidRDefault="00866D6B" w:rsidP="00954C11">
      <w:pPr>
        <w:spacing w:after="0" w:line="240" w:lineRule="auto"/>
        <w:rPr>
          <w:rFonts w:ascii="Calibri" w:eastAsia="Calibri" w:hAnsi="Calibri" w:cs="Calibri"/>
        </w:rPr>
      </w:pPr>
      <w:bookmarkStart w:id="1" w:name="_gjdgxs" w:colFirst="0" w:colLast="0"/>
      <w:bookmarkEnd w:id="1"/>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Všechna práva k výsledkům řešení projektu a chráněná práva duševního vlastnictví, včetně autorských práv k vytvořenému softwaru a nové technické poznatky tvořící výrobní nebo obchodní tajemství (know-how), patří Hlavnímu příjemci a/nebo Dalšímu účastníkovi. </w:t>
      </w:r>
      <w:r w:rsidR="0030104D">
        <w:rPr>
          <w:rFonts w:ascii="Calibri" w:eastAsia="Calibri" w:hAnsi="Calibri" w:cs="Calibri"/>
        </w:rPr>
        <w:br/>
      </w:r>
      <w:r w:rsidRPr="0097050A">
        <w:rPr>
          <w:rFonts w:ascii="Calibri" w:eastAsia="Calibri" w:hAnsi="Calibri" w:cs="Calibri"/>
        </w:rPr>
        <w:t xml:space="preserve">Předměty duševního vlastnictví vzniklé při plnění úkolů v rámci Projektu je majetkem té </w:t>
      </w:r>
      <w:r w:rsidR="00094D4D">
        <w:rPr>
          <w:rFonts w:ascii="Calibri" w:eastAsia="Calibri" w:hAnsi="Calibri" w:cs="Calibri"/>
        </w:rPr>
        <w:br/>
      </w:r>
      <w:r w:rsidRPr="0097050A">
        <w:rPr>
          <w:rFonts w:ascii="Calibri" w:eastAsia="Calibri" w:hAnsi="Calibri" w:cs="Calibri"/>
        </w:rPr>
        <w:t xml:space="preserve">Smluvní strany, jejíž pracovníci předmět duševního vlastnictví vytvořili, za předpokladu, že </w:t>
      </w:r>
      <w:r w:rsidR="00EB07F1">
        <w:rPr>
          <w:rFonts w:ascii="Calibri" w:eastAsia="Calibri" w:hAnsi="Calibri" w:cs="Calibri"/>
        </w:rPr>
        <w:br/>
      </w:r>
      <w:r w:rsidRPr="0097050A">
        <w:rPr>
          <w:rFonts w:ascii="Calibri" w:eastAsia="Calibri" w:hAnsi="Calibri" w:cs="Calibri"/>
        </w:rPr>
        <w:lastRenderedPageBreak/>
        <w:t>toto rozdělení respektuje zákaz nepřímé veřejné podpory dle Rámce. Rozdělení práv ke všem výsledkům Projektu vychází ze závazných parametrů Projektu uvedených přímo v návrhu Projektu u každého druhu výstupu/výsledku, pokud tato Smlouva nestanoví jinak.</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hAnsi="Calibri" w:cs="Cambria"/>
        </w:rPr>
        <w:t xml:space="preserve">Předmětem duševního vlastnictví je majetek nehmotné povahy, kterým jsou díla chráněná podle práva autorského a práv souvisejících s právem autorským a předměty průmyslově právní ochrany, tj. technická řešení (patenty, užitné vzory, topografie polovodičových výrobků aj.), průmyslové vzory, označení výrobků a služeb (ochranné známky, označení původu, zeměpisná označení, obchodní firma), software, a dále především obchodní tajemství a know-how (psané i nepsané výrobní, obchodní a jiné zkušenosti). </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Jestliže je při plnění této Smlouvy nebo při řešení Projektu vytvořen výsledek Projektu (zejména předmět duševního vlastnictví), k němuž vzniknou práva jedné ze Smluvních stran, zavazuje se tato Smluvní strana (i) bez zbytečného odkladu informovat o vzniku takového výsledku Projektu druhou Smluvní stranu a (ii) poskytnout druhé Smluvní straně na její žádost nevýhradní právo k bezúplatnému (vy)užití tohoto výsledku Projektu, a to pouze pokud takové (vy)užití je </w:t>
      </w:r>
      <w:r w:rsidRPr="0097050A">
        <w:rPr>
          <w:rFonts w:ascii="Calibri" w:eastAsia="Calibri" w:hAnsi="Calibri" w:cs="Calibri"/>
          <w:i/>
        </w:rPr>
        <w:t>nezbytné</w:t>
      </w:r>
      <w:r w:rsidRPr="0097050A">
        <w:rPr>
          <w:rFonts w:ascii="Calibri" w:eastAsia="Calibri" w:hAnsi="Calibri" w:cs="Calibri"/>
        </w:rPr>
        <w:t xml:space="preserve"> pro to, aby druhá Smluvní strana mohla plnit své úkoly v rámci řešení Projektu. Právo k (vy)užití dle tohoto odstavce bude poskytnuto na dobu trvání Projektu. Pro určení, kdy je (vy)užití pro Smluvní stranu </w:t>
      </w:r>
      <w:r w:rsidRPr="0097050A">
        <w:rPr>
          <w:rFonts w:ascii="Calibri" w:eastAsia="Calibri" w:hAnsi="Calibri" w:cs="Calibri"/>
          <w:i/>
        </w:rPr>
        <w:t>nezbytné</w:t>
      </w:r>
      <w:r w:rsidRPr="0097050A">
        <w:rPr>
          <w:rFonts w:ascii="Calibri" w:eastAsia="Calibri" w:hAnsi="Calibri" w:cs="Calibri"/>
        </w:rPr>
        <w:t>, platí obdobně ustanovení poslední věty odst. 7. 1. této Smlouvy. Smluvní strana, která je majitelem takového duševního vlastnictví, nese náklady spojené s podáním přihlášek a vedením příslušných řízení.</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Smluvní strana, které náleží právo k Předmětu duševního vlastnictví, není touto Smlouvou ani poskytnutím práv dle odst. 8. 3. této Smlouvy omezena v dalším nakládání s předmětem duševního vlastnictví. </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Smluvní strana, které budou poskytnuta práva dle odst. 8. 3. této Smlouvy, není oprávněna přenechat výkon těchto práv jiným osobám. Tato Smluvní strana není povinna poskytnutá práva dle odst. 8. 3. této Smlouvy využít.</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Vznikne-li konkrétní výsledek Projektu (zejména předmět duševního vlastnictví) při plnění úkolů v rámci Projektu prokazatelně spoluprací pracovníků obou Smluvních stran, je toto duševní vlastnictví společným majetkem obou Smluvních stran, a to v tom poměru skutečných majetkových podílů a přínosu, v jakém se na vytvoření duševního vlastnictví podíleli pracovníci každé ze Smluvních stran. </w:t>
      </w:r>
      <w:r w:rsidRPr="0097050A">
        <w:rPr>
          <w:rFonts w:ascii="Calibri" w:hAnsi="Calibri"/>
        </w:rPr>
        <w:t xml:space="preserve">Pokud se Smluvní strany na rozdělení vlastnických podílů nedohodnou, stanoví je nezávislý soudní znalec. </w:t>
      </w:r>
      <w:r w:rsidRPr="0097050A">
        <w:rPr>
          <w:rFonts w:ascii="Calibri" w:eastAsia="Calibri" w:hAnsi="Calibri" w:cs="Calibri"/>
        </w:rPr>
        <w:t>Při formálně právní ochraně jednotlivých výsledků Projektu budou uváděny tyto Smluvní strany vždy jako spolupřihlašovatelé a spolumajitelé / spoluvlastníci. Stejný princip bude v závislosti na legislativním vývoji použit i pro započítávání relevantních výsledků do Rejstříku informací o výsledcích (RIV). Náklady spojené s ochranou výsledků Projektu (zejména předmětů duševního vlastnictví) ponesou Smluvní strany v poměru odpovídajícím jejich podílu na výsledcích Projektu.</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hAnsi="Calibri"/>
        </w:rPr>
        <w:t>Pokud práva ke společným výsledkům Projektu náleží v souladu s ustanoveními Smlouvy</w:t>
      </w:r>
      <w:r w:rsidRPr="0097050A">
        <w:rPr>
          <w:rFonts w:ascii="Calibri" w:eastAsia="Calibri" w:hAnsi="Calibri" w:cs="Calibri"/>
        </w:rPr>
        <w:t xml:space="preserve"> oběma Smluvním stranám, o využití těchto práv rozhodnou 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 K platnému uzavření licenční smlouvy je třeba souhlasu obou Smluvních stran jako spolumajitelů. K převodu práv z předmětu duševního </w:t>
      </w:r>
      <w:r w:rsidRPr="0097050A">
        <w:rPr>
          <w:rFonts w:ascii="Calibri" w:eastAsia="Calibri" w:hAnsi="Calibri" w:cs="Calibri"/>
        </w:rPr>
        <w:lastRenderedPageBreak/>
        <w:t>vlastnictví na třetí osobu je zapotřebí jednomyslného souhlasu obou spolumajitelů. Na třetí osobu může některý ze spolumajitelů převést svůj podíl jen v případě, že druhá Smluvní strana nepřijme ve lhůtě 1 měsíce písemnou nabídku převodu. V ostatních otázkách se vzájemné vztahy mezi Smluvními stranami řídí obecnými předpisy o podílovém spoluvlastnictví.</w:t>
      </w:r>
    </w:p>
    <w:p w:rsidR="00866D6B" w:rsidRPr="0097050A" w:rsidRDefault="00866D6B" w:rsidP="00954C11">
      <w:pPr>
        <w:spacing w:after="0" w:line="240" w:lineRule="auto"/>
        <w:rPr>
          <w:rFonts w:ascii="Calibri" w:eastAsia="Calibri" w:hAnsi="Calibri" w:cs="Calibri"/>
        </w:rPr>
      </w:pPr>
    </w:p>
    <w:p w:rsidR="007C7C87" w:rsidRPr="0097050A" w:rsidRDefault="00866D6B" w:rsidP="007C7C87">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Smluvní strany jsou povinny si zajistit majetková práva k předmětům duševního vlastnictví, které jsou výsledkem Projektu, stejně jako souhlas s postoupením práva výkonu majetkových práv ve smyslu autorského zákona od autora zaměstnaneckého díla. Osobnostní, původcovská a obdobná práva k předmětům duševního vlastnictví zůstávají touto Smlouvou nedotčena. Práva původců budou Smluvními stranami řešena dle §9 zák. č. 527/1990 Sb., o vynálezech a zlepšovacích návrzích, ve znění pozdějších předpisů nebo dle obdobných předpisů. </w:t>
      </w:r>
    </w:p>
    <w:p w:rsidR="007C7C87" w:rsidRPr="0097050A" w:rsidRDefault="007C7C87" w:rsidP="007C7C87">
      <w:pPr>
        <w:widowControl w:val="0"/>
        <w:pBdr>
          <w:top w:val="nil"/>
          <w:left w:val="nil"/>
          <w:bottom w:val="nil"/>
          <w:right w:val="nil"/>
          <w:between w:val="nil"/>
        </w:pBdr>
        <w:spacing w:after="0" w:line="240" w:lineRule="auto"/>
        <w:ind w:left="709"/>
        <w:rPr>
          <w:rFonts w:ascii="Calibri" w:eastAsia="Calibri" w:hAnsi="Calibri" w:cs="Calibri"/>
        </w:rPr>
      </w:pPr>
    </w:p>
    <w:p w:rsidR="00866D6B" w:rsidRPr="0097050A" w:rsidRDefault="007C7C87" w:rsidP="007C7C87">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Následná úprava vlastnických práv po ukončení projektu bude vypracována s ohledem na vývoj a rizika při komercializaci. </w:t>
      </w:r>
      <w:r w:rsidR="00866D6B" w:rsidRPr="0097050A">
        <w:rPr>
          <w:rFonts w:ascii="Calibri" w:eastAsia="Calibri" w:hAnsi="Calibri" w:cs="Calibri"/>
        </w:rPr>
        <w:t>Platí, že Další účastník bude mít právo na využití jakéhokoli výsledku Projektu, mimo jiné včetně jeho využití pro další vývoj nebo ve výrobě. Z toho důvodu je Hlavní příjemce povinen Dalšímu účastníkovi pro období po skončení Projektu poskytnout v rozsahu povoleném platnými zákony, nevýhradní, neodvolatelnou, celosvětovou, plně uhrazenou, royalty-free licenci k vykonávání příslušných práv k výsledkům Projektu. Další účastník je povinen poskytnout Hlavnímu příjemci náhradu odpovídající tržní ceně takové licence, jejíž výše bude určena v souladu s pravidly Rámce.  Žádná licence ani licenční poplatky nebudou vyžadovány od Dalšího účastníka pro využívání jeho práv ke společným výsledkům. Na konci Projektu dále Smluvní strany zahájí jednání v dobré víře o převodu jakéhokoli výsledku vzniklého v rámci Projektu do vlastnictví Dalšího účastníka, pokud by se druhá Smluvní strana rozhodla převést své právo k výsledkům. Hlavní příjemce je povinen nabídnout převod jakéhokoli výsledku nebo podílu na společných výsledcích nejdříve Dalšímu účastníkovi, který má právo prvního odmítnutí ve vztahu ke všem takovým výsledkům ve smyslu čl. 29 Rámce.</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Hlavní příjemce, aniž by byla dotčena či omezena práva Dalšího účastníka v souladu </w:t>
      </w:r>
      <w:r w:rsidRPr="0097050A">
        <w:rPr>
          <w:rFonts w:ascii="Calibri" w:eastAsia="Calibri" w:hAnsi="Calibri" w:cs="Calibri"/>
        </w:rPr>
        <w:br/>
        <w:t>s čl. 8. 9., bude mít na základě písemného potvrzení Dalšího účastníka právo na využití výsledků Projektu za účelem výuky a své nekomerční vědecké činnosti</w:t>
      </w:r>
      <w:r w:rsidR="006B3105" w:rsidRPr="0097050A">
        <w:rPr>
          <w:rFonts w:ascii="Calibri" w:eastAsia="Calibri" w:hAnsi="Calibri" w:cs="Calibri"/>
        </w:rPr>
        <w:t>.</w:t>
      </w:r>
      <w:r w:rsidRPr="0097050A">
        <w:rPr>
          <w:rFonts w:ascii="Calibri" w:eastAsia="Calibri" w:hAnsi="Calibri" w:cs="Calibri"/>
        </w:rPr>
        <w:t xml:space="preserve"> </w:t>
      </w:r>
    </w:p>
    <w:p w:rsidR="00866D6B" w:rsidRPr="0097050A" w:rsidRDefault="00866D6B" w:rsidP="00954C11">
      <w:pPr>
        <w:spacing w:after="0" w:line="240" w:lineRule="auto"/>
        <w:rPr>
          <w:rFonts w:ascii="Calibri" w:eastAsia="Calibri" w:hAnsi="Calibri" w:cs="Calibri"/>
        </w:rPr>
      </w:pPr>
      <w:r w:rsidRPr="0097050A">
        <w:rPr>
          <w:rFonts w:ascii="Calibri" w:eastAsia="Calibri" w:hAnsi="Calibri" w:cs="Calibri"/>
        </w:rPr>
        <w:tab/>
      </w: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Smluvní strany se zavazují poskytnout Poskytovateli bezplatné, nevýlučné a neodvolatelné právo </w:t>
      </w:r>
      <w:r w:rsidRPr="0097050A">
        <w:rPr>
          <w:rFonts w:ascii="Calibri" w:hAnsi="Calibri"/>
        </w:rPr>
        <w:t>předkládat, rozmnožovat a rozšiřovat vědecké, technické a jiné články z časopisů, konferencí a informace z ostatních dokumentů týkajících se Projektu, uveřejněných Smluvními stranami nebo s jejich souhlasem</w:t>
      </w:r>
      <w:r w:rsidRPr="0097050A">
        <w:rPr>
          <w:rFonts w:ascii="Calibri" w:eastAsia="Calibri" w:hAnsi="Calibri" w:cs="Calibri"/>
        </w:rPr>
        <w:t xml:space="preserve">. </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Smluvní strany mající práva k výsledkům Projektu (zejména předmětům duševního vlastnictví), které mohou být využity, zajistí, že tato práva budou přiměřeně a účinně chráněna v souladu s příslušnými právními předpisy. Smluvní strany se zavazují postupovat při ochraně výsledků Projektu a nakládání s nimi vždy plně v souladu s příslušnými právními předpisy, zejména ZPVV a Rámcem.</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spacing w:after="0" w:line="240" w:lineRule="auto"/>
        <w:rPr>
          <w:rFonts w:ascii="Calibri" w:eastAsia="Calibri" w:hAnsi="Calibri" w:cs="Calibri"/>
        </w:rPr>
      </w:pPr>
      <w:bookmarkStart w:id="2" w:name="_30j0zll" w:colFirst="0" w:colLast="0"/>
      <w:bookmarkEnd w:id="2"/>
    </w:p>
    <w:p w:rsidR="00866D6B" w:rsidRPr="0097050A"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97050A">
        <w:rPr>
          <w:rFonts w:ascii="Calibri" w:eastAsia="Calibri" w:hAnsi="Calibri" w:cs="Calibri"/>
          <w:b/>
        </w:rPr>
        <w:t xml:space="preserve">Využívání výsledků Projektu Smluvními stranami a třetími osobami </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Smluvní strany se zavazují, že výsledky projektu budou využity v souladu s cílem Projektu, na který byla podpora poskytnuta, s jejich zájmy a zájmy Poskytovatele při respektování nezbytné ochrany práv k předmětům duševního vlastnictví a mlčenlivosti. </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Smluvní strany se zavazují k uzavření smlouvy o využití výsledků Projektu, která bude obsahovat podrobnosti využití výsledků Projektu, zejména procentuální rozdělení vlastnických podílů k výsledkům mezi Smluvní strany, následné vypořádání přínosů a rozdělení finančních prostředků získaných z tržeb s tím, že některé skutečnosti mohou být obsahem až případné následné licenční smlouvy, příp. další náležitosti vyžadované Poskytovatelem. Vypořádání přínosů Projektu (po ukončení jeho řešení) bude stanoveno zejména s ohledem na následující vývoj a rizika související s komercializací/uplatněním výsledků na trhu.</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Smlouva o využití výsledků bude uzavřena vždy před uplatněním výsledku v praxi, nejpozději však před ukončením řešení Projektu.</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Pokud některá ze Smluvních stran má zájem postoupit majetková práva k poznatkům třetím osobám, musí postupovat v souladu s ustanoveními této Smlouvy a musí zajistit odpovídajícími opatřeními nebo smlouvami, aby byly splněny povinnosti vyplývající z ustanovení § 16 zákona ZPVV. </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97050A">
        <w:rPr>
          <w:rFonts w:ascii="Calibri" w:eastAsia="Calibri" w:hAnsi="Calibri" w:cs="Calibri"/>
          <w:b/>
        </w:rPr>
        <w:t xml:space="preserve">Předčasné ukončení Smlouvy </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Smlouvu lze předčasně ukončit odstoupením od Smlouvy nebo písemnou dohodou Smluvních stran.</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V případě ukončení Smlouvy dohodou, budou mezi Hlavní příjemcem a Dalším účastníkem sjednány podmínky ukončení platnosti této Smlouvy. Nedílnou součástí takové dohody bude řádné vyúčtování všech finančních prostředků, které byly na řešení Projektu vynaloženy za celou dobu ode dne zahájení řešení projektu až do dne ukončení platnosti Smlouvy.</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V případě, že v důsledku prokazatelného porušení povinností Dalším účastníkem Poskytovatel odstoupí od Smlouvy o poskytnutí podpory, je Hlavní příjemce oprávněn od této Smlouvy kdykoliv odstoupit. Jedná se zejména o případy, kdy Další účastník je pravomocně odsouzen pro trestný čin, jehož skutková podstata souvisí s předmětem činnosti Dalšího účastníka, nebo pro trestný čin hospodářský nebo trestný čin proti majetku, a dále pokud Další účastník použije účelovou podporu poskytnutou na základě této Smlouvy v rozporu s účelem, nebo na jiný účel, než na který mu byla ve smyslu této Smlouvy poskytnuta, nebo závažným způsobem poruší jinou povinnost uloženou mu touto Smlouvou a podmínkami Programu podpory. </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Pokud Hlavní příjemce dle čl. 10. 3. odstoupí od Smlouvy, Smlouva se od počátku ruší a Další účastník je povinen dle pokynů Poskytovatele vrátit veškerou účelovou podporu, která mu byla na základě této Smlouvy poskytnuta, a to včetně případného majetkového prospěchu získaného v souvislosti s neoprávněným použitím této účelové podpory, a to nejdéle do 14 kalendářních dnů ode dne, kdy mu bylo doručeno oznámení o odstoupení od této Smlouvy. Stejný postup se uplatní v případě odstoupení Dalšího účastníka od této Smlouvy na základě jeho písemného prohlášení o tom, že nemůže splnit své závazky dle této Smlouvy.</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Hlavní příjemce je dále oprávněn odstoupit od této Smlouvy na základě jeho písemného prohlášení o tom, že nemůže splnit své závazky dle této Smlouvy. </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lastRenderedPageBreak/>
        <w:t xml:space="preserve">Další účastník je oprávněn odstoupit od této Smlouvy, pokud Hlavní příjemce podstatně porušuje povinnosti vyplývající pro Hlavního příjemce z této Smlouvy a dokumentace Programu podpory.  </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Smluvní strany jsou po obdržení oznámení o odstoupení druhé Smluvní strany od této Smlouvy povinny provést neprodleně všechna nezbytná opatření k tomu, aby své závazky související s realizací Projektu řádně vypořádaly. Právní účinky odstoupení od této Smlouvy nastávají dnem doručení písemného oznámení o odstoupení druhé Smluvní straně.</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Pokud Hlavní příjemce nebo Další účastník na základě písemného prohlášení odstoupí z důvodu nemožnosti plnit své závazky dle Smlouvy a nikoliv z důvodu vyšší moci, pak v takovém případě je povinen mimo vrácení poskytnuté dotace odškodnit druhou Smluvní stranu do výše dosud vzniklých nákladů Projektu ponížených o kofinancování a případnou nevrácenou část dotace, a to ve lhůtě do 14 dnů ode dne navrácení dotace dle pokynů Poskytovatele. </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Žádná Smluvní strana nebude považována za Smluvní stranu porušující tuto Smlouvu, pokud toto porušení je způsobeno vyšší mocí. Jakýkoli případ vyšší moci oznámí Smluvní strana neprodleně bez zbytečného odkladu druhé Smluvní straně. </w:t>
      </w:r>
    </w:p>
    <w:p w:rsidR="00866D6B" w:rsidRPr="0097050A" w:rsidRDefault="00866D6B" w:rsidP="00954C11">
      <w:pPr>
        <w:spacing w:after="0" w:line="240" w:lineRule="auto"/>
        <w:ind w:left="709" w:hanging="709"/>
        <w:rPr>
          <w:rFonts w:ascii="Calibri" w:eastAsia="Calibri" w:hAnsi="Calibri" w:cs="Calibri"/>
        </w:rPr>
      </w:pPr>
    </w:p>
    <w:p w:rsidR="00866D6B" w:rsidRPr="0097050A" w:rsidRDefault="00866D6B" w:rsidP="00954C11">
      <w:pPr>
        <w:spacing w:after="0" w:line="240" w:lineRule="auto"/>
        <w:ind w:left="709" w:hanging="709"/>
        <w:rPr>
          <w:rFonts w:ascii="Calibri" w:eastAsia="Calibri" w:hAnsi="Calibri" w:cs="Calibri"/>
        </w:rPr>
      </w:pPr>
    </w:p>
    <w:p w:rsidR="00866D6B" w:rsidRPr="0097050A"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97050A">
        <w:rPr>
          <w:rFonts w:ascii="Calibri" w:eastAsia="Calibri" w:hAnsi="Calibri" w:cs="Calibri"/>
          <w:b/>
        </w:rPr>
        <w:t>Mlčenlivost</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Smluvní strany jsou zavázány k mlčenlivosti ohledně veškerých informací vztahujících se k řešení Projektu včetně jeho návrhu tak, aby nebyly ohroženy výsledky a cíle řešení Projektu. </w:t>
      </w:r>
    </w:p>
    <w:p w:rsidR="00866D6B" w:rsidRPr="0097050A" w:rsidRDefault="00866D6B" w:rsidP="00954C11">
      <w:pPr>
        <w:widowControl w:val="0"/>
        <w:spacing w:after="0" w:line="240" w:lineRule="auto"/>
        <w:ind w:left="709" w:hanging="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Nedohodnou-li se Smluvní strany v konkrétním případě jinak, jsou veškeré informace, které získá jedna Smluvní strana od druhé Smluvní strany v souvislosti s řešením projektu,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Jako důvěrné je třeba považovat i informace, které byly některou ze stran označeny za důvěrné, nebo informace, jejichž použitím by některé ze stran vznikla škoda. Toto ustanovení neplatí ve vztahu k Poskytovateli.</w:t>
      </w:r>
    </w:p>
    <w:p w:rsidR="00866D6B" w:rsidRPr="0097050A" w:rsidRDefault="00866D6B" w:rsidP="00954C11">
      <w:pPr>
        <w:widowControl w:val="0"/>
        <w:spacing w:after="0" w:line="240" w:lineRule="auto"/>
        <w:ind w:left="709" w:hanging="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Výjimkou z ustanovení odst. 1 článku jsou: </w:t>
      </w:r>
    </w:p>
    <w:p w:rsidR="00866D6B" w:rsidRPr="0097050A"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97050A">
        <w:rPr>
          <w:rFonts w:ascii="Calibri" w:eastAsia="Calibri" w:hAnsi="Calibri" w:cs="Calibri"/>
          <w:sz w:val="22"/>
          <w:szCs w:val="22"/>
        </w:rPr>
        <w:t>informace poskytované do Informačního systému výzkumu vývoje a inovací,</w:t>
      </w:r>
    </w:p>
    <w:p w:rsidR="00866D6B" w:rsidRPr="0097050A"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97050A">
        <w:rPr>
          <w:rFonts w:ascii="Calibri" w:eastAsia="Calibri" w:hAnsi="Calibri" w:cs="Calibri"/>
          <w:sz w:val="22"/>
          <w:szCs w:val="22"/>
        </w:rPr>
        <w:t xml:space="preserve">informace, které Smluvní strana znala prokazatelně dříve, než jí byly sděleny druhou </w:t>
      </w:r>
      <w:r w:rsidRPr="0097050A">
        <w:rPr>
          <w:rFonts w:ascii="Calibri" w:eastAsia="Calibri" w:hAnsi="Calibri" w:cs="Calibri"/>
          <w:sz w:val="22"/>
          <w:szCs w:val="22"/>
        </w:rPr>
        <w:tab/>
        <w:t>Smluvní stranou,</w:t>
      </w:r>
    </w:p>
    <w:p w:rsidR="00866D6B" w:rsidRPr="0097050A"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97050A">
        <w:rPr>
          <w:rFonts w:ascii="Calibri" w:eastAsia="Calibri" w:hAnsi="Calibri" w:cs="Calibri"/>
          <w:sz w:val="22"/>
          <w:szCs w:val="22"/>
        </w:rPr>
        <w:t xml:space="preserve">informace poskytnuté Smluvní straně druhou Smluvní stranou s písemným oproštěním </w:t>
      </w:r>
      <w:r w:rsidRPr="0097050A">
        <w:rPr>
          <w:rFonts w:ascii="Calibri" w:eastAsia="Calibri" w:hAnsi="Calibri" w:cs="Calibri"/>
          <w:sz w:val="22"/>
          <w:szCs w:val="22"/>
        </w:rPr>
        <w:tab/>
        <w:t xml:space="preserve">od mlčenlivosti, </w:t>
      </w:r>
    </w:p>
    <w:p w:rsidR="00866D6B" w:rsidRPr="0097050A"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97050A">
        <w:rPr>
          <w:rFonts w:ascii="Calibri" w:eastAsia="Calibri" w:hAnsi="Calibri" w:cs="Calibri"/>
          <w:sz w:val="22"/>
          <w:szCs w:val="22"/>
        </w:rPr>
        <w:t xml:space="preserve">informace, které byly Smluvní straně poskytnuté třetí stranou bez závazku </w:t>
      </w:r>
      <w:r w:rsidRPr="0097050A">
        <w:rPr>
          <w:rFonts w:ascii="Calibri" w:eastAsia="Calibri" w:hAnsi="Calibri" w:cs="Calibri"/>
          <w:sz w:val="22"/>
          <w:szCs w:val="22"/>
        </w:rPr>
        <w:tab/>
        <w:t>k mlčenlivosti,</w:t>
      </w:r>
    </w:p>
    <w:p w:rsidR="00866D6B" w:rsidRPr="0097050A"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97050A">
        <w:rPr>
          <w:rFonts w:ascii="Calibri" w:eastAsia="Calibri" w:hAnsi="Calibri" w:cs="Calibri"/>
          <w:sz w:val="22"/>
          <w:szCs w:val="22"/>
        </w:rPr>
        <w:t xml:space="preserve">informace, které je některá Smluvní strana povinna poskytnout jiným orgánům státní </w:t>
      </w:r>
      <w:r w:rsidRPr="0097050A">
        <w:rPr>
          <w:rFonts w:ascii="Calibri" w:eastAsia="Calibri" w:hAnsi="Calibri" w:cs="Calibri"/>
          <w:sz w:val="22"/>
          <w:szCs w:val="22"/>
        </w:rPr>
        <w:tab/>
        <w:t>správy, soudním orgánům nebo orgánům činným v trestním řízení.</w:t>
      </w:r>
    </w:p>
    <w:p w:rsidR="00866D6B" w:rsidRPr="0097050A" w:rsidRDefault="00866D6B" w:rsidP="00954C11">
      <w:pPr>
        <w:widowControl w:val="0"/>
        <w:spacing w:after="0" w:line="240" w:lineRule="auto"/>
        <w:ind w:left="709" w:hanging="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V případě porušení povinnosti uvedené v čl. 11. 1. a 11. 2. se za každé jednotlivé porušení </w:t>
      </w:r>
      <w:r w:rsidRPr="0097050A">
        <w:rPr>
          <w:rFonts w:ascii="Calibri" w:eastAsia="Calibri" w:hAnsi="Calibri" w:cs="Calibri"/>
        </w:rPr>
        <w:lastRenderedPageBreak/>
        <w:t xml:space="preserve">povinnosti Smlouvy Smluvní stranou sjednává smluvní pokuta ve výši 50.000,- Kč ve prospěch druhé Smluvní strany. </w:t>
      </w:r>
    </w:p>
    <w:p w:rsidR="00866D6B" w:rsidRPr="0097050A" w:rsidRDefault="00866D6B" w:rsidP="00954C11">
      <w:pPr>
        <w:widowControl w:val="0"/>
        <w:spacing w:after="0" w:line="240" w:lineRule="auto"/>
        <w:ind w:left="709" w:hanging="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Každá Smluvní strana se zavazuje zachovávat mlčenlivost o těchto informacích beze změny po dobu trvání této Smlouvy a dále po dobu dalších 10 let po skončení účinnosti ostatních ustanovení Smlouvy, ať k němu dojde z jakéhokoliv důvodu. </w:t>
      </w:r>
    </w:p>
    <w:p w:rsidR="00866D6B" w:rsidRPr="0097050A" w:rsidRDefault="00866D6B" w:rsidP="00954C11">
      <w:pPr>
        <w:spacing w:after="0" w:line="240" w:lineRule="auto"/>
        <w:ind w:left="709" w:hanging="709"/>
        <w:rPr>
          <w:rFonts w:ascii="Calibri" w:eastAsia="Calibri" w:hAnsi="Calibri" w:cs="Calibri"/>
        </w:rPr>
      </w:pPr>
    </w:p>
    <w:p w:rsidR="00866D6B" w:rsidRPr="0097050A" w:rsidRDefault="00866D6B" w:rsidP="00954C11">
      <w:pPr>
        <w:spacing w:after="0" w:line="240" w:lineRule="auto"/>
        <w:ind w:left="709" w:hanging="709"/>
        <w:rPr>
          <w:rFonts w:ascii="Calibri" w:eastAsia="Calibri" w:hAnsi="Calibri" w:cs="Calibri"/>
        </w:rPr>
      </w:pPr>
    </w:p>
    <w:p w:rsidR="00866D6B" w:rsidRPr="0097050A"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97050A">
        <w:rPr>
          <w:rFonts w:ascii="Calibri" w:eastAsia="Calibri" w:hAnsi="Calibri" w:cs="Calibri"/>
          <w:b/>
        </w:rPr>
        <w:t>Závěrečná ustanovení</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Tato Smlouva se uzavírá na dobu určitou, a to do úplného splnění všech závazků obou Smluvních stran vyplývajících z této Smlouvy. Platnost Smlouvy je ukončena po 3 letech ode dne ukončení řešení projektu, pokud se Smluvní strany nedohodnou na jejím prodloužení. Doba platnosti Smlouvy zahrnuje dobu řešení projektu a následující období potřebné pro vyhodnocení výsledků řešení Projektu (včetně vypořádání poskytnuté podpory), které není delší než 180 kalendářních dnů ode dne ukončení řešení Projektu. </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Platnost Smlouvy je ukončena </w:t>
      </w:r>
      <w:r w:rsidR="006D7337" w:rsidRPr="0097050A">
        <w:rPr>
          <w:rFonts w:ascii="Calibri" w:eastAsia="Calibri" w:hAnsi="Calibri" w:cs="Calibri"/>
        </w:rPr>
        <w:t>rovněž výpovědí nebo odstoupení</w:t>
      </w:r>
      <w:r w:rsidRPr="0097050A">
        <w:rPr>
          <w:rFonts w:ascii="Calibri" w:eastAsia="Calibri" w:hAnsi="Calibri" w:cs="Calibri"/>
        </w:rPr>
        <w:t>.</w:t>
      </w:r>
      <w:r w:rsidR="00EA5558" w:rsidRPr="0097050A">
        <w:rPr>
          <w:rFonts w:ascii="Calibri" w:eastAsia="Calibri" w:hAnsi="Calibri" w:cs="Calibri"/>
        </w:rPr>
        <w:t xml:space="preserve"> </w:t>
      </w:r>
    </w:p>
    <w:p w:rsidR="00866D6B" w:rsidRPr="0097050A" w:rsidRDefault="00866D6B" w:rsidP="00954C11">
      <w:pPr>
        <w:spacing w:after="0" w:line="240" w:lineRule="auto"/>
        <w:rPr>
          <w:rFonts w:ascii="Calibri" w:eastAsia="Calibri" w:hAnsi="Calibri" w:cs="Calibri"/>
        </w:rPr>
      </w:pPr>
    </w:p>
    <w:p w:rsidR="00866D6B" w:rsidRPr="0097050A" w:rsidRDefault="006D7337" w:rsidP="006D7337">
      <w:pPr>
        <w:widowControl w:val="0"/>
        <w:numPr>
          <w:ilvl w:val="1"/>
          <w:numId w:val="1"/>
        </w:numPr>
        <w:pBdr>
          <w:top w:val="nil"/>
          <w:left w:val="nil"/>
          <w:bottom w:val="nil"/>
          <w:right w:val="nil"/>
          <w:between w:val="nil"/>
        </w:pBdr>
        <w:spacing w:after="0" w:line="240" w:lineRule="auto"/>
        <w:ind w:left="755" w:hanging="755"/>
        <w:rPr>
          <w:rFonts w:ascii="Calibri" w:eastAsia="Calibri" w:hAnsi="Calibri" w:cs="Calibri"/>
        </w:rPr>
      </w:pPr>
      <w:r w:rsidRPr="0097050A">
        <w:rPr>
          <w:rFonts w:ascii="Calibri" w:eastAsia="Calibri" w:hAnsi="Calibri" w:cs="Calibri"/>
        </w:rPr>
        <w:t>Smlouva nabývá platnosti dnem doručení oboustranně podepsané Smlouvy oběma Smluvním stranám a účinnos</w:t>
      </w:r>
      <w:r w:rsidR="00A764EC" w:rsidRPr="0097050A">
        <w:rPr>
          <w:rFonts w:ascii="Calibri" w:eastAsia="Calibri" w:hAnsi="Calibri" w:cs="Calibri"/>
        </w:rPr>
        <w:t xml:space="preserve">ti </w:t>
      </w:r>
      <w:r w:rsidR="00866D6B" w:rsidRPr="0097050A">
        <w:rPr>
          <w:rFonts w:ascii="Calibri" w:eastAsia="Calibri" w:hAnsi="Calibri" w:cs="Calibri"/>
        </w:rPr>
        <w:t>dnem jejího uveřejnění v registru smluv.</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Po uplynutí doby trvání smlouvy zůstávají platná a účinná ta ustanovení Smlouvy, u nichž je zřejmé, že bylo úmyslem Smluvních stran, aby nepozbyly platnosti a účinnosti okamžikem uplynutí doby, na kterou je Smlouva uzavřena.</w:t>
      </w:r>
    </w:p>
    <w:p w:rsidR="00C37F75" w:rsidRPr="0097050A" w:rsidRDefault="00C37F75" w:rsidP="00C37F75">
      <w:pPr>
        <w:widowControl w:val="0"/>
        <w:pBdr>
          <w:top w:val="nil"/>
          <w:left w:val="nil"/>
          <w:bottom w:val="nil"/>
          <w:right w:val="nil"/>
          <w:between w:val="nil"/>
        </w:pBdr>
        <w:spacing w:after="0" w:line="240" w:lineRule="auto"/>
        <w:ind w:left="709"/>
        <w:rPr>
          <w:rFonts w:ascii="Calibri" w:eastAsia="Calibri" w:hAnsi="Calibri" w:cs="Calibri"/>
        </w:rPr>
      </w:pPr>
    </w:p>
    <w:p w:rsidR="00C37F75" w:rsidRPr="0097050A" w:rsidRDefault="00C37F75"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či Smlouvy jako celku. Smluvní strany se zavazují nahradit takové ustanovení ustanovením novým, platným a vynutitelným, které svým obsahem nejlépe odpovídá a vystihuje obsah a účel ustanovení původního, neplatného a/nebo nevynutitelného.</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Práva a povinnosti dle této Smlouvy není žádná ze Smluvních stran oprávněna převést na třetí osobu bez předchozího písemného souhlasu Poskytovatele. </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Změny a doplňky Smlouvy mohou být prováděny pouze dohodou Smluvních stran formou číslovaných písemných dodatků k této Smlouvě, podepsaných zástupci obou Smluvních stran na téže listině. </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Tato Smlouva je vyhotovena ve dvou vyhotoveních, z nichž každá ze Smluvních stran obdrží po jednom vyhotovení. Každý stejnopis má platnost originálu.</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Tato Smlouva se řídí právními předpisy platnými v České republice. Vztahy touto Smlouvou neupravené se řídí ZPVV, nařízením Komise (EU) č. 651/2014 a Rámcem. </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 xml:space="preserve">Veškeré spory vznikající z této Smlouvy nebo v souvislosti s ní budou řešeny vždy nejprve smírně vzájemnou dohodou Smluvních stran. Nebude-li smírného řešení dosaženo v přiměřené době, </w:t>
      </w:r>
      <w:r w:rsidRPr="0097050A">
        <w:rPr>
          <w:rFonts w:ascii="Calibri" w:eastAsia="Calibri" w:hAnsi="Calibri" w:cs="Calibri"/>
        </w:rPr>
        <w:lastRenderedPageBreak/>
        <w:t>má kterákoliv ze Smluvních stran právo předložit spornou záležitost k rozhodnutí místně příslušnému soudu České republiky.</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Smluvní strany souhlasí s uveřejněním této Smlouvy v registru smluv podle zákona č. 340/2015 Sb., o registru smluv, které zajistí Hlavní příjemce. Informace, které jsou vyloučené z uveřejnění (osobní údaj či obchodní tajemství, či jiné údaje, které je možné neuveřejnit podle zákona), Smluvní strany výslovně takto označily v průběhu kontraktačního procesu a Smlouva obsahuje přílohu tvořenou textem smlouvy s těmito údaji anonymizovanými pro účely uveřejnění Smlouvy v registru smluv.</w:t>
      </w:r>
    </w:p>
    <w:p w:rsidR="00866D6B" w:rsidRPr="0097050A" w:rsidRDefault="00866D6B" w:rsidP="00954C11">
      <w:pPr>
        <w:spacing w:after="0" w:line="240" w:lineRule="auto"/>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 podpisy.</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eastAsia="Calibri" w:hAnsi="Calibri" w:cs="Calibri"/>
        </w:rPr>
        <w:t>Další účastník zároveň svým podpisem výslovně prohlašuje, že se seznámil se všemi pravidly stanovenými Všeobecnými podmínkami.</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97050A">
        <w:rPr>
          <w:rFonts w:ascii="Calibri" w:hAnsi="Calibri" w:cs="Helvetica"/>
          <w:bCs/>
        </w:rPr>
        <w:t xml:space="preserve">Nedílnou součástí této Smlouvy jsou přílohy: </w:t>
      </w:r>
    </w:p>
    <w:p w:rsidR="00866D6B" w:rsidRPr="0097050A" w:rsidRDefault="00866D6B" w:rsidP="00954C11">
      <w:pPr>
        <w:pStyle w:val="Zkladntext"/>
        <w:spacing w:before="0" w:after="0" w:line="240" w:lineRule="auto"/>
        <w:ind w:left="709"/>
        <w:rPr>
          <w:szCs w:val="22"/>
        </w:rPr>
      </w:pPr>
      <w:r w:rsidRPr="0097050A">
        <w:rPr>
          <w:rFonts w:cs="Helvetica"/>
          <w:szCs w:val="22"/>
          <w:u w:val="single"/>
        </w:rPr>
        <w:t>Příloha č. 1</w:t>
      </w:r>
      <w:r w:rsidRPr="0097050A">
        <w:rPr>
          <w:rFonts w:cs="Helvetica"/>
          <w:szCs w:val="22"/>
        </w:rPr>
        <w:t xml:space="preserve"> -</w:t>
      </w:r>
      <w:r w:rsidRPr="0097050A">
        <w:rPr>
          <w:rFonts w:cs="Helvetica"/>
          <w:i/>
          <w:szCs w:val="22"/>
        </w:rPr>
        <w:t xml:space="preserve"> </w:t>
      </w:r>
      <w:r w:rsidRPr="0097050A">
        <w:rPr>
          <w:rFonts w:cs="Helvetica"/>
          <w:szCs w:val="22"/>
        </w:rPr>
        <w:t xml:space="preserve"> </w:t>
      </w:r>
      <w:r w:rsidRPr="0097050A">
        <w:rPr>
          <w:szCs w:val="22"/>
        </w:rPr>
        <w:t>Text Smlouvy s anonymizovanými údaji pro účely uveřejnění Smlouvy v registru smluv.</w:t>
      </w:r>
    </w:p>
    <w:p w:rsidR="00D76A91" w:rsidRPr="0097050A" w:rsidRDefault="00D76A91" w:rsidP="00954C11">
      <w:pPr>
        <w:pStyle w:val="Zkladntext"/>
        <w:spacing w:before="0" w:after="0" w:line="240" w:lineRule="auto"/>
        <w:ind w:left="709"/>
        <w:rPr>
          <w:szCs w:val="22"/>
        </w:rPr>
      </w:pP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spacing w:after="0" w:line="240" w:lineRule="auto"/>
        <w:ind w:left="709"/>
        <w:rPr>
          <w:rFonts w:ascii="Calibri" w:eastAsia="Calibri" w:hAnsi="Calibri" w:cs="Calibri"/>
        </w:rPr>
      </w:pPr>
      <w:r w:rsidRPr="0097050A">
        <w:rPr>
          <w:rFonts w:ascii="Calibri" w:eastAsia="Calibri" w:hAnsi="Calibri" w:cs="Calibri"/>
        </w:rPr>
        <w:t xml:space="preserve">V ………………………. dne </w:t>
      </w:r>
      <w:r w:rsidRPr="0097050A">
        <w:rPr>
          <w:rFonts w:ascii="Calibri" w:eastAsia="Calibri" w:hAnsi="Calibri" w:cs="Calibri"/>
        </w:rPr>
        <w:tab/>
      </w:r>
      <w:r w:rsidRPr="0097050A">
        <w:rPr>
          <w:rFonts w:ascii="Calibri" w:eastAsia="Calibri" w:hAnsi="Calibri" w:cs="Calibri"/>
        </w:rPr>
        <w:tab/>
      </w:r>
      <w:r w:rsidRPr="0097050A">
        <w:rPr>
          <w:rFonts w:ascii="Calibri" w:eastAsia="Calibri" w:hAnsi="Calibri" w:cs="Calibri"/>
        </w:rPr>
        <w:tab/>
        <w:t xml:space="preserve"> </w:t>
      </w:r>
      <w:r w:rsidRPr="0097050A">
        <w:rPr>
          <w:rFonts w:ascii="Calibri" w:eastAsia="Calibri" w:hAnsi="Calibri" w:cs="Calibri"/>
        </w:rPr>
        <w:tab/>
      </w:r>
      <w:r w:rsidRPr="0097050A">
        <w:rPr>
          <w:rFonts w:ascii="Calibri" w:eastAsia="Calibri" w:hAnsi="Calibri" w:cs="Calibri"/>
        </w:rPr>
        <w:tab/>
      </w:r>
      <w:r w:rsidRPr="0097050A">
        <w:rPr>
          <w:rFonts w:ascii="Calibri" w:eastAsia="Calibri" w:hAnsi="Calibri" w:cs="Calibri"/>
        </w:rPr>
        <w:tab/>
        <w:t>V</w:t>
      </w:r>
      <w:r w:rsidR="00C52015">
        <w:rPr>
          <w:rFonts w:ascii="Calibri" w:eastAsia="Calibri" w:hAnsi="Calibri" w:cs="Calibri"/>
        </w:rPr>
        <w:t xml:space="preserve"> Brně dne 21.5.2019 </w:t>
      </w: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spacing w:after="0" w:line="240" w:lineRule="auto"/>
        <w:ind w:left="709"/>
        <w:rPr>
          <w:rFonts w:ascii="Calibri" w:eastAsia="Calibri" w:hAnsi="Calibri" w:cs="Calibri"/>
        </w:rPr>
      </w:pPr>
    </w:p>
    <w:p w:rsidR="00866D6B" w:rsidRPr="0097050A" w:rsidRDefault="00866D6B" w:rsidP="00954C11">
      <w:pPr>
        <w:widowControl w:val="0"/>
        <w:spacing w:after="0" w:line="240" w:lineRule="auto"/>
        <w:ind w:left="709"/>
        <w:rPr>
          <w:rFonts w:ascii="Calibri" w:eastAsia="Calibri" w:hAnsi="Calibri" w:cs="Calibri"/>
        </w:rPr>
      </w:pPr>
    </w:p>
    <w:p w:rsidR="00866D6B" w:rsidRDefault="00C52015" w:rsidP="00C52015">
      <w:pPr>
        <w:widowControl w:val="0"/>
        <w:tabs>
          <w:tab w:val="left" w:pos="6379"/>
        </w:tabs>
        <w:spacing w:after="0" w:line="240" w:lineRule="auto"/>
        <w:ind w:left="709"/>
        <w:rPr>
          <w:rFonts w:ascii="Calibri" w:eastAsia="Calibri" w:hAnsi="Calibri" w:cs="Calibri"/>
        </w:rPr>
      </w:pPr>
      <w:r>
        <w:rPr>
          <w:rFonts w:ascii="Calibri" w:eastAsia="Calibri" w:hAnsi="Calibri" w:cs="Calibri"/>
        </w:rPr>
        <w:tab/>
        <w:t>Ing. Josef Komárek</w:t>
      </w:r>
      <w:r>
        <w:rPr>
          <w:rFonts w:ascii="Calibri" w:eastAsia="Calibri" w:hAnsi="Calibri" w:cs="Calibri"/>
        </w:rPr>
        <w:tab/>
      </w:r>
    </w:p>
    <w:p w:rsidR="00C52015" w:rsidRPr="0097050A" w:rsidRDefault="00C52015" w:rsidP="00C52015">
      <w:pPr>
        <w:widowControl w:val="0"/>
        <w:tabs>
          <w:tab w:val="left" w:pos="6379"/>
        </w:tabs>
        <w:spacing w:after="0" w:line="240" w:lineRule="auto"/>
        <w:ind w:left="709"/>
        <w:rPr>
          <w:rFonts w:ascii="Calibri" w:eastAsia="Calibri" w:hAnsi="Calibri" w:cs="Calibri"/>
        </w:rPr>
      </w:pPr>
      <w:r>
        <w:rPr>
          <w:rFonts w:ascii="Calibri" w:eastAsia="Calibri" w:hAnsi="Calibri" w:cs="Calibri"/>
        </w:rPr>
        <w:tab/>
        <w:t>jednatel</w:t>
      </w:r>
    </w:p>
    <w:p w:rsidR="00866D6B" w:rsidRPr="0097050A" w:rsidRDefault="00866D6B" w:rsidP="00954C11">
      <w:pPr>
        <w:widowControl w:val="0"/>
        <w:spacing w:after="0" w:line="240" w:lineRule="auto"/>
        <w:ind w:left="709"/>
        <w:rPr>
          <w:rFonts w:ascii="Calibri" w:eastAsia="Calibri" w:hAnsi="Calibri" w:cs="Calibri"/>
        </w:rPr>
      </w:pPr>
      <w:r w:rsidRPr="0097050A">
        <w:rPr>
          <w:rFonts w:ascii="Calibri" w:eastAsia="Calibri" w:hAnsi="Calibri" w:cs="Calibri"/>
        </w:rPr>
        <w:t>________________________________</w:t>
      </w:r>
      <w:r w:rsidRPr="0097050A">
        <w:rPr>
          <w:rFonts w:ascii="Calibri" w:eastAsia="Calibri" w:hAnsi="Calibri" w:cs="Calibri"/>
        </w:rPr>
        <w:tab/>
        <w:t>_____________________________________</w:t>
      </w:r>
    </w:p>
    <w:p w:rsidR="00866D6B" w:rsidRPr="00514406" w:rsidRDefault="00866D6B" w:rsidP="00954C11">
      <w:pPr>
        <w:widowControl w:val="0"/>
        <w:spacing w:after="0" w:line="240" w:lineRule="auto"/>
        <w:ind w:left="709"/>
        <w:rPr>
          <w:rFonts w:ascii="Calibri" w:eastAsia="Calibri" w:hAnsi="Calibri" w:cs="Calibri"/>
        </w:rPr>
      </w:pPr>
      <w:r w:rsidRPr="0097050A">
        <w:rPr>
          <w:rFonts w:ascii="Calibri" w:eastAsia="Calibri" w:hAnsi="Calibri" w:cs="Calibri"/>
        </w:rPr>
        <w:t xml:space="preserve">         Za Hlavního příjemce </w:t>
      </w:r>
      <w:r w:rsidRPr="0097050A">
        <w:rPr>
          <w:rFonts w:ascii="Calibri" w:eastAsia="Calibri" w:hAnsi="Calibri" w:cs="Calibri"/>
        </w:rPr>
        <w:tab/>
      </w:r>
      <w:r w:rsidRPr="0097050A">
        <w:rPr>
          <w:rFonts w:ascii="Calibri" w:eastAsia="Calibri" w:hAnsi="Calibri" w:cs="Calibri"/>
        </w:rPr>
        <w:tab/>
      </w:r>
      <w:r w:rsidRPr="0097050A">
        <w:rPr>
          <w:rFonts w:ascii="Calibri" w:eastAsia="Calibri" w:hAnsi="Calibri" w:cs="Calibri"/>
        </w:rPr>
        <w:tab/>
      </w:r>
      <w:r w:rsidRPr="0097050A">
        <w:rPr>
          <w:rFonts w:ascii="Calibri" w:eastAsia="Calibri" w:hAnsi="Calibri" w:cs="Calibri"/>
        </w:rPr>
        <w:tab/>
        <w:t xml:space="preserve"> Za Dalšího účastníka</w:t>
      </w:r>
      <w:r w:rsidRPr="00514406">
        <w:rPr>
          <w:rFonts w:ascii="Calibri" w:eastAsia="Calibri" w:hAnsi="Calibri" w:cs="Calibri"/>
        </w:rPr>
        <w:tab/>
      </w:r>
      <w:r w:rsidRPr="00514406">
        <w:rPr>
          <w:rFonts w:ascii="Calibri" w:eastAsia="Calibri" w:hAnsi="Calibri" w:cs="Calibri"/>
        </w:rPr>
        <w:tab/>
      </w:r>
    </w:p>
    <w:p w:rsidR="005C5FA4" w:rsidRPr="0004782A" w:rsidRDefault="00866D6B" w:rsidP="0004782A">
      <w:pPr>
        <w:widowControl w:val="0"/>
        <w:ind w:left="709"/>
        <w:rPr>
          <w:rFonts w:ascii="Calibri" w:eastAsia="Calibri" w:hAnsi="Calibri" w:cs="Calibri"/>
        </w:rPr>
      </w:pPr>
      <w:r w:rsidRPr="00514406">
        <w:rPr>
          <w:rFonts w:ascii="Calibri" w:eastAsia="Calibri" w:hAnsi="Calibri" w:cs="Calibri"/>
        </w:rPr>
        <w:tab/>
      </w:r>
      <w:r w:rsidRPr="00514406">
        <w:rPr>
          <w:rFonts w:ascii="Calibri" w:eastAsia="Calibri" w:hAnsi="Calibri" w:cs="Calibri"/>
        </w:rPr>
        <w:tab/>
      </w:r>
      <w:r w:rsidRPr="00514406">
        <w:rPr>
          <w:rFonts w:ascii="Calibri" w:eastAsia="Calibri" w:hAnsi="Calibri" w:cs="Calibri"/>
        </w:rPr>
        <w:tab/>
      </w:r>
    </w:p>
    <w:sectPr w:rsidR="005C5FA4" w:rsidRPr="0004782A" w:rsidSect="00365B0F">
      <w:headerReference w:type="default" r:id="rId16"/>
      <w:footerReference w:type="first" r:id="rId17"/>
      <w:type w:val="continuous"/>
      <w:pgSz w:w="11906" w:h="16838"/>
      <w:pgMar w:top="2268" w:right="964" w:bottom="1440" w:left="1797"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D6B" w:rsidRDefault="00E90D6B" w:rsidP="004010A7">
      <w:pPr>
        <w:spacing w:line="240" w:lineRule="auto"/>
      </w:pPr>
      <w:r>
        <w:separator/>
      </w:r>
    </w:p>
  </w:endnote>
  <w:endnote w:type="continuationSeparator" w:id="0">
    <w:p w:rsidR="00E90D6B" w:rsidRDefault="00E90D6B"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mo">
    <w:altName w:val="Times New Roman"/>
    <w:charset w:val="00"/>
    <w:family w:val="auto"/>
    <w:pitch w:val="default"/>
  </w:font>
  <w:font w:name="Cambria-Bold">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rsidTr="002D4758">
      <w:trPr>
        <w:trHeight w:val="800"/>
      </w:trPr>
      <w:tc>
        <w:tcPr>
          <w:tcW w:w="5000" w:type="pct"/>
          <w:shd w:val="clear" w:color="auto" w:fill="auto"/>
        </w:tcPr>
        <w:p w:rsidR="00B26E8E" w:rsidRDefault="00B26E8E" w:rsidP="007569BA">
          <w:pPr>
            <w:pStyle w:val="Zpat"/>
            <w:rPr>
              <w:caps w:val="0"/>
              <w:lang w:val="en-GB"/>
            </w:rPr>
          </w:pPr>
        </w:p>
        <w:p w:rsidR="00B26E8E" w:rsidRDefault="00B26E8E" w:rsidP="007569BA">
          <w:pPr>
            <w:pStyle w:val="Zpat"/>
            <w:rPr>
              <w:caps w:val="0"/>
              <w:lang w:val="en-GB"/>
            </w:rPr>
          </w:pPr>
        </w:p>
        <w:p w:rsidR="00B26E8E" w:rsidRPr="00B26E8E" w:rsidRDefault="00B26E8E" w:rsidP="007569BA">
          <w:pPr>
            <w:pStyle w:val="Zpat"/>
            <w:jc w:val="right"/>
          </w:pPr>
          <w:r>
            <w:fldChar w:fldCharType="begin"/>
          </w:r>
          <w:r>
            <w:instrText xml:space="preserve"> PAGE   \* MERGEFORMAT </w:instrText>
          </w:r>
          <w:r>
            <w:fldChar w:fldCharType="separate"/>
          </w:r>
          <w:r w:rsidR="005A5C74">
            <w:rPr>
              <w:noProof/>
            </w:rPr>
            <w:t>2</w:t>
          </w:r>
          <w:r>
            <w:fldChar w:fldCharType="end"/>
          </w:r>
          <w:r w:rsidR="000120A8">
            <w:t xml:space="preserve"> / </w:t>
          </w:r>
          <w:fldSimple w:instr=" NUMPAGES   \* MERGEFORMAT ">
            <w:r w:rsidR="005A5C74">
              <w:rPr>
                <w:noProof/>
              </w:rPr>
              <w:t>14</w:t>
            </w:r>
          </w:fldSimple>
        </w:p>
      </w:tc>
    </w:tr>
  </w:tbl>
  <w:p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rsidTr="00382D47">
      <w:trPr>
        <w:trHeight w:val="567"/>
      </w:trPr>
      <w:tc>
        <w:tcPr>
          <w:tcW w:w="2041" w:type="dxa"/>
          <w:shd w:val="clear" w:color="auto" w:fill="auto"/>
        </w:tcPr>
        <w:p w:rsidR="00BB0493" w:rsidRDefault="00BB0493" w:rsidP="00BB0493">
          <w:pPr>
            <w:pStyle w:val="Zpat"/>
            <w:rPr>
              <w:caps w:val="0"/>
              <w:lang w:val="en-GB"/>
            </w:rPr>
          </w:pPr>
          <w:r>
            <w:rPr>
              <w:lang w:val="en-GB"/>
            </w:rPr>
            <w:t>ČVUT UCEEB</w:t>
          </w:r>
        </w:p>
        <w:p w:rsidR="00BB0493" w:rsidRDefault="00BB0493" w:rsidP="00BB0493">
          <w:pPr>
            <w:pStyle w:val="Zpat"/>
            <w:rPr>
              <w:caps w:val="0"/>
              <w:lang w:val="en-GB"/>
            </w:rPr>
          </w:pPr>
          <w:r>
            <w:rPr>
              <w:caps w:val="0"/>
              <w:lang w:val="en-GB"/>
            </w:rPr>
            <w:t>T</w:t>
          </w:r>
          <w:r w:rsidRPr="005B0E46">
            <w:rPr>
              <w:lang w:val="en-GB"/>
            </w:rPr>
            <w:t>řinecká 1024</w:t>
          </w:r>
        </w:p>
        <w:p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rsidR="00B26E8E" w:rsidRPr="00B26E8E" w:rsidRDefault="00B26E8E" w:rsidP="00B26E8E">
          <w:pPr>
            <w:pStyle w:val="Zpat"/>
            <w:rPr>
              <w:caps w:val="0"/>
            </w:rPr>
          </w:pPr>
          <w:r w:rsidRPr="00B26E8E">
            <w:t>+420 224 356 701</w:t>
          </w:r>
        </w:p>
        <w:p w:rsidR="00B26E8E" w:rsidRPr="00B26E8E" w:rsidRDefault="009650A0" w:rsidP="00B26E8E">
          <w:pPr>
            <w:pStyle w:val="Zpat"/>
            <w:rPr>
              <w:caps w:val="0"/>
            </w:rPr>
          </w:pPr>
          <w:r>
            <w:t>info</w:t>
          </w:r>
          <w:r w:rsidR="00B26E8E" w:rsidRPr="00B26E8E">
            <w:t>@uceeb.cz</w:t>
          </w:r>
        </w:p>
        <w:p w:rsidR="00B26E8E" w:rsidRDefault="00B26E8E" w:rsidP="00B26E8E">
          <w:pPr>
            <w:pStyle w:val="Zpat"/>
            <w:rPr>
              <w:caps w:val="0"/>
            </w:rPr>
          </w:pPr>
          <w:r w:rsidRPr="00B26E8E">
            <w:t>www.uceeb.cz</w:t>
          </w:r>
        </w:p>
      </w:tc>
      <w:tc>
        <w:tcPr>
          <w:tcW w:w="2840" w:type="dxa"/>
          <w:shd w:val="clear" w:color="auto" w:fill="auto"/>
        </w:tcPr>
        <w:p w:rsidR="00B26E8E" w:rsidRPr="00B26E8E" w:rsidRDefault="00B26E8E" w:rsidP="00B26E8E">
          <w:pPr>
            <w:pStyle w:val="Zpat"/>
            <w:rPr>
              <w:caps w:val="0"/>
            </w:rPr>
          </w:pPr>
          <w:r w:rsidRPr="00B26E8E">
            <w:t>IČ 68407700 | DIČ CZ68407700</w:t>
          </w:r>
        </w:p>
        <w:p w:rsidR="00B26E8E" w:rsidRPr="00B26E8E" w:rsidRDefault="00B26E8E" w:rsidP="00B26E8E">
          <w:pPr>
            <w:pStyle w:val="Zpat"/>
            <w:rPr>
              <w:caps w:val="0"/>
            </w:rPr>
          </w:pPr>
          <w:r w:rsidRPr="00B26E8E">
            <w:t>BANKOVNÍ SPOJENÍ KB PRAHA 6</w:t>
          </w:r>
        </w:p>
        <w:p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rsidR="00B26E8E" w:rsidRPr="00B26E8E" w:rsidRDefault="00B26E8E" w:rsidP="00B26E8E">
          <w:pPr>
            <w:pStyle w:val="Zpat"/>
            <w:jc w:val="right"/>
          </w:pPr>
          <w:r>
            <w:fldChar w:fldCharType="begin"/>
          </w:r>
          <w:r>
            <w:instrText xml:space="preserve"> PAGE   \* MERGEFORMAT </w:instrText>
          </w:r>
          <w:r>
            <w:fldChar w:fldCharType="separate"/>
          </w:r>
          <w:r w:rsidR="005A5C74">
            <w:rPr>
              <w:noProof/>
            </w:rPr>
            <w:t>1</w:t>
          </w:r>
          <w:r>
            <w:fldChar w:fldCharType="end"/>
          </w:r>
          <w:r w:rsidR="000120A8">
            <w:t xml:space="preserve"> / </w:t>
          </w:r>
          <w:fldSimple w:instr=" NUMPAGES   \* MERGEFORMAT ">
            <w:r w:rsidR="005A5C74">
              <w:rPr>
                <w:noProof/>
              </w:rPr>
              <w:t>14</w:t>
            </w:r>
          </w:fldSimple>
        </w:p>
      </w:tc>
    </w:tr>
  </w:tbl>
  <w:p w:rsidR="00B26E8E" w:rsidRDefault="00B26E8E" w:rsidP="00B26E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8F7" w:rsidRDefault="00D42304">
    <w:pPr>
      <w:spacing w:before="60" w:after="60" w:line="276" w:lineRule="auto"/>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end"/>
    </w:r>
    <w:r>
      <w:rPr>
        <w:rFonts w:ascii="Calibri" w:eastAsia="Calibri" w:hAnsi="Calibri" w:cs="Calibri"/>
      </w:rPr>
      <w:t>-</w:t>
    </w:r>
  </w:p>
  <w:p w:rsidR="00E068F7" w:rsidRDefault="00E90D6B">
    <w:pPr>
      <w:spacing w:before="60" w:after="769" w:line="276" w:lineRule="auto"/>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D6B" w:rsidRDefault="00E90D6B" w:rsidP="004010A7">
      <w:pPr>
        <w:spacing w:line="240" w:lineRule="auto"/>
      </w:pPr>
      <w:r>
        <w:separator/>
      </w:r>
    </w:p>
  </w:footnote>
  <w:footnote w:type="continuationSeparator" w:id="0">
    <w:p w:rsidR="00E90D6B" w:rsidRDefault="00E90D6B"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0A8" w:rsidRDefault="000120A8" w:rsidP="000120A8">
    <w:pPr>
      <w:pStyle w:val="Zhlav"/>
      <w:ind w:left="-1134"/>
    </w:pPr>
    <w:r>
      <w:rPr>
        <w:noProof/>
        <w:lang w:eastAsia="cs-CZ"/>
      </w:rPr>
      <w:drawing>
        <wp:inline distT="0" distB="0" distL="0" distR="0" wp14:anchorId="3DBD6231" wp14:editId="256CCB58">
          <wp:extent cx="1476375" cy="723900"/>
          <wp:effectExtent l="0" t="0" r="9525" b="0"/>
          <wp:docPr id="2" name="Obrázek 2"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rsidTr="00060B77">
      <w:trPr>
        <w:trHeight w:val="1138"/>
      </w:trPr>
      <w:tc>
        <w:tcPr>
          <w:tcW w:w="2835" w:type="dxa"/>
        </w:tcPr>
        <w:p w:rsidR="00564C9D" w:rsidRDefault="001D4182">
          <w:pPr>
            <w:pStyle w:val="Zhlav"/>
          </w:pPr>
          <w:r>
            <w:rPr>
              <w:b/>
              <w:noProof/>
              <w:lang w:eastAsia="cs-CZ"/>
            </w:rPr>
            <mc:AlternateContent>
              <mc:Choice Requires="wps">
                <w:drawing>
                  <wp:anchor distT="0" distB="0" distL="114300" distR="114300" simplePos="0" relativeHeight="251660800" behindDoc="0" locked="0" layoutInCell="1" allowOverlap="1" wp14:anchorId="59C1A4C4" wp14:editId="74DADD13">
                    <wp:simplePos x="0" y="0"/>
                    <wp:positionH relativeFrom="column">
                      <wp:posOffset>1492250</wp:posOffset>
                    </wp:positionH>
                    <wp:positionV relativeFrom="paragraph">
                      <wp:posOffset>310515</wp:posOffset>
                    </wp:positionV>
                    <wp:extent cx="4643120" cy="0"/>
                    <wp:effectExtent l="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E544F" id="Přímá spojnice 1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24.45pt" to="483.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" strokecolor="#005fb3 [3044]" strokeweight="3pt"/>
                </w:pict>
              </mc:Fallback>
            </mc:AlternateContent>
          </w:r>
          <w:r w:rsidRPr="008626C6">
            <w:rPr>
              <w:b/>
              <w:noProof/>
              <w:lang w:eastAsia="cs-CZ"/>
            </w:rPr>
            <mc:AlternateContent>
              <mc:Choice Requires="wps">
                <w:drawing>
                  <wp:anchor distT="45720" distB="45720" distL="114300" distR="114300" simplePos="0" relativeHeight="251657728" behindDoc="0" locked="0" layoutInCell="1" allowOverlap="1" wp14:anchorId="0B6014FF" wp14:editId="00122E1E">
                    <wp:simplePos x="0" y="0"/>
                    <wp:positionH relativeFrom="column">
                      <wp:posOffset>1414780</wp:posOffset>
                    </wp:positionH>
                    <wp:positionV relativeFrom="paragraph">
                      <wp:posOffset>-27940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rsidR="008626C6" w:rsidRPr="008626C6" w:rsidRDefault="008626C6" w:rsidP="008626C6">
                                <w:pPr>
                                  <w:spacing w:after="0" w:line="240" w:lineRule="auto"/>
                                  <w:jc w:val="right"/>
                                  <w:rPr>
                                    <w:b/>
                                    <w:sz w:val="18"/>
                                  </w:rPr>
                                </w:pPr>
                                <w:r w:rsidRPr="008626C6">
                                  <w:rPr>
                                    <w:b/>
                                    <w:sz w:val="18"/>
                                  </w:rPr>
                                  <w:t xml:space="preserve">ČESKÉ VYSOKÉ UČENÍ TECHNICKÉ V PRAZE </w:t>
                                </w:r>
                              </w:p>
                              <w:p w:rsidR="008626C6" w:rsidRPr="008626C6" w:rsidRDefault="008626C6" w:rsidP="008626C6">
                                <w:pPr>
                                  <w:spacing w:after="0" w:line="240" w:lineRule="auto"/>
                                  <w:jc w:val="right"/>
                                  <w:rPr>
                                    <w:b/>
                                    <w:sz w:val="18"/>
                                  </w:rPr>
                                </w:pPr>
                                <w:r w:rsidRPr="008626C6">
                                  <w:rPr>
                                    <w:b/>
                                    <w:sz w:val="18"/>
                                  </w:rPr>
                                  <w:t>UNIVERZITNÍ CENTRUM ENERGETICKY EFEKTIVNÍCH BUDOV</w:t>
                                </w:r>
                              </w:p>
                              <w:p w:rsidR="008626C6" w:rsidRDefault="008626C6" w:rsidP="008626C6">
                                <w:pPr>
                                  <w:spacing w:after="0" w:line="240" w:lineRule="auto"/>
                                  <w:jc w:val="right"/>
                                  <w:rPr>
                                    <w:sz w:val="16"/>
                                  </w:rPr>
                                </w:pPr>
                              </w:p>
                              <w:p w:rsidR="008626C6" w:rsidRDefault="008626C6" w:rsidP="008626C6">
                                <w:pPr>
                                  <w:spacing w:after="0" w:line="240" w:lineRule="auto"/>
                                  <w:jc w:val="right"/>
                                  <w:rPr>
                                    <w:sz w:val="16"/>
                                  </w:rPr>
                                </w:pPr>
                                <w:r w:rsidRPr="008626C6">
                                  <w:rPr>
                                    <w:sz w:val="16"/>
                                  </w:rPr>
                                  <w:t>TŘINECKÁ 1024, 273 43 BUŠTĚHRAD</w:t>
                                </w:r>
                              </w:p>
                              <w:p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6014FF" id="_x0000_t202" coordsize="21600,21600" o:spt="202" path="m,l,21600r21600,l21600,xe">
                    <v:stroke joinstyle="miter"/>
                    <v:path gradientshapeok="t" o:connecttype="rect"/>
                  </v:shapetype>
                  <v:shape id="Textové pole 2" o:spid="_x0000_s1026" type="#_x0000_t202" style="position:absolute;left:0;text-align:left;margin-left:111.4pt;margin-top:-2.2pt;width:378.7pt;height:5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" filled="f" stroked="f">
                    <v:textbox>
                      <w:txbxContent>
                        <w:p w:rsidR="008626C6" w:rsidRPr="008626C6" w:rsidRDefault="008626C6" w:rsidP="008626C6">
                          <w:pPr>
                            <w:spacing w:after="0" w:line="240" w:lineRule="auto"/>
                            <w:jc w:val="right"/>
                            <w:rPr>
                              <w:b/>
                              <w:sz w:val="18"/>
                            </w:rPr>
                          </w:pPr>
                          <w:r w:rsidRPr="008626C6">
                            <w:rPr>
                              <w:b/>
                              <w:sz w:val="18"/>
                            </w:rPr>
                            <w:t xml:space="preserve">ČESKÉ VYSOKÉ UČENÍ TECHNICKÉ V PRAZE </w:t>
                          </w:r>
                        </w:p>
                        <w:p w:rsidR="008626C6" w:rsidRPr="008626C6" w:rsidRDefault="008626C6" w:rsidP="008626C6">
                          <w:pPr>
                            <w:spacing w:after="0" w:line="240" w:lineRule="auto"/>
                            <w:jc w:val="right"/>
                            <w:rPr>
                              <w:b/>
                              <w:sz w:val="18"/>
                            </w:rPr>
                          </w:pPr>
                          <w:r w:rsidRPr="008626C6">
                            <w:rPr>
                              <w:b/>
                              <w:sz w:val="18"/>
                            </w:rPr>
                            <w:t>UNIVERZITNÍ CENTRUM ENERGETICKY EFEKTIVNÍCH BUDOV</w:t>
                          </w:r>
                        </w:p>
                        <w:p w:rsidR="008626C6" w:rsidRDefault="008626C6" w:rsidP="008626C6">
                          <w:pPr>
                            <w:spacing w:after="0" w:line="240" w:lineRule="auto"/>
                            <w:jc w:val="right"/>
                            <w:rPr>
                              <w:sz w:val="16"/>
                            </w:rPr>
                          </w:pPr>
                        </w:p>
                        <w:p w:rsidR="008626C6" w:rsidRDefault="008626C6" w:rsidP="008626C6">
                          <w:pPr>
                            <w:spacing w:after="0" w:line="240" w:lineRule="auto"/>
                            <w:jc w:val="right"/>
                            <w:rPr>
                              <w:sz w:val="16"/>
                            </w:rPr>
                          </w:pPr>
                          <w:r w:rsidRPr="008626C6">
                            <w:rPr>
                              <w:sz w:val="16"/>
                            </w:rPr>
                            <w:t>TŘINECKÁ 1024, 273 43 BUŠTĚHRAD</w:t>
                          </w:r>
                        </w:p>
                        <w:p w:rsidR="008626C6" w:rsidRPr="008626C6" w:rsidRDefault="008626C6" w:rsidP="008626C6">
                          <w:pPr>
                            <w:spacing w:after="0" w:line="240" w:lineRule="auto"/>
                            <w:jc w:val="right"/>
                            <w:rPr>
                              <w:sz w:val="16"/>
                            </w:rPr>
                          </w:pPr>
                          <w:r>
                            <w:rPr>
                              <w:sz w:val="16"/>
                            </w:rPr>
                            <w:t>WWW.UCEEB.CZ</w:t>
                          </w:r>
                        </w:p>
                      </w:txbxContent>
                    </v:textbox>
                  </v:shape>
                </w:pict>
              </mc:Fallback>
            </mc:AlternateContent>
          </w:r>
        </w:p>
      </w:tc>
      <w:tc>
        <w:tcPr>
          <w:tcW w:w="6804" w:type="dxa"/>
        </w:tcPr>
        <w:p w:rsidR="00060B77" w:rsidRPr="00060B77" w:rsidRDefault="00060B77" w:rsidP="00060B77">
          <w:pPr>
            <w:pStyle w:val="VUT"/>
            <w:spacing w:line="276" w:lineRule="auto"/>
            <w:ind w:left="705"/>
            <w:jc w:val="left"/>
            <w:rPr>
              <w:sz w:val="18"/>
            </w:rPr>
          </w:pPr>
        </w:p>
        <w:p w:rsidR="00564C9D" w:rsidRPr="00060B77" w:rsidRDefault="00564C9D" w:rsidP="00060B77">
          <w:pPr>
            <w:pStyle w:val="VUT"/>
            <w:spacing w:line="276" w:lineRule="auto"/>
            <w:ind w:left="705"/>
            <w:jc w:val="left"/>
            <w:rPr>
              <w:b w:val="0"/>
            </w:rPr>
          </w:pPr>
        </w:p>
      </w:tc>
    </w:tr>
  </w:tbl>
  <w:p w:rsidR="00564C9D" w:rsidRPr="004F2D73" w:rsidRDefault="00060B77" w:rsidP="004F2D73">
    <w:pPr>
      <w:pStyle w:val="Zhlav"/>
      <w:spacing w:after="0"/>
      <w:rPr>
        <w:sz w:val="2"/>
      </w:rPr>
    </w:pPr>
    <w:r>
      <w:rPr>
        <w:noProof/>
        <w:lang w:eastAsia="cs-CZ"/>
      </w:rPr>
      <w:drawing>
        <wp:anchor distT="0" distB="0" distL="114300" distR="114300" simplePos="0" relativeHeight="251654656" behindDoc="0" locked="0" layoutInCell="1" allowOverlap="1" wp14:anchorId="547FE035" wp14:editId="48C92AA5">
          <wp:simplePos x="0" y="0"/>
          <wp:positionH relativeFrom="column">
            <wp:posOffset>-742950</wp:posOffset>
          </wp:positionH>
          <wp:positionV relativeFrom="paragraph">
            <wp:posOffset>-755955</wp:posOffset>
          </wp:positionV>
          <wp:extent cx="1476375" cy="723900"/>
          <wp:effectExtent l="0" t="0" r="9525" b="0"/>
          <wp:wrapNone/>
          <wp:docPr id="3" name="Obrázek 3"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8F7" w:rsidRDefault="007C77EF">
    <w:pPr>
      <w:spacing w:before="769" w:after="60" w:line="276" w:lineRule="auto"/>
      <w:rPr>
        <w:rFonts w:ascii="Calibri" w:eastAsia="Calibri" w:hAnsi="Calibri" w:cs="Calibri"/>
      </w:rPr>
    </w:pPr>
    <w:r>
      <w:rPr>
        <w:noProof/>
        <w:lang w:eastAsia="cs-CZ"/>
      </w:rPr>
      <w:drawing>
        <wp:anchor distT="0" distB="0" distL="114300" distR="114300" simplePos="0" relativeHeight="251662848" behindDoc="0" locked="0" layoutInCell="1" allowOverlap="1" wp14:anchorId="6875D7CD" wp14:editId="0BE4C7D7">
          <wp:simplePos x="0" y="0"/>
          <wp:positionH relativeFrom="column">
            <wp:posOffset>-794385</wp:posOffset>
          </wp:positionH>
          <wp:positionV relativeFrom="paragraph">
            <wp:posOffset>327025</wp:posOffset>
          </wp:positionV>
          <wp:extent cx="1476375" cy="723900"/>
          <wp:effectExtent l="0" t="0" r="9525" b="0"/>
          <wp:wrapNone/>
          <wp:docPr id="5" name="Obrázek 5"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68F7" w:rsidRDefault="00E90D6B">
    <w:pPr>
      <w:spacing w:before="60" w:after="60" w:line="276" w:lineRule="auto"/>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F8E"/>
    <w:multiLevelType w:val="multilevel"/>
    <w:tmpl w:val="E6B07342"/>
    <w:lvl w:ilvl="0">
      <w:start w:val="1"/>
      <w:numFmt w:val="decimal"/>
      <w:lvlText w:val="%1."/>
      <w:lvlJc w:val="left"/>
      <w:pPr>
        <w:ind w:left="5387" w:hanging="1133"/>
      </w:pPr>
      <w:rPr>
        <w:vertAlign w:val="baseline"/>
      </w:rPr>
    </w:lvl>
    <w:lvl w:ilvl="1">
      <w:start w:val="1"/>
      <w:numFmt w:val="decimal"/>
      <w:lvlText w:val="%1.%2."/>
      <w:lvlJc w:val="left"/>
      <w:pPr>
        <w:ind w:left="2552"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1" w15:restartNumberingAfterBreak="0">
    <w:nsid w:val="33B4361B"/>
    <w:multiLevelType w:val="hybridMultilevel"/>
    <w:tmpl w:val="AC106A1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6D33189D"/>
    <w:multiLevelType w:val="hybridMultilevel"/>
    <w:tmpl w:val="DBF6F702"/>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78FC410F"/>
    <w:multiLevelType w:val="multilevel"/>
    <w:tmpl w:val="18000C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EB"/>
    <w:rsid w:val="00006D32"/>
    <w:rsid w:val="000120A8"/>
    <w:rsid w:val="00020E72"/>
    <w:rsid w:val="00030FD7"/>
    <w:rsid w:val="0004782A"/>
    <w:rsid w:val="000550D5"/>
    <w:rsid w:val="00060B77"/>
    <w:rsid w:val="00066B3C"/>
    <w:rsid w:val="0007051F"/>
    <w:rsid w:val="0007568D"/>
    <w:rsid w:val="00076240"/>
    <w:rsid w:val="000762DD"/>
    <w:rsid w:val="00094D4D"/>
    <w:rsid w:val="0009590A"/>
    <w:rsid w:val="000A0AA7"/>
    <w:rsid w:val="000A3FA0"/>
    <w:rsid w:val="000B523C"/>
    <w:rsid w:val="000B7BC0"/>
    <w:rsid w:val="000C5559"/>
    <w:rsid w:val="000E26C5"/>
    <w:rsid w:val="00101204"/>
    <w:rsid w:val="00103A68"/>
    <w:rsid w:val="00111D90"/>
    <w:rsid w:val="001134EB"/>
    <w:rsid w:val="00114211"/>
    <w:rsid w:val="001407B8"/>
    <w:rsid w:val="00147986"/>
    <w:rsid w:val="00152FDC"/>
    <w:rsid w:val="00166AE1"/>
    <w:rsid w:val="001707BB"/>
    <w:rsid w:val="001A4FE6"/>
    <w:rsid w:val="001A60B5"/>
    <w:rsid w:val="001A65A3"/>
    <w:rsid w:val="001A6A1D"/>
    <w:rsid w:val="001C274E"/>
    <w:rsid w:val="001C2EE2"/>
    <w:rsid w:val="001D4182"/>
    <w:rsid w:val="001D6326"/>
    <w:rsid w:val="001E3A35"/>
    <w:rsid w:val="00213898"/>
    <w:rsid w:val="0022512A"/>
    <w:rsid w:val="00230E37"/>
    <w:rsid w:val="0023470A"/>
    <w:rsid w:val="00242A5C"/>
    <w:rsid w:val="00291445"/>
    <w:rsid w:val="0029407C"/>
    <w:rsid w:val="0029540F"/>
    <w:rsid w:val="002A1B23"/>
    <w:rsid w:val="002C06B0"/>
    <w:rsid w:val="002C0FE4"/>
    <w:rsid w:val="002D4758"/>
    <w:rsid w:val="002E070B"/>
    <w:rsid w:val="002F4C99"/>
    <w:rsid w:val="002F607F"/>
    <w:rsid w:val="002F7F4E"/>
    <w:rsid w:val="0030104D"/>
    <w:rsid w:val="00333AE8"/>
    <w:rsid w:val="00333C14"/>
    <w:rsid w:val="0033654D"/>
    <w:rsid w:val="00347324"/>
    <w:rsid w:val="00350402"/>
    <w:rsid w:val="00365B0F"/>
    <w:rsid w:val="003770BC"/>
    <w:rsid w:val="0038106E"/>
    <w:rsid w:val="003815E8"/>
    <w:rsid w:val="00382D47"/>
    <w:rsid w:val="00383D41"/>
    <w:rsid w:val="00393DEA"/>
    <w:rsid w:val="003A31D5"/>
    <w:rsid w:val="003A56CF"/>
    <w:rsid w:val="003A785F"/>
    <w:rsid w:val="003C1473"/>
    <w:rsid w:val="003C6097"/>
    <w:rsid w:val="003C7672"/>
    <w:rsid w:val="003D27B5"/>
    <w:rsid w:val="003D2E57"/>
    <w:rsid w:val="003E1BD7"/>
    <w:rsid w:val="0040069A"/>
    <w:rsid w:val="004010A7"/>
    <w:rsid w:val="00402C08"/>
    <w:rsid w:val="00410F84"/>
    <w:rsid w:val="004213D2"/>
    <w:rsid w:val="00427D0F"/>
    <w:rsid w:val="00432321"/>
    <w:rsid w:val="004416EB"/>
    <w:rsid w:val="00442706"/>
    <w:rsid w:val="00451539"/>
    <w:rsid w:val="004541AE"/>
    <w:rsid w:val="00466FE2"/>
    <w:rsid w:val="004709F0"/>
    <w:rsid w:val="0047113A"/>
    <w:rsid w:val="004857DD"/>
    <w:rsid w:val="00485C5E"/>
    <w:rsid w:val="00497EF6"/>
    <w:rsid w:val="004A00AD"/>
    <w:rsid w:val="004A2BDC"/>
    <w:rsid w:val="004A5B59"/>
    <w:rsid w:val="004D0F0A"/>
    <w:rsid w:val="004E4329"/>
    <w:rsid w:val="004E556B"/>
    <w:rsid w:val="004F2D73"/>
    <w:rsid w:val="004F5BF9"/>
    <w:rsid w:val="004F7038"/>
    <w:rsid w:val="004F787D"/>
    <w:rsid w:val="00503544"/>
    <w:rsid w:val="005068EB"/>
    <w:rsid w:val="00507DA8"/>
    <w:rsid w:val="00514406"/>
    <w:rsid w:val="005224B1"/>
    <w:rsid w:val="005236F3"/>
    <w:rsid w:val="00542302"/>
    <w:rsid w:val="0055423B"/>
    <w:rsid w:val="0055793C"/>
    <w:rsid w:val="00562109"/>
    <w:rsid w:val="00563241"/>
    <w:rsid w:val="00564C9D"/>
    <w:rsid w:val="005A5C74"/>
    <w:rsid w:val="005A6706"/>
    <w:rsid w:val="005A68EC"/>
    <w:rsid w:val="005A744D"/>
    <w:rsid w:val="005C1315"/>
    <w:rsid w:val="005C5FA4"/>
    <w:rsid w:val="005D57BB"/>
    <w:rsid w:val="005E618A"/>
    <w:rsid w:val="00607A9F"/>
    <w:rsid w:val="00621AE1"/>
    <w:rsid w:val="00624625"/>
    <w:rsid w:val="00630784"/>
    <w:rsid w:val="006322CE"/>
    <w:rsid w:val="0063586E"/>
    <w:rsid w:val="00645D81"/>
    <w:rsid w:val="006579F5"/>
    <w:rsid w:val="00667C0C"/>
    <w:rsid w:val="00674FF1"/>
    <w:rsid w:val="00677466"/>
    <w:rsid w:val="00686C3E"/>
    <w:rsid w:val="00691DE9"/>
    <w:rsid w:val="00692564"/>
    <w:rsid w:val="00697356"/>
    <w:rsid w:val="006A3845"/>
    <w:rsid w:val="006B3105"/>
    <w:rsid w:val="006C2022"/>
    <w:rsid w:val="006C4FF1"/>
    <w:rsid w:val="006D7337"/>
    <w:rsid w:val="006E083E"/>
    <w:rsid w:val="006E30A4"/>
    <w:rsid w:val="006E6177"/>
    <w:rsid w:val="006F78BB"/>
    <w:rsid w:val="00700B18"/>
    <w:rsid w:val="007146F4"/>
    <w:rsid w:val="00723EAD"/>
    <w:rsid w:val="0073489D"/>
    <w:rsid w:val="00751ECE"/>
    <w:rsid w:val="007572EF"/>
    <w:rsid w:val="00757C55"/>
    <w:rsid w:val="0076020F"/>
    <w:rsid w:val="00766E50"/>
    <w:rsid w:val="00770BE2"/>
    <w:rsid w:val="00773F09"/>
    <w:rsid w:val="007856C6"/>
    <w:rsid w:val="00787207"/>
    <w:rsid w:val="0079114A"/>
    <w:rsid w:val="00792E9E"/>
    <w:rsid w:val="00793D9C"/>
    <w:rsid w:val="007B37E6"/>
    <w:rsid w:val="007C77EF"/>
    <w:rsid w:val="007C7C87"/>
    <w:rsid w:val="007D60C7"/>
    <w:rsid w:val="008029E4"/>
    <w:rsid w:val="0080339B"/>
    <w:rsid w:val="00807E2D"/>
    <w:rsid w:val="0081579B"/>
    <w:rsid w:val="00823FF3"/>
    <w:rsid w:val="008244E7"/>
    <w:rsid w:val="008276F4"/>
    <w:rsid w:val="00833ABF"/>
    <w:rsid w:val="008368F1"/>
    <w:rsid w:val="008401F0"/>
    <w:rsid w:val="00842F1B"/>
    <w:rsid w:val="008445A1"/>
    <w:rsid w:val="00861E7F"/>
    <w:rsid w:val="008626C6"/>
    <w:rsid w:val="0086507C"/>
    <w:rsid w:val="00866D6B"/>
    <w:rsid w:val="00870FE3"/>
    <w:rsid w:val="0087399B"/>
    <w:rsid w:val="008A75A8"/>
    <w:rsid w:val="008B2B9A"/>
    <w:rsid w:val="008C428B"/>
    <w:rsid w:val="008D5204"/>
    <w:rsid w:val="008F4E74"/>
    <w:rsid w:val="00901C5E"/>
    <w:rsid w:val="009129F4"/>
    <w:rsid w:val="0092612C"/>
    <w:rsid w:val="0092707D"/>
    <w:rsid w:val="009373AA"/>
    <w:rsid w:val="00940F67"/>
    <w:rsid w:val="00947238"/>
    <w:rsid w:val="00954C11"/>
    <w:rsid w:val="009621A9"/>
    <w:rsid w:val="009650A0"/>
    <w:rsid w:val="0097050A"/>
    <w:rsid w:val="00973DB2"/>
    <w:rsid w:val="00980766"/>
    <w:rsid w:val="00982009"/>
    <w:rsid w:val="00987450"/>
    <w:rsid w:val="009A5929"/>
    <w:rsid w:val="009B7C14"/>
    <w:rsid w:val="009C5AA8"/>
    <w:rsid w:val="009E4D29"/>
    <w:rsid w:val="009E6330"/>
    <w:rsid w:val="009F0070"/>
    <w:rsid w:val="009F406E"/>
    <w:rsid w:val="00A07944"/>
    <w:rsid w:val="00A132F9"/>
    <w:rsid w:val="00A20503"/>
    <w:rsid w:val="00A23DEC"/>
    <w:rsid w:val="00A23F85"/>
    <w:rsid w:val="00A25BBB"/>
    <w:rsid w:val="00A26235"/>
    <w:rsid w:val="00A2699B"/>
    <w:rsid w:val="00A2747E"/>
    <w:rsid w:val="00A40C58"/>
    <w:rsid w:val="00A40E70"/>
    <w:rsid w:val="00A559FD"/>
    <w:rsid w:val="00A75E6B"/>
    <w:rsid w:val="00A764EC"/>
    <w:rsid w:val="00A84D22"/>
    <w:rsid w:val="00AA321E"/>
    <w:rsid w:val="00AB2C25"/>
    <w:rsid w:val="00AC04BC"/>
    <w:rsid w:val="00AE0509"/>
    <w:rsid w:val="00AE2B45"/>
    <w:rsid w:val="00AE6164"/>
    <w:rsid w:val="00AF6EB8"/>
    <w:rsid w:val="00B01461"/>
    <w:rsid w:val="00B26E8E"/>
    <w:rsid w:val="00B54DE0"/>
    <w:rsid w:val="00B63060"/>
    <w:rsid w:val="00B64223"/>
    <w:rsid w:val="00B727AD"/>
    <w:rsid w:val="00B7290A"/>
    <w:rsid w:val="00B73C81"/>
    <w:rsid w:val="00B76D6B"/>
    <w:rsid w:val="00B80318"/>
    <w:rsid w:val="00B85697"/>
    <w:rsid w:val="00BA7424"/>
    <w:rsid w:val="00BB0493"/>
    <w:rsid w:val="00BC3D58"/>
    <w:rsid w:val="00BC7C62"/>
    <w:rsid w:val="00BD0426"/>
    <w:rsid w:val="00BE3C0E"/>
    <w:rsid w:val="00BF6F63"/>
    <w:rsid w:val="00C03B98"/>
    <w:rsid w:val="00C22ADE"/>
    <w:rsid w:val="00C269B5"/>
    <w:rsid w:val="00C30EE1"/>
    <w:rsid w:val="00C37F75"/>
    <w:rsid w:val="00C40B3C"/>
    <w:rsid w:val="00C42999"/>
    <w:rsid w:val="00C52015"/>
    <w:rsid w:val="00C547F9"/>
    <w:rsid w:val="00C621E2"/>
    <w:rsid w:val="00C70E4D"/>
    <w:rsid w:val="00C7182E"/>
    <w:rsid w:val="00C81AD9"/>
    <w:rsid w:val="00C81B36"/>
    <w:rsid w:val="00C84DC1"/>
    <w:rsid w:val="00C86641"/>
    <w:rsid w:val="00CA2C25"/>
    <w:rsid w:val="00CB6AF1"/>
    <w:rsid w:val="00CD27EC"/>
    <w:rsid w:val="00CE06F4"/>
    <w:rsid w:val="00D05FF6"/>
    <w:rsid w:val="00D117E6"/>
    <w:rsid w:val="00D12333"/>
    <w:rsid w:val="00D1478D"/>
    <w:rsid w:val="00D16E0C"/>
    <w:rsid w:val="00D20B4A"/>
    <w:rsid w:val="00D2457D"/>
    <w:rsid w:val="00D25C62"/>
    <w:rsid w:val="00D2764A"/>
    <w:rsid w:val="00D30B00"/>
    <w:rsid w:val="00D42304"/>
    <w:rsid w:val="00D54EBA"/>
    <w:rsid w:val="00D551C2"/>
    <w:rsid w:val="00D60D89"/>
    <w:rsid w:val="00D76A91"/>
    <w:rsid w:val="00D87ACC"/>
    <w:rsid w:val="00D90458"/>
    <w:rsid w:val="00DA7072"/>
    <w:rsid w:val="00DB3C7F"/>
    <w:rsid w:val="00DB417A"/>
    <w:rsid w:val="00DB674F"/>
    <w:rsid w:val="00DF3E80"/>
    <w:rsid w:val="00DF491C"/>
    <w:rsid w:val="00E01491"/>
    <w:rsid w:val="00E01898"/>
    <w:rsid w:val="00E115FB"/>
    <w:rsid w:val="00E217C8"/>
    <w:rsid w:val="00E2668D"/>
    <w:rsid w:val="00E51527"/>
    <w:rsid w:val="00E56F67"/>
    <w:rsid w:val="00E5795E"/>
    <w:rsid w:val="00E65D41"/>
    <w:rsid w:val="00E708BD"/>
    <w:rsid w:val="00E81487"/>
    <w:rsid w:val="00E90D6B"/>
    <w:rsid w:val="00E93946"/>
    <w:rsid w:val="00EA3140"/>
    <w:rsid w:val="00EA5558"/>
    <w:rsid w:val="00EB07F1"/>
    <w:rsid w:val="00EB0E41"/>
    <w:rsid w:val="00EB55B7"/>
    <w:rsid w:val="00EC585E"/>
    <w:rsid w:val="00ED42A1"/>
    <w:rsid w:val="00ED57BC"/>
    <w:rsid w:val="00EE061A"/>
    <w:rsid w:val="00EE11D4"/>
    <w:rsid w:val="00EE2134"/>
    <w:rsid w:val="00EE5214"/>
    <w:rsid w:val="00EE5E1F"/>
    <w:rsid w:val="00F03350"/>
    <w:rsid w:val="00F16777"/>
    <w:rsid w:val="00F23646"/>
    <w:rsid w:val="00F23A3A"/>
    <w:rsid w:val="00F24008"/>
    <w:rsid w:val="00F25B6A"/>
    <w:rsid w:val="00F27D6E"/>
    <w:rsid w:val="00F367CB"/>
    <w:rsid w:val="00F36D1E"/>
    <w:rsid w:val="00F41BBC"/>
    <w:rsid w:val="00F55AA0"/>
    <w:rsid w:val="00F82FED"/>
    <w:rsid w:val="00F85F0A"/>
    <w:rsid w:val="00F944CE"/>
    <w:rsid w:val="00FA2F8D"/>
    <w:rsid w:val="00FB3A05"/>
    <w:rsid w:val="00FB6FB2"/>
    <w:rsid w:val="00FB741F"/>
    <w:rsid w:val="00FC3A34"/>
    <w:rsid w:val="00FC3DA6"/>
    <w:rsid w:val="00FC5BA7"/>
    <w:rsid w:val="00FC780C"/>
    <w:rsid w:val="00FC7FF9"/>
    <w:rsid w:val="00FE2DAC"/>
    <w:rsid w:val="00FE5834"/>
    <w:rsid w:val="00FE6FA3"/>
    <w:rsid w:val="00FF0F0A"/>
    <w:rsid w:val="00FF61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A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uiPriority w:val="9"/>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iPriority w:val="9"/>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1"/>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styleId="Odstavecseseznamem">
    <w:name w:val="List Paragraph"/>
    <w:basedOn w:val="Normln"/>
    <w:uiPriority w:val="34"/>
    <w:qFormat/>
    <w:rsid w:val="00866D6B"/>
    <w:pPr>
      <w:pBdr>
        <w:top w:val="nil"/>
        <w:left w:val="nil"/>
        <w:bottom w:val="nil"/>
        <w:right w:val="nil"/>
        <w:between w:val="nil"/>
      </w:pBdr>
      <w:spacing w:after="0" w:line="240" w:lineRule="auto"/>
      <w:ind w:left="720"/>
      <w:contextualSpacing/>
      <w:jc w:val="left"/>
    </w:pPr>
    <w:rPr>
      <w:rFonts w:ascii="Times New Roman" w:eastAsia="Times New Roman" w:hAnsi="Times New Roman" w:cs="Times New Roman"/>
      <w:color w:val="000000"/>
      <w:sz w:val="20"/>
      <w:szCs w:val="20"/>
      <w:lang w:eastAsia="cs-CZ"/>
    </w:rPr>
  </w:style>
  <w:style w:type="character" w:customStyle="1" w:styleId="ZkladntextChar">
    <w:name w:val="Základní text Char"/>
    <w:link w:val="Zkladntext"/>
    <w:uiPriority w:val="99"/>
    <w:qFormat/>
    <w:rsid w:val="00866D6B"/>
    <w:rPr>
      <w:rFonts w:ascii="Calibri" w:hAnsi="Calibri"/>
      <w:szCs w:val="24"/>
    </w:rPr>
  </w:style>
  <w:style w:type="paragraph" w:styleId="Zkladntext">
    <w:name w:val="Body Text"/>
    <w:basedOn w:val="Normln"/>
    <w:link w:val="ZkladntextChar"/>
    <w:uiPriority w:val="99"/>
    <w:unhideWhenUsed/>
    <w:rsid w:val="00866D6B"/>
    <w:pPr>
      <w:spacing w:before="60" w:line="276" w:lineRule="auto"/>
    </w:pPr>
    <w:rPr>
      <w:rFonts w:ascii="Calibri" w:hAnsi="Calibri"/>
      <w:szCs w:val="24"/>
    </w:rPr>
  </w:style>
  <w:style w:type="character" w:customStyle="1" w:styleId="ZkladntextChar1">
    <w:name w:val="Základní text Char1"/>
    <w:basedOn w:val="Standardnpsmoodstavce"/>
    <w:uiPriority w:val="99"/>
    <w:semiHidden/>
    <w:rsid w:val="00866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92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acr.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cr.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vut.cz"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ac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4B32D-442C-49CD-B99F-C51371560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UCEEB_obecna_sablona_v2</Template>
  <TotalTime>0</TotalTime>
  <Pages>14</Pages>
  <Words>5868</Words>
  <Characters>34626</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2019-04-29T09:27:00Z</dcterms:created>
  <dcterms:modified xsi:type="dcterms:W3CDTF">2019-05-27T09:23:00Z</dcterms:modified>
</cp:coreProperties>
</file>