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0" w:rsidRPr="00C46C72" w:rsidRDefault="001A2C40" w:rsidP="003C7959">
      <w:pPr>
        <w:pStyle w:val="Textvbloku"/>
        <w:rPr>
          <w:color w:val="000000"/>
          <w:sz w:val="24"/>
          <w:szCs w:val="24"/>
        </w:rPr>
      </w:pPr>
      <w:r w:rsidRPr="001D5EDA">
        <w:rPr>
          <w:noProof/>
        </w:rPr>
        <w:pict>
          <v:rect id="_x0000_s1030" style="position:absolute;left:0;text-align:left;margin-left:93.85pt;margin-top:-7.65pt;width:306pt;height:50.4pt;z-index:-251657728" filled="f"/>
        </w:pict>
      </w:r>
      <w:r w:rsidRPr="001D5E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.75pt;margin-top:-13.25pt;width:68.6pt;height:69.55pt;z-index:-251658752;visibility:visible;mso-wrap-edited:f" wrapcoords="-237 0 -237 21368 21600 21368 21600 0 -237 0" o:allowincell="f">
            <v:imagedata r:id="rId7" o:title=""/>
            <w10:wrap type="tight" side="right"/>
          </v:shape>
          <o:OLEObject Type="Embed" ProgID="Word.Picture.8" ShapeID="_x0000_s1029" DrawAspect="Content" ObjectID="_1620192285" r:id="rId8"/>
        </w:pict>
      </w:r>
      <w:r w:rsidRPr="001D5EDA">
        <w:t xml:space="preserve">Objednávka číslo: </w:t>
      </w:r>
      <w:r w:rsidR="00122A75" w:rsidRPr="001D5EDA">
        <w:tab/>
      </w:r>
      <w:r w:rsidR="00D06D62" w:rsidRPr="001D5EDA">
        <w:rPr>
          <w:sz w:val="24"/>
          <w:szCs w:val="24"/>
        </w:rPr>
        <w:t>MUNP/</w:t>
      </w:r>
      <w:r w:rsidR="00186B99">
        <w:rPr>
          <w:sz w:val="24"/>
          <w:szCs w:val="24"/>
        </w:rPr>
        <w:t>201</w:t>
      </w:r>
      <w:r w:rsidR="00220399">
        <w:rPr>
          <w:sz w:val="24"/>
          <w:szCs w:val="24"/>
        </w:rPr>
        <w:t>9</w:t>
      </w:r>
      <w:r w:rsidR="00D06D62" w:rsidRPr="00C46C72">
        <w:rPr>
          <w:color w:val="000000"/>
          <w:sz w:val="24"/>
          <w:szCs w:val="24"/>
        </w:rPr>
        <w:t>/</w:t>
      </w:r>
      <w:r w:rsidR="00220399">
        <w:rPr>
          <w:color w:val="000000"/>
          <w:sz w:val="24"/>
          <w:szCs w:val="24"/>
        </w:rPr>
        <w:t>6222</w:t>
      </w:r>
      <w:r w:rsidR="004D7E00" w:rsidRPr="00C46C72">
        <w:rPr>
          <w:color w:val="000000"/>
          <w:sz w:val="24"/>
          <w:szCs w:val="24"/>
        </w:rPr>
        <w:t>/IN/</w:t>
      </w:r>
      <w:r w:rsidR="00313B04" w:rsidRPr="00C46C72">
        <w:rPr>
          <w:color w:val="000000"/>
          <w:sz w:val="24"/>
          <w:szCs w:val="24"/>
        </w:rPr>
        <w:t>LS</w:t>
      </w:r>
    </w:p>
    <w:p w:rsidR="001A2C40" w:rsidRPr="00C46C72" w:rsidRDefault="001A2C40">
      <w:pPr>
        <w:ind w:left="4394" w:firstLine="2127"/>
        <w:rPr>
          <w:b/>
          <w:color w:val="000000"/>
          <w:sz w:val="24"/>
        </w:rPr>
      </w:pPr>
      <w:r w:rsidRPr="00C46C72">
        <w:rPr>
          <w:b/>
          <w:color w:val="000000"/>
          <w:sz w:val="24"/>
        </w:rPr>
        <w:t>dne:</w:t>
      </w:r>
      <w:r w:rsidR="005173BC" w:rsidRPr="00C46C72">
        <w:rPr>
          <w:b/>
          <w:color w:val="000000"/>
          <w:sz w:val="24"/>
        </w:rPr>
        <w:t xml:space="preserve"> </w:t>
      </w:r>
      <w:r w:rsidR="006964FA">
        <w:rPr>
          <w:b/>
          <w:color w:val="000000"/>
          <w:sz w:val="24"/>
        </w:rPr>
        <w:tab/>
      </w:r>
      <w:r w:rsidR="006964FA">
        <w:rPr>
          <w:b/>
          <w:color w:val="000000"/>
          <w:sz w:val="24"/>
        </w:rPr>
        <w:tab/>
      </w:r>
      <w:r w:rsidR="006964FA">
        <w:rPr>
          <w:b/>
          <w:color w:val="000000"/>
          <w:sz w:val="24"/>
        </w:rPr>
        <w:tab/>
      </w:r>
      <w:r w:rsidR="006964FA">
        <w:rPr>
          <w:b/>
          <w:color w:val="000000"/>
          <w:sz w:val="24"/>
        </w:rPr>
        <w:tab/>
      </w:r>
      <w:r w:rsidR="00220399">
        <w:rPr>
          <w:b/>
          <w:color w:val="000000"/>
          <w:sz w:val="24"/>
        </w:rPr>
        <w:t>29</w:t>
      </w:r>
      <w:r w:rsidR="00D3563B">
        <w:rPr>
          <w:b/>
          <w:color w:val="000000"/>
          <w:sz w:val="24"/>
        </w:rPr>
        <w:t xml:space="preserve">. </w:t>
      </w:r>
      <w:r w:rsidR="00220399">
        <w:rPr>
          <w:b/>
          <w:color w:val="000000"/>
          <w:sz w:val="24"/>
        </w:rPr>
        <w:t>04</w:t>
      </w:r>
      <w:r w:rsidR="00D3563B">
        <w:rPr>
          <w:b/>
          <w:color w:val="000000"/>
          <w:sz w:val="24"/>
        </w:rPr>
        <w:t>. 201</w:t>
      </w:r>
      <w:r w:rsidR="00220399">
        <w:rPr>
          <w:b/>
          <w:color w:val="000000"/>
          <w:sz w:val="24"/>
        </w:rPr>
        <w:t>9</w:t>
      </w:r>
    </w:p>
    <w:p w:rsidR="001A2C40" w:rsidRDefault="001A2C40">
      <w:pPr>
        <w:ind w:left="4394" w:firstLine="2127"/>
        <w:jc w:val="right"/>
        <w:rPr>
          <w:b/>
          <w:sz w:val="24"/>
        </w:rPr>
      </w:pPr>
    </w:p>
    <w:p w:rsidR="001A2C40" w:rsidRDefault="001A2C40"/>
    <w:p w:rsidR="001A2C40" w:rsidRDefault="001A2C40"/>
    <w:p w:rsidR="001A2C40" w:rsidRDefault="001A2C40">
      <w:pPr>
        <w:rPr>
          <w:sz w:val="24"/>
        </w:rPr>
      </w:pPr>
      <w:r w:rsidRPr="00D70E24">
        <w:rPr>
          <w:b/>
          <w:sz w:val="24"/>
          <w:szCs w:val="24"/>
        </w:rPr>
        <w:t>Odběratel:</w:t>
      </w:r>
      <w:r w:rsidRPr="00D70E24">
        <w:rPr>
          <w:sz w:val="24"/>
          <w:szCs w:val="24"/>
        </w:rPr>
        <w:t xml:space="preserve"> </w:t>
      </w:r>
      <w:r w:rsidRPr="00D70E24">
        <w:rPr>
          <w:sz w:val="24"/>
          <w:szCs w:val="24"/>
        </w:rPr>
        <w:tab/>
      </w:r>
      <w:r>
        <w:rPr>
          <w:sz w:val="24"/>
        </w:rPr>
        <w:t xml:space="preserve">Město Nová Paka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     </w:t>
      </w:r>
      <w:r w:rsidR="00AF479F">
        <w:rPr>
          <w:sz w:val="24"/>
        </w:rPr>
        <w:tab/>
      </w:r>
      <w:r>
        <w:rPr>
          <w:sz w:val="24"/>
        </w:rPr>
        <w:t>493 760</w:t>
      </w:r>
      <w:r w:rsidR="0051757F">
        <w:rPr>
          <w:sz w:val="24"/>
        </w:rPr>
        <w:t> </w:t>
      </w:r>
      <w:r w:rsidR="00186B99">
        <w:rPr>
          <w:sz w:val="24"/>
        </w:rPr>
        <w:t>210</w:t>
      </w:r>
      <w:r w:rsidR="0051757F">
        <w:rPr>
          <w:sz w:val="24"/>
        </w:rPr>
        <w:t>/123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Majetkový odbor</w:t>
      </w:r>
      <w:r w:rsidR="00AF479F">
        <w:rPr>
          <w:sz w:val="24"/>
        </w:rPr>
        <w:t xml:space="preserve"> </w:t>
      </w:r>
      <w:r>
        <w:rPr>
          <w:sz w:val="24"/>
        </w:rPr>
        <w:t>-</w:t>
      </w:r>
      <w:r w:rsidR="00AF479F">
        <w:rPr>
          <w:sz w:val="24"/>
        </w:rPr>
        <w:t xml:space="preserve"> </w:t>
      </w:r>
      <w:r>
        <w:rPr>
          <w:sz w:val="24"/>
        </w:rPr>
        <w:t>investice</w:t>
      </w:r>
      <w:r>
        <w:rPr>
          <w:sz w:val="24"/>
        </w:rPr>
        <w:tab/>
      </w:r>
      <w:r>
        <w:rPr>
          <w:sz w:val="24"/>
        </w:rPr>
        <w:tab/>
      </w:r>
      <w:r w:rsidR="005E64DB">
        <w:rPr>
          <w:sz w:val="24"/>
        </w:rPr>
        <w:t>e-mail: stuchlik@munovapaka.cz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Dukelské náměstí č.</w:t>
      </w:r>
      <w:r w:rsidR="00AF479F">
        <w:rPr>
          <w:sz w:val="24"/>
        </w:rPr>
        <w:t xml:space="preserve"> </w:t>
      </w:r>
      <w:r>
        <w:rPr>
          <w:sz w:val="24"/>
        </w:rPr>
        <w:t>p. 39</w:t>
      </w:r>
      <w:r>
        <w:rPr>
          <w:sz w:val="24"/>
        </w:rPr>
        <w:tab/>
      </w:r>
      <w:r>
        <w:rPr>
          <w:sz w:val="24"/>
        </w:rPr>
        <w:tab/>
      </w:r>
      <w:r w:rsidR="005E64DB">
        <w:rPr>
          <w:sz w:val="24"/>
        </w:rPr>
        <w:t>IČ:</w:t>
      </w:r>
      <w:r w:rsidR="005E64DB">
        <w:rPr>
          <w:sz w:val="24"/>
        </w:rPr>
        <w:tab/>
        <w:t>00 271 888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509 24 Nová Paka</w:t>
      </w:r>
      <w:r w:rsidR="005E64DB">
        <w:rPr>
          <w:sz w:val="24"/>
        </w:rPr>
        <w:tab/>
      </w:r>
      <w:r w:rsidR="005E64DB">
        <w:rPr>
          <w:sz w:val="24"/>
        </w:rPr>
        <w:tab/>
      </w:r>
      <w:r w:rsidR="005E64DB">
        <w:rPr>
          <w:sz w:val="24"/>
        </w:rPr>
        <w:tab/>
        <w:t>DIČ:</w:t>
      </w:r>
      <w:r w:rsidR="005E64DB">
        <w:rPr>
          <w:sz w:val="24"/>
        </w:rPr>
        <w:tab/>
        <w:t>CZ00271888</w:t>
      </w:r>
    </w:p>
    <w:p w:rsidR="001A2C40" w:rsidRDefault="001A2C40"/>
    <w:p w:rsidR="001A2C40" w:rsidRDefault="001A2C40"/>
    <w:p w:rsidR="00672AC9" w:rsidRPr="0044231B" w:rsidRDefault="001A2C40" w:rsidP="00672AC9">
      <w:pPr>
        <w:rPr>
          <w:b/>
          <w:color w:val="FF0000"/>
          <w:sz w:val="24"/>
        </w:rPr>
      </w:pPr>
      <w:r>
        <w:rPr>
          <w:b/>
          <w:sz w:val="24"/>
        </w:rPr>
        <w:t xml:space="preserve">Dodavatel: </w:t>
      </w:r>
      <w:r>
        <w:rPr>
          <w:b/>
          <w:sz w:val="24"/>
        </w:rPr>
        <w:tab/>
      </w:r>
    </w:p>
    <w:p w:rsidR="00BA7D63" w:rsidRPr="00BA7D63" w:rsidRDefault="00BA7D63" w:rsidP="00BA7D63">
      <w:pPr>
        <w:pStyle w:val="Zhlav"/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20399">
        <w:rPr>
          <w:sz w:val="24"/>
          <w:szCs w:val="24"/>
        </w:rPr>
        <w:t>BAZENSERVIS s.r.o.</w:t>
      </w:r>
      <w:r w:rsidR="00766015">
        <w:rPr>
          <w:sz w:val="24"/>
          <w:szCs w:val="24"/>
        </w:rPr>
        <w:tab/>
      </w:r>
    </w:p>
    <w:p w:rsidR="00BA7D63" w:rsidRDefault="00BA7D63" w:rsidP="00BA7D63">
      <w:pPr>
        <w:rPr>
          <w:sz w:val="24"/>
          <w:szCs w:val="24"/>
        </w:rPr>
      </w:pPr>
      <w:r w:rsidRPr="00BA7D63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399">
        <w:rPr>
          <w:sz w:val="24"/>
          <w:szCs w:val="24"/>
        </w:rPr>
        <w:t>Čapkova 538</w:t>
      </w:r>
    </w:p>
    <w:p w:rsidR="001A2C40" w:rsidRDefault="00220399" w:rsidP="00BA7D63">
      <w:pPr>
        <w:ind w:left="708" w:firstLine="708"/>
        <w:rPr>
          <w:b/>
          <w:sz w:val="24"/>
          <w:szCs w:val="24"/>
        </w:rPr>
      </w:pPr>
      <w:r>
        <w:rPr>
          <w:sz w:val="24"/>
          <w:szCs w:val="24"/>
        </w:rPr>
        <w:t>517 21 Týniště nad Orlicí</w:t>
      </w:r>
      <w:r w:rsidR="001A2C40" w:rsidRPr="00BA7D63">
        <w:rPr>
          <w:sz w:val="24"/>
          <w:szCs w:val="24"/>
        </w:rPr>
        <w:tab/>
      </w:r>
      <w:r w:rsidR="001A2C40" w:rsidRPr="00BA7D63">
        <w:rPr>
          <w:b/>
          <w:sz w:val="24"/>
          <w:szCs w:val="24"/>
        </w:rPr>
        <w:t xml:space="preserve"> </w:t>
      </w:r>
    </w:p>
    <w:p w:rsidR="00161319" w:rsidRPr="00161319" w:rsidRDefault="00161319" w:rsidP="00BA7D63">
      <w:pPr>
        <w:ind w:left="708" w:firstLine="708"/>
        <w:rPr>
          <w:sz w:val="24"/>
          <w:szCs w:val="24"/>
        </w:rPr>
      </w:pPr>
      <w:r w:rsidRPr="00161319">
        <w:rPr>
          <w:sz w:val="24"/>
          <w:szCs w:val="24"/>
        </w:rPr>
        <w:t xml:space="preserve">IČ: </w:t>
      </w:r>
      <w:r w:rsidR="00220399">
        <w:rPr>
          <w:sz w:val="24"/>
          <w:szCs w:val="24"/>
        </w:rPr>
        <w:t>64791661</w:t>
      </w:r>
    </w:p>
    <w:p w:rsidR="00BA7D63" w:rsidRPr="00BA7D63" w:rsidRDefault="00BA7D63" w:rsidP="00BA7D63">
      <w:pPr>
        <w:ind w:left="708" w:firstLine="708"/>
        <w:rPr>
          <w:sz w:val="24"/>
          <w:szCs w:val="24"/>
        </w:rPr>
      </w:pPr>
    </w:p>
    <w:p w:rsidR="001A2C40" w:rsidRPr="0044231B" w:rsidRDefault="001A2C40">
      <w:pPr>
        <w:pStyle w:val="Nadpis2"/>
      </w:pPr>
      <w:r w:rsidRPr="0044231B">
        <w:t xml:space="preserve">Lhůta pro </w:t>
      </w:r>
      <w:r w:rsidRPr="00CD4D38">
        <w:t xml:space="preserve">dodání </w:t>
      </w:r>
      <w:r w:rsidRPr="0044231B">
        <w:t xml:space="preserve">– </w:t>
      </w:r>
      <w:r w:rsidRPr="008F2AF7">
        <w:rPr>
          <w:color w:val="000000"/>
        </w:rPr>
        <w:t>provedení</w:t>
      </w:r>
      <w:r w:rsidRPr="00334BFB">
        <w:rPr>
          <w:color w:val="000000"/>
        </w:rPr>
        <w:t xml:space="preserve">: </w:t>
      </w:r>
      <w:r w:rsidR="005D5DBB">
        <w:rPr>
          <w:b/>
          <w:color w:val="000000"/>
        </w:rPr>
        <w:t>co nejdříve</w:t>
      </w:r>
    </w:p>
    <w:p w:rsidR="001A2C40" w:rsidRPr="0044231B" w:rsidRDefault="001A2C40">
      <w:r w:rsidRPr="0044231B">
        <w:rPr>
          <w:noProof/>
        </w:rPr>
        <w:pict>
          <v:rect id="_x0000_s1027" style="position:absolute;margin-left:-6.05pt;margin-top:9.85pt;width:424.8pt;height:51.6pt;z-index:-251659776" o:allowincell="f" filled="f"/>
        </w:pict>
      </w:r>
    </w:p>
    <w:p w:rsidR="001A2C40" w:rsidRPr="00F130D7" w:rsidRDefault="001A2C40">
      <w:r w:rsidRPr="00F130D7">
        <w:t>ČS, pobočka v Nové Pace, č.</w:t>
      </w:r>
      <w:r w:rsidR="00C71713">
        <w:t xml:space="preserve"> </w:t>
      </w:r>
      <w:r w:rsidRPr="00F130D7">
        <w:t>účtu: 1160158389/0800</w:t>
      </w:r>
    </w:p>
    <w:p w:rsidR="001A2C40" w:rsidRPr="00F130D7" w:rsidRDefault="001A2C40">
      <w:r w:rsidRPr="00F130D7">
        <w:t xml:space="preserve">Zboží dodejte na adresu: Město Nová Paka, </w:t>
      </w:r>
      <w:r w:rsidR="00B7133A">
        <w:t>majetkový</w:t>
      </w:r>
      <w:r w:rsidRPr="00F130D7">
        <w:t xml:space="preserve"> odbor, Dukelské nám.</w:t>
      </w:r>
      <w:r w:rsidR="00C71713">
        <w:t xml:space="preserve"> č. </w:t>
      </w:r>
      <w:r w:rsidRPr="00F130D7">
        <w:t>39, 509 24 Nová Paka</w:t>
      </w:r>
    </w:p>
    <w:p w:rsidR="001A2C40" w:rsidRPr="00F130D7" w:rsidRDefault="001A2C40">
      <w:r w:rsidRPr="00F130D7">
        <w:t xml:space="preserve">Způsob přepravy: </w:t>
      </w:r>
    </w:p>
    <w:p w:rsidR="001A2C40" w:rsidRPr="00F130D7" w:rsidRDefault="001A2C40">
      <w:r w:rsidRPr="00F130D7">
        <w:t xml:space="preserve">Fa </w:t>
      </w:r>
      <w:proofErr w:type="gramStart"/>
      <w:r w:rsidRPr="00F130D7">
        <w:t>zašle</w:t>
      </w:r>
      <w:r w:rsidR="00B7133A">
        <w:t>te</w:t>
      </w:r>
      <w:proofErr w:type="gramEnd"/>
      <w:r w:rsidR="00B7133A">
        <w:t xml:space="preserve"> na adresu: Město Nová Paka, majetkový </w:t>
      </w:r>
      <w:r w:rsidRPr="00F130D7">
        <w:t>odbor, Dukelské nám. č.</w:t>
      </w:r>
      <w:r w:rsidR="00C71713">
        <w:t xml:space="preserve"> </w:t>
      </w:r>
      <w:r w:rsidRPr="00F130D7">
        <w:t>39, 509 24 Nová Paka</w:t>
      </w:r>
    </w:p>
    <w:p w:rsidR="001A2C40" w:rsidRPr="00F130D7" w:rsidRDefault="001A2C40"/>
    <w:p w:rsidR="007C6C4F" w:rsidRDefault="007C6C4F">
      <w:pPr>
        <w:rPr>
          <w:b/>
          <w:sz w:val="24"/>
        </w:rPr>
      </w:pPr>
    </w:p>
    <w:p w:rsidR="005E64DB" w:rsidRPr="00F130D7" w:rsidRDefault="005E64DB">
      <w:pPr>
        <w:rPr>
          <w:b/>
          <w:sz w:val="24"/>
        </w:rPr>
      </w:pPr>
    </w:p>
    <w:p w:rsidR="00787744" w:rsidRPr="0044231B" w:rsidRDefault="001A2C40" w:rsidP="008D19D9">
      <w:pPr>
        <w:spacing w:line="360" w:lineRule="auto"/>
        <w:jc w:val="both"/>
        <w:rPr>
          <w:sz w:val="24"/>
        </w:rPr>
      </w:pPr>
      <w:r w:rsidRPr="0044231B">
        <w:rPr>
          <w:sz w:val="24"/>
        </w:rPr>
        <w:t xml:space="preserve">Objednáváme u </w:t>
      </w:r>
      <w:r w:rsidR="009A16C1" w:rsidRPr="0044231B">
        <w:rPr>
          <w:sz w:val="24"/>
        </w:rPr>
        <w:t>Vás</w:t>
      </w:r>
      <w:r w:rsidR="00B81FFA" w:rsidRPr="0044231B">
        <w:rPr>
          <w:sz w:val="24"/>
        </w:rPr>
        <w:t>:</w:t>
      </w:r>
    </w:p>
    <w:p w:rsidR="0061536C" w:rsidRDefault="005D5DBB" w:rsidP="00223F3D">
      <w:pPr>
        <w:pStyle w:val="Nadpis2"/>
        <w:shd w:val="clear" w:color="auto" w:fill="FFFFFF"/>
        <w:spacing w:after="150"/>
        <w:jc w:val="both"/>
        <w:rPr>
          <w:szCs w:val="24"/>
        </w:rPr>
      </w:pPr>
      <w:r w:rsidRPr="005D5DBB">
        <w:rPr>
          <w:szCs w:val="24"/>
        </w:rPr>
        <w:tab/>
      </w:r>
      <w:r w:rsidR="0061536C">
        <w:rPr>
          <w:szCs w:val="24"/>
        </w:rPr>
        <w:t xml:space="preserve">Automatický bazénový vysavač </w:t>
      </w:r>
      <w:r w:rsidR="0061536C" w:rsidRPr="0061536C">
        <w:rPr>
          <w:szCs w:val="24"/>
        </w:rPr>
        <w:t>MAYTRONICS Dolphin WAVE 100</w:t>
      </w:r>
      <w:r w:rsidR="0061536C">
        <w:rPr>
          <w:szCs w:val="24"/>
        </w:rPr>
        <w:t xml:space="preserve"> s dálkovým ovládáním a s wonder brush kartáči.</w:t>
      </w:r>
      <w:r w:rsidR="0061536C">
        <w:rPr>
          <w:szCs w:val="24"/>
        </w:rPr>
        <w:tab/>
      </w:r>
    </w:p>
    <w:p w:rsidR="0061536C" w:rsidRPr="0061536C" w:rsidRDefault="0061536C" w:rsidP="0061536C">
      <w:pPr>
        <w:shd w:val="clear" w:color="auto" w:fill="FFFFFF"/>
        <w:spacing w:line="360" w:lineRule="atLeast"/>
        <w:ind w:left="567"/>
        <w:rPr>
          <w:color w:val="4E4E4E"/>
        </w:rPr>
      </w:pPr>
      <w:r w:rsidRPr="0061536C">
        <w:rPr>
          <w:color w:val="4E4E4E"/>
        </w:rPr>
        <w:t>Technická specifikace: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Model: Maytronics Dolphin Wave 100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Teoretická rychlost pohybu: 900 m / hod.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Teoretická čistící rychlost: 342 m² / hod.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Šířka čistící plochy: 380 mm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Přefiltrovaný objem vody: 18 m³ / hod.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Hmotnost bez kabelu: 10,7 kg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Primární napětí: 230 V, 50 Hz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Sekundární napětí: 29 V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Délka kabelu: 30 m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Swivel (otočný čep, který zabraňuje zakroucení kabelu): ano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Optimální pracovní teplota vody: 18 - 32 °C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Doba čistícího cyklu: 4 - 6 - 8 hod.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Filtrační schopnost: 70 μm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Provozní hloubka: 0,8 - 5 m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Dálkové ovládání: ano</w:t>
      </w:r>
    </w:p>
    <w:p w:rsidR="0061536C" w:rsidRPr="0061536C" w:rsidRDefault="0061536C" w:rsidP="0061536C">
      <w:pPr>
        <w:numPr>
          <w:ilvl w:val="0"/>
          <w:numId w:val="47"/>
        </w:numPr>
        <w:shd w:val="clear" w:color="auto" w:fill="FFFFFF"/>
        <w:spacing w:line="360" w:lineRule="atLeast"/>
        <w:ind w:left="1418"/>
        <w:rPr>
          <w:color w:val="4E4E4E"/>
        </w:rPr>
      </w:pPr>
      <w:r w:rsidRPr="0061536C">
        <w:rPr>
          <w:color w:val="4E4E4E"/>
        </w:rPr>
        <w:t>Kartáče: 4x combi</w:t>
      </w:r>
    </w:p>
    <w:p w:rsidR="0061536C" w:rsidRPr="00223F3D" w:rsidRDefault="0061536C" w:rsidP="00223F3D">
      <w:pPr>
        <w:shd w:val="clear" w:color="auto" w:fill="FFFFFF"/>
        <w:spacing w:line="360" w:lineRule="atLeast"/>
        <w:jc w:val="both"/>
        <w:rPr>
          <w:color w:val="4E4E4E"/>
          <w:sz w:val="24"/>
          <w:szCs w:val="24"/>
        </w:rPr>
      </w:pPr>
      <w:r w:rsidRPr="0061536C">
        <w:rPr>
          <w:color w:val="4E4E4E"/>
          <w:sz w:val="24"/>
          <w:szCs w:val="24"/>
        </w:rPr>
        <w:lastRenderedPageBreak/>
        <w:t>Obsah balení: 1x Dolphin Wave 100 (součástí vysavače je filtrační sáček 70 μm) 1x Transformátor 1x Dálkový ovladač 1x Transportní vozík 1x Uživatelský CZ manuál</w:t>
      </w:r>
    </w:p>
    <w:p w:rsidR="00223F3D" w:rsidRDefault="00223F3D" w:rsidP="00223F3D">
      <w:pPr>
        <w:shd w:val="clear" w:color="auto" w:fill="FFFFFF"/>
        <w:spacing w:line="360" w:lineRule="atLeast"/>
        <w:jc w:val="both"/>
        <w:rPr>
          <w:color w:val="4E4E4E"/>
          <w:sz w:val="24"/>
          <w:szCs w:val="24"/>
        </w:rPr>
      </w:pPr>
    </w:p>
    <w:p w:rsidR="006E1A84" w:rsidRPr="005D5DBB" w:rsidRDefault="00223F3D" w:rsidP="00223F3D">
      <w:pPr>
        <w:shd w:val="clear" w:color="auto" w:fill="FFFFFF"/>
        <w:spacing w:line="360" w:lineRule="atLeast"/>
        <w:jc w:val="both"/>
        <w:rPr>
          <w:sz w:val="24"/>
          <w:szCs w:val="24"/>
        </w:rPr>
      </w:pPr>
      <w:r w:rsidRPr="00223F3D">
        <w:rPr>
          <w:color w:val="4E4E4E"/>
          <w:sz w:val="24"/>
          <w:szCs w:val="24"/>
        </w:rPr>
        <w:t>Součástí ceny bude doprava vysavače a zaučení obsluhy</w:t>
      </w:r>
      <w:r>
        <w:rPr>
          <w:color w:val="4E4E4E"/>
          <w:sz w:val="24"/>
          <w:szCs w:val="24"/>
        </w:rPr>
        <w:t xml:space="preserve">. </w:t>
      </w:r>
      <w:r w:rsidR="0061536C">
        <w:rPr>
          <w:sz w:val="24"/>
          <w:szCs w:val="24"/>
        </w:rPr>
        <w:t>Cena za výše uvedené bude činit 74 000,- Kč plus DPH.</w:t>
      </w:r>
    </w:p>
    <w:p w:rsidR="006E1A84" w:rsidRPr="0061536C" w:rsidRDefault="006E1A84" w:rsidP="002A1455">
      <w:pPr>
        <w:ind w:left="1416"/>
        <w:jc w:val="both"/>
        <w:rPr>
          <w:sz w:val="24"/>
          <w:szCs w:val="24"/>
        </w:rPr>
      </w:pPr>
    </w:p>
    <w:p w:rsidR="006E1A84" w:rsidRDefault="006E1A84" w:rsidP="002A1455">
      <w:pPr>
        <w:ind w:left="1416"/>
        <w:jc w:val="both"/>
        <w:rPr>
          <w:sz w:val="24"/>
        </w:rPr>
      </w:pPr>
    </w:p>
    <w:p w:rsidR="0061536C" w:rsidRDefault="001A2C40">
      <w:pPr>
        <w:rPr>
          <w:sz w:val="24"/>
        </w:rPr>
      </w:pPr>
      <w:r>
        <w:rPr>
          <w:sz w:val="24"/>
        </w:rPr>
        <w:t xml:space="preserve">             </w:t>
      </w:r>
    </w:p>
    <w:p w:rsidR="0061536C" w:rsidRDefault="0061536C">
      <w:pPr>
        <w:rPr>
          <w:sz w:val="24"/>
        </w:rPr>
      </w:pPr>
    </w:p>
    <w:p w:rsidR="001A2C40" w:rsidRDefault="001A2C40">
      <w:pPr>
        <w:rPr>
          <w:sz w:val="24"/>
        </w:rPr>
      </w:pPr>
      <w:r>
        <w:rPr>
          <w:sz w:val="24"/>
        </w:rPr>
        <w:t xml:space="preserve">             </w:t>
      </w:r>
    </w:p>
    <w:p w:rsidR="005D5DBB" w:rsidRDefault="005D5DBB">
      <w:pPr>
        <w:rPr>
          <w:sz w:val="24"/>
        </w:rPr>
      </w:pPr>
    </w:p>
    <w:p w:rsidR="00223F3D" w:rsidRDefault="00223F3D">
      <w:pPr>
        <w:rPr>
          <w:sz w:val="24"/>
        </w:rPr>
      </w:pPr>
    </w:p>
    <w:p w:rsidR="00223F3D" w:rsidRDefault="00223F3D">
      <w:pPr>
        <w:rPr>
          <w:sz w:val="24"/>
        </w:rPr>
      </w:pPr>
    </w:p>
    <w:p w:rsidR="00223F3D" w:rsidRDefault="00223F3D">
      <w:pPr>
        <w:rPr>
          <w:sz w:val="24"/>
        </w:rPr>
      </w:pPr>
    </w:p>
    <w:p w:rsidR="005D5DBB" w:rsidRDefault="005D5DBB">
      <w:pPr>
        <w:rPr>
          <w:sz w:val="24"/>
        </w:rPr>
      </w:pPr>
    </w:p>
    <w:p w:rsidR="001A2C40" w:rsidRDefault="001A2C40" w:rsidP="009A6E73">
      <w:pPr>
        <w:rPr>
          <w:sz w:val="24"/>
        </w:rPr>
      </w:pPr>
      <w:r>
        <w:rPr>
          <w:sz w:val="24"/>
        </w:rPr>
        <w:t>Děkujeme a jsme s pozdravem</w:t>
      </w:r>
    </w:p>
    <w:p w:rsidR="004F1193" w:rsidRDefault="004F1193">
      <w:pPr>
        <w:rPr>
          <w:sz w:val="24"/>
        </w:rPr>
      </w:pPr>
    </w:p>
    <w:p w:rsidR="001A2C40" w:rsidRDefault="00397F32" w:rsidP="00827D37">
      <w:pPr>
        <w:ind w:left="4248" w:firstLine="708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r w:rsidR="00EB084D">
          <w:rPr>
            <w:sz w:val="24"/>
          </w:rPr>
          <w:t>Stuchlík Ladislav</w:t>
        </w:r>
      </w:smartTag>
    </w:p>
    <w:p w:rsidR="00313B04" w:rsidRDefault="001A2C40" w:rsidP="00827D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majetkový odbor</w:t>
      </w:r>
      <w:r w:rsidR="00827D37">
        <w:rPr>
          <w:sz w:val="24"/>
        </w:rPr>
        <w:t xml:space="preserve"> - investiční</w:t>
      </w:r>
      <w:r>
        <w:rPr>
          <w:sz w:val="24"/>
        </w:rPr>
        <w:t xml:space="preserve"> oddělení</w:t>
      </w: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827D37">
      <w:pPr>
        <w:rPr>
          <w:sz w:val="24"/>
        </w:rPr>
      </w:pPr>
    </w:p>
    <w:p w:rsidR="00ED6172" w:rsidRDefault="00ED6172" w:rsidP="00ED6172">
      <w:pPr>
        <w:outlineLvl w:val="0"/>
      </w:pPr>
      <w:r>
        <w:rPr>
          <w:b/>
          <w:bCs/>
        </w:rPr>
        <w:lastRenderedPageBreak/>
        <w:t>From:</w:t>
      </w:r>
      <w:r>
        <w:t xml:space="preserve"> Jana Obstova [</w:t>
      </w:r>
      <w:hyperlink r:id="rId9" w:history="1">
        <w:r>
          <w:rPr>
            <w:rStyle w:val="Hypertextovodkaz"/>
          </w:rPr>
          <w:t>mailto:obstova@bazenservis.cz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Tuesday, April 30, 2019 9:43 AM</w:t>
      </w:r>
      <w:r>
        <w:br/>
      </w:r>
      <w:r>
        <w:rPr>
          <w:b/>
          <w:bCs/>
        </w:rPr>
        <w:t>To:</w:t>
      </w:r>
      <w:r>
        <w:t xml:space="preserve"> 'Bazén Nová Paka' &lt;</w:t>
      </w:r>
      <w:hyperlink r:id="rId10" w:history="1">
        <w:r>
          <w:rPr>
            <w:rStyle w:val="Hypertextovodkaz"/>
          </w:rPr>
          <w:t>info@bazennovapaka.cz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 bazénového vysavače</w:t>
      </w:r>
    </w:p>
    <w:p w:rsidR="00ED6172" w:rsidRDefault="00ED6172" w:rsidP="00ED6172">
      <w:pPr>
        <w:rPr>
          <w:lang w:val="en-US"/>
        </w:rPr>
      </w:pPr>
    </w:p>
    <w:p w:rsidR="00ED6172" w:rsidRDefault="00ED6172" w:rsidP="00ED6172">
      <w:pPr>
        <w:rPr>
          <w:color w:val="1F497D"/>
          <w:lang w:val="en-US"/>
        </w:rPr>
      </w:pPr>
      <w:r>
        <w:rPr>
          <w:color w:val="1F497D"/>
          <w:lang w:val="en-US"/>
        </w:rPr>
        <w:t>Dobry den,</w:t>
      </w:r>
    </w:p>
    <w:p w:rsidR="00ED6172" w:rsidRDefault="00ED6172" w:rsidP="00ED6172">
      <w:pPr>
        <w:rPr>
          <w:color w:val="1F497D"/>
          <w:lang w:val="en-US"/>
        </w:rPr>
      </w:pPr>
    </w:p>
    <w:p w:rsidR="00ED6172" w:rsidRDefault="00ED6172" w:rsidP="00ED6172">
      <w:pPr>
        <w:rPr>
          <w:color w:val="1F497D"/>
          <w:lang w:val="en-US"/>
        </w:rPr>
      </w:pPr>
      <w:proofErr w:type="gramStart"/>
      <w:r>
        <w:rPr>
          <w:color w:val="1F497D"/>
          <w:lang w:val="en-US"/>
        </w:rPr>
        <w:t>dekuji</w:t>
      </w:r>
      <w:proofErr w:type="gramEnd"/>
      <w:r>
        <w:rPr>
          <w:color w:val="1F497D"/>
          <w:lang w:val="en-US"/>
        </w:rPr>
        <w:t xml:space="preserve"> a objednavku timto potvrzuji.</w:t>
      </w:r>
    </w:p>
    <w:p w:rsidR="00ED6172" w:rsidRDefault="00ED6172" w:rsidP="00ED6172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Kolega omylem poslal objednavku </w:t>
      </w:r>
      <w:proofErr w:type="gramStart"/>
      <w:r>
        <w:rPr>
          <w:color w:val="1F497D"/>
          <w:lang w:val="en-US"/>
        </w:rPr>
        <w:t>na</w:t>
      </w:r>
      <w:proofErr w:type="gramEnd"/>
      <w:r>
        <w:rPr>
          <w:color w:val="1F497D"/>
          <w:lang w:val="en-US"/>
        </w:rPr>
        <w:t xml:space="preserve"> adresu </w:t>
      </w:r>
      <w:hyperlink r:id="rId11" w:history="1">
        <w:r>
          <w:rPr>
            <w:rStyle w:val="Hypertextovodkaz"/>
            <w:lang w:val="en-US"/>
          </w:rPr>
          <w:t>info@bazennovapaka.cz</w:t>
        </w:r>
      </w:hyperlink>
      <w:r>
        <w:rPr>
          <w:color w:val="1F497D"/>
          <w:lang w:val="en-US"/>
        </w:rPr>
        <w:t xml:space="preserve">, proto nam neprisla </w:t>
      </w:r>
      <w:r>
        <w:rPr>
          <w:rFonts w:ascii="Wingdings" w:hAnsi="Wingdings"/>
          <w:color w:val="1F497D"/>
          <w:lang w:val="en-US"/>
        </w:rPr>
        <w:t></w:t>
      </w:r>
      <w:r>
        <w:rPr>
          <w:color w:val="1F497D"/>
          <w:lang w:val="en-US"/>
        </w:rPr>
        <w:t>.</w:t>
      </w:r>
    </w:p>
    <w:p w:rsidR="00ED6172" w:rsidRDefault="00ED6172" w:rsidP="00ED6172">
      <w:pPr>
        <w:rPr>
          <w:color w:val="1F497D"/>
          <w:lang w:val="en-US"/>
        </w:rPr>
      </w:pPr>
      <w:proofErr w:type="gramStart"/>
      <w:r>
        <w:rPr>
          <w:color w:val="1F497D"/>
          <w:lang w:val="en-US"/>
        </w:rPr>
        <w:t>Dle telefonicke domluvy Vam vysavac dodame spolecne se servisem a chemii.</w:t>
      </w:r>
      <w:proofErr w:type="gramEnd"/>
    </w:p>
    <w:p w:rsidR="00ED6172" w:rsidRDefault="00ED6172" w:rsidP="00ED6172">
      <w:pPr>
        <w:rPr>
          <w:color w:val="1F497D"/>
          <w:lang w:val="en-US"/>
        </w:rPr>
      </w:pPr>
    </w:p>
    <w:p w:rsidR="00ED6172" w:rsidRDefault="00ED6172" w:rsidP="00ED6172">
      <w:pPr>
        <w:rPr>
          <w:color w:val="1F497D"/>
          <w:lang w:val="en-US"/>
        </w:rPr>
      </w:pPr>
      <w:r>
        <w:rPr>
          <w:color w:val="1F497D"/>
          <w:lang w:val="en-US"/>
        </w:rPr>
        <w:t>S pozdravem</w:t>
      </w:r>
    </w:p>
    <w:p w:rsidR="00ED6172" w:rsidRDefault="00ED6172" w:rsidP="00ED6172">
      <w:pPr>
        <w:rPr>
          <w:color w:val="1F497D"/>
          <w:lang w:val="en-US"/>
        </w:rPr>
      </w:pPr>
      <w:r>
        <w:rPr>
          <w:color w:val="1F497D"/>
          <w:lang w:val="en-US"/>
        </w:rPr>
        <w:t>Jana Obstova</w:t>
      </w:r>
    </w:p>
    <w:p w:rsidR="00ED6172" w:rsidRDefault="00ED6172" w:rsidP="00ED6172">
      <w:pPr>
        <w:rPr>
          <w:color w:val="1F497D"/>
          <w:lang w:val="en-US"/>
        </w:rPr>
      </w:pPr>
    </w:p>
    <w:p w:rsidR="00ED6172" w:rsidRDefault="00ED6172" w:rsidP="00ED6172">
      <w:pPr>
        <w:rPr>
          <w:color w:val="1F497D"/>
        </w:rPr>
      </w:pPr>
      <w:r>
        <w:rPr>
          <w:color w:val="1F497D"/>
        </w:rPr>
        <w:t>BAZENSERVIS s.r.o.</w:t>
      </w:r>
    </w:p>
    <w:p w:rsidR="00ED6172" w:rsidRDefault="00ED6172" w:rsidP="00ED6172">
      <w:pPr>
        <w:rPr>
          <w:color w:val="1F497D"/>
        </w:rPr>
      </w:pPr>
      <w:r>
        <w:rPr>
          <w:color w:val="1F497D"/>
        </w:rPr>
        <w:t>Capkova 538</w:t>
      </w:r>
    </w:p>
    <w:p w:rsidR="00ED6172" w:rsidRDefault="00ED6172" w:rsidP="00ED6172">
      <w:pPr>
        <w:rPr>
          <w:color w:val="1F497D"/>
        </w:rPr>
      </w:pPr>
      <w:r>
        <w:rPr>
          <w:color w:val="1F497D"/>
        </w:rPr>
        <w:t>517 21  Týniště nad Orlicí</w:t>
      </w:r>
    </w:p>
    <w:p w:rsidR="00ED6172" w:rsidRDefault="00ED6172" w:rsidP="00ED6172">
      <w:pPr>
        <w:rPr>
          <w:color w:val="1F497D"/>
        </w:rPr>
      </w:pPr>
      <w:r>
        <w:rPr>
          <w:color w:val="1F497D"/>
        </w:rPr>
        <w:t>Mobil: 721 261 072</w:t>
      </w:r>
    </w:p>
    <w:p w:rsidR="00ED6172" w:rsidRDefault="00ED6172" w:rsidP="00ED6172">
      <w:pPr>
        <w:rPr>
          <w:color w:val="1F497D"/>
        </w:rPr>
      </w:pPr>
      <w:r>
        <w:rPr>
          <w:color w:val="1F497D"/>
        </w:rPr>
        <w:t xml:space="preserve">e-mail: </w:t>
      </w:r>
      <w:hyperlink r:id="rId12" w:history="1">
        <w:r>
          <w:rPr>
            <w:rStyle w:val="Hypertextovodkaz"/>
          </w:rPr>
          <w:t>obstova@bazenservis.cz</w:t>
        </w:r>
      </w:hyperlink>
    </w:p>
    <w:p w:rsidR="00ED6172" w:rsidRDefault="00ED6172" w:rsidP="00ED6172">
      <w:pPr>
        <w:rPr>
          <w:color w:val="1F497D"/>
        </w:rPr>
      </w:pPr>
      <w:hyperlink r:id="rId13" w:history="1">
        <w:r>
          <w:rPr>
            <w:rStyle w:val="Hypertextovodkaz"/>
          </w:rPr>
          <w:t>www.bazenservis.cz</w:t>
        </w:r>
      </w:hyperlink>
    </w:p>
    <w:p w:rsidR="00ED6172" w:rsidRDefault="00ED6172" w:rsidP="00827D37">
      <w:pPr>
        <w:rPr>
          <w:sz w:val="24"/>
        </w:rPr>
      </w:pPr>
    </w:p>
    <w:p w:rsidR="00F74C63" w:rsidRDefault="00F74C63" w:rsidP="00827D37">
      <w:pPr>
        <w:rPr>
          <w:sz w:val="24"/>
        </w:rPr>
      </w:pPr>
    </w:p>
    <w:p w:rsidR="009B7748" w:rsidRDefault="009B7748" w:rsidP="00827D37">
      <w:pPr>
        <w:rPr>
          <w:sz w:val="24"/>
        </w:rPr>
      </w:pPr>
    </w:p>
    <w:p w:rsidR="00ED26AA" w:rsidRDefault="00ED26AA" w:rsidP="00827D37">
      <w:pPr>
        <w:rPr>
          <w:i/>
          <w:sz w:val="24"/>
        </w:rPr>
      </w:pPr>
    </w:p>
    <w:p w:rsidR="00ED26AA" w:rsidRDefault="00ED26AA" w:rsidP="00827D37">
      <w:pPr>
        <w:rPr>
          <w:i/>
          <w:sz w:val="24"/>
        </w:rPr>
      </w:pPr>
    </w:p>
    <w:p w:rsidR="00ED26AA" w:rsidRDefault="00ED26AA" w:rsidP="00827D37">
      <w:pPr>
        <w:rPr>
          <w:i/>
          <w:sz w:val="24"/>
        </w:rPr>
      </w:pPr>
    </w:p>
    <w:p w:rsidR="00ED26AA" w:rsidRDefault="00ED26AA" w:rsidP="00827D37">
      <w:pPr>
        <w:rPr>
          <w:i/>
          <w:sz w:val="24"/>
        </w:rPr>
      </w:pPr>
    </w:p>
    <w:p w:rsidR="005D5DBB" w:rsidRDefault="005D5DBB" w:rsidP="00827D37">
      <w:pPr>
        <w:rPr>
          <w:i/>
          <w:sz w:val="24"/>
        </w:rPr>
      </w:pPr>
    </w:p>
    <w:p w:rsidR="005D5DBB" w:rsidRDefault="005D5DBB" w:rsidP="00827D37">
      <w:pPr>
        <w:rPr>
          <w:i/>
          <w:sz w:val="24"/>
        </w:rPr>
      </w:pPr>
    </w:p>
    <w:p w:rsidR="005D5DBB" w:rsidRDefault="005D5DBB" w:rsidP="00827D37">
      <w:pPr>
        <w:rPr>
          <w:i/>
          <w:sz w:val="24"/>
        </w:rPr>
      </w:pPr>
    </w:p>
    <w:p w:rsidR="005D5DBB" w:rsidRDefault="005D5DBB" w:rsidP="00827D37">
      <w:pPr>
        <w:rPr>
          <w:i/>
          <w:sz w:val="24"/>
        </w:rPr>
      </w:pPr>
    </w:p>
    <w:p w:rsidR="005D5DBB" w:rsidRDefault="005D5DBB" w:rsidP="00827D37">
      <w:pPr>
        <w:rPr>
          <w:i/>
          <w:sz w:val="24"/>
        </w:rPr>
      </w:pPr>
    </w:p>
    <w:p w:rsidR="00F74C63" w:rsidRPr="00F74C63" w:rsidRDefault="00F74C63" w:rsidP="00827D37">
      <w:pPr>
        <w:rPr>
          <w:i/>
          <w:sz w:val="24"/>
        </w:rPr>
      </w:pPr>
      <w:r w:rsidRPr="00F74C63">
        <w:rPr>
          <w:i/>
          <w:sz w:val="24"/>
        </w:rPr>
        <w:tab/>
      </w:r>
    </w:p>
    <w:sectPr w:rsidR="00F74C63" w:rsidRPr="00F74C63" w:rsidSect="00F60F47">
      <w:footerReference w:type="default" r:id="rId14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55" w:rsidRDefault="00A41455">
      <w:r>
        <w:separator/>
      </w:r>
    </w:p>
  </w:endnote>
  <w:endnote w:type="continuationSeparator" w:id="0">
    <w:p w:rsidR="00A41455" w:rsidRDefault="00A4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40" w:rsidRDefault="001A2C40">
    <w:pPr>
      <w:pStyle w:val="Zpat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55" w:rsidRDefault="00A41455">
      <w:r>
        <w:separator/>
      </w:r>
    </w:p>
  </w:footnote>
  <w:footnote w:type="continuationSeparator" w:id="0">
    <w:p w:rsidR="00A41455" w:rsidRDefault="00A41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5BF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">
    <w:nsid w:val="04FE4575"/>
    <w:multiLevelType w:val="hybridMultilevel"/>
    <w:tmpl w:val="8E388362"/>
    <w:lvl w:ilvl="0" w:tplc="205CF012">
      <w:start w:val="5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53873CB"/>
    <w:multiLevelType w:val="hybridMultilevel"/>
    <w:tmpl w:val="0FF21EF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5901C5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4">
    <w:nsid w:val="064C3C1B"/>
    <w:multiLevelType w:val="hybridMultilevel"/>
    <w:tmpl w:val="4F5CDFA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76D23F4"/>
    <w:multiLevelType w:val="hybridMultilevel"/>
    <w:tmpl w:val="1D42D81C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07C37A82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7">
    <w:nsid w:val="097F7EBF"/>
    <w:multiLevelType w:val="hybridMultilevel"/>
    <w:tmpl w:val="531A60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0AAA4B5A"/>
    <w:multiLevelType w:val="hybridMultilevel"/>
    <w:tmpl w:val="42C047D8"/>
    <w:lvl w:ilvl="0" w:tplc="DF7ACFCC">
      <w:start w:val="503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0B5F5FDD"/>
    <w:multiLevelType w:val="multilevel"/>
    <w:tmpl w:val="04F0C8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0262878"/>
    <w:multiLevelType w:val="hybridMultilevel"/>
    <w:tmpl w:val="72F458C0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41F174D"/>
    <w:multiLevelType w:val="singleLevel"/>
    <w:tmpl w:val="BE84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150386"/>
    <w:multiLevelType w:val="hybridMultilevel"/>
    <w:tmpl w:val="80941472"/>
    <w:lvl w:ilvl="0" w:tplc="FFCAA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179562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8756CA8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5">
    <w:nsid w:val="1B596E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F85779B"/>
    <w:multiLevelType w:val="singleLevel"/>
    <w:tmpl w:val="7AD8104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17">
    <w:nsid w:val="206D3913"/>
    <w:multiLevelType w:val="singleLevel"/>
    <w:tmpl w:val="20C475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2BC42DF"/>
    <w:multiLevelType w:val="multilevel"/>
    <w:tmpl w:val="8626E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23831BD5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0">
    <w:nsid w:val="2AD568F1"/>
    <w:multiLevelType w:val="hybridMultilevel"/>
    <w:tmpl w:val="4BF459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0600E67"/>
    <w:multiLevelType w:val="multilevel"/>
    <w:tmpl w:val="60B2F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A673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8CF0D67"/>
    <w:multiLevelType w:val="hybridMultilevel"/>
    <w:tmpl w:val="B518F44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9F10D5E"/>
    <w:multiLevelType w:val="hybridMultilevel"/>
    <w:tmpl w:val="0BC4B6B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3B0E5357"/>
    <w:multiLevelType w:val="multilevel"/>
    <w:tmpl w:val="AADE80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3D0645C6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7">
    <w:nsid w:val="487A2936"/>
    <w:multiLevelType w:val="hybridMultilevel"/>
    <w:tmpl w:val="71C0381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9184F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0A3A79"/>
    <w:multiLevelType w:val="hybridMultilevel"/>
    <w:tmpl w:val="F916743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07151CA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1">
    <w:nsid w:val="560962C4"/>
    <w:multiLevelType w:val="hybridMultilevel"/>
    <w:tmpl w:val="AADE80C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6AA6F2F"/>
    <w:multiLevelType w:val="hybridMultilevel"/>
    <w:tmpl w:val="974CA290"/>
    <w:lvl w:ilvl="0" w:tplc="7FAA238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58A44E5B"/>
    <w:multiLevelType w:val="singleLevel"/>
    <w:tmpl w:val="9A1EE49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4">
    <w:nsid w:val="5D2F26D3"/>
    <w:multiLevelType w:val="hybridMultilevel"/>
    <w:tmpl w:val="729EB9F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0D76D5"/>
    <w:multiLevelType w:val="multilevel"/>
    <w:tmpl w:val="71C038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11B0788"/>
    <w:multiLevelType w:val="hybridMultilevel"/>
    <w:tmpl w:val="50C29932"/>
    <w:lvl w:ilvl="0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7">
    <w:nsid w:val="63782EE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8">
    <w:nsid w:val="64A96EB1"/>
    <w:multiLevelType w:val="singleLevel"/>
    <w:tmpl w:val="BADC1E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65DC780D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40">
    <w:nsid w:val="6809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8A12563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42">
    <w:nsid w:val="6A3B27CB"/>
    <w:multiLevelType w:val="hybridMultilevel"/>
    <w:tmpl w:val="8626ED2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CB70A41"/>
    <w:multiLevelType w:val="hybridMultilevel"/>
    <w:tmpl w:val="04F0C83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6EDF3A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1D30312"/>
    <w:multiLevelType w:val="singleLevel"/>
    <w:tmpl w:val="E06E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>
    <w:nsid w:val="7B914ECC"/>
    <w:multiLevelType w:val="singleLevel"/>
    <w:tmpl w:val="67BADE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11"/>
  </w:num>
  <w:num w:numId="4">
    <w:abstractNumId w:val="20"/>
  </w:num>
  <w:num w:numId="5">
    <w:abstractNumId w:val="13"/>
  </w:num>
  <w:num w:numId="6">
    <w:abstractNumId w:val="45"/>
  </w:num>
  <w:num w:numId="7">
    <w:abstractNumId w:val="46"/>
  </w:num>
  <w:num w:numId="8">
    <w:abstractNumId w:val="33"/>
  </w:num>
  <w:num w:numId="9">
    <w:abstractNumId w:val="40"/>
  </w:num>
  <w:num w:numId="10">
    <w:abstractNumId w:val="41"/>
  </w:num>
  <w:num w:numId="11">
    <w:abstractNumId w:val="30"/>
  </w:num>
  <w:num w:numId="12">
    <w:abstractNumId w:val="0"/>
  </w:num>
  <w:num w:numId="13">
    <w:abstractNumId w:val="14"/>
  </w:num>
  <w:num w:numId="14">
    <w:abstractNumId w:val="28"/>
  </w:num>
  <w:num w:numId="15">
    <w:abstractNumId w:val="15"/>
  </w:num>
  <w:num w:numId="16">
    <w:abstractNumId w:val="3"/>
  </w:num>
  <w:num w:numId="17">
    <w:abstractNumId w:val="19"/>
  </w:num>
  <w:num w:numId="18">
    <w:abstractNumId w:val="39"/>
  </w:num>
  <w:num w:numId="19">
    <w:abstractNumId w:val="37"/>
  </w:num>
  <w:num w:numId="20">
    <w:abstractNumId w:val="26"/>
  </w:num>
  <w:num w:numId="21">
    <w:abstractNumId w:val="6"/>
  </w:num>
  <w:num w:numId="22">
    <w:abstractNumId w:val="16"/>
  </w:num>
  <w:num w:numId="23">
    <w:abstractNumId w:val="44"/>
  </w:num>
  <w:num w:numId="24">
    <w:abstractNumId w:val="22"/>
  </w:num>
  <w:num w:numId="25">
    <w:abstractNumId w:val="2"/>
  </w:num>
  <w:num w:numId="26">
    <w:abstractNumId w:val="12"/>
  </w:num>
  <w:num w:numId="27">
    <w:abstractNumId w:val="29"/>
  </w:num>
  <w:num w:numId="28">
    <w:abstractNumId w:val="43"/>
  </w:num>
  <w:num w:numId="29">
    <w:abstractNumId w:val="9"/>
  </w:num>
  <w:num w:numId="30">
    <w:abstractNumId w:val="27"/>
  </w:num>
  <w:num w:numId="31">
    <w:abstractNumId w:val="35"/>
  </w:num>
  <w:num w:numId="32">
    <w:abstractNumId w:val="31"/>
  </w:num>
  <w:num w:numId="33">
    <w:abstractNumId w:val="25"/>
  </w:num>
  <w:num w:numId="34">
    <w:abstractNumId w:val="1"/>
  </w:num>
  <w:num w:numId="35">
    <w:abstractNumId w:val="8"/>
  </w:num>
  <w:num w:numId="36">
    <w:abstractNumId w:val="23"/>
  </w:num>
  <w:num w:numId="37">
    <w:abstractNumId w:val="32"/>
  </w:num>
  <w:num w:numId="38">
    <w:abstractNumId w:val="4"/>
  </w:num>
  <w:num w:numId="39">
    <w:abstractNumId w:val="42"/>
  </w:num>
  <w:num w:numId="40">
    <w:abstractNumId w:val="18"/>
  </w:num>
  <w:num w:numId="41">
    <w:abstractNumId w:val="24"/>
  </w:num>
  <w:num w:numId="42">
    <w:abstractNumId w:val="7"/>
  </w:num>
  <w:num w:numId="43">
    <w:abstractNumId w:val="5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F8"/>
    <w:rsid w:val="00014902"/>
    <w:rsid w:val="000209A9"/>
    <w:rsid w:val="00043AB8"/>
    <w:rsid w:val="00053C00"/>
    <w:rsid w:val="00065509"/>
    <w:rsid w:val="0007236C"/>
    <w:rsid w:val="0007783B"/>
    <w:rsid w:val="000A0409"/>
    <w:rsid w:val="000A0CA5"/>
    <w:rsid w:val="000A144D"/>
    <w:rsid w:val="000B14B9"/>
    <w:rsid w:val="000B15A6"/>
    <w:rsid w:val="000B2481"/>
    <w:rsid w:val="000B2EB5"/>
    <w:rsid w:val="000B3181"/>
    <w:rsid w:val="000B38B9"/>
    <w:rsid w:val="000D00DF"/>
    <w:rsid w:val="000F0B90"/>
    <w:rsid w:val="000F6DE2"/>
    <w:rsid w:val="000F704D"/>
    <w:rsid w:val="0011138D"/>
    <w:rsid w:val="00113000"/>
    <w:rsid w:val="00122A75"/>
    <w:rsid w:val="00136E98"/>
    <w:rsid w:val="001460DF"/>
    <w:rsid w:val="00161319"/>
    <w:rsid w:val="00186B99"/>
    <w:rsid w:val="0019219A"/>
    <w:rsid w:val="001A2C40"/>
    <w:rsid w:val="001B091F"/>
    <w:rsid w:val="001C1210"/>
    <w:rsid w:val="001C670D"/>
    <w:rsid w:val="001D5EDA"/>
    <w:rsid w:val="001E5A0B"/>
    <w:rsid w:val="00220399"/>
    <w:rsid w:val="00223F3D"/>
    <w:rsid w:val="0024510B"/>
    <w:rsid w:val="002568C3"/>
    <w:rsid w:val="0025719F"/>
    <w:rsid w:val="002749B9"/>
    <w:rsid w:val="00275AFE"/>
    <w:rsid w:val="0029360B"/>
    <w:rsid w:val="002A1455"/>
    <w:rsid w:val="002A533E"/>
    <w:rsid w:val="002C5325"/>
    <w:rsid w:val="002D0D5A"/>
    <w:rsid w:val="002D419E"/>
    <w:rsid w:val="002D7534"/>
    <w:rsid w:val="00313B04"/>
    <w:rsid w:val="003175E9"/>
    <w:rsid w:val="00320770"/>
    <w:rsid w:val="0032354F"/>
    <w:rsid w:val="00334BFB"/>
    <w:rsid w:val="00351274"/>
    <w:rsid w:val="00365815"/>
    <w:rsid w:val="00373016"/>
    <w:rsid w:val="0037312F"/>
    <w:rsid w:val="00373C0F"/>
    <w:rsid w:val="00377158"/>
    <w:rsid w:val="00397548"/>
    <w:rsid w:val="00397F32"/>
    <w:rsid w:val="003A4BD0"/>
    <w:rsid w:val="003C06D7"/>
    <w:rsid w:val="003C5B03"/>
    <w:rsid w:val="003C7959"/>
    <w:rsid w:val="003D237C"/>
    <w:rsid w:val="003D742B"/>
    <w:rsid w:val="003E5830"/>
    <w:rsid w:val="003F4C53"/>
    <w:rsid w:val="00430AFD"/>
    <w:rsid w:val="00436864"/>
    <w:rsid w:val="00436EDA"/>
    <w:rsid w:val="0044231B"/>
    <w:rsid w:val="00464EFF"/>
    <w:rsid w:val="004678AF"/>
    <w:rsid w:val="00475E7F"/>
    <w:rsid w:val="00485754"/>
    <w:rsid w:val="00486F9F"/>
    <w:rsid w:val="00490B3A"/>
    <w:rsid w:val="004A1257"/>
    <w:rsid w:val="004B5B02"/>
    <w:rsid w:val="004C56B1"/>
    <w:rsid w:val="004C71A6"/>
    <w:rsid w:val="004D7E00"/>
    <w:rsid w:val="004E0B74"/>
    <w:rsid w:val="004E62FD"/>
    <w:rsid w:val="004F09DC"/>
    <w:rsid w:val="004F1193"/>
    <w:rsid w:val="00505960"/>
    <w:rsid w:val="005110B0"/>
    <w:rsid w:val="005157C3"/>
    <w:rsid w:val="00515F80"/>
    <w:rsid w:val="005173BC"/>
    <w:rsid w:val="0051757F"/>
    <w:rsid w:val="00523993"/>
    <w:rsid w:val="00526431"/>
    <w:rsid w:val="005407AA"/>
    <w:rsid w:val="00562FBF"/>
    <w:rsid w:val="00567C61"/>
    <w:rsid w:val="005732BB"/>
    <w:rsid w:val="0059005A"/>
    <w:rsid w:val="00593C79"/>
    <w:rsid w:val="0059474E"/>
    <w:rsid w:val="005B52D9"/>
    <w:rsid w:val="005C1E57"/>
    <w:rsid w:val="005D5DBB"/>
    <w:rsid w:val="005E3000"/>
    <w:rsid w:val="005E64DB"/>
    <w:rsid w:val="005F7794"/>
    <w:rsid w:val="0061536C"/>
    <w:rsid w:val="00615C29"/>
    <w:rsid w:val="00625B57"/>
    <w:rsid w:val="00631140"/>
    <w:rsid w:val="00635CFB"/>
    <w:rsid w:val="00646F2D"/>
    <w:rsid w:val="00655ED2"/>
    <w:rsid w:val="0065613A"/>
    <w:rsid w:val="00672AC9"/>
    <w:rsid w:val="00681FF4"/>
    <w:rsid w:val="006964FA"/>
    <w:rsid w:val="006B019A"/>
    <w:rsid w:val="006B29E3"/>
    <w:rsid w:val="006B6862"/>
    <w:rsid w:val="006C34AC"/>
    <w:rsid w:val="006D358A"/>
    <w:rsid w:val="006D48DA"/>
    <w:rsid w:val="006D5A2F"/>
    <w:rsid w:val="006D7F7B"/>
    <w:rsid w:val="006E1A84"/>
    <w:rsid w:val="006F06C0"/>
    <w:rsid w:val="007060E3"/>
    <w:rsid w:val="00712195"/>
    <w:rsid w:val="00724FAB"/>
    <w:rsid w:val="00737F82"/>
    <w:rsid w:val="00746A8F"/>
    <w:rsid w:val="00747EF8"/>
    <w:rsid w:val="00750CB4"/>
    <w:rsid w:val="00764B73"/>
    <w:rsid w:val="00766015"/>
    <w:rsid w:val="00767FF0"/>
    <w:rsid w:val="00770EC3"/>
    <w:rsid w:val="00771D26"/>
    <w:rsid w:val="00773C1E"/>
    <w:rsid w:val="007745E7"/>
    <w:rsid w:val="00777233"/>
    <w:rsid w:val="007848CF"/>
    <w:rsid w:val="00787744"/>
    <w:rsid w:val="007949CB"/>
    <w:rsid w:val="00797A3C"/>
    <w:rsid w:val="007A1D26"/>
    <w:rsid w:val="007A68C6"/>
    <w:rsid w:val="007B671B"/>
    <w:rsid w:val="007C5043"/>
    <w:rsid w:val="007C6C4F"/>
    <w:rsid w:val="007D1469"/>
    <w:rsid w:val="007D650C"/>
    <w:rsid w:val="007E3C06"/>
    <w:rsid w:val="007E6368"/>
    <w:rsid w:val="007E6FDB"/>
    <w:rsid w:val="007F25E8"/>
    <w:rsid w:val="007F47D7"/>
    <w:rsid w:val="00800509"/>
    <w:rsid w:val="0081007C"/>
    <w:rsid w:val="00827D37"/>
    <w:rsid w:val="00854B05"/>
    <w:rsid w:val="00857421"/>
    <w:rsid w:val="00860797"/>
    <w:rsid w:val="0086262D"/>
    <w:rsid w:val="008648FE"/>
    <w:rsid w:val="00874B52"/>
    <w:rsid w:val="0087567A"/>
    <w:rsid w:val="00886A45"/>
    <w:rsid w:val="00894CF3"/>
    <w:rsid w:val="008C10C5"/>
    <w:rsid w:val="008D070F"/>
    <w:rsid w:val="008D0AB9"/>
    <w:rsid w:val="008D19D9"/>
    <w:rsid w:val="008D3A10"/>
    <w:rsid w:val="008D7E1E"/>
    <w:rsid w:val="008E0FFD"/>
    <w:rsid w:val="008E1880"/>
    <w:rsid w:val="008E225F"/>
    <w:rsid w:val="008F2AF7"/>
    <w:rsid w:val="00922C65"/>
    <w:rsid w:val="009643CD"/>
    <w:rsid w:val="0097494C"/>
    <w:rsid w:val="00976A71"/>
    <w:rsid w:val="00977026"/>
    <w:rsid w:val="00982152"/>
    <w:rsid w:val="00993718"/>
    <w:rsid w:val="009A16C1"/>
    <w:rsid w:val="009A6E73"/>
    <w:rsid w:val="009B0466"/>
    <w:rsid w:val="009B2440"/>
    <w:rsid w:val="009B7748"/>
    <w:rsid w:val="009D04B2"/>
    <w:rsid w:val="009E313A"/>
    <w:rsid w:val="009E7434"/>
    <w:rsid w:val="009F7F4E"/>
    <w:rsid w:val="00A03CC3"/>
    <w:rsid w:val="00A120EB"/>
    <w:rsid w:val="00A17C3B"/>
    <w:rsid w:val="00A27047"/>
    <w:rsid w:val="00A337A6"/>
    <w:rsid w:val="00A41455"/>
    <w:rsid w:val="00A47056"/>
    <w:rsid w:val="00A52F77"/>
    <w:rsid w:val="00A77E76"/>
    <w:rsid w:val="00A8668E"/>
    <w:rsid w:val="00A972A9"/>
    <w:rsid w:val="00AB2B96"/>
    <w:rsid w:val="00AB4AB7"/>
    <w:rsid w:val="00AC40F9"/>
    <w:rsid w:val="00AE6435"/>
    <w:rsid w:val="00AE7714"/>
    <w:rsid w:val="00AF479F"/>
    <w:rsid w:val="00AF78DB"/>
    <w:rsid w:val="00B0028D"/>
    <w:rsid w:val="00B07409"/>
    <w:rsid w:val="00B51C12"/>
    <w:rsid w:val="00B52BDC"/>
    <w:rsid w:val="00B7133A"/>
    <w:rsid w:val="00B81CF8"/>
    <w:rsid w:val="00B81FFA"/>
    <w:rsid w:val="00B831EE"/>
    <w:rsid w:val="00BA4C11"/>
    <w:rsid w:val="00BA5D17"/>
    <w:rsid w:val="00BA7D63"/>
    <w:rsid w:val="00BC16FA"/>
    <w:rsid w:val="00BD1922"/>
    <w:rsid w:val="00BD2693"/>
    <w:rsid w:val="00BD5215"/>
    <w:rsid w:val="00BD5591"/>
    <w:rsid w:val="00BD56B0"/>
    <w:rsid w:val="00BE7E56"/>
    <w:rsid w:val="00BF1A54"/>
    <w:rsid w:val="00C02CB4"/>
    <w:rsid w:val="00C20B38"/>
    <w:rsid w:val="00C23B1D"/>
    <w:rsid w:val="00C3624D"/>
    <w:rsid w:val="00C3648E"/>
    <w:rsid w:val="00C42A46"/>
    <w:rsid w:val="00C46155"/>
    <w:rsid w:val="00C46C72"/>
    <w:rsid w:val="00C71713"/>
    <w:rsid w:val="00C7274D"/>
    <w:rsid w:val="00C91279"/>
    <w:rsid w:val="00C979BA"/>
    <w:rsid w:val="00CA2EB4"/>
    <w:rsid w:val="00CD2D88"/>
    <w:rsid w:val="00CD30D1"/>
    <w:rsid w:val="00CD359E"/>
    <w:rsid w:val="00CD4D38"/>
    <w:rsid w:val="00CE2A50"/>
    <w:rsid w:val="00CE2F21"/>
    <w:rsid w:val="00D02A13"/>
    <w:rsid w:val="00D04A64"/>
    <w:rsid w:val="00D06D62"/>
    <w:rsid w:val="00D15469"/>
    <w:rsid w:val="00D17063"/>
    <w:rsid w:val="00D23677"/>
    <w:rsid w:val="00D3563B"/>
    <w:rsid w:val="00D44D9F"/>
    <w:rsid w:val="00D476DF"/>
    <w:rsid w:val="00D51833"/>
    <w:rsid w:val="00D62B34"/>
    <w:rsid w:val="00D66441"/>
    <w:rsid w:val="00D70E24"/>
    <w:rsid w:val="00D94FE8"/>
    <w:rsid w:val="00D95736"/>
    <w:rsid w:val="00DA4D89"/>
    <w:rsid w:val="00DB0BF1"/>
    <w:rsid w:val="00DB2A7E"/>
    <w:rsid w:val="00DD4B9D"/>
    <w:rsid w:val="00DD4C03"/>
    <w:rsid w:val="00DD69AB"/>
    <w:rsid w:val="00DD6FCD"/>
    <w:rsid w:val="00DF0D12"/>
    <w:rsid w:val="00E011FE"/>
    <w:rsid w:val="00E03266"/>
    <w:rsid w:val="00E1093C"/>
    <w:rsid w:val="00E24C68"/>
    <w:rsid w:val="00E31CDD"/>
    <w:rsid w:val="00E51688"/>
    <w:rsid w:val="00E520B1"/>
    <w:rsid w:val="00E65BBD"/>
    <w:rsid w:val="00E72313"/>
    <w:rsid w:val="00E75FD3"/>
    <w:rsid w:val="00E83F4A"/>
    <w:rsid w:val="00E87523"/>
    <w:rsid w:val="00E9333C"/>
    <w:rsid w:val="00E94DE3"/>
    <w:rsid w:val="00EA7E10"/>
    <w:rsid w:val="00EB084D"/>
    <w:rsid w:val="00EB566B"/>
    <w:rsid w:val="00EC12C0"/>
    <w:rsid w:val="00EC3570"/>
    <w:rsid w:val="00ED26AA"/>
    <w:rsid w:val="00ED6172"/>
    <w:rsid w:val="00F056C5"/>
    <w:rsid w:val="00F130D7"/>
    <w:rsid w:val="00F136F8"/>
    <w:rsid w:val="00F250E7"/>
    <w:rsid w:val="00F325B7"/>
    <w:rsid w:val="00F34B09"/>
    <w:rsid w:val="00F536D3"/>
    <w:rsid w:val="00F546A9"/>
    <w:rsid w:val="00F54B27"/>
    <w:rsid w:val="00F60F47"/>
    <w:rsid w:val="00F61FFB"/>
    <w:rsid w:val="00F62F2B"/>
    <w:rsid w:val="00F74C63"/>
    <w:rsid w:val="00F84ADC"/>
    <w:rsid w:val="00F8712D"/>
    <w:rsid w:val="00FB0C0C"/>
    <w:rsid w:val="00FB3CAA"/>
    <w:rsid w:val="00FC1083"/>
    <w:rsid w:val="00FD352E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124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b/>
      <w:sz w:val="24"/>
    </w:rPr>
  </w:style>
  <w:style w:type="paragraph" w:styleId="Textvbloku">
    <w:name w:val="Block Text"/>
    <w:basedOn w:val="Normln"/>
    <w:pPr>
      <w:ind w:left="4394" w:right="-567" w:firstLine="2127"/>
    </w:pPr>
    <w:rPr>
      <w:b/>
      <w:sz w:val="28"/>
    </w:rPr>
  </w:style>
  <w:style w:type="paragraph" w:styleId="Textbubliny">
    <w:name w:val="Balloon Text"/>
    <w:basedOn w:val="Normln"/>
    <w:semiHidden/>
    <w:rsid w:val="00F61F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153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azenservi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ova@bazenservi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azennovapak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bazennovapa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tova@bazenservis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Městský úřad Nová Paka</Company>
  <LinksUpToDate>false</LinksUpToDate>
  <CharactersWithSpaces>2555</CharactersWithSpaces>
  <SharedDoc>false</SharedDoc>
  <HLinks>
    <vt:vector size="30" baseType="variant">
      <vt:variant>
        <vt:i4>7405672</vt:i4>
      </vt:variant>
      <vt:variant>
        <vt:i4>12</vt:i4>
      </vt:variant>
      <vt:variant>
        <vt:i4>0</vt:i4>
      </vt:variant>
      <vt:variant>
        <vt:i4>5</vt:i4>
      </vt:variant>
      <vt:variant>
        <vt:lpwstr>http://www.bazenservis.cz/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mailto:obstova@bazenservis.cz</vt:lpwstr>
      </vt:variant>
      <vt:variant>
        <vt:lpwstr/>
      </vt:variant>
      <vt:variant>
        <vt:i4>8257616</vt:i4>
      </vt:variant>
      <vt:variant>
        <vt:i4>6</vt:i4>
      </vt:variant>
      <vt:variant>
        <vt:i4>0</vt:i4>
      </vt:variant>
      <vt:variant>
        <vt:i4>5</vt:i4>
      </vt:variant>
      <vt:variant>
        <vt:lpwstr>mailto:info@bazennovapaka.cz</vt:lpwstr>
      </vt:variant>
      <vt:variant>
        <vt:lpwstr/>
      </vt:variant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mailto:info@bazennovapaka.cz</vt:lpwstr>
      </vt:variant>
      <vt:variant>
        <vt:lpwstr/>
      </vt:variant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mailto:obstova@bazenservis.cz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creator>Investiční oddělení</dc:creator>
  <cp:lastModifiedBy>Lucie Gernatová</cp:lastModifiedBy>
  <cp:revision>2</cp:revision>
  <cp:lastPrinted>2019-05-24T06:38:00Z</cp:lastPrinted>
  <dcterms:created xsi:type="dcterms:W3CDTF">2019-05-24T06:38:00Z</dcterms:created>
  <dcterms:modified xsi:type="dcterms:W3CDTF">2019-05-24T06:38:00Z</dcterms:modified>
</cp:coreProperties>
</file>