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F2503" w14:textId="01376599" w:rsidR="003D3824" w:rsidRDefault="003D3824">
      <w:r>
        <w:t>KUPNÍ</w:t>
      </w:r>
      <w:r w:rsidR="00B81EB7">
        <w:t xml:space="preserve"> SMLOUVA                                                                                                                                                                                                              č. 057</w:t>
      </w:r>
      <w:r w:rsidR="0074349E">
        <w:t>-060-2019-09</w:t>
      </w:r>
    </w:p>
    <w:tbl>
      <w:tblPr>
        <w:tblW w:w="13553" w:type="dxa"/>
        <w:tblCellMar>
          <w:left w:w="70" w:type="dxa"/>
          <w:right w:w="70" w:type="dxa"/>
        </w:tblCellMar>
        <w:tblLook w:val="04A0" w:firstRow="1" w:lastRow="0" w:firstColumn="1" w:lastColumn="0" w:noHBand="0" w:noVBand="1"/>
      </w:tblPr>
      <w:tblGrid>
        <w:gridCol w:w="2202"/>
        <w:gridCol w:w="918"/>
        <w:gridCol w:w="870"/>
        <w:gridCol w:w="740"/>
        <w:gridCol w:w="667"/>
        <w:gridCol w:w="534"/>
        <w:gridCol w:w="196"/>
        <w:gridCol w:w="196"/>
        <w:gridCol w:w="1051"/>
        <w:gridCol w:w="870"/>
        <w:gridCol w:w="870"/>
        <w:gridCol w:w="808"/>
        <w:gridCol w:w="661"/>
        <w:gridCol w:w="2844"/>
        <w:gridCol w:w="182"/>
        <w:gridCol w:w="14"/>
      </w:tblGrid>
      <w:tr w:rsidR="006E3D1E" w:rsidRPr="006E3D1E" w14:paraId="4DFC6B88" w14:textId="77777777" w:rsidTr="003D3824">
        <w:trPr>
          <w:trHeight w:val="225"/>
        </w:trPr>
        <w:tc>
          <w:tcPr>
            <w:tcW w:w="10513" w:type="dxa"/>
            <w:gridSpan w:val="13"/>
            <w:tcBorders>
              <w:top w:val="single" w:sz="4" w:space="0" w:color="FFFFFF"/>
              <w:left w:val="nil"/>
              <w:bottom w:val="single" w:sz="4" w:space="0" w:color="FFFFFF"/>
              <w:right w:val="nil"/>
            </w:tcBorders>
            <w:shd w:val="clear" w:color="000000" w:fill="FFFFFF"/>
            <w:noWrap/>
            <w:vAlign w:val="bottom"/>
            <w:hideMark/>
          </w:tcPr>
          <w:p w14:paraId="31AA638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uzavřená podle platných ustanovení 2079 § a následujících zákonů č. 89/2012 Sb., občanského zákoníku (dále jen "občanský zákoník)</w:t>
            </w:r>
          </w:p>
        </w:tc>
        <w:tc>
          <w:tcPr>
            <w:tcW w:w="2844" w:type="dxa"/>
            <w:tcBorders>
              <w:top w:val="single" w:sz="4" w:space="0" w:color="FFFFFF"/>
              <w:left w:val="nil"/>
              <w:bottom w:val="single" w:sz="4" w:space="0" w:color="FFFFFF"/>
              <w:right w:val="nil"/>
            </w:tcBorders>
            <w:shd w:val="clear" w:color="000000" w:fill="FFFFFF"/>
            <w:noWrap/>
            <w:vAlign w:val="bottom"/>
            <w:hideMark/>
          </w:tcPr>
          <w:p w14:paraId="70BA028B" w14:textId="77777777" w:rsidR="006E3D1E" w:rsidRPr="006E3D1E" w:rsidRDefault="006E3D1E" w:rsidP="006E3D1E">
            <w:pPr>
              <w:spacing w:after="0" w:line="240" w:lineRule="auto"/>
              <w:jc w:val="right"/>
              <w:rPr>
                <w:rFonts w:ascii="Arial" w:eastAsia="Times New Roman" w:hAnsi="Arial" w:cs="Arial"/>
                <w:color w:val="FFFFFF"/>
                <w:sz w:val="2"/>
                <w:szCs w:val="2"/>
                <w:lang w:eastAsia="cs-CZ"/>
              </w:rPr>
            </w:pPr>
            <w:r w:rsidRPr="006E3D1E">
              <w:rPr>
                <w:rFonts w:ascii="Arial" w:eastAsia="Times New Roman" w:hAnsi="Arial" w:cs="Arial"/>
                <w:color w:val="FFFFFF"/>
                <w:sz w:val="2"/>
                <w:szCs w:val="2"/>
                <w:lang w:eastAsia="cs-CZ"/>
              </w:rPr>
              <w:t>057-060-2019-06</w:t>
            </w:r>
          </w:p>
        </w:tc>
        <w:tc>
          <w:tcPr>
            <w:tcW w:w="196" w:type="dxa"/>
            <w:gridSpan w:val="2"/>
            <w:tcBorders>
              <w:top w:val="single" w:sz="4" w:space="0" w:color="FFFFFF"/>
              <w:left w:val="nil"/>
              <w:bottom w:val="single" w:sz="4" w:space="0" w:color="FFFFFF"/>
              <w:right w:val="single" w:sz="4" w:space="0" w:color="FFFFFF"/>
            </w:tcBorders>
            <w:shd w:val="clear" w:color="000000" w:fill="FFFFFF"/>
            <w:noWrap/>
            <w:vAlign w:val="bottom"/>
            <w:hideMark/>
          </w:tcPr>
          <w:p w14:paraId="2B00850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12FF2A3E" w14:textId="77777777" w:rsidTr="003D3824">
        <w:trPr>
          <w:trHeight w:val="90"/>
        </w:trPr>
        <w:tc>
          <w:tcPr>
            <w:tcW w:w="2202" w:type="dxa"/>
            <w:tcBorders>
              <w:top w:val="nil"/>
              <w:left w:val="nil"/>
              <w:bottom w:val="single" w:sz="4" w:space="0" w:color="auto"/>
              <w:right w:val="nil"/>
            </w:tcBorders>
            <w:shd w:val="clear" w:color="000000" w:fill="FFFFFF"/>
            <w:noWrap/>
            <w:vAlign w:val="bottom"/>
            <w:hideMark/>
          </w:tcPr>
          <w:p w14:paraId="67B62243"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nil"/>
            </w:tcBorders>
            <w:shd w:val="clear" w:color="000000" w:fill="FFFFFF"/>
            <w:noWrap/>
            <w:vAlign w:val="bottom"/>
            <w:hideMark/>
          </w:tcPr>
          <w:p w14:paraId="514D46B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nil"/>
            </w:tcBorders>
            <w:shd w:val="clear" w:color="000000" w:fill="FFFFFF"/>
            <w:noWrap/>
            <w:vAlign w:val="bottom"/>
            <w:hideMark/>
          </w:tcPr>
          <w:p w14:paraId="1C9EEDA4"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40" w:type="dxa"/>
            <w:tcBorders>
              <w:top w:val="nil"/>
              <w:left w:val="nil"/>
              <w:bottom w:val="single" w:sz="4" w:space="0" w:color="auto"/>
              <w:right w:val="nil"/>
            </w:tcBorders>
            <w:shd w:val="clear" w:color="000000" w:fill="FFFFFF"/>
            <w:noWrap/>
            <w:vAlign w:val="bottom"/>
            <w:hideMark/>
          </w:tcPr>
          <w:p w14:paraId="180F7C8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7" w:type="dxa"/>
            <w:tcBorders>
              <w:top w:val="nil"/>
              <w:left w:val="nil"/>
              <w:bottom w:val="single" w:sz="4" w:space="0" w:color="auto"/>
              <w:right w:val="nil"/>
            </w:tcBorders>
            <w:shd w:val="clear" w:color="000000" w:fill="FFFFFF"/>
            <w:noWrap/>
            <w:vAlign w:val="bottom"/>
            <w:hideMark/>
          </w:tcPr>
          <w:p w14:paraId="2529199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534" w:type="dxa"/>
            <w:tcBorders>
              <w:top w:val="nil"/>
              <w:left w:val="nil"/>
              <w:bottom w:val="single" w:sz="4" w:space="0" w:color="auto"/>
              <w:right w:val="nil"/>
            </w:tcBorders>
            <w:shd w:val="clear" w:color="000000" w:fill="FFFFFF"/>
            <w:noWrap/>
            <w:vAlign w:val="bottom"/>
            <w:hideMark/>
          </w:tcPr>
          <w:p w14:paraId="34C87C5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single" w:sz="4" w:space="0" w:color="auto"/>
              <w:right w:val="nil"/>
            </w:tcBorders>
            <w:shd w:val="clear" w:color="000000" w:fill="FFFFFF"/>
            <w:noWrap/>
            <w:vAlign w:val="bottom"/>
            <w:hideMark/>
          </w:tcPr>
          <w:p w14:paraId="0A5618E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single" w:sz="4" w:space="0" w:color="auto"/>
              <w:right w:val="nil"/>
            </w:tcBorders>
            <w:shd w:val="clear" w:color="000000" w:fill="FFFFFF"/>
            <w:noWrap/>
            <w:vAlign w:val="bottom"/>
            <w:hideMark/>
          </w:tcPr>
          <w:p w14:paraId="24070C5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051" w:type="dxa"/>
            <w:tcBorders>
              <w:top w:val="nil"/>
              <w:left w:val="nil"/>
              <w:bottom w:val="single" w:sz="4" w:space="0" w:color="auto"/>
              <w:right w:val="nil"/>
            </w:tcBorders>
            <w:shd w:val="clear" w:color="000000" w:fill="FFFFFF"/>
            <w:noWrap/>
            <w:vAlign w:val="bottom"/>
            <w:hideMark/>
          </w:tcPr>
          <w:p w14:paraId="3D717A6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nil"/>
            </w:tcBorders>
            <w:shd w:val="clear" w:color="000000" w:fill="FFFFFF"/>
            <w:noWrap/>
            <w:vAlign w:val="bottom"/>
            <w:hideMark/>
          </w:tcPr>
          <w:p w14:paraId="4572044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nil"/>
            </w:tcBorders>
            <w:shd w:val="clear" w:color="000000" w:fill="FFFFFF"/>
            <w:noWrap/>
            <w:vAlign w:val="bottom"/>
            <w:hideMark/>
          </w:tcPr>
          <w:p w14:paraId="421C0F55"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86" w:type="dxa"/>
            <w:tcBorders>
              <w:top w:val="nil"/>
              <w:left w:val="nil"/>
              <w:bottom w:val="single" w:sz="4" w:space="0" w:color="auto"/>
              <w:right w:val="nil"/>
            </w:tcBorders>
            <w:shd w:val="clear" w:color="000000" w:fill="FFFFFF"/>
            <w:noWrap/>
            <w:vAlign w:val="bottom"/>
            <w:hideMark/>
          </w:tcPr>
          <w:p w14:paraId="4985186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1" w:type="dxa"/>
            <w:tcBorders>
              <w:top w:val="nil"/>
              <w:left w:val="nil"/>
              <w:bottom w:val="single" w:sz="4" w:space="0" w:color="auto"/>
              <w:right w:val="nil"/>
            </w:tcBorders>
            <w:shd w:val="clear" w:color="000000" w:fill="FFFFFF"/>
            <w:noWrap/>
            <w:vAlign w:val="bottom"/>
            <w:hideMark/>
          </w:tcPr>
          <w:p w14:paraId="1206102C"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2844" w:type="dxa"/>
            <w:tcBorders>
              <w:top w:val="nil"/>
              <w:left w:val="nil"/>
              <w:bottom w:val="single" w:sz="4" w:space="0" w:color="auto"/>
              <w:right w:val="nil"/>
            </w:tcBorders>
            <w:shd w:val="clear" w:color="000000" w:fill="FFFFFF"/>
            <w:noWrap/>
            <w:vAlign w:val="bottom"/>
            <w:hideMark/>
          </w:tcPr>
          <w:p w14:paraId="0DA718E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gridSpan w:val="2"/>
            <w:tcBorders>
              <w:top w:val="nil"/>
              <w:left w:val="nil"/>
              <w:bottom w:val="single" w:sz="4" w:space="0" w:color="auto"/>
              <w:right w:val="single" w:sz="4" w:space="0" w:color="FFFFFF"/>
            </w:tcBorders>
            <w:shd w:val="clear" w:color="000000" w:fill="FFFFFF"/>
            <w:noWrap/>
            <w:vAlign w:val="bottom"/>
            <w:hideMark/>
          </w:tcPr>
          <w:p w14:paraId="5E7393E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4FD6F0C4" w14:textId="77777777" w:rsidTr="003D3824">
        <w:trPr>
          <w:trHeight w:val="75"/>
        </w:trPr>
        <w:tc>
          <w:tcPr>
            <w:tcW w:w="2202" w:type="dxa"/>
            <w:tcBorders>
              <w:top w:val="single" w:sz="4" w:space="0" w:color="auto"/>
              <w:left w:val="single" w:sz="4" w:space="0" w:color="auto"/>
              <w:bottom w:val="nil"/>
              <w:right w:val="nil"/>
            </w:tcBorders>
            <w:shd w:val="clear" w:color="000000" w:fill="F2F2F2"/>
            <w:noWrap/>
            <w:vAlign w:val="bottom"/>
            <w:hideMark/>
          </w:tcPr>
          <w:p w14:paraId="62044E0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single" w:sz="4" w:space="0" w:color="auto"/>
              <w:left w:val="nil"/>
              <w:bottom w:val="nil"/>
              <w:right w:val="nil"/>
            </w:tcBorders>
            <w:shd w:val="clear" w:color="000000" w:fill="F2F2F2"/>
            <w:noWrap/>
            <w:vAlign w:val="bottom"/>
            <w:hideMark/>
          </w:tcPr>
          <w:p w14:paraId="5A31997D"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single" w:sz="4" w:space="0" w:color="auto"/>
              <w:left w:val="nil"/>
              <w:bottom w:val="nil"/>
              <w:right w:val="nil"/>
            </w:tcBorders>
            <w:shd w:val="clear" w:color="000000" w:fill="F2F2F2"/>
            <w:noWrap/>
            <w:vAlign w:val="bottom"/>
            <w:hideMark/>
          </w:tcPr>
          <w:p w14:paraId="3BDA266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40" w:type="dxa"/>
            <w:tcBorders>
              <w:top w:val="single" w:sz="4" w:space="0" w:color="auto"/>
              <w:left w:val="nil"/>
              <w:bottom w:val="nil"/>
              <w:right w:val="nil"/>
            </w:tcBorders>
            <w:shd w:val="clear" w:color="000000" w:fill="F2F2F2"/>
            <w:noWrap/>
            <w:vAlign w:val="bottom"/>
            <w:hideMark/>
          </w:tcPr>
          <w:p w14:paraId="3B011185"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7" w:type="dxa"/>
            <w:tcBorders>
              <w:top w:val="single" w:sz="4" w:space="0" w:color="auto"/>
              <w:left w:val="nil"/>
              <w:bottom w:val="nil"/>
              <w:right w:val="nil"/>
            </w:tcBorders>
            <w:shd w:val="clear" w:color="000000" w:fill="F2F2F2"/>
            <w:noWrap/>
            <w:vAlign w:val="bottom"/>
            <w:hideMark/>
          </w:tcPr>
          <w:p w14:paraId="3309E0B3"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534" w:type="dxa"/>
            <w:tcBorders>
              <w:top w:val="single" w:sz="4" w:space="0" w:color="auto"/>
              <w:left w:val="nil"/>
              <w:bottom w:val="nil"/>
              <w:right w:val="nil"/>
            </w:tcBorders>
            <w:shd w:val="clear" w:color="000000" w:fill="F2F2F2"/>
            <w:noWrap/>
            <w:vAlign w:val="bottom"/>
            <w:hideMark/>
          </w:tcPr>
          <w:p w14:paraId="1CFE1483"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single" w:sz="4" w:space="0" w:color="auto"/>
              <w:left w:val="nil"/>
              <w:bottom w:val="nil"/>
              <w:right w:val="nil"/>
            </w:tcBorders>
            <w:shd w:val="clear" w:color="000000" w:fill="F2F2F2"/>
            <w:noWrap/>
            <w:vAlign w:val="bottom"/>
            <w:hideMark/>
          </w:tcPr>
          <w:p w14:paraId="5A65A521"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single" w:sz="4" w:space="0" w:color="auto"/>
              <w:left w:val="single" w:sz="4" w:space="0" w:color="auto"/>
              <w:bottom w:val="nil"/>
              <w:right w:val="nil"/>
            </w:tcBorders>
            <w:shd w:val="clear" w:color="000000" w:fill="F2F2F2"/>
            <w:noWrap/>
            <w:vAlign w:val="bottom"/>
            <w:hideMark/>
          </w:tcPr>
          <w:p w14:paraId="087CBE0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051" w:type="dxa"/>
            <w:tcBorders>
              <w:top w:val="single" w:sz="4" w:space="0" w:color="auto"/>
              <w:left w:val="nil"/>
              <w:bottom w:val="nil"/>
              <w:right w:val="nil"/>
            </w:tcBorders>
            <w:shd w:val="clear" w:color="000000" w:fill="F2F2F2"/>
            <w:noWrap/>
            <w:vAlign w:val="bottom"/>
            <w:hideMark/>
          </w:tcPr>
          <w:p w14:paraId="3492E09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single" w:sz="4" w:space="0" w:color="auto"/>
              <w:left w:val="nil"/>
              <w:bottom w:val="nil"/>
              <w:right w:val="nil"/>
            </w:tcBorders>
            <w:shd w:val="clear" w:color="000000" w:fill="F2F2F2"/>
            <w:noWrap/>
            <w:vAlign w:val="bottom"/>
            <w:hideMark/>
          </w:tcPr>
          <w:p w14:paraId="01BFF195"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single" w:sz="4" w:space="0" w:color="auto"/>
              <w:left w:val="nil"/>
              <w:bottom w:val="nil"/>
              <w:right w:val="nil"/>
            </w:tcBorders>
            <w:shd w:val="clear" w:color="000000" w:fill="F2F2F2"/>
            <w:noWrap/>
            <w:vAlign w:val="bottom"/>
            <w:hideMark/>
          </w:tcPr>
          <w:p w14:paraId="3BA38EFC"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86" w:type="dxa"/>
            <w:tcBorders>
              <w:top w:val="single" w:sz="4" w:space="0" w:color="auto"/>
              <w:left w:val="nil"/>
              <w:bottom w:val="nil"/>
              <w:right w:val="nil"/>
            </w:tcBorders>
            <w:shd w:val="clear" w:color="000000" w:fill="F2F2F2"/>
            <w:noWrap/>
            <w:vAlign w:val="bottom"/>
            <w:hideMark/>
          </w:tcPr>
          <w:p w14:paraId="0CB139B0"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1" w:type="dxa"/>
            <w:tcBorders>
              <w:top w:val="single" w:sz="4" w:space="0" w:color="auto"/>
              <w:left w:val="nil"/>
              <w:bottom w:val="nil"/>
              <w:right w:val="nil"/>
            </w:tcBorders>
            <w:shd w:val="clear" w:color="000000" w:fill="F2F2F2"/>
            <w:noWrap/>
            <w:vAlign w:val="bottom"/>
            <w:hideMark/>
          </w:tcPr>
          <w:p w14:paraId="05FEBAC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2844" w:type="dxa"/>
            <w:tcBorders>
              <w:top w:val="single" w:sz="4" w:space="0" w:color="auto"/>
              <w:left w:val="nil"/>
              <w:bottom w:val="nil"/>
              <w:right w:val="nil"/>
            </w:tcBorders>
            <w:shd w:val="clear" w:color="000000" w:fill="F2F2F2"/>
            <w:noWrap/>
            <w:vAlign w:val="bottom"/>
            <w:hideMark/>
          </w:tcPr>
          <w:p w14:paraId="185033B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gridSpan w:val="2"/>
            <w:tcBorders>
              <w:top w:val="single" w:sz="4" w:space="0" w:color="auto"/>
              <w:left w:val="nil"/>
              <w:bottom w:val="nil"/>
              <w:right w:val="single" w:sz="4" w:space="0" w:color="auto"/>
            </w:tcBorders>
            <w:shd w:val="clear" w:color="000000" w:fill="F2F2F2"/>
            <w:noWrap/>
            <w:vAlign w:val="bottom"/>
            <w:hideMark/>
          </w:tcPr>
          <w:p w14:paraId="57DCE200" w14:textId="77777777" w:rsidR="006E3D1E" w:rsidRPr="006E3D1E" w:rsidRDefault="006E3D1E" w:rsidP="0059695C">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373EE825" w14:textId="77777777" w:rsidTr="003D3824">
        <w:trPr>
          <w:trHeight w:val="240"/>
        </w:trPr>
        <w:tc>
          <w:tcPr>
            <w:tcW w:w="2202" w:type="dxa"/>
            <w:tcBorders>
              <w:top w:val="nil"/>
              <w:left w:val="single" w:sz="4" w:space="0" w:color="auto"/>
              <w:bottom w:val="nil"/>
              <w:right w:val="nil"/>
            </w:tcBorders>
            <w:shd w:val="clear" w:color="000000" w:fill="F2F2F2"/>
            <w:noWrap/>
            <w:vAlign w:val="center"/>
            <w:hideMark/>
          </w:tcPr>
          <w:p w14:paraId="03DF7615" w14:textId="77777777" w:rsidR="006E3D1E" w:rsidRPr="006E3D1E" w:rsidRDefault="006E3D1E" w:rsidP="006E3D1E">
            <w:pPr>
              <w:spacing w:after="0" w:line="240" w:lineRule="auto"/>
              <w:jc w:val="right"/>
              <w:rPr>
                <w:rFonts w:ascii="Arial" w:eastAsia="Times New Roman" w:hAnsi="Arial" w:cs="Arial"/>
                <w:sz w:val="14"/>
                <w:szCs w:val="14"/>
                <w:lang w:eastAsia="cs-CZ"/>
              </w:rPr>
            </w:pPr>
            <w:r w:rsidRPr="006E3D1E">
              <w:rPr>
                <w:rFonts w:ascii="Arial" w:eastAsia="Times New Roman" w:hAnsi="Arial" w:cs="Arial"/>
                <w:sz w:val="14"/>
                <w:szCs w:val="14"/>
                <w:lang w:eastAsia="cs-CZ"/>
              </w:rPr>
              <w:t>Prodávající:</w:t>
            </w:r>
          </w:p>
        </w:tc>
        <w:tc>
          <w:tcPr>
            <w:tcW w:w="1740" w:type="dxa"/>
            <w:gridSpan w:val="2"/>
            <w:tcBorders>
              <w:top w:val="nil"/>
              <w:left w:val="nil"/>
              <w:bottom w:val="nil"/>
              <w:right w:val="nil"/>
            </w:tcBorders>
            <w:shd w:val="clear" w:color="000000" w:fill="F2F2F2"/>
            <w:noWrap/>
            <w:vAlign w:val="center"/>
            <w:hideMark/>
          </w:tcPr>
          <w:p w14:paraId="2EC1C62B" w14:textId="77777777" w:rsidR="006E3D1E" w:rsidRPr="006E3D1E" w:rsidRDefault="006E3D1E" w:rsidP="006E3D1E">
            <w:pPr>
              <w:spacing w:after="0" w:line="240" w:lineRule="auto"/>
              <w:rPr>
                <w:rFonts w:ascii="Arial" w:eastAsia="Times New Roman" w:hAnsi="Arial" w:cs="Arial"/>
                <w:b/>
                <w:bCs/>
                <w:sz w:val="16"/>
                <w:szCs w:val="16"/>
                <w:lang w:eastAsia="cs-CZ"/>
              </w:rPr>
            </w:pPr>
            <w:r w:rsidRPr="006E3D1E">
              <w:rPr>
                <w:rFonts w:ascii="Arial" w:eastAsia="Times New Roman" w:hAnsi="Arial" w:cs="Arial"/>
                <w:b/>
                <w:bCs/>
                <w:sz w:val="16"/>
                <w:szCs w:val="16"/>
                <w:lang w:eastAsia="cs-CZ"/>
              </w:rPr>
              <w:t>PROFI AUTO CZ a.s.</w:t>
            </w:r>
          </w:p>
        </w:tc>
        <w:tc>
          <w:tcPr>
            <w:tcW w:w="740" w:type="dxa"/>
            <w:tcBorders>
              <w:top w:val="nil"/>
              <w:left w:val="nil"/>
              <w:bottom w:val="nil"/>
              <w:right w:val="nil"/>
            </w:tcBorders>
            <w:shd w:val="clear" w:color="000000" w:fill="F2F2F2"/>
            <w:noWrap/>
            <w:vAlign w:val="center"/>
            <w:hideMark/>
          </w:tcPr>
          <w:p w14:paraId="5ADC1E7C" w14:textId="77777777" w:rsidR="006E3D1E" w:rsidRPr="006E3D1E" w:rsidRDefault="006E3D1E" w:rsidP="006E3D1E">
            <w:pPr>
              <w:spacing w:after="0" w:line="240" w:lineRule="auto"/>
              <w:rPr>
                <w:rFonts w:ascii="Arial" w:eastAsia="Times New Roman" w:hAnsi="Arial" w:cs="Arial"/>
                <w:b/>
                <w:bCs/>
                <w:sz w:val="16"/>
                <w:szCs w:val="16"/>
                <w:lang w:eastAsia="cs-CZ"/>
              </w:rPr>
            </w:pPr>
            <w:r w:rsidRPr="006E3D1E">
              <w:rPr>
                <w:rFonts w:ascii="Arial" w:eastAsia="Times New Roman" w:hAnsi="Arial" w:cs="Arial"/>
                <w:b/>
                <w:bCs/>
                <w:sz w:val="16"/>
                <w:szCs w:val="16"/>
                <w:lang w:eastAsia="cs-CZ"/>
              </w:rPr>
              <w:t> </w:t>
            </w:r>
          </w:p>
        </w:tc>
        <w:tc>
          <w:tcPr>
            <w:tcW w:w="667" w:type="dxa"/>
            <w:tcBorders>
              <w:top w:val="nil"/>
              <w:left w:val="nil"/>
              <w:bottom w:val="nil"/>
              <w:right w:val="nil"/>
            </w:tcBorders>
            <w:shd w:val="clear" w:color="000000" w:fill="F2F2F2"/>
            <w:noWrap/>
            <w:vAlign w:val="center"/>
            <w:hideMark/>
          </w:tcPr>
          <w:p w14:paraId="498A6419"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534" w:type="dxa"/>
            <w:tcBorders>
              <w:top w:val="nil"/>
              <w:left w:val="nil"/>
              <w:bottom w:val="nil"/>
              <w:right w:val="nil"/>
            </w:tcBorders>
            <w:shd w:val="clear" w:color="000000" w:fill="F2F2F2"/>
            <w:noWrap/>
            <w:vAlign w:val="center"/>
            <w:hideMark/>
          </w:tcPr>
          <w:p w14:paraId="5D2EDFE2"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6A4FC1E8"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10CED533"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69D5B8ED" w14:textId="77777777" w:rsidR="006E3D1E" w:rsidRPr="006E3D1E" w:rsidRDefault="006E3D1E" w:rsidP="006E3D1E">
            <w:pPr>
              <w:spacing w:after="0" w:line="240" w:lineRule="auto"/>
              <w:jc w:val="right"/>
              <w:rPr>
                <w:rFonts w:ascii="Arial" w:eastAsia="Times New Roman" w:hAnsi="Arial" w:cs="Arial"/>
                <w:sz w:val="14"/>
                <w:szCs w:val="14"/>
                <w:lang w:eastAsia="cs-CZ"/>
              </w:rPr>
            </w:pPr>
            <w:r w:rsidRPr="006E3D1E">
              <w:rPr>
                <w:rFonts w:ascii="Arial" w:eastAsia="Times New Roman" w:hAnsi="Arial" w:cs="Arial"/>
                <w:sz w:val="14"/>
                <w:szCs w:val="14"/>
                <w:lang w:eastAsia="cs-CZ"/>
              </w:rPr>
              <w:t>Kupující:</w:t>
            </w:r>
          </w:p>
        </w:tc>
        <w:tc>
          <w:tcPr>
            <w:tcW w:w="3187" w:type="dxa"/>
            <w:gridSpan w:val="4"/>
            <w:tcBorders>
              <w:top w:val="nil"/>
              <w:left w:val="nil"/>
              <w:bottom w:val="nil"/>
              <w:right w:val="nil"/>
            </w:tcBorders>
            <w:shd w:val="clear" w:color="000000" w:fill="F2F2F2"/>
            <w:noWrap/>
            <w:vAlign w:val="center"/>
            <w:hideMark/>
          </w:tcPr>
          <w:p w14:paraId="47244D2A" w14:textId="77777777" w:rsidR="006E3D1E" w:rsidRPr="006E3D1E" w:rsidRDefault="006E3D1E" w:rsidP="006E3D1E">
            <w:pPr>
              <w:spacing w:after="0" w:line="240" w:lineRule="auto"/>
              <w:rPr>
                <w:rFonts w:ascii="Arial" w:eastAsia="Times New Roman" w:hAnsi="Arial" w:cs="Arial"/>
                <w:b/>
                <w:bCs/>
                <w:sz w:val="16"/>
                <w:szCs w:val="16"/>
                <w:lang w:eastAsia="cs-CZ"/>
              </w:rPr>
            </w:pPr>
            <w:r w:rsidRPr="006E3D1E">
              <w:rPr>
                <w:rFonts w:ascii="Arial" w:eastAsia="Times New Roman" w:hAnsi="Arial" w:cs="Arial"/>
                <w:b/>
                <w:bCs/>
                <w:sz w:val="16"/>
                <w:szCs w:val="16"/>
                <w:lang w:eastAsia="cs-CZ"/>
              </w:rPr>
              <w:t>Dům dětí a mládeže hlavního města Prahy</w:t>
            </w:r>
          </w:p>
        </w:tc>
        <w:tc>
          <w:tcPr>
            <w:tcW w:w="2844" w:type="dxa"/>
            <w:tcBorders>
              <w:top w:val="nil"/>
              <w:left w:val="nil"/>
              <w:bottom w:val="nil"/>
              <w:right w:val="nil"/>
            </w:tcBorders>
            <w:shd w:val="clear" w:color="000000" w:fill="F2F2F2"/>
            <w:noWrap/>
            <w:vAlign w:val="center"/>
            <w:hideMark/>
          </w:tcPr>
          <w:p w14:paraId="56B121C4" w14:textId="77777777" w:rsidR="006E3D1E" w:rsidRPr="006E3D1E" w:rsidRDefault="006E3D1E" w:rsidP="006E3D1E">
            <w:pPr>
              <w:spacing w:after="0" w:line="240" w:lineRule="auto"/>
              <w:rPr>
                <w:rFonts w:ascii="Arial" w:eastAsia="Times New Roman" w:hAnsi="Arial" w:cs="Arial"/>
                <w:b/>
                <w:bCs/>
                <w:sz w:val="20"/>
                <w:szCs w:val="20"/>
                <w:lang w:eastAsia="cs-CZ"/>
              </w:rPr>
            </w:pPr>
            <w:r w:rsidRPr="006E3D1E">
              <w:rPr>
                <w:rFonts w:ascii="Arial" w:eastAsia="Times New Roman" w:hAnsi="Arial" w:cs="Arial"/>
                <w:b/>
                <w:bCs/>
                <w:sz w:val="20"/>
                <w:szCs w:val="20"/>
                <w:lang w:eastAsia="cs-CZ"/>
              </w:rPr>
              <w:t> </w:t>
            </w:r>
          </w:p>
        </w:tc>
        <w:tc>
          <w:tcPr>
            <w:tcW w:w="196" w:type="dxa"/>
            <w:gridSpan w:val="2"/>
            <w:tcBorders>
              <w:top w:val="nil"/>
              <w:left w:val="nil"/>
              <w:bottom w:val="nil"/>
              <w:right w:val="single" w:sz="4" w:space="0" w:color="auto"/>
            </w:tcBorders>
            <w:shd w:val="clear" w:color="000000" w:fill="F2F2F2"/>
            <w:noWrap/>
            <w:vAlign w:val="center"/>
            <w:hideMark/>
          </w:tcPr>
          <w:p w14:paraId="6469506A" w14:textId="77777777" w:rsidR="006E3D1E" w:rsidRPr="006E3D1E" w:rsidRDefault="006E3D1E" w:rsidP="006E3D1E">
            <w:pPr>
              <w:spacing w:after="0" w:line="240" w:lineRule="auto"/>
              <w:rPr>
                <w:rFonts w:ascii="Arial" w:eastAsia="Times New Roman" w:hAnsi="Arial" w:cs="Arial"/>
                <w:b/>
                <w:bCs/>
                <w:sz w:val="20"/>
                <w:szCs w:val="20"/>
                <w:lang w:eastAsia="cs-CZ"/>
              </w:rPr>
            </w:pPr>
            <w:r w:rsidRPr="006E3D1E">
              <w:rPr>
                <w:rFonts w:ascii="Arial" w:eastAsia="Times New Roman" w:hAnsi="Arial" w:cs="Arial"/>
                <w:b/>
                <w:bCs/>
                <w:sz w:val="20"/>
                <w:szCs w:val="20"/>
                <w:lang w:eastAsia="cs-CZ"/>
              </w:rPr>
              <w:t> </w:t>
            </w:r>
          </w:p>
        </w:tc>
      </w:tr>
      <w:tr w:rsidR="006E3D1E" w:rsidRPr="006E3D1E" w14:paraId="357BD3B4" w14:textId="77777777" w:rsidTr="003D3824">
        <w:trPr>
          <w:trHeight w:val="240"/>
        </w:trPr>
        <w:tc>
          <w:tcPr>
            <w:tcW w:w="2202" w:type="dxa"/>
            <w:tcBorders>
              <w:top w:val="nil"/>
              <w:left w:val="single" w:sz="4" w:space="0" w:color="auto"/>
              <w:bottom w:val="nil"/>
              <w:right w:val="nil"/>
            </w:tcBorders>
            <w:shd w:val="clear" w:color="000000" w:fill="F2F2F2"/>
            <w:noWrap/>
            <w:vAlign w:val="center"/>
            <w:hideMark/>
          </w:tcPr>
          <w:p w14:paraId="035CB407"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2480" w:type="dxa"/>
            <w:gridSpan w:val="3"/>
            <w:tcBorders>
              <w:top w:val="nil"/>
              <w:left w:val="nil"/>
              <w:bottom w:val="nil"/>
              <w:right w:val="nil"/>
            </w:tcBorders>
            <w:shd w:val="clear" w:color="000000" w:fill="F2F2F2"/>
            <w:noWrap/>
            <w:vAlign w:val="center"/>
            <w:hideMark/>
          </w:tcPr>
          <w:p w14:paraId="1673293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Kolovratská 1367, Říčany, 251 01</w:t>
            </w:r>
          </w:p>
        </w:tc>
        <w:tc>
          <w:tcPr>
            <w:tcW w:w="667" w:type="dxa"/>
            <w:tcBorders>
              <w:top w:val="nil"/>
              <w:left w:val="nil"/>
              <w:bottom w:val="nil"/>
              <w:right w:val="nil"/>
            </w:tcBorders>
            <w:shd w:val="clear" w:color="000000" w:fill="F2F2F2"/>
            <w:noWrap/>
            <w:vAlign w:val="center"/>
            <w:hideMark/>
          </w:tcPr>
          <w:p w14:paraId="5AFFFC90"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534" w:type="dxa"/>
            <w:tcBorders>
              <w:top w:val="nil"/>
              <w:left w:val="nil"/>
              <w:bottom w:val="nil"/>
              <w:right w:val="nil"/>
            </w:tcBorders>
            <w:shd w:val="clear" w:color="000000" w:fill="F2F2F2"/>
            <w:noWrap/>
            <w:vAlign w:val="center"/>
            <w:hideMark/>
          </w:tcPr>
          <w:p w14:paraId="29891042"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0A4175B1"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0C4CC63E"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785E022D"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3187" w:type="dxa"/>
            <w:gridSpan w:val="4"/>
            <w:tcBorders>
              <w:top w:val="nil"/>
              <w:left w:val="nil"/>
              <w:bottom w:val="nil"/>
              <w:right w:val="nil"/>
            </w:tcBorders>
            <w:shd w:val="clear" w:color="000000" w:fill="F2F2F2"/>
            <w:noWrap/>
            <w:vAlign w:val="center"/>
            <w:hideMark/>
          </w:tcPr>
          <w:p w14:paraId="4986676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Karlínské náměstí 7, Praha 8, 186 00</w:t>
            </w:r>
          </w:p>
        </w:tc>
        <w:tc>
          <w:tcPr>
            <w:tcW w:w="2844" w:type="dxa"/>
            <w:tcBorders>
              <w:top w:val="nil"/>
              <w:left w:val="nil"/>
              <w:bottom w:val="nil"/>
              <w:right w:val="nil"/>
            </w:tcBorders>
            <w:shd w:val="clear" w:color="000000" w:fill="F2F2F2"/>
            <w:noWrap/>
            <w:vAlign w:val="center"/>
            <w:hideMark/>
          </w:tcPr>
          <w:p w14:paraId="443948A9"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gridSpan w:val="2"/>
            <w:tcBorders>
              <w:top w:val="nil"/>
              <w:left w:val="nil"/>
              <w:bottom w:val="nil"/>
              <w:right w:val="single" w:sz="4" w:space="0" w:color="auto"/>
            </w:tcBorders>
            <w:shd w:val="clear" w:color="000000" w:fill="F2F2F2"/>
            <w:noWrap/>
            <w:vAlign w:val="center"/>
            <w:hideMark/>
          </w:tcPr>
          <w:p w14:paraId="64A5535C"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621DFB23" w14:textId="77777777" w:rsidTr="003D3824">
        <w:trPr>
          <w:trHeight w:val="240"/>
        </w:trPr>
        <w:tc>
          <w:tcPr>
            <w:tcW w:w="2202" w:type="dxa"/>
            <w:tcBorders>
              <w:top w:val="nil"/>
              <w:left w:val="single" w:sz="4" w:space="0" w:color="auto"/>
              <w:bottom w:val="nil"/>
              <w:right w:val="nil"/>
            </w:tcBorders>
            <w:shd w:val="clear" w:color="000000" w:fill="F2F2F2"/>
            <w:noWrap/>
            <w:vAlign w:val="center"/>
            <w:hideMark/>
          </w:tcPr>
          <w:p w14:paraId="6A756DB7" w14:textId="77777777" w:rsidR="006E3D1E" w:rsidRPr="006E3D1E" w:rsidRDefault="006E3D1E" w:rsidP="006E3D1E">
            <w:pPr>
              <w:spacing w:after="0" w:line="240" w:lineRule="auto"/>
              <w:jc w:val="right"/>
              <w:rPr>
                <w:rFonts w:ascii="Arial" w:eastAsia="Times New Roman" w:hAnsi="Arial" w:cs="Arial"/>
                <w:sz w:val="14"/>
                <w:szCs w:val="14"/>
                <w:lang w:eastAsia="cs-CZ"/>
              </w:rPr>
            </w:pPr>
            <w:r w:rsidRPr="006E3D1E">
              <w:rPr>
                <w:rFonts w:ascii="Arial" w:eastAsia="Times New Roman" w:hAnsi="Arial" w:cs="Arial"/>
                <w:sz w:val="14"/>
                <w:szCs w:val="14"/>
                <w:lang w:eastAsia="cs-CZ"/>
              </w:rPr>
              <w:t>IČ:</w:t>
            </w:r>
          </w:p>
        </w:tc>
        <w:tc>
          <w:tcPr>
            <w:tcW w:w="870" w:type="dxa"/>
            <w:tcBorders>
              <w:top w:val="nil"/>
              <w:left w:val="nil"/>
              <w:bottom w:val="nil"/>
              <w:right w:val="nil"/>
            </w:tcBorders>
            <w:shd w:val="clear" w:color="000000" w:fill="F2F2F2"/>
            <w:noWrap/>
            <w:vAlign w:val="center"/>
            <w:hideMark/>
          </w:tcPr>
          <w:p w14:paraId="35FEF0B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26178559</w:t>
            </w:r>
          </w:p>
        </w:tc>
        <w:tc>
          <w:tcPr>
            <w:tcW w:w="870" w:type="dxa"/>
            <w:tcBorders>
              <w:top w:val="nil"/>
              <w:left w:val="nil"/>
              <w:bottom w:val="nil"/>
              <w:right w:val="nil"/>
            </w:tcBorders>
            <w:shd w:val="clear" w:color="000000" w:fill="F2F2F2"/>
            <w:noWrap/>
            <w:vAlign w:val="center"/>
            <w:hideMark/>
          </w:tcPr>
          <w:p w14:paraId="10650076" w14:textId="77777777" w:rsidR="006E3D1E" w:rsidRPr="006E3D1E" w:rsidRDefault="006E3D1E" w:rsidP="006E3D1E">
            <w:pPr>
              <w:spacing w:after="0" w:line="240" w:lineRule="auto"/>
              <w:jc w:val="right"/>
              <w:rPr>
                <w:rFonts w:ascii="Arial" w:eastAsia="Times New Roman" w:hAnsi="Arial" w:cs="Arial"/>
                <w:sz w:val="14"/>
                <w:szCs w:val="14"/>
                <w:lang w:eastAsia="cs-CZ"/>
              </w:rPr>
            </w:pPr>
            <w:r w:rsidRPr="006E3D1E">
              <w:rPr>
                <w:rFonts w:ascii="Arial" w:eastAsia="Times New Roman" w:hAnsi="Arial" w:cs="Arial"/>
                <w:sz w:val="14"/>
                <w:szCs w:val="14"/>
                <w:lang w:eastAsia="cs-CZ"/>
              </w:rPr>
              <w:t>DIČ:</w:t>
            </w:r>
          </w:p>
        </w:tc>
        <w:tc>
          <w:tcPr>
            <w:tcW w:w="1407" w:type="dxa"/>
            <w:gridSpan w:val="2"/>
            <w:tcBorders>
              <w:top w:val="nil"/>
              <w:left w:val="nil"/>
              <w:bottom w:val="nil"/>
              <w:right w:val="nil"/>
            </w:tcBorders>
            <w:shd w:val="clear" w:color="000000" w:fill="F2F2F2"/>
            <w:noWrap/>
            <w:vAlign w:val="center"/>
            <w:hideMark/>
          </w:tcPr>
          <w:p w14:paraId="0DCF64E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CZ26178559</w:t>
            </w:r>
          </w:p>
        </w:tc>
        <w:tc>
          <w:tcPr>
            <w:tcW w:w="534" w:type="dxa"/>
            <w:tcBorders>
              <w:top w:val="nil"/>
              <w:left w:val="nil"/>
              <w:bottom w:val="nil"/>
              <w:right w:val="nil"/>
            </w:tcBorders>
            <w:shd w:val="clear" w:color="000000" w:fill="F2F2F2"/>
            <w:noWrap/>
            <w:vAlign w:val="center"/>
            <w:hideMark/>
          </w:tcPr>
          <w:p w14:paraId="685E573E"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0645CC41"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3EB98E37"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6F919B16" w14:textId="77777777" w:rsidR="006E3D1E" w:rsidRPr="006E3D1E" w:rsidRDefault="006E3D1E" w:rsidP="006E3D1E">
            <w:pPr>
              <w:spacing w:after="0" w:line="240" w:lineRule="auto"/>
              <w:jc w:val="right"/>
              <w:rPr>
                <w:rFonts w:ascii="Arial" w:eastAsia="Times New Roman" w:hAnsi="Arial" w:cs="Arial"/>
                <w:sz w:val="14"/>
                <w:szCs w:val="14"/>
                <w:lang w:eastAsia="cs-CZ"/>
              </w:rPr>
            </w:pPr>
            <w:r w:rsidRPr="006E3D1E">
              <w:rPr>
                <w:rFonts w:ascii="Arial" w:eastAsia="Times New Roman" w:hAnsi="Arial" w:cs="Arial"/>
                <w:sz w:val="14"/>
                <w:szCs w:val="14"/>
                <w:lang w:eastAsia="cs-CZ"/>
              </w:rPr>
              <w:t>IČ:</w:t>
            </w:r>
          </w:p>
        </w:tc>
        <w:tc>
          <w:tcPr>
            <w:tcW w:w="870" w:type="dxa"/>
            <w:tcBorders>
              <w:top w:val="nil"/>
              <w:left w:val="nil"/>
              <w:bottom w:val="nil"/>
              <w:right w:val="nil"/>
            </w:tcBorders>
            <w:shd w:val="clear" w:color="000000" w:fill="F2F2F2"/>
            <w:noWrap/>
            <w:vAlign w:val="center"/>
            <w:hideMark/>
          </w:tcPr>
          <w:p w14:paraId="3FF7834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00064289</w:t>
            </w:r>
          </w:p>
        </w:tc>
        <w:tc>
          <w:tcPr>
            <w:tcW w:w="870" w:type="dxa"/>
            <w:tcBorders>
              <w:top w:val="nil"/>
              <w:left w:val="nil"/>
              <w:bottom w:val="nil"/>
              <w:right w:val="nil"/>
            </w:tcBorders>
            <w:shd w:val="clear" w:color="000000" w:fill="F2F2F2"/>
            <w:noWrap/>
            <w:vAlign w:val="center"/>
            <w:hideMark/>
          </w:tcPr>
          <w:p w14:paraId="1574A818" w14:textId="77777777" w:rsidR="006E3D1E" w:rsidRPr="006E3D1E" w:rsidRDefault="006E3D1E" w:rsidP="006E3D1E">
            <w:pPr>
              <w:spacing w:after="0" w:line="240" w:lineRule="auto"/>
              <w:jc w:val="right"/>
              <w:rPr>
                <w:rFonts w:ascii="Arial" w:eastAsia="Times New Roman" w:hAnsi="Arial" w:cs="Arial"/>
                <w:sz w:val="14"/>
                <w:szCs w:val="14"/>
                <w:lang w:eastAsia="cs-CZ"/>
              </w:rPr>
            </w:pPr>
            <w:r w:rsidRPr="006E3D1E">
              <w:rPr>
                <w:rFonts w:ascii="Arial" w:eastAsia="Times New Roman" w:hAnsi="Arial" w:cs="Arial"/>
                <w:sz w:val="14"/>
                <w:szCs w:val="14"/>
                <w:lang w:eastAsia="cs-CZ"/>
              </w:rPr>
              <w:t>DIČ:</w:t>
            </w:r>
          </w:p>
        </w:tc>
        <w:tc>
          <w:tcPr>
            <w:tcW w:w="1447" w:type="dxa"/>
            <w:gridSpan w:val="2"/>
            <w:tcBorders>
              <w:top w:val="nil"/>
              <w:left w:val="nil"/>
              <w:bottom w:val="nil"/>
              <w:right w:val="nil"/>
            </w:tcBorders>
            <w:shd w:val="clear" w:color="000000" w:fill="F2F2F2"/>
            <w:noWrap/>
            <w:vAlign w:val="center"/>
            <w:hideMark/>
          </w:tcPr>
          <w:p w14:paraId="37615E0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CZ000642890</w:t>
            </w:r>
          </w:p>
        </w:tc>
        <w:tc>
          <w:tcPr>
            <w:tcW w:w="2844" w:type="dxa"/>
            <w:tcBorders>
              <w:top w:val="nil"/>
              <w:left w:val="nil"/>
              <w:bottom w:val="nil"/>
              <w:right w:val="nil"/>
            </w:tcBorders>
            <w:shd w:val="clear" w:color="000000" w:fill="F2F2F2"/>
            <w:noWrap/>
            <w:vAlign w:val="center"/>
            <w:hideMark/>
          </w:tcPr>
          <w:p w14:paraId="2D6062E5"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gridSpan w:val="2"/>
            <w:tcBorders>
              <w:top w:val="nil"/>
              <w:left w:val="nil"/>
              <w:bottom w:val="nil"/>
              <w:right w:val="single" w:sz="4" w:space="0" w:color="auto"/>
            </w:tcBorders>
            <w:shd w:val="clear" w:color="000000" w:fill="F2F2F2"/>
            <w:noWrap/>
            <w:vAlign w:val="center"/>
            <w:hideMark/>
          </w:tcPr>
          <w:p w14:paraId="65BEC1CE"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2C367F63" w14:textId="77777777" w:rsidTr="003D3824">
        <w:trPr>
          <w:gridAfter w:val="1"/>
          <w:wAfter w:w="14" w:type="dxa"/>
          <w:trHeight w:val="240"/>
        </w:trPr>
        <w:tc>
          <w:tcPr>
            <w:tcW w:w="5883" w:type="dxa"/>
            <w:gridSpan w:val="6"/>
            <w:tcBorders>
              <w:top w:val="nil"/>
              <w:left w:val="single" w:sz="4" w:space="0" w:color="auto"/>
              <w:bottom w:val="nil"/>
              <w:right w:val="nil"/>
            </w:tcBorders>
            <w:shd w:val="clear" w:color="000000" w:fill="F2F2F2"/>
            <w:noWrap/>
            <w:vAlign w:val="center"/>
            <w:hideMark/>
          </w:tcPr>
          <w:p w14:paraId="33385EDC" w14:textId="77777777" w:rsidR="006E3D1E" w:rsidRPr="006E3D1E" w:rsidRDefault="006E3D1E" w:rsidP="006E3D1E">
            <w:pPr>
              <w:spacing w:after="0" w:line="240" w:lineRule="auto"/>
              <w:jc w:val="center"/>
              <w:rPr>
                <w:rFonts w:ascii="Arial" w:eastAsia="Times New Roman" w:hAnsi="Arial" w:cs="Arial"/>
                <w:sz w:val="15"/>
                <w:szCs w:val="15"/>
                <w:lang w:eastAsia="cs-CZ"/>
              </w:rPr>
            </w:pPr>
            <w:r w:rsidRPr="006E3D1E">
              <w:rPr>
                <w:rFonts w:ascii="Arial" w:eastAsia="Times New Roman" w:hAnsi="Arial" w:cs="Arial"/>
                <w:sz w:val="15"/>
                <w:szCs w:val="15"/>
                <w:lang w:eastAsia="cs-CZ"/>
              </w:rPr>
              <w:t xml:space="preserve">zapsaná u Městského soudu v Praze, </w:t>
            </w:r>
            <w:proofErr w:type="spellStart"/>
            <w:r w:rsidRPr="006E3D1E">
              <w:rPr>
                <w:rFonts w:ascii="Arial" w:eastAsia="Times New Roman" w:hAnsi="Arial" w:cs="Arial"/>
                <w:sz w:val="15"/>
                <w:szCs w:val="15"/>
                <w:lang w:eastAsia="cs-CZ"/>
              </w:rPr>
              <w:t>spis.zn.oddíl</w:t>
            </w:r>
            <w:proofErr w:type="spellEnd"/>
            <w:r w:rsidRPr="006E3D1E">
              <w:rPr>
                <w:rFonts w:ascii="Arial" w:eastAsia="Times New Roman" w:hAnsi="Arial" w:cs="Arial"/>
                <w:sz w:val="15"/>
                <w:szCs w:val="15"/>
                <w:lang w:eastAsia="cs-CZ"/>
              </w:rPr>
              <w:t xml:space="preserve"> B, </w:t>
            </w:r>
            <w:proofErr w:type="spellStart"/>
            <w:r w:rsidRPr="006E3D1E">
              <w:rPr>
                <w:rFonts w:ascii="Arial" w:eastAsia="Times New Roman" w:hAnsi="Arial" w:cs="Arial"/>
                <w:sz w:val="15"/>
                <w:szCs w:val="15"/>
                <w:lang w:eastAsia="cs-CZ"/>
              </w:rPr>
              <w:t>vl</w:t>
            </w:r>
            <w:proofErr w:type="spellEnd"/>
            <w:r w:rsidRPr="006E3D1E">
              <w:rPr>
                <w:rFonts w:ascii="Arial" w:eastAsia="Times New Roman" w:hAnsi="Arial" w:cs="Arial"/>
                <w:sz w:val="15"/>
                <w:szCs w:val="15"/>
                <w:lang w:eastAsia="cs-CZ"/>
              </w:rPr>
              <w:t>. 6567</w:t>
            </w:r>
          </w:p>
        </w:tc>
        <w:tc>
          <w:tcPr>
            <w:tcW w:w="196" w:type="dxa"/>
            <w:tcBorders>
              <w:top w:val="nil"/>
              <w:left w:val="nil"/>
              <w:bottom w:val="nil"/>
              <w:right w:val="nil"/>
            </w:tcBorders>
            <w:shd w:val="clear" w:color="000000" w:fill="F2F2F2"/>
            <w:noWrap/>
            <w:vAlign w:val="center"/>
            <w:hideMark/>
          </w:tcPr>
          <w:p w14:paraId="149BDC0A"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3A55355D"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7264" w:type="dxa"/>
            <w:gridSpan w:val="7"/>
            <w:tcBorders>
              <w:top w:val="nil"/>
              <w:left w:val="nil"/>
              <w:bottom w:val="nil"/>
              <w:right w:val="single" w:sz="4" w:space="0" w:color="auto"/>
            </w:tcBorders>
            <w:shd w:val="clear" w:color="000000" w:fill="F2F2F2"/>
            <w:noWrap/>
            <w:vAlign w:val="center"/>
            <w:hideMark/>
          </w:tcPr>
          <w:p w14:paraId="71ED006E"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2467E918" w14:textId="77777777" w:rsidTr="003D3824">
        <w:trPr>
          <w:trHeight w:val="240"/>
        </w:trPr>
        <w:tc>
          <w:tcPr>
            <w:tcW w:w="2202" w:type="dxa"/>
            <w:tcBorders>
              <w:top w:val="nil"/>
              <w:left w:val="single" w:sz="4" w:space="0" w:color="auto"/>
              <w:bottom w:val="nil"/>
              <w:right w:val="nil"/>
            </w:tcBorders>
            <w:shd w:val="clear" w:color="000000" w:fill="F2F2F2"/>
            <w:noWrap/>
            <w:vAlign w:val="center"/>
            <w:hideMark/>
          </w:tcPr>
          <w:p w14:paraId="41C1C385" w14:textId="77777777" w:rsidR="006E3D1E" w:rsidRPr="006E3D1E" w:rsidRDefault="006E3D1E" w:rsidP="006E3D1E">
            <w:pPr>
              <w:spacing w:after="0" w:line="240" w:lineRule="auto"/>
              <w:jc w:val="right"/>
              <w:rPr>
                <w:rFonts w:ascii="Arial" w:eastAsia="Times New Roman" w:hAnsi="Arial" w:cs="Arial"/>
                <w:sz w:val="14"/>
                <w:szCs w:val="14"/>
                <w:lang w:eastAsia="cs-CZ"/>
              </w:rPr>
            </w:pPr>
            <w:r w:rsidRPr="006E3D1E">
              <w:rPr>
                <w:rFonts w:ascii="Arial" w:eastAsia="Times New Roman" w:hAnsi="Arial" w:cs="Arial"/>
                <w:sz w:val="14"/>
                <w:szCs w:val="14"/>
                <w:lang w:eastAsia="cs-CZ"/>
              </w:rPr>
              <w:t>zastoupená:</w:t>
            </w:r>
          </w:p>
        </w:tc>
        <w:tc>
          <w:tcPr>
            <w:tcW w:w="3147" w:type="dxa"/>
            <w:gridSpan w:val="4"/>
            <w:tcBorders>
              <w:top w:val="nil"/>
              <w:left w:val="nil"/>
              <w:bottom w:val="nil"/>
              <w:right w:val="nil"/>
            </w:tcBorders>
            <w:shd w:val="clear" w:color="000000" w:fill="F2F2F2"/>
            <w:noWrap/>
            <w:vAlign w:val="center"/>
            <w:hideMark/>
          </w:tcPr>
          <w:p w14:paraId="417694E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na základě plné moci JUDr. Jaromír Mlejnský</w:t>
            </w:r>
          </w:p>
        </w:tc>
        <w:tc>
          <w:tcPr>
            <w:tcW w:w="534" w:type="dxa"/>
            <w:tcBorders>
              <w:top w:val="nil"/>
              <w:left w:val="nil"/>
              <w:bottom w:val="nil"/>
              <w:right w:val="nil"/>
            </w:tcBorders>
            <w:shd w:val="clear" w:color="000000" w:fill="F2F2F2"/>
            <w:noWrap/>
            <w:vAlign w:val="center"/>
            <w:hideMark/>
          </w:tcPr>
          <w:p w14:paraId="7D3AC4EB"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52A16042"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13F6AB9B"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792214CC" w14:textId="77777777" w:rsidR="006E3D1E" w:rsidRPr="006E3D1E" w:rsidRDefault="006E3D1E" w:rsidP="006E3D1E">
            <w:pPr>
              <w:spacing w:after="0" w:line="240" w:lineRule="auto"/>
              <w:jc w:val="right"/>
              <w:rPr>
                <w:rFonts w:ascii="Arial" w:eastAsia="Times New Roman" w:hAnsi="Arial" w:cs="Arial"/>
                <w:sz w:val="14"/>
                <w:szCs w:val="14"/>
                <w:lang w:eastAsia="cs-CZ"/>
              </w:rPr>
            </w:pPr>
            <w:r w:rsidRPr="006E3D1E">
              <w:rPr>
                <w:rFonts w:ascii="Arial" w:eastAsia="Times New Roman" w:hAnsi="Arial" w:cs="Arial"/>
                <w:sz w:val="14"/>
                <w:szCs w:val="14"/>
                <w:lang w:eastAsia="cs-CZ"/>
              </w:rPr>
              <w:t>zastoupená:</w:t>
            </w:r>
          </w:p>
        </w:tc>
        <w:tc>
          <w:tcPr>
            <w:tcW w:w="6031" w:type="dxa"/>
            <w:gridSpan w:val="5"/>
            <w:tcBorders>
              <w:top w:val="nil"/>
              <w:left w:val="nil"/>
              <w:bottom w:val="nil"/>
              <w:right w:val="nil"/>
            </w:tcBorders>
            <w:shd w:val="clear" w:color="000000" w:fill="F2F2F2"/>
            <w:noWrap/>
            <w:vAlign w:val="center"/>
            <w:hideMark/>
          </w:tcPr>
          <w:p w14:paraId="2B84DED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xml:space="preserve">Ing. Mgr. Libor </w:t>
            </w:r>
            <w:proofErr w:type="gramStart"/>
            <w:r w:rsidRPr="006E3D1E">
              <w:rPr>
                <w:rFonts w:ascii="Arial" w:eastAsia="Times New Roman" w:hAnsi="Arial" w:cs="Arial"/>
                <w:sz w:val="15"/>
                <w:szCs w:val="15"/>
                <w:lang w:eastAsia="cs-CZ"/>
              </w:rPr>
              <w:t>Bezděk - ředitel</w:t>
            </w:r>
            <w:proofErr w:type="gramEnd"/>
          </w:p>
        </w:tc>
        <w:tc>
          <w:tcPr>
            <w:tcW w:w="196" w:type="dxa"/>
            <w:gridSpan w:val="2"/>
            <w:tcBorders>
              <w:top w:val="nil"/>
              <w:left w:val="nil"/>
              <w:bottom w:val="nil"/>
              <w:right w:val="single" w:sz="4" w:space="0" w:color="auto"/>
            </w:tcBorders>
            <w:shd w:val="clear" w:color="000000" w:fill="F2F2F2"/>
            <w:noWrap/>
            <w:vAlign w:val="center"/>
            <w:hideMark/>
          </w:tcPr>
          <w:p w14:paraId="23663E11" w14:textId="77777777" w:rsidR="006E3D1E" w:rsidRPr="006E3D1E" w:rsidRDefault="006E3D1E" w:rsidP="0059695C">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10E0D46D" w14:textId="77777777" w:rsidTr="003D3824">
        <w:trPr>
          <w:trHeight w:val="195"/>
        </w:trPr>
        <w:tc>
          <w:tcPr>
            <w:tcW w:w="2202" w:type="dxa"/>
            <w:tcBorders>
              <w:top w:val="nil"/>
              <w:left w:val="single" w:sz="4" w:space="0" w:color="auto"/>
              <w:bottom w:val="nil"/>
              <w:right w:val="nil"/>
            </w:tcBorders>
            <w:shd w:val="clear" w:color="000000" w:fill="F2F2F2"/>
            <w:noWrap/>
            <w:vAlign w:val="center"/>
            <w:hideMark/>
          </w:tcPr>
          <w:p w14:paraId="41660C2B"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870" w:type="dxa"/>
            <w:tcBorders>
              <w:top w:val="nil"/>
              <w:left w:val="nil"/>
              <w:bottom w:val="nil"/>
              <w:right w:val="nil"/>
            </w:tcBorders>
            <w:shd w:val="clear" w:color="000000" w:fill="F2F2F2"/>
            <w:noWrap/>
            <w:vAlign w:val="center"/>
            <w:hideMark/>
          </w:tcPr>
          <w:p w14:paraId="02EDAE48" w14:textId="77777777" w:rsidR="006E3D1E" w:rsidRPr="006E3D1E" w:rsidRDefault="006E3D1E" w:rsidP="006E3D1E">
            <w:pPr>
              <w:spacing w:after="0" w:line="240" w:lineRule="auto"/>
              <w:rPr>
                <w:rFonts w:ascii="Arial" w:eastAsia="Times New Roman" w:hAnsi="Arial" w:cs="Arial"/>
                <w:b/>
                <w:bCs/>
                <w:sz w:val="18"/>
                <w:szCs w:val="18"/>
                <w:lang w:eastAsia="cs-CZ"/>
              </w:rPr>
            </w:pPr>
            <w:r w:rsidRPr="006E3D1E">
              <w:rPr>
                <w:rFonts w:ascii="Arial" w:eastAsia="Times New Roman" w:hAnsi="Arial" w:cs="Arial"/>
                <w:b/>
                <w:bCs/>
                <w:sz w:val="18"/>
                <w:szCs w:val="18"/>
                <w:lang w:eastAsia="cs-CZ"/>
              </w:rPr>
              <w:t> </w:t>
            </w:r>
          </w:p>
        </w:tc>
        <w:tc>
          <w:tcPr>
            <w:tcW w:w="2277" w:type="dxa"/>
            <w:gridSpan w:val="3"/>
            <w:tcBorders>
              <w:top w:val="nil"/>
              <w:left w:val="nil"/>
              <w:bottom w:val="nil"/>
              <w:right w:val="nil"/>
            </w:tcBorders>
            <w:shd w:val="clear" w:color="000000" w:fill="F2F2F2"/>
            <w:noWrap/>
            <w:vAlign w:val="center"/>
            <w:hideMark/>
          </w:tcPr>
          <w:p w14:paraId="7343BFC4"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534" w:type="dxa"/>
            <w:tcBorders>
              <w:top w:val="nil"/>
              <w:left w:val="nil"/>
              <w:bottom w:val="nil"/>
              <w:right w:val="nil"/>
            </w:tcBorders>
            <w:shd w:val="clear" w:color="000000" w:fill="F2F2F2"/>
            <w:noWrap/>
            <w:vAlign w:val="center"/>
            <w:hideMark/>
          </w:tcPr>
          <w:p w14:paraId="0920CA94"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4A084A6F"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3B1C66C8"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4B9FD40F"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6031" w:type="dxa"/>
            <w:gridSpan w:val="5"/>
            <w:tcBorders>
              <w:top w:val="nil"/>
              <w:left w:val="nil"/>
              <w:bottom w:val="nil"/>
              <w:right w:val="nil"/>
            </w:tcBorders>
            <w:shd w:val="clear" w:color="000000" w:fill="F2F2F2"/>
            <w:noWrap/>
            <w:vAlign w:val="center"/>
            <w:hideMark/>
          </w:tcPr>
          <w:p w14:paraId="4D970F4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nil"/>
              <w:right w:val="single" w:sz="4" w:space="0" w:color="auto"/>
            </w:tcBorders>
            <w:shd w:val="clear" w:color="000000" w:fill="F2F2F2"/>
            <w:noWrap/>
            <w:vAlign w:val="center"/>
            <w:hideMark/>
          </w:tcPr>
          <w:p w14:paraId="3731E9BD"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1D54CD64" w14:textId="77777777" w:rsidTr="003D3824">
        <w:trPr>
          <w:trHeight w:val="240"/>
        </w:trPr>
        <w:tc>
          <w:tcPr>
            <w:tcW w:w="2202" w:type="dxa"/>
            <w:tcBorders>
              <w:top w:val="nil"/>
              <w:left w:val="single" w:sz="4" w:space="0" w:color="auto"/>
              <w:bottom w:val="nil"/>
              <w:right w:val="nil"/>
            </w:tcBorders>
            <w:shd w:val="clear" w:color="000000" w:fill="F2F2F2"/>
            <w:noWrap/>
            <w:vAlign w:val="center"/>
            <w:hideMark/>
          </w:tcPr>
          <w:p w14:paraId="1C420821" w14:textId="77777777" w:rsidR="006E3D1E" w:rsidRPr="006E3D1E" w:rsidRDefault="006E3D1E" w:rsidP="006E3D1E">
            <w:pPr>
              <w:spacing w:after="0" w:line="240" w:lineRule="auto"/>
              <w:jc w:val="right"/>
              <w:rPr>
                <w:rFonts w:ascii="Arial" w:eastAsia="Times New Roman" w:hAnsi="Arial" w:cs="Arial"/>
                <w:sz w:val="14"/>
                <w:szCs w:val="14"/>
                <w:lang w:eastAsia="cs-CZ"/>
              </w:rPr>
            </w:pPr>
            <w:proofErr w:type="spellStart"/>
            <w:r w:rsidRPr="006E3D1E">
              <w:rPr>
                <w:rFonts w:ascii="Arial" w:eastAsia="Times New Roman" w:hAnsi="Arial" w:cs="Arial"/>
                <w:sz w:val="14"/>
                <w:szCs w:val="14"/>
                <w:lang w:eastAsia="cs-CZ"/>
              </w:rPr>
              <w:t>bank.spojení</w:t>
            </w:r>
            <w:proofErr w:type="spellEnd"/>
            <w:r w:rsidRPr="006E3D1E">
              <w:rPr>
                <w:rFonts w:ascii="Arial" w:eastAsia="Times New Roman" w:hAnsi="Arial" w:cs="Arial"/>
                <w:sz w:val="14"/>
                <w:szCs w:val="14"/>
                <w:lang w:eastAsia="cs-CZ"/>
              </w:rPr>
              <w:t>:</w:t>
            </w:r>
          </w:p>
        </w:tc>
        <w:tc>
          <w:tcPr>
            <w:tcW w:w="2480" w:type="dxa"/>
            <w:gridSpan w:val="3"/>
            <w:tcBorders>
              <w:top w:val="nil"/>
              <w:left w:val="nil"/>
              <w:bottom w:val="nil"/>
              <w:right w:val="nil"/>
            </w:tcBorders>
            <w:shd w:val="clear" w:color="000000" w:fill="F2F2F2"/>
            <w:noWrap/>
            <w:vAlign w:val="center"/>
            <w:hideMark/>
          </w:tcPr>
          <w:p w14:paraId="2C3EAC1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CZK - 27-6781210277/0100</w:t>
            </w:r>
          </w:p>
        </w:tc>
        <w:tc>
          <w:tcPr>
            <w:tcW w:w="667" w:type="dxa"/>
            <w:tcBorders>
              <w:top w:val="nil"/>
              <w:left w:val="nil"/>
              <w:bottom w:val="nil"/>
              <w:right w:val="nil"/>
            </w:tcBorders>
            <w:shd w:val="clear" w:color="000000" w:fill="F2F2F2"/>
            <w:noWrap/>
            <w:vAlign w:val="center"/>
            <w:hideMark/>
          </w:tcPr>
          <w:p w14:paraId="7B5D8B01"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534" w:type="dxa"/>
            <w:tcBorders>
              <w:top w:val="nil"/>
              <w:left w:val="nil"/>
              <w:bottom w:val="nil"/>
              <w:right w:val="nil"/>
            </w:tcBorders>
            <w:shd w:val="clear" w:color="000000" w:fill="F2F2F2"/>
            <w:noWrap/>
            <w:vAlign w:val="center"/>
            <w:hideMark/>
          </w:tcPr>
          <w:p w14:paraId="4EAAA797"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03EC1A02"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13AE8384"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28F808B1"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6031" w:type="dxa"/>
            <w:gridSpan w:val="5"/>
            <w:tcBorders>
              <w:top w:val="nil"/>
              <w:left w:val="nil"/>
              <w:bottom w:val="nil"/>
              <w:right w:val="nil"/>
            </w:tcBorders>
            <w:shd w:val="clear" w:color="000000" w:fill="F2F2F2"/>
            <w:noWrap/>
            <w:vAlign w:val="center"/>
            <w:hideMark/>
          </w:tcPr>
          <w:p w14:paraId="4E72287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nil"/>
              <w:right w:val="single" w:sz="4" w:space="0" w:color="auto"/>
            </w:tcBorders>
            <w:shd w:val="clear" w:color="000000" w:fill="F2F2F2"/>
            <w:noWrap/>
            <w:vAlign w:val="center"/>
            <w:hideMark/>
          </w:tcPr>
          <w:p w14:paraId="0C867575"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4C528E4A" w14:textId="77777777" w:rsidTr="003D3824">
        <w:trPr>
          <w:trHeight w:val="240"/>
        </w:trPr>
        <w:tc>
          <w:tcPr>
            <w:tcW w:w="2202" w:type="dxa"/>
            <w:tcBorders>
              <w:top w:val="nil"/>
              <w:left w:val="single" w:sz="4" w:space="0" w:color="auto"/>
              <w:bottom w:val="nil"/>
              <w:right w:val="nil"/>
            </w:tcBorders>
            <w:shd w:val="clear" w:color="000000" w:fill="F2F2F2"/>
            <w:noWrap/>
            <w:vAlign w:val="center"/>
            <w:hideMark/>
          </w:tcPr>
          <w:p w14:paraId="59583E88"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3147" w:type="dxa"/>
            <w:gridSpan w:val="4"/>
            <w:tcBorders>
              <w:top w:val="nil"/>
              <w:left w:val="nil"/>
              <w:bottom w:val="nil"/>
              <w:right w:val="nil"/>
            </w:tcBorders>
            <w:shd w:val="clear" w:color="000000" w:fill="F2F2F2"/>
            <w:noWrap/>
            <w:vAlign w:val="center"/>
            <w:hideMark/>
          </w:tcPr>
          <w:p w14:paraId="2963D301" w14:textId="77777777" w:rsidR="006E3D1E" w:rsidRPr="006E3D1E" w:rsidRDefault="006E3D1E" w:rsidP="006E3D1E">
            <w:pPr>
              <w:spacing w:after="0" w:line="240" w:lineRule="auto"/>
              <w:rPr>
                <w:rFonts w:ascii="Arial" w:eastAsia="Times New Roman" w:hAnsi="Arial" w:cs="Arial"/>
                <w:sz w:val="15"/>
                <w:szCs w:val="15"/>
                <w:lang w:eastAsia="cs-CZ"/>
              </w:rPr>
            </w:pPr>
            <w:proofErr w:type="gramStart"/>
            <w:r w:rsidRPr="006E3D1E">
              <w:rPr>
                <w:rFonts w:ascii="Arial" w:eastAsia="Times New Roman" w:hAnsi="Arial" w:cs="Arial"/>
                <w:sz w:val="15"/>
                <w:szCs w:val="15"/>
                <w:lang w:eastAsia="cs-CZ"/>
              </w:rPr>
              <w:t>EUR - IBAN</w:t>
            </w:r>
            <w:proofErr w:type="gramEnd"/>
            <w:r w:rsidRPr="006E3D1E">
              <w:rPr>
                <w:rFonts w:ascii="Arial" w:eastAsia="Times New Roman" w:hAnsi="Arial" w:cs="Arial"/>
                <w:sz w:val="15"/>
                <w:szCs w:val="15"/>
                <w:lang w:eastAsia="cs-CZ"/>
              </w:rPr>
              <w:t>: CZ1201000000278879070267</w:t>
            </w:r>
          </w:p>
        </w:tc>
        <w:tc>
          <w:tcPr>
            <w:tcW w:w="534" w:type="dxa"/>
            <w:tcBorders>
              <w:top w:val="nil"/>
              <w:left w:val="nil"/>
              <w:bottom w:val="nil"/>
              <w:right w:val="nil"/>
            </w:tcBorders>
            <w:shd w:val="clear" w:color="000000" w:fill="F2F2F2"/>
            <w:noWrap/>
            <w:vAlign w:val="center"/>
            <w:hideMark/>
          </w:tcPr>
          <w:p w14:paraId="75A2A0E8"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7B03D26C"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5CAC7A09"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5FD28E66"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6031" w:type="dxa"/>
            <w:gridSpan w:val="5"/>
            <w:tcBorders>
              <w:top w:val="nil"/>
              <w:left w:val="nil"/>
              <w:bottom w:val="nil"/>
              <w:right w:val="nil"/>
            </w:tcBorders>
            <w:shd w:val="clear" w:color="000000" w:fill="F2F2F2"/>
            <w:noWrap/>
            <w:vAlign w:val="center"/>
            <w:hideMark/>
          </w:tcPr>
          <w:p w14:paraId="2BADC4C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nil"/>
              <w:right w:val="single" w:sz="4" w:space="0" w:color="auto"/>
            </w:tcBorders>
            <w:shd w:val="clear" w:color="000000" w:fill="F2F2F2"/>
            <w:noWrap/>
            <w:vAlign w:val="center"/>
            <w:hideMark/>
          </w:tcPr>
          <w:p w14:paraId="4464064D"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47A356CB" w14:textId="77777777" w:rsidTr="003D3824">
        <w:trPr>
          <w:trHeight w:val="240"/>
        </w:trPr>
        <w:tc>
          <w:tcPr>
            <w:tcW w:w="2202" w:type="dxa"/>
            <w:tcBorders>
              <w:top w:val="nil"/>
              <w:left w:val="single" w:sz="4" w:space="0" w:color="auto"/>
              <w:bottom w:val="nil"/>
              <w:right w:val="nil"/>
            </w:tcBorders>
            <w:shd w:val="clear" w:color="000000" w:fill="F2F2F2"/>
            <w:noWrap/>
            <w:vAlign w:val="center"/>
            <w:hideMark/>
          </w:tcPr>
          <w:p w14:paraId="16299051"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2480" w:type="dxa"/>
            <w:gridSpan w:val="3"/>
            <w:tcBorders>
              <w:top w:val="nil"/>
              <w:left w:val="nil"/>
              <w:bottom w:val="nil"/>
              <w:right w:val="nil"/>
            </w:tcBorders>
            <w:shd w:val="clear" w:color="000000" w:fill="F2F2F2"/>
            <w:noWrap/>
            <w:vAlign w:val="center"/>
            <w:hideMark/>
          </w:tcPr>
          <w:p w14:paraId="5392285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SWIFT: KOMBCZPPXXX</w:t>
            </w:r>
          </w:p>
        </w:tc>
        <w:tc>
          <w:tcPr>
            <w:tcW w:w="667" w:type="dxa"/>
            <w:tcBorders>
              <w:top w:val="nil"/>
              <w:left w:val="nil"/>
              <w:bottom w:val="nil"/>
              <w:right w:val="nil"/>
            </w:tcBorders>
            <w:shd w:val="clear" w:color="000000" w:fill="F2F2F2"/>
            <w:noWrap/>
            <w:vAlign w:val="center"/>
            <w:hideMark/>
          </w:tcPr>
          <w:p w14:paraId="2921DB22"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534" w:type="dxa"/>
            <w:tcBorders>
              <w:top w:val="nil"/>
              <w:left w:val="nil"/>
              <w:bottom w:val="nil"/>
              <w:right w:val="nil"/>
            </w:tcBorders>
            <w:shd w:val="clear" w:color="000000" w:fill="F2F2F2"/>
            <w:noWrap/>
            <w:vAlign w:val="center"/>
            <w:hideMark/>
          </w:tcPr>
          <w:p w14:paraId="12E07F2C"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497B69F7"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1E9CFE4D"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07D49416"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870" w:type="dxa"/>
            <w:tcBorders>
              <w:top w:val="nil"/>
              <w:left w:val="nil"/>
              <w:bottom w:val="nil"/>
              <w:right w:val="nil"/>
            </w:tcBorders>
            <w:shd w:val="clear" w:color="000000" w:fill="F2F2F2"/>
            <w:noWrap/>
            <w:vAlign w:val="center"/>
            <w:hideMark/>
          </w:tcPr>
          <w:p w14:paraId="0141C7B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nil"/>
              <w:right w:val="nil"/>
            </w:tcBorders>
            <w:shd w:val="clear" w:color="000000" w:fill="F2F2F2"/>
            <w:noWrap/>
            <w:vAlign w:val="center"/>
            <w:hideMark/>
          </w:tcPr>
          <w:p w14:paraId="53987CE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nil"/>
              <w:right w:val="nil"/>
            </w:tcBorders>
            <w:shd w:val="clear" w:color="000000" w:fill="F2F2F2"/>
            <w:noWrap/>
            <w:vAlign w:val="center"/>
            <w:hideMark/>
          </w:tcPr>
          <w:p w14:paraId="1BFC31D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nil"/>
              <w:right w:val="nil"/>
            </w:tcBorders>
            <w:shd w:val="clear" w:color="000000" w:fill="F2F2F2"/>
            <w:noWrap/>
            <w:vAlign w:val="center"/>
            <w:hideMark/>
          </w:tcPr>
          <w:p w14:paraId="3511B3F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nil"/>
              <w:right w:val="nil"/>
            </w:tcBorders>
            <w:shd w:val="clear" w:color="000000" w:fill="F2F2F2"/>
            <w:noWrap/>
            <w:vAlign w:val="center"/>
            <w:hideMark/>
          </w:tcPr>
          <w:p w14:paraId="0331EBE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nil"/>
              <w:right w:val="single" w:sz="4" w:space="0" w:color="auto"/>
            </w:tcBorders>
            <w:shd w:val="clear" w:color="000000" w:fill="F2F2F2"/>
            <w:noWrap/>
            <w:vAlign w:val="center"/>
            <w:hideMark/>
          </w:tcPr>
          <w:p w14:paraId="2D343A0A"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56674E0E" w14:textId="77777777" w:rsidTr="003D3824">
        <w:trPr>
          <w:trHeight w:val="90"/>
        </w:trPr>
        <w:tc>
          <w:tcPr>
            <w:tcW w:w="2202" w:type="dxa"/>
            <w:tcBorders>
              <w:top w:val="nil"/>
              <w:left w:val="single" w:sz="4" w:space="0" w:color="auto"/>
              <w:bottom w:val="nil"/>
              <w:right w:val="nil"/>
            </w:tcBorders>
            <w:shd w:val="clear" w:color="000000" w:fill="F2F2F2"/>
            <w:noWrap/>
            <w:vAlign w:val="center"/>
            <w:hideMark/>
          </w:tcPr>
          <w:p w14:paraId="60458D53"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870" w:type="dxa"/>
            <w:tcBorders>
              <w:top w:val="nil"/>
              <w:left w:val="nil"/>
              <w:bottom w:val="nil"/>
              <w:right w:val="nil"/>
            </w:tcBorders>
            <w:shd w:val="clear" w:color="000000" w:fill="F2F2F2"/>
            <w:noWrap/>
            <w:vAlign w:val="center"/>
            <w:hideMark/>
          </w:tcPr>
          <w:p w14:paraId="674B9259" w14:textId="77777777" w:rsidR="006E3D1E" w:rsidRPr="006E3D1E" w:rsidRDefault="006E3D1E" w:rsidP="006E3D1E">
            <w:pPr>
              <w:spacing w:after="0" w:line="240" w:lineRule="auto"/>
              <w:rPr>
                <w:rFonts w:ascii="Arial" w:eastAsia="Times New Roman" w:hAnsi="Arial" w:cs="Arial"/>
                <w:b/>
                <w:bCs/>
                <w:sz w:val="18"/>
                <w:szCs w:val="18"/>
                <w:lang w:eastAsia="cs-CZ"/>
              </w:rPr>
            </w:pPr>
            <w:r w:rsidRPr="006E3D1E">
              <w:rPr>
                <w:rFonts w:ascii="Arial" w:eastAsia="Times New Roman" w:hAnsi="Arial" w:cs="Arial"/>
                <w:b/>
                <w:bCs/>
                <w:sz w:val="18"/>
                <w:szCs w:val="18"/>
                <w:lang w:eastAsia="cs-CZ"/>
              </w:rPr>
              <w:t> </w:t>
            </w:r>
          </w:p>
        </w:tc>
        <w:tc>
          <w:tcPr>
            <w:tcW w:w="870" w:type="dxa"/>
            <w:tcBorders>
              <w:top w:val="nil"/>
              <w:left w:val="nil"/>
              <w:bottom w:val="nil"/>
              <w:right w:val="nil"/>
            </w:tcBorders>
            <w:shd w:val="clear" w:color="000000" w:fill="F2F2F2"/>
            <w:noWrap/>
            <w:vAlign w:val="center"/>
            <w:hideMark/>
          </w:tcPr>
          <w:p w14:paraId="593A616F"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740" w:type="dxa"/>
            <w:tcBorders>
              <w:top w:val="nil"/>
              <w:left w:val="nil"/>
              <w:bottom w:val="nil"/>
              <w:right w:val="nil"/>
            </w:tcBorders>
            <w:shd w:val="clear" w:color="000000" w:fill="F2F2F2"/>
            <w:noWrap/>
            <w:vAlign w:val="center"/>
            <w:hideMark/>
          </w:tcPr>
          <w:p w14:paraId="2FB8B7E4"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667" w:type="dxa"/>
            <w:tcBorders>
              <w:top w:val="nil"/>
              <w:left w:val="nil"/>
              <w:bottom w:val="nil"/>
              <w:right w:val="nil"/>
            </w:tcBorders>
            <w:shd w:val="clear" w:color="000000" w:fill="F2F2F2"/>
            <w:noWrap/>
            <w:vAlign w:val="center"/>
            <w:hideMark/>
          </w:tcPr>
          <w:p w14:paraId="5C737420"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534" w:type="dxa"/>
            <w:tcBorders>
              <w:top w:val="nil"/>
              <w:left w:val="nil"/>
              <w:bottom w:val="nil"/>
              <w:right w:val="nil"/>
            </w:tcBorders>
            <w:shd w:val="clear" w:color="000000" w:fill="F2F2F2"/>
            <w:noWrap/>
            <w:vAlign w:val="center"/>
            <w:hideMark/>
          </w:tcPr>
          <w:p w14:paraId="543AE8B5"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72FE55F8"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223512B7"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691BC7A0"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870" w:type="dxa"/>
            <w:tcBorders>
              <w:top w:val="nil"/>
              <w:left w:val="nil"/>
              <w:bottom w:val="nil"/>
              <w:right w:val="nil"/>
            </w:tcBorders>
            <w:shd w:val="clear" w:color="000000" w:fill="F2F2F2"/>
            <w:noWrap/>
            <w:vAlign w:val="center"/>
            <w:hideMark/>
          </w:tcPr>
          <w:p w14:paraId="69C63A7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nil"/>
              <w:right w:val="nil"/>
            </w:tcBorders>
            <w:shd w:val="clear" w:color="000000" w:fill="F2F2F2"/>
            <w:noWrap/>
            <w:vAlign w:val="center"/>
            <w:hideMark/>
          </w:tcPr>
          <w:p w14:paraId="74BDABF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nil"/>
              <w:right w:val="nil"/>
            </w:tcBorders>
            <w:shd w:val="clear" w:color="000000" w:fill="F2F2F2"/>
            <w:noWrap/>
            <w:vAlign w:val="center"/>
            <w:hideMark/>
          </w:tcPr>
          <w:p w14:paraId="2B7A05A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nil"/>
              <w:right w:val="nil"/>
            </w:tcBorders>
            <w:shd w:val="clear" w:color="000000" w:fill="F2F2F2"/>
            <w:noWrap/>
            <w:vAlign w:val="center"/>
            <w:hideMark/>
          </w:tcPr>
          <w:p w14:paraId="0338C8D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nil"/>
              <w:right w:val="nil"/>
            </w:tcBorders>
            <w:shd w:val="clear" w:color="000000" w:fill="F2F2F2"/>
            <w:noWrap/>
            <w:vAlign w:val="center"/>
            <w:hideMark/>
          </w:tcPr>
          <w:p w14:paraId="347DB7C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nil"/>
              <w:right w:val="single" w:sz="4" w:space="0" w:color="auto"/>
            </w:tcBorders>
            <w:shd w:val="clear" w:color="000000" w:fill="F2F2F2"/>
            <w:noWrap/>
            <w:vAlign w:val="center"/>
            <w:hideMark/>
          </w:tcPr>
          <w:p w14:paraId="55FFEE56"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0AB9C749" w14:textId="77777777" w:rsidTr="003D3824">
        <w:trPr>
          <w:trHeight w:val="240"/>
        </w:trPr>
        <w:tc>
          <w:tcPr>
            <w:tcW w:w="2202" w:type="dxa"/>
            <w:tcBorders>
              <w:top w:val="nil"/>
              <w:left w:val="single" w:sz="4" w:space="0" w:color="auto"/>
              <w:bottom w:val="nil"/>
              <w:right w:val="nil"/>
            </w:tcBorders>
            <w:shd w:val="clear" w:color="000000" w:fill="F2F2F2"/>
            <w:noWrap/>
            <w:vAlign w:val="center"/>
            <w:hideMark/>
          </w:tcPr>
          <w:p w14:paraId="542A4FBE" w14:textId="77777777" w:rsidR="006E3D1E" w:rsidRPr="006E3D1E" w:rsidRDefault="006E3D1E" w:rsidP="006E3D1E">
            <w:pPr>
              <w:spacing w:after="0" w:line="240" w:lineRule="auto"/>
              <w:jc w:val="right"/>
              <w:rPr>
                <w:rFonts w:ascii="Arial" w:eastAsia="Times New Roman" w:hAnsi="Arial" w:cs="Arial"/>
                <w:sz w:val="14"/>
                <w:szCs w:val="14"/>
                <w:lang w:eastAsia="cs-CZ"/>
              </w:rPr>
            </w:pPr>
            <w:r w:rsidRPr="006E3D1E">
              <w:rPr>
                <w:rFonts w:ascii="Arial" w:eastAsia="Times New Roman" w:hAnsi="Arial" w:cs="Arial"/>
                <w:sz w:val="14"/>
                <w:szCs w:val="14"/>
                <w:lang w:eastAsia="cs-CZ"/>
              </w:rPr>
              <w:t>prodejce:</w:t>
            </w:r>
          </w:p>
        </w:tc>
        <w:tc>
          <w:tcPr>
            <w:tcW w:w="1740" w:type="dxa"/>
            <w:gridSpan w:val="2"/>
            <w:tcBorders>
              <w:top w:val="nil"/>
              <w:left w:val="nil"/>
              <w:bottom w:val="nil"/>
              <w:right w:val="nil"/>
            </w:tcBorders>
            <w:shd w:val="clear" w:color="000000" w:fill="F2F2F2"/>
            <w:noWrap/>
            <w:vAlign w:val="center"/>
            <w:hideMark/>
          </w:tcPr>
          <w:p w14:paraId="764211F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Nedvěd Stanislav</w:t>
            </w:r>
          </w:p>
        </w:tc>
        <w:tc>
          <w:tcPr>
            <w:tcW w:w="740" w:type="dxa"/>
            <w:tcBorders>
              <w:top w:val="nil"/>
              <w:left w:val="nil"/>
              <w:bottom w:val="nil"/>
              <w:right w:val="nil"/>
            </w:tcBorders>
            <w:shd w:val="clear" w:color="000000" w:fill="F2F2F2"/>
            <w:noWrap/>
            <w:vAlign w:val="center"/>
            <w:hideMark/>
          </w:tcPr>
          <w:p w14:paraId="5FB96C01"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667" w:type="dxa"/>
            <w:tcBorders>
              <w:top w:val="nil"/>
              <w:left w:val="nil"/>
              <w:bottom w:val="nil"/>
              <w:right w:val="nil"/>
            </w:tcBorders>
            <w:shd w:val="clear" w:color="000000" w:fill="F2F2F2"/>
            <w:noWrap/>
            <w:vAlign w:val="center"/>
            <w:hideMark/>
          </w:tcPr>
          <w:p w14:paraId="677152AE"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534" w:type="dxa"/>
            <w:tcBorders>
              <w:top w:val="nil"/>
              <w:left w:val="nil"/>
              <w:bottom w:val="nil"/>
              <w:right w:val="nil"/>
            </w:tcBorders>
            <w:shd w:val="clear" w:color="000000" w:fill="F2F2F2"/>
            <w:noWrap/>
            <w:vAlign w:val="center"/>
            <w:hideMark/>
          </w:tcPr>
          <w:p w14:paraId="017DC1C5"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507F4CE6"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3EB60572"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67FBCF50" w14:textId="77777777" w:rsidR="006E3D1E" w:rsidRPr="006E3D1E" w:rsidRDefault="006E3D1E" w:rsidP="006E3D1E">
            <w:pPr>
              <w:spacing w:after="0" w:line="240" w:lineRule="auto"/>
              <w:jc w:val="right"/>
              <w:rPr>
                <w:rFonts w:ascii="Arial" w:eastAsia="Times New Roman" w:hAnsi="Arial" w:cs="Arial"/>
                <w:sz w:val="14"/>
                <w:szCs w:val="14"/>
                <w:lang w:eastAsia="cs-CZ"/>
              </w:rPr>
            </w:pPr>
            <w:proofErr w:type="spellStart"/>
            <w:r w:rsidRPr="006E3D1E">
              <w:rPr>
                <w:rFonts w:ascii="Arial" w:eastAsia="Times New Roman" w:hAnsi="Arial" w:cs="Arial"/>
                <w:sz w:val="14"/>
                <w:szCs w:val="14"/>
                <w:lang w:eastAsia="cs-CZ"/>
              </w:rPr>
              <w:t>kontakt.osoba</w:t>
            </w:r>
            <w:proofErr w:type="spellEnd"/>
            <w:r w:rsidRPr="006E3D1E">
              <w:rPr>
                <w:rFonts w:ascii="Arial" w:eastAsia="Times New Roman" w:hAnsi="Arial" w:cs="Arial"/>
                <w:sz w:val="14"/>
                <w:szCs w:val="14"/>
                <w:lang w:eastAsia="cs-CZ"/>
              </w:rPr>
              <w:t>:</w:t>
            </w:r>
          </w:p>
        </w:tc>
        <w:tc>
          <w:tcPr>
            <w:tcW w:w="870" w:type="dxa"/>
            <w:tcBorders>
              <w:top w:val="nil"/>
              <w:left w:val="nil"/>
              <w:bottom w:val="nil"/>
              <w:right w:val="nil"/>
            </w:tcBorders>
            <w:shd w:val="clear" w:color="000000" w:fill="F2F2F2"/>
            <w:noWrap/>
            <w:vAlign w:val="center"/>
            <w:hideMark/>
          </w:tcPr>
          <w:p w14:paraId="424D154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nil"/>
              <w:right w:val="nil"/>
            </w:tcBorders>
            <w:shd w:val="clear" w:color="000000" w:fill="F2F2F2"/>
            <w:noWrap/>
            <w:vAlign w:val="center"/>
            <w:hideMark/>
          </w:tcPr>
          <w:p w14:paraId="2236A0E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nil"/>
              <w:right w:val="nil"/>
            </w:tcBorders>
            <w:shd w:val="clear" w:color="000000" w:fill="F2F2F2"/>
            <w:noWrap/>
            <w:vAlign w:val="center"/>
            <w:hideMark/>
          </w:tcPr>
          <w:p w14:paraId="24C8BDA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nil"/>
              <w:right w:val="nil"/>
            </w:tcBorders>
            <w:shd w:val="clear" w:color="000000" w:fill="F2F2F2"/>
            <w:noWrap/>
            <w:vAlign w:val="center"/>
            <w:hideMark/>
          </w:tcPr>
          <w:p w14:paraId="441F83E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nil"/>
              <w:right w:val="nil"/>
            </w:tcBorders>
            <w:shd w:val="clear" w:color="000000" w:fill="F2F2F2"/>
            <w:noWrap/>
            <w:vAlign w:val="center"/>
            <w:hideMark/>
          </w:tcPr>
          <w:p w14:paraId="0815356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nil"/>
              <w:right w:val="single" w:sz="4" w:space="0" w:color="auto"/>
            </w:tcBorders>
            <w:shd w:val="clear" w:color="000000" w:fill="F2F2F2"/>
            <w:noWrap/>
            <w:vAlign w:val="center"/>
            <w:hideMark/>
          </w:tcPr>
          <w:p w14:paraId="30AD7DA4"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49EE6D84" w14:textId="77777777" w:rsidTr="003D3824">
        <w:trPr>
          <w:trHeight w:val="240"/>
        </w:trPr>
        <w:tc>
          <w:tcPr>
            <w:tcW w:w="2202" w:type="dxa"/>
            <w:tcBorders>
              <w:top w:val="nil"/>
              <w:left w:val="single" w:sz="4" w:space="0" w:color="auto"/>
              <w:bottom w:val="nil"/>
              <w:right w:val="nil"/>
            </w:tcBorders>
            <w:shd w:val="clear" w:color="000000" w:fill="F2F2F2"/>
            <w:noWrap/>
            <w:vAlign w:val="center"/>
            <w:hideMark/>
          </w:tcPr>
          <w:p w14:paraId="141EF2AB"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3147" w:type="dxa"/>
            <w:gridSpan w:val="4"/>
            <w:tcBorders>
              <w:top w:val="nil"/>
              <w:left w:val="nil"/>
              <w:bottom w:val="nil"/>
              <w:right w:val="nil"/>
            </w:tcBorders>
            <w:shd w:val="clear" w:color="000000" w:fill="F2F2F2"/>
            <w:noWrap/>
            <w:vAlign w:val="center"/>
            <w:hideMark/>
          </w:tcPr>
          <w:p w14:paraId="025057F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tel.: +420 602 242 726, nedved@profiautocz.cz</w:t>
            </w:r>
          </w:p>
        </w:tc>
        <w:tc>
          <w:tcPr>
            <w:tcW w:w="534" w:type="dxa"/>
            <w:tcBorders>
              <w:top w:val="nil"/>
              <w:left w:val="nil"/>
              <w:bottom w:val="nil"/>
              <w:right w:val="nil"/>
            </w:tcBorders>
            <w:shd w:val="clear" w:color="000000" w:fill="F2F2F2"/>
            <w:noWrap/>
            <w:vAlign w:val="center"/>
            <w:hideMark/>
          </w:tcPr>
          <w:p w14:paraId="5F4BBABB"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77477884"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0BE755F8"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44D9C1DE"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870" w:type="dxa"/>
            <w:tcBorders>
              <w:top w:val="nil"/>
              <w:left w:val="nil"/>
              <w:bottom w:val="nil"/>
              <w:right w:val="nil"/>
            </w:tcBorders>
            <w:shd w:val="clear" w:color="000000" w:fill="F2F2F2"/>
            <w:noWrap/>
            <w:vAlign w:val="center"/>
            <w:hideMark/>
          </w:tcPr>
          <w:p w14:paraId="70EF330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nil"/>
              <w:right w:val="nil"/>
            </w:tcBorders>
            <w:shd w:val="clear" w:color="000000" w:fill="F2F2F2"/>
            <w:noWrap/>
            <w:vAlign w:val="center"/>
            <w:hideMark/>
          </w:tcPr>
          <w:p w14:paraId="23852AB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nil"/>
              <w:right w:val="nil"/>
            </w:tcBorders>
            <w:shd w:val="clear" w:color="000000" w:fill="F2F2F2"/>
            <w:noWrap/>
            <w:vAlign w:val="center"/>
            <w:hideMark/>
          </w:tcPr>
          <w:p w14:paraId="46C3CD7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nil"/>
              <w:right w:val="nil"/>
            </w:tcBorders>
            <w:shd w:val="clear" w:color="000000" w:fill="F2F2F2"/>
            <w:noWrap/>
            <w:vAlign w:val="center"/>
            <w:hideMark/>
          </w:tcPr>
          <w:p w14:paraId="60AD85F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nil"/>
              <w:right w:val="nil"/>
            </w:tcBorders>
            <w:shd w:val="clear" w:color="000000" w:fill="F2F2F2"/>
            <w:noWrap/>
            <w:vAlign w:val="center"/>
            <w:hideMark/>
          </w:tcPr>
          <w:p w14:paraId="7BFA83F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nil"/>
              <w:right w:val="single" w:sz="4" w:space="0" w:color="auto"/>
            </w:tcBorders>
            <w:shd w:val="clear" w:color="000000" w:fill="F2F2F2"/>
            <w:noWrap/>
            <w:vAlign w:val="center"/>
            <w:hideMark/>
          </w:tcPr>
          <w:p w14:paraId="54A49B80"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7B1DAEF5" w14:textId="77777777" w:rsidTr="003D3824">
        <w:trPr>
          <w:trHeight w:val="195"/>
        </w:trPr>
        <w:tc>
          <w:tcPr>
            <w:tcW w:w="2202" w:type="dxa"/>
            <w:tcBorders>
              <w:top w:val="nil"/>
              <w:left w:val="single" w:sz="4" w:space="0" w:color="auto"/>
              <w:bottom w:val="nil"/>
              <w:right w:val="nil"/>
            </w:tcBorders>
            <w:shd w:val="clear" w:color="000000" w:fill="F2F2F2"/>
            <w:noWrap/>
            <w:vAlign w:val="center"/>
            <w:hideMark/>
          </w:tcPr>
          <w:p w14:paraId="5AEC4FFF"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870" w:type="dxa"/>
            <w:tcBorders>
              <w:top w:val="nil"/>
              <w:left w:val="nil"/>
              <w:bottom w:val="nil"/>
              <w:right w:val="nil"/>
            </w:tcBorders>
            <w:shd w:val="clear" w:color="000000" w:fill="F2F2F2"/>
            <w:noWrap/>
            <w:vAlign w:val="center"/>
            <w:hideMark/>
          </w:tcPr>
          <w:p w14:paraId="36C5CAD2"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870" w:type="dxa"/>
            <w:tcBorders>
              <w:top w:val="nil"/>
              <w:left w:val="nil"/>
              <w:bottom w:val="nil"/>
              <w:right w:val="nil"/>
            </w:tcBorders>
            <w:shd w:val="clear" w:color="000000" w:fill="F2F2F2"/>
            <w:noWrap/>
            <w:vAlign w:val="center"/>
            <w:hideMark/>
          </w:tcPr>
          <w:p w14:paraId="5D02A451"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740" w:type="dxa"/>
            <w:tcBorders>
              <w:top w:val="nil"/>
              <w:left w:val="nil"/>
              <w:bottom w:val="nil"/>
              <w:right w:val="nil"/>
            </w:tcBorders>
            <w:shd w:val="clear" w:color="000000" w:fill="F2F2F2"/>
            <w:noWrap/>
            <w:vAlign w:val="center"/>
            <w:hideMark/>
          </w:tcPr>
          <w:p w14:paraId="4966A2F3"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667" w:type="dxa"/>
            <w:tcBorders>
              <w:top w:val="nil"/>
              <w:left w:val="nil"/>
              <w:bottom w:val="nil"/>
              <w:right w:val="nil"/>
            </w:tcBorders>
            <w:shd w:val="clear" w:color="000000" w:fill="F2F2F2"/>
            <w:noWrap/>
            <w:vAlign w:val="center"/>
            <w:hideMark/>
          </w:tcPr>
          <w:p w14:paraId="018610DC"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534" w:type="dxa"/>
            <w:tcBorders>
              <w:top w:val="nil"/>
              <w:left w:val="nil"/>
              <w:bottom w:val="nil"/>
              <w:right w:val="nil"/>
            </w:tcBorders>
            <w:shd w:val="clear" w:color="000000" w:fill="F2F2F2"/>
            <w:noWrap/>
            <w:vAlign w:val="center"/>
            <w:hideMark/>
          </w:tcPr>
          <w:p w14:paraId="0F416D77"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5C1121C8"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1849D9CD"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64354B10"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870" w:type="dxa"/>
            <w:tcBorders>
              <w:top w:val="nil"/>
              <w:left w:val="nil"/>
              <w:bottom w:val="nil"/>
              <w:right w:val="nil"/>
            </w:tcBorders>
            <w:shd w:val="clear" w:color="000000" w:fill="F2F2F2"/>
            <w:noWrap/>
            <w:vAlign w:val="center"/>
            <w:hideMark/>
          </w:tcPr>
          <w:p w14:paraId="6B8D8A7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nil"/>
              <w:right w:val="nil"/>
            </w:tcBorders>
            <w:shd w:val="clear" w:color="000000" w:fill="F2F2F2"/>
            <w:noWrap/>
            <w:vAlign w:val="center"/>
            <w:hideMark/>
          </w:tcPr>
          <w:p w14:paraId="3006C9E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nil"/>
              <w:right w:val="nil"/>
            </w:tcBorders>
            <w:shd w:val="clear" w:color="000000" w:fill="F2F2F2"/>
            <w:noWrap/>
            <w:vAlign w:val="center"/>
            <w:hideMark/>
          </w:tcPr>
          <w:p w14:paraId="0F7CA3B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nil"/>
              <w:right w:val="nil"/>
            </w:tcBorders>
            <w:shd w:val="clear" w:color="000000" w:fill="F2F2F2"/>
            <w:noWrap/>
            <w:vAlign w:val="center"/>
            <w:hideMark/>
          </w:tcPr>
          <w:p w14:paraId="3BA1ACE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nil"/>
              <w:right w:val="nil"/>
            </w:tcBorders>
            <w:shd w:val="clear" w:color="000000" w:fill="F2F2F2"/>
            <w:noWrap/>
            <w:vAlign w:val="center"/>
            <w:hideMark/>
          </w:tcPr>
          <w:p w14:paraId="4472D25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nil"/>
              <w:right w:val="single" w:sz="4" w:space="0" w:color="auto"/>
            </w:tcBorders>
            <w:shd w:val="clear" w:color="000000" w:fill="F2F2F2"/>
            <w:noWrap/>
            <w:vAlign w:val="center"/>
            <w:hideMark/>
          </w:tcPr>
          <w:p w14:paraId="03FC24D5"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4FDFF649" w14:textId="77777777" w:rsidTr="003D3824">
        <w:trPr>
          <w:trHeight w:val="240"/>
        </w:trPr>
        <w:tc>
          <w:tcPr>
            <w:tcW w:w="5883" w:type="dxa"/>
            <w:gridSpan w:val="6"/>
            <w:tcBorders>
              <w:top w:val="nil"/>
              <w:left w:val="single" w:sz="4" w:space="0" w:color="auto"/>
              <w:bottom w:val="nil"/>
              <w:right w:val="nil"/>
            </w:tcBorders>
            <w:shd w:val="clear" w:color="000000" w:fill="F2F2F2"/>
            <w:noWrap/>
            <w:vAlign w:val="center"/>
            <w:hideMark/>
          </w:tcPr>
          <w:p w14:paraId="3CCDD3F5" w14:textId="77777777" w:rsidR="006E3D1E" w:rsidRPr="006E3D1E" w:rsidRDefault="006E3D1E" w:rsidP="006E3D1E">
            <w:pPr>
              <w:spacing w:after="0" w:line="240" w:lineRule="auto"/>
              <w:jc w:val="center"/>
              <w:rPr>
                <w:rFonts w:ascii="Arial" w:eastAsia="Times New Roman" w:hAnsi="Arial" w:cs="Arial"/>
                <w:b/>
                <w:bCs/>
                <w:sz w:val="15"/>
                <w:szCs w:val="15"/>
                <w:lang w:eastAsia="cs-CZ"/>
              </w:rPr>
            </w:pPr>
            <w:r w:rsidRPr="006E3D1E">
              <w:rPr>
                <w:rFonts w:ascii="Arial" w:eastAsia="Times New Roman" w:hAnsi="Arial" w:cs="Arial"/>
                <w:sz w:val="15"/>
                <w:szCs w:val="15"/>
                <w:lang w:eastAsia="cs-CZ"/>
              </w:rPr>
              <w:t>dále jako</w:t>
            </w:r>
            <w:r w:rsidRPr="006E3D1E">
              <w:rPr>
                <w:rFonts w:ascii="Arial" w:eastAsia="Times New Roman" w:hAnsi="Arial" w:cs="Arial"/>
                <w:b/>
                <w:bCs/>
                <w:sz w:val="15"/>
                <w:szCs w:val="15"/>
                <w:lang w:eastAsia="cs-CZ"/>
              </w:rPr>
              <w:t xml:space="preserve"> prodávající</w:t>
            </w:r>
          </w:p>
        </w:tc>
        <w:tc>
          <w:tcPr>
            <w:tcW w:w="196" w:type="dxa"/>
            <w:tcBorders>
              <w:top w:val="nil"/>
              <w:left w:val="nil"/>
              <w:bottom w:val="nil"/>
              <w:right w:val="nil"/>
            </w:tcBorders>
            <w:shd w:val="clear" w:color="000000" w:fill="F2F2F2"/>
            <w:noWrap/>
            <w:vAlign w:val="center"/>
            <w:hideMark/>
          </w:tcPr>
          <w:p w14:paraId="3F4927A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single" w:sz="4" w:space="0" w:color="auto"/>
              <w:bottom w:val="nil"/>
              <w:right w:val="nil"/>
            </w:tcBorders>
            <w:shd w:val="clear" w:color="000000" w:fill="F2F2F2"/>
            <w:noWrap/>
            <w:vAlign w:val="center"/>
            <w:hideMark/>
          </w:tcPr>
          <w:p w14:paraId="7483471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082" w:type="dxa"/>
            <w:gridSpan w:val="6"/>
            <w:tcBorders>
              <w:top w:val="nil"/>
              <w:left w:val="nil"/>
              <w:bottom w:val="nil"/>
              <w:right w:val="nil"/>
            </w:tcBorders>
            <w:shd w:val="clear" w:color="000000" w:fill="F2F2F2"/>
            <w:noWrap/>
            <w:vAlign w:val="center"/>
            <w:hideMark/>
          </w:tcPr>
          <w:p w14:paraId="6B4A8515" w14:textId="77777777" w:rsidR="006E3D1E" w:rsidRPr="006E3D1E" w:rsidRDefault="006E3D1E" w:rsidP="006E3D1E">
            <w:pPr>
              <w:spacing w:after="0" w:line="240" w:lineRule="auto"/>
              <w:jc w:val="center"/>
              <w:rPr>
                <w:rFonts w:ascii="Arial" w:eastAsia="Times New Roman" w:hAnsi="Arial" w:cs="Arial"/>
                <w:b/>
                <w:bCs/>
                <w:sz w:val="15"/>
                <w:szCs w:val="15"/>
                <w:lang w:eastAsia="cs-CZ"/>
              </w:rPr>
            </w:pPr>
            <w:r w:rsidRPr="006E3D1E">
              <w:rPr>
                <w:rFonts w:ascii="Arial" w:eastAsia="Times New Roman" w:hAnsi="Arial" w:cs="Arial"/>
                <w:sz w:val="15"/>
                <w:szCs w:val="15"/>
                <w:lang w:eastAsia="cs-CZ"/>
              </w:rPr>
              <w:t>dále jako</w:t>
            </w:r>
            <w:r w:rsidRPr="006E3D1E">
              <w:rPr>
                <w:rFonts w:ascii="Arial" w:eastAsia="Times New Roman" w:hAnsi="Arial" w:cs="Arial"/>
                <w:b/>
                <w:bCs/>
                <w:sz w:val="15"/>
                <w:szCs w:val="15"/>
                <w:lang w:eastAsia="cs-CZ"/>
              </w:rPr>
              <w:t xml:space="preserve"> kupující</w:t>
            </w:r>
          </w:p>
        </w:tc>
        <w:tc>
          <w:tcPr>
            <w:tcW w:w="196" w:type="dxa"/>
            <w:gridSpan w:val="2"/>
            <w:tcBorders>
              <w:top w:val="nil"/>
              <w:left w:val="nil"/>
              <w:bottom w:val="nil"/>
              <w:right w:val="single" w:sz="4" w:space="0" w:color="auto"/>
            </w:tcBorders>
            <w:shd w:val="clear" w:color="000000" w:fill="F2F2F2"/>
            <w:noWrap/>
            <w:vAlign w:val="center"/>
            <w:hideMark/>
          </w:tcPr>
          <w:p w14:paraId="24E0671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r>
      <w:tr w:rsidR="006E3D1E" w:rsidRPr="006E3D1E" w14:paraId="018E77BA" w14:textId="77777777" w:rsidTr="005F3722">
        <w:trPr>
          <w:trHeight w:val="80"/>
        </w:trPr>
        <w:tc>
          <w:tcPr>
            <w:tcW w:w="2202" w:type="dxa"/>
            <w:tcBorders>
              <w:top w:val="nil"/>
              <w:left w:val="single" w:sz="4" w:space="0" w:color="auto"/>
              <w:bottom w:val="single" w:sz="4" w:space="0" w:color="auto"/>
              <w:right w:val="nil"/>
            </w:tcBorders>
            <w:shd w:val="clear" w:color="000000" w:fill="F2F2F2"/>
            <w:noWrap/>
            <w:vAlign w:val="bottom"/>
            <w:hideMark/>
          </w:tcPr>
          <w:p w14:paraId="5DF81DF1"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nil"/>
            </w:tcBorders>
            <w:shd w:val="clear" w:color="000000" w:fill="F2F2F2"/>
            <w:noWrap/>
            <w:vAlign w:val="bottom"/>
            <w:hideMark/>
          </w:tcPr>
          <w:p w14:paraId="12A19513"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nil"/>
            </w:tcBorders>
            <w:shd w:val="clear" w:color="000000" w:fill="F2F2F2"/>
            <w:noWrap/>
            <w:vAlign w:val="bottom"/>
            <w:hideMark/>
          </w:tcPr>
          <w:p w14:paraId="5BE0AA4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40" w:type="dxa"/>
            <w:tcBorders>
              <w:top w:val="nil"/>
              <w:left w:val="nil"/>
              <w:bottom w:val="single" w:sz="4" w:space="0" w:color="auto"/>
              <w:right w:val="nil"/>
            </w:tcBorders>
            <w:shd w:val="clear" w:color="000000" w:fill="F2F2F2"/>
            <w:noWrap/>
            <w:vAlign w:val="bottom"/>
            <w:hideMark/>
          </w:tcPr>
          <w:p w14:paraId="54F25936"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7" w:type="dxa"/>
            <w:tcBorders>
              <w:top w:val="nil"/>
              <w:left w:val="nil"/>
              <w:bottom w:val="single" w:sz="4" w:space="0" w:color="auto"/>
              <w:right w:val="nil"/>
            </w:tcBorders>
            <w:shd w:val="clear" w:color="000000" w:fill="F2F2F2"/>
            <w:noWrap/>
            <w:vAlign w:val="bottom"/>
            <w:hideMark/>
          </w:tcPr>
          <w:p w14:paraId="70555584"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534" w:type="dxa"/>
            <w:tcBorders>
              <w:top w:val="nil"/>
              <w:left w:val="nil"/>
              <w:bottom w:val="single" w:sz="4" w:space="0" w:color="auto"/>
              <w:right w:val="nil"/>
            </w:tcBorders>
            <w:shd w:val="clear" w:color="000000" w:fill="F2F2F2"/>
            <w:noWrap/>
            <w:vAlign w:val="bottom"/>
            <w:hideMark/>
          </w:tcPr>
          <w:p w14:paraId="14BE8E2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single" w:sz="4" w:space="0" w:color="auto"/>
              <w:right w:val="nil"/>
            </w:tcBorders>
            <w:shd w:val="clear" w:color="000000" w:fill="F2F2F2"/>
            <w:noWrap/>
            <w:vAlign w:val="bottom"/>
            <w:hideMark/>
          </w:tcPr>
          <w:p w14:paraId="6D6163D5"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single" w:sz="4" w:space="0" w:color="auto"/>
              <w:bottom w:val="single" w:sz="4" w:space="0" w:color="auto"/>
              <w:right w:val="nil"/>
            </w:tcBorders>
            <w:shd w:val="clear" w:color="000000" w:fill="F2F2F2"/>
            <w:noWrap/>
            <w:vAlign w:val="bottom"/>
            <w:hideMark/>
          </w:tcPr>
          <w:p w14:paraId="4C3FDC83"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051" w:type="dxa"/>
            <w:tcBorders>
              <w:top w:val="nil"/>
              <w:left w:val="nil"/>
              <w:bottom w:val="single" w:sz="4" w:space="0" w:color="auto"/>
              <w:right w:val="nil"/>
            </w:tcBorders>
            <w:shd w:val="clear" w:color="000000" w:fill="F2F2F2"/>
            <w:noWrap/>
            <w:vAlign w:val="bottom"/>
            <w:hideMark/>
          </w:tcPr>
          <w:p w14:paraId="48FB6A6D"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nil"/>
            </w:tcBorders>
            <w:shd w:val="clear" w:color="000000" w:fill="F2F2F2"/>
            <w:noWrap/>
            <w:vAlign w:val="bottom"/>
            <w:hideMark/>
          </w:tcPr>
          <w:p w14:paraId="702EB375"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nil"/>
            </w:tcBorders>
            <w:shd w:val="clear" w:color="000000" w:fill="F2F2F2"/>
            <w:noWrap/>
            <w:vAlign w:val="bottom"/>
            <w:hideMark/>
          </w:tcPr>
          <w:p w14:paraId="4AA783D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86" w:type="dxa"/>
            <w:tcBorders>
              <w:top w:val="nil"/>
              <w:left w:val="nil"/>
              <w:bottom w:val="single" w:sz="4" w:space="0" w:color="auto"/>
              <w:right w:val="nil"/>
            </w:tcBorders>
            <w:shd w:val="clear" w:color="000000" w:fill="F2F2F2"/>
            <w:noWrap/>
            <w:vAlign w:val="bottom"/>
            <w:hideMark/>
          </w:tcPr>
          <w:p w14:paraId="177AB8F0"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1" w:type="dxa"/>
            <w:tcBorders>
              <w:top w:val="nil"/>
              <w:left w:val="nil"/>
              <w:bottom w:val="single" w:sz="4" w:space="0" w:color="auto"/>
              <w:right w:val="nil"/>
            </w:tcBorders>
            <w:shd w:val="clear" w:color="000000" w:fill="F2F2F2"/>
            <w:noWrap/>
            <w:vAlign w:val="bottom"/>
            <w:hideMark/>
          </w:tcPr>
          <w:p w14:paraId="5A15882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2844" w:type="dxa"/>
            <w:tcBorders>
              <w:top w:val="nil"/>
              <w:left w:val="nil"/>
              <w:bottom w:val="single" w:sz="4" w:space="0" w:color="auto"/>
              <w:right w:val="nil"/>
            </w:tcBorders>
            <w:shd w:val="clear" w:color="000000" w:fill="F2F2F2"/>
            <w:noWrap/>
            <w:vAlign w:val="bottom"/>
            <w:hideMark/>
          </w:tcPr>
          <w:p w14:paraId="07145BF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gridSpan w:val="2"/>
            <w:tcBorders>
              <w:top w:val="nil"/>
              <w:left w:val="nil"/>
              <w:bottom w:val="single" w:sz="4" w:space="0" w:color="auto"/>
              <w:right w:val="single" w:sz="4" w:space="0" w:color="auto"/>
            </w:tcBorders>
            <w:shd w:val="clear" w:color="000000" w:fill="F2F2F2"/>
            <w:noWrap/>
            <w:vAlign w:val="bottom"/>
            <w:hideMark/>
          </w:tcPr>
          <w:p w14:paraId="3319D85F" w14:textId="77777777" w:rsidR="006E3D1E" w:rsidRPr="006E3D1E" w:rsidRDefault="006E3D1E" w:rsidP="006E3D1E">
            <w:pPr>
              <w:spacing w:after="0" w:line="240" w:lineRule="auto"/>
              <w:jc w:val="right"/>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19DE69E7" w14:textId="77777777" w:rsidTr="005F3722">
        <w:trPr>
          <w:trHeight w:val="90"/>
        </w:trPr>
        <w:tc>
          <w:tcPr>
            <w:tcW w:w="2202" w:type="dxa"/>
            <w:tcBorders>
              <w:top w:val="single" w:sz="4" w:space="0" w:color="auto"/>
              <w:left w:val="single" w:sz="4" w:space="0" w:color="auto"/>
              <w:bottom w:val="single" w:sz="4" w:space="0" w:color="FFFFFF"/>
              <w:right w:val="single" w:sz="4" w:space="0" w:color="FFFFFF"/>
            </w:tcBorders>
            <w:shd w:val="clear" w:color="auto" w:fill="auto"/>
            <w:noWrap/>
            <w:vAlign w:val="center"/>
            <w:hideMark/>
          </w:tcPr>
          <w:p w14:paraId="5193CB6C"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870" w:type="dxa"/>
            <w:tcBorders>
              <w:top w:val="single" w:sz="4" w:space="0" w:color="auto"/>
              <w:left w:val="nil"/>
              <w:bottom w:val="single" w:sz="4" w:space="0" w:color="FFFFFF"/>
              <w:right w:val="single" w:sz="4" w:space="0" w:color="FFFFFF"/>
            </w:tcBorders>
            <w:shd w:val="clear" w:color="auto" w:fill="auto"/>
            <w:noWrap/>
            <w:vAlign w:val="center"/>
            <w:hideMark/>
          </w:tcPr>
          <w:p w14:paraId="2DEFD88F" w14:textId="77777777" w:rsidR="006E3D1E" w:rsidRPr="006E3D1E" w:rsidRDefault="006E3D1E" w:rsidP="006E3D1E">
            <w:pPr>
              <w:spacing w:after="0" w:line="240" w:lineRule="auto"/>
              <w:rPr>
                <w:rFonts w:ascii="Arial" w:eastAsia="Times New Roman" w:hAnsi="Arial" w:cs="Arial"/>
                <w:b/>
                <w:bCs/>
                <w:sz w:val="18"/>
                <w:szCs w:val="18"/>
                <w:lang w:eastAsia="cs-CZ"/>
              </w:rPr>
            </w:pPr>
            <w:r w:rsidRPr="006E3D1E">
              <w:rPr>
                <w:rFonts w:ascii="Arial" w:eastAsia="Times New Roman" w:hAnsi="Arial" w:cs="Arial"/>
                <w:b/>
                <w:bCs/>
                <w:sz w:val="18"/>
                <w:szCs w:val="18"/>
                <w:lang w:eastAsia="cs-CZ"/>
              </w:rPr>
              <w:t> </w:t>
            </w:r>
          </w:p>
        </w:tc>
        <w:tc>
          <w:tcPr>
            <w:tcW w:w="870" w:type="dxa"/>
            <w:tcBorders>
              <w:top w:val="single" w:sz="4" w:space="0" w:color="auto"/>
              <w:left w:val="nil"/>
              <w:bottom w:val="single" w:sz="4" w:space="0" w:color="FFFFFF"/>
              <w:right w:val="single" w:sz="4" w:space="0" w:color="FFFFFF"/>
            </w:tcBorders>
            <w:shd w:val="clear" w:color="auto" w:fill="auto"/>
            <w:noWrap/>
            <w:vAlign w:val="center"/>
            <w:hideMark/>
          </w:tcPr>
          <w:p w14:paraId="6553C196" w14:textId="77777777" w:rsidR="006E3D1E" w:rsidRPr="006E3D1E" w:rsidRDefault="006E3D1E" w:rsidP="006E3D1E">
            <w:pPr>
              <w:spacing w:after="0" w:line="240" w:lineRule="auto"/>
              <w:rPr>
                <w:rFonts w:ascii="Arial" w:eastAsia="Times New Roman" w:hAnsi="Arial" w:cs="Arial"/>
                <w:b/>
                <w:bCs/>
                <w:sz w:val="18"/>
                <w:szCs w:val="18"/>
                <w:lang w:eastAsia="cs-CZ"/>
              </w:rPr>
            </w:pPr>
            <w:r w:rsidRPr="006E3D1E">
              <w:rPr>
                <w:rFonts w:ascii="Arial" w:eastAsia="Times New Roman" w:hAnsi="Arial" w:cs="Arial"/>
                <w:b/>
                <w:bCs/>
                <w:sz w:val="18"/>
                <w:szCs w:val="18"/>
                <w:lang w:eastAsia="cs-CZ"/>
              </w:rPr>
              <w:t> </w:t>
            </w:r>
          </w:p>
        </w:tc>
        <w:tc>
          <w:tcPr>
            <w:tcW w:w="740" w:type="dxa"/>
            <w:tcBorders>
              <w:top w:val="single" w:sz="4" w:space="0" w:color="auto"/>
              <w:left w:val="nil"/>
              <w:bottom w:val="single" w:sz="4" w:space="0" w:color="FFFFFF"/>
              <w:right w:val="single" w:sz="4" w:space="0" w:color="FFFFFF"/>
            </w:tcBorders>
            <w:shd w:val="clear" w:color="auto" w:fill="auto"/>
            <w:noWrap/>
            <w:vAlign w:val="center"/>
            <w:hideMark/>
          </w:tcPr>
          <w:p w14:paraId="593676F3" w14:textId="77777777" w:rsidR="006E3D1E" w:rsidRPr="006E3D1E" w:rsidRDefault="006E3D1E" w:rsidP="006E3D1E">
            <w:pPr>
              <w:spacing w:after="0" w:line="240" w:lineRule="auto"/>
              <w:rPr>
                <w:rFonts w:ascii="Arial" w:eastAsia="Times New Roman" w:hAnsi="Arial" w:cs="Arial"/>
                <w:b/>
                <w:bCs/>
                <w:sz w:val="18"/>
                <w:szCs w:val="18"/>
                <w:lang w:eastAsia="cs-CZ"/>
              </w:rPr>
            </w:pPr>
            <w:r w:rsidRPr="006E3D1E">
              <w:rPr>
                <w:rFonts w:ascii="Arial" w:eastAsia="Times New Roman" w:hAnsi="Arial" w:cs="Arial"/>
                <w:b/>
                <w:bCs/>
                <w:sz w:val="18"/>
                <w:szCs w:val="18"/>
                <w:lang w:eastAsia="cs-CZ"/>
              </w:rPr>
              <w:t> </w:t>
            </w:r>
          </w:p>
        </w:tc>
        <w:tc>
          <w:tcPr>
            <w:tcW w:w="667" w:type="dxa"/>
            <w:tcBorders>
              <w:top w:val="single" w:sz="4" w:space="0" w:color="auto"/>
              <w:left w:val="nil"/>
              <w:bottom w:val="single" w:sz="4" w:space="0" w:color="FFFFFF"/>
              <w:right w:val="single" w:sz="4" w:space="0" w:color="FFFFFF"/>
            </w:tcBorders>
            <w:shd w:val="clear" w:color="auto" w:fill="auto"/>
            <w:noWrap/>
            <w:vAlign w:val="center"/>
            <w:hideMark/>
          </w:tcPr>
          <w:p w14:paraId="197E31DB"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534" w:type="dxa"/>
            <w:tcBorders>
              <w:top w:val="single" w:sz="4" w:space="0" w:color="auto"/>
              <w:left w:val="nil"/>
              <w:bottom w:val="single" w:sz="4" w:space="0" w:color="FFFFFF"/>
              <w:right w:val="single" w:sz="4" w:space="0" w:color="FFFFFF"/>
            </w:tcBorders>
            <w:shd w:val="clear" w:color="auto" w:fill="auto"/>
            <w:noWrap/>
            <w:vAlign w:val="center"/>
            <w:hideMark/>
          </w:tcPr>
          <w:p w14:paraId="194B4F6A"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single" w:sz="4" w:space="0" w:color="auto"/>
              <w:left w:val="nil"/>
              <w:bottom w:val="single" w:sz="4" w:space="0" w:color="FFFFFF"/>
              <w:right w:val="single" w:sz="4" w:space="0" w:color="FFFFFF"/>
            </w:tcBorders>
            <w:shd w:val="clear" w:color="auto" w:fill="auto"/>
            <w:noWrap/>
            <w:vAlign w:val="center"/>
            <w:hideMark/>
          </w:tcPr>
          <w:p w14:paraId="79325977"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single" w:sz="4" w:space="0" w:color="auto"/>
              <w:left w:val="nil"/>
              <w:bottom w:val="single" w:sz="4" w:space="0" w:color="FFFFFF"/>
              <w:right w:val="single" w:sz="4" w:space="0" w:color="FFFFFF"/>
            </w:tcBorders>
            <w:shd w:val="clear" w:color="auto" w:fill="auto"/>
            <w:noWrap/>
            <w:vAlign w:val="center"/>
            <w:hideMark/>
          </w:tcPr>
          <w:p w14:paraId="1B9F20C5"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single" w:sz="4" w:space="0" w:color="auto"/>
              <w:left w:val="nil"/>
              <w:bottom w:val="single" w:sz="4" w:space="0" w:color="FFFFFF"/>
              <w:right w:val="single" w:sz="4" w:space="0" w:color="FFFFFF"/>
            </w:tcBorders>
            <w:shd w:val="clear" w:color="auto" w:fill="auto"/>
            <w:noWrap/>
            <w:vAlign w:val="center"/>
            <w:hideMark/>
          </w:tcPr>
          <w:p w14:paraId="42B8E6D4"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870" w:type="dxa"/>
            <w:tcBorders>
              <w:top w:val="single" w:sz="4" w:space="0" w:color="auto"/>
              <w:left w:val="nil"/>
              <w:bottom w:val="single" w:sz="4" w:space="0" w:color="FFFFFF"/>
              <w:right w:val="single" w:sz="4" w:space="0" w:color="FFFFFF"/>
            </w:tcBorders>
            <w:shd w:val="clear" w:color="auto" w:fill="auto"/>
            <w:noWrap/>
            <w:vAlign w:val="center"/>
            <w:hideMark/>
          </w:tcPr>
          <w:p w14:paraId="4A7C34DF"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870" w:type="dxa"/>
            <w:tcBorders>
              <w:top w:val="single" w:sz="4" w:space="0" w:color="auto"/>
              <w:left w:val="nil"/>
              <w:bottom w:val="single" w:sz="4" w:space="0" w:color="FFFFFF"/>
              <w:right w:val="single" w:sz="4" w:space="0" w:color="FFFFFF"/>
            </w:tcBorders>
            <w:shd w:val="clear" w:color="auto" w:fill="auto"/>
            <w:noWrap/>
            <w:vAlign w:val="center"/>
            <w:hideMark/>
          </w:tcPr>
          <w:p w14:paraId="1A053165"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786" w:type="dxa"/>
            <w:tcBorders>
              <w:top w:val="single" w:sz="4" w:space="0" w:color="auto"/>
              <w:left w:val="nil"/>
              <w:bottom w:val="single" w:sz="4" w:space="0" w:color="FFFFFF"/>
              <w:right w:val="single" w:sz="4" w:space="0" w:color="FFFFFF"/>
            </w:tcBorders>
            <w:shd w:val="clear" w:color="auto" w:fill="auto"/>
            <w:noWrap/>
            <w:vAlign w:val="center"/>
            <w:hideMark/>
          </w:tcPr>
          <w:p w14:paraId="5444B620"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661" w:type="dxa"/>
            <w:tcBorders>
              <w:top w:val="single" w:sz="4" w:space="0" w:color="auto"/>
              <w:left w:val="nil"/>
              <w:bottom w:val="single" w:sz="4" w:space="0" w:color="FFFFFF"/>
              <w:right w:val="single" w:sz="4" w:space="0" w:color="FFFFFF"/>
            </w:tcBorders>
            <w:shd w:val="clear" w:color="auto" w:fill="auto"/>
            <w:noWrap/>
            <w:vAlign w:val="center"/>
            <w:hideMark/>
          </w:tcPr>
          <w:p w14:paraId="6B0BB992"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2844" w:type="dxa"/>
            <w:tcBorders>
              <w:top w:val="single" w:sz="4" w:space="0" w:color="auto"/>
              <w:left w:val="nil"/>
              <w:bottom w:val="single" w:sz="4" w:space="0" w:color="FFFFFF"/>
              <w:right w:val="single" w:sz="4" w:space="0" w:color="FFFFFF"/>
            </w:tcBorders>
            <w:shd w:val="clear" w:color="auto" w:fill="auto"/>
            <w:noWrap/>
            <w:vAlign w:val="center"/>
            <w:hideMark/>
          </w:tcPr>
          <w:p w14:paraId="3BDB0EF9"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gridSpan w:val="2"/>
            <w:tcBorders>
              <w:top w:val="single" w:sz="4" w:space="0" w:color="auto"/>
              <w:left w:val="nil"/>
              <w:bottom w:val="single" w:sz="4" w:space="0" w:color="FFFFFF"/>
              <w:right w:val="single" w:sz="4" w:space="0" w:color="auto"/>
            </w:tcBorders>
            <w:shd w:val="clear" w:color="auto" w:fill="auto"/>
            <w:noWrap/>
            <w:vAlign w:val="center"/>
            <w:hideMark/>
          </w:tcPr>
          <w:p w14:paraId="5DDA46E3"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45947F14" w14:textId="77777777" w:rsidTr="005F3722">
        <w:trPr>
          <w:trHeight w:val="255"/>
        </w:trPr>
        <w:tc>
          <w:tcPr>
            <w:tcW w:w="2202" w:type="dxa"/>
            <w:tcBorders>
              <w:top w:val="nil"/>
              <w:left w:val="single" w:sz="4" w:space="0" w:color="auto"/>
              <w:bottom w:val="single" w:sz="4" w:space="0" w:color="FFFFFF"/>
              <w:right w:val="single" w:sz="4" w:space="0" w:color="FFFFFF"/>
            </w:tcBorders>
            <w:shd w:val="clear" w:color="auto" w:fill="auto"/>
            <w:noWrap/>
            <w:vAlign w:val="center"/>
            <w:hideMark/>
          </w:tcPr>
          <w:p w14:paraId="04918AEE"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I. Předmět smlouvy</w:t>
            </w:r>
          </w:p>
        </w:tc>
        <w:tc>
          <w:tcPr>
            <w:tcW w:w="870" w:type="dxa"/>
            <w:tcBorders>
              <w:top w:val="nil"/>
              <w:left w:val="nil"/>
              <w:bottom w:val="single" w:sz="4" w:space="0" w:color="FFFFFF"/>
              <w:right w:val="single" w:sz="4" w:space="0" w:color="FFFFFF"/>
            </w:tcBorders>
            <w:shd w:val="clear" w:color="auto" w:fill="auto"/>
            <w:noWrap/>
            <w:vAlign w:val="center"/>
            <w:hideMark/>
          </w:tcPr>
          <w:p w14:paraId="5E8B6EE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262B693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auto" w:fill="auto"/>
            <w:noWrap/>
            <w:vAlign w:val="center"/>
            <w:hideMark/>
          </w:tcPr>
          <w:p w14:paraId="6A704B2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000000" w:fill="FFFFFF"/>
            <w:noWrap/>
            <w:vAlign w:val="center"/>
            <w:hideMark/>
          </w:tcPr>
          <w:p w14:paraId="70FF1D4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000000" w:fill="FFFFFF"/>
            <w:noWrap/>
            <w:vAlign w:val="center"/>
            <w:hideMark/>
          </w:tcPr>
          <w:p w14:paraId="061258E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08E8526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53AF239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00F6668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07C8F64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439BFCF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000000" w:fill="FFFFFF"/>
            <w:noWrap/>
            <w:vAlign w:val="center"/>
            <w:hideMark/>
          </w:tcPr>
          <w:p w14:paraId="5243B36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000000" w:fill="FFFFFF"/>
            <w:noWrap/>
            <w:vAlign w:val="center"/>
            <w:hideMark/>
          </w:tcPr>
          <w:p w14:paraId="0A45822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000000" w:fill="FFFFFF"/>
            <w:noWrap/>
            <w:vAlign w:val="center"/>
            <w:hideMark/>
          </w:tcPr>
          <w:p w14:paraId="279E096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74DC617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2DA6DC75" w14:textId="77777777" w:rsidTr="005F3722">
        <w:trPr>
          <w:trHeight w:val="255"/>
        </w:trPr>
        <w:tc>
          <w:tcPr>
            <w:tcW w:w="4682" w:type="dxa"/>
            <w:gridSpan w:val="4"/>
            <w:tcBorders>
              <w:top w:val="single" w:sz="4" w:space="0" w:color="FFFFFF"/>
              <w:left w:val="single" w:sz="4" w:space="0" w:color="auto"/>
              <w:bottom w:val="single" w:sz="4" w:space="0" w:color="FFFFFF"/>
              <w:right w:val="nil"/>
            </w:tcBorders>
            <w:shd w:val="clear" w:color="auto" w:fill="auto"/>
            <w:noWrap/>
            <w:vAlign w:val="center"/>
            <w:hideMark/>
          </w:tcPr>
          <w:p w14:paraId="6CDC028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Předmětem této kupní smlouvy je prodej 1 ks vozidla</w:t>
            </w:r>
          </w:p>
        </w:tc>
        <w:tc>
          <w:tcPr>
            <w:tcW w:w="667" w:type="dxa"/>
            <w:tcBorders>
              <w:top w:val="nil"/>
              <w:left w:val="nil"/>
              <w:bottom w:val="single" w:sz="4" w:space="0" w:color="FFFFFF"/>
              <w:right w:val="nil"/>
            </w:tcBorders>
            <w:shd w:val="clear" w:color="000000" w:fill="FFFFFF"/>
            <w:noWrap/>
            <w:vAlign w:val="center"/>
            <w:hideMark/>
          </w:tcPr>
          <w:p w14:paraId="4F5A9E5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nil"/>
            </w:tcBorders>
            <w:shd w:val="clear" w:color="000000" w:fill="FFFFFF"/>
            <w:noWrap/>
            <w:vAlign w:val="center"/>
            <w:hideMark/>
          </w:tcPr>
          <w:p w14:paraId="6279FFA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7D52319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5544577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nil"/>
            </w:tcBorders>
            <w:shd w:val="clear" w:color="000000" w:fill="FFFFFF"/>
            <w:noWrap/>
            <w:vAlign w:val="center"/>
            <w:hideMark/>
          </w:tcPr>
          <w:p w14:paraId="39DCA80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6127040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30D2B1E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nil"/>
            </w:tcBorders>
            <w:shd w:val="clear" w:color="000000" w:fill="FFFFFF"/>
            <w:noWrap/>
            <w:vAlign w:val="center"/>
            <w:hideMark/>
          </w:tcPr>
          <w:p w14:paraId="1DFF9C3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nil"/>
            </w:tcBorders>
            <w:shd w:val="clear" w:color="000000" w:fill="FFFFFF"/>
            <w:noWrap/>
            <w:vAlign w:val="center"/>
            <w:hideMark/>
          </w:tcPr>
          <w:p w14:paraId="7218FE1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000000" w:fill="FFFFFF"/>
            <w:noWrap/>
            <w:vAlign w:val="center"/>
            <w:hideMark/>
          </w:tcPr>
          <w:p w14:paraId="43D97C5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098425B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6038F9F9" w14:textId="77777777" w:rsidTr="005F3722">
        <w:trPr>
          <w:trHeight w:val="90"/>
        </w:trPr>
        <w:tc>
          <w:tcPr>
            <w:tcW w:w="2202" w:type="dxa"/>
            <w:tcBorders>
              <w:top w:val="nil"/>
              <w:left w:val="single" w:sz="4" w:space="0" w:color="auto"/>
              <w:bottom w:val="single" w:sz="4" w:space="0" w:color="FFFFFF"/>
              <w:right w:val="nil"/>
            </w:tcBorders>
            <w:shd w:val="clear" w:color="000000" w:fill="FFFFFF"/>
            <w:noWrap/>
            <w:vAlign w:val="center"/>
            <w:hideMark/>
          </w:tcPr>
          <w:p w14:paraId="7564303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1F9ACBA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1082BFE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nil"/>
            </w:tcBorders>
            <w:shd w:val="clear" w:color="000000" w:fill="FFFFFF"/>
            <w:noWrap/>
            <w:vAlign w:val="center"/>
            <w:hideMark/>
          </w:tcPr>
          <w:p w14:paraId="030991D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nil"/>
            </w:tcBorders>
            <w:shd w:val="clear" w:color="000000" w:fill="FFFFFF"/>
            <w:noWrap/>
            <w:vAlign w:val="center"/>
            <w:hideMark/>
          </w:tcPr>
          <w:p w14:paraId="212B7A3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nil"/>
            </w:tcBorders>
            <w:shd w:val="clear" w:color="000000" w:fill="FFFFFF"/>
            <w:noWrap/>
            <w:vAlign w:val="center"/>
            <w:hideMark/>
          </w:tcPr>
          <w:p w14:paraId="1BFC0C1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2F6887C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582CAFD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nil"/>
            </w:tcBorders>
            <w:shd w:val="clear" w:color="000000" w:fill="FFFFFF"/>
            <w:noWrap/>
            <w:vAlign w:val="center"/>
            <w:hideMark/>
          </w:tcPr>
          <w:p w14:paraId="45626B7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6BC1ECC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09A576B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nil"/>
            </w:tcBorders>
            <w:shd w:val="clear" w:color="000000" w:fill="FFFFFF"/>
            <w:noWrap/>
            <w:vAlign w:val="center"/>
            <w:hideMark/>
          </w:tcPr>
          <w:p w14:paraId="2BC938F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nil"/>
            </w:tcBorders>
            <w:shd w:val="clear" w:color="000000" w:fill="FFFFFF"/>
            <w:noWrap/>
            <w:vAlign w:val="center"/>
            <w:hideMark/>
          </w:tcPr>
          <w:p w14:paraId="619AD1F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000000" w:fill="FFFFFF"/>
            <w:noWrap/>
            <w:vAlign w:val="center"/>
            <w:hideMark/>
          </w:tcPr>
          <w:p w14:paraId="0B76BF9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000000" w:fill="FFFFFF"/>
            <w:noWrap/>
            <w:vAlign w:val="center"/>
            <w:hideMark/>
          </w:tcPr>
          <w:p w14:paraId="65A0ADD0"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795816CF" w14:textId="77777777" w:rsidTr="005F3722">
        <w:trPr>
          <w:trHeight w:val="255"/>
        </w:trPr>
        <w:tc>
          <w:tcPr>
            <w:tcW w:w="5349" w:type="dxa"/>
            <w:gridSpan w:val="5"/>
            <w:tcBorders>
              <w:top w:val="single" w:sz="4" w:space="0" w:color="FFFFFF"/>
              <w:left w:val="single" w:sz="4" w:space="0" w:color="auto"/>
              <w:bottom w:val="single" w:sz="4" w:space="0" w:color="FFFFFF"/>
              <w:right w:val="nil"/>
            </w:tcBorders>
            <w:shd w:val="clear" w:color="000000" w:fill="FFFFFF"/>
            <w:noWrap/>
            <w:vAlign w:val="center"/>
            <w:hideMark/>
          </w:tcPr>
          <w:p w14:paraId="04DAB780"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xml:space="preserve">FIAT </w:t>
            </w:r>
            <w:proofErr w:type="spellStart"/>
            <w:r w:rsidRPr="006E3D1E">
              <w:rPr>
                <w:rFonts w:ascii="Arial" w:eastAsia="Times New Roman" w:hAnsi="Arial" w:cs="Arial"/>
                <w:b/>
                <w:bCs/>
                <w:sz w:val="15"/>
                <w:szCs w:val="15"/>
                <w:lang w:eastAsia="cs-CZ"/>
              </w:rPr>
              <w:t>Ducato</w:t>
            </w:r>
            <w:proofErr w:type="spellEnd"/>
            <w:r w:rsidRPr="006E3D1E">
              <w:rPr>
                <w:rFonts w:ascii="Arial" w:eastAsia="Times New Roman" w:hAnsi="Arial" w:cs="Arial"/>
                <w:b/>
                <w:bCs/>
                <w:sz w:val="15"/>
                <w:szCs w:val="15"/>
                <w:lang w:eastAsia="cs-CZ"/>
              </w:rPr>
              <w:t xml:space="preserve"> </w:t>
            </w:r>
            <w:proofErr w:type="spellStart"/>
            <w:r w:rsidRPr="006E3D1E">
              <w:rPr>
                <w:rFonts w:ascii="Arial" w:eastAsia="Times New Roman" w:hAnsi="Arial" w:cs="Arial"/>
                <w:b/>
                <w:bCs/>
                <w:sz w:val="15"/>
                <w:szCs w:val="15"/>
                <w:lang w:eastAsia="cs-CZ"/>
              </w:rPr>
              <w:t>Light</w:t>
            </w:r>
            <w:proofErr w:type="spellEnd"/>
            <w:r w:rsidRPr="006E3D1E">
              <w:rPr>
                <w:rFonts w:ascii="Arial" w:eastAsia="Times New Roman" w:hAnsi="Arial" w:cs="Arial"/>
                <w:b/>
                <w:bCs/>
                <w:sz w:val="15"/>
                <w:szCs w:val="15"/>
                <w:lang w:eastAsia="cs-CZ"/>
              </w:rPr>
              <w:t xml:space="preserve"> 2,3 MTJ SCR 130k 33 L2H2 </w:t>
            </w:r>
            <w:proofErr w:type="spellStart"/>
            <w:r w:rsidRPr="006E3D1E">
              <w:rPr>
                <w:rFonts w:ascii="Arial" w:eastAsia="Times New Roman" w:hAnsi="Arial" w:cs="Arial"/>
                <w:b/>
                <w:bCs/>
                <w:sz w:val="15"/>
                <w:szCs w:val="15"/>
                <w:lang w:eastAsia="cs-CZ"/>
              </w:rPr>
              <w:t>Combi</w:t>
            </w:r>
            <w:proofErr w:type="spellEnd"/>
          </w:p>
        </w:tc>
        <w:tc>
          <w:tcPr>
            <w:tcW w:w="534" w:type="dxa"/>
            <w:tcBorders>
              <w:top w:val="nil"/>
              <w:left w:val="nil"/>
              <w:bottom w:val="single" w:sz="4" w:space="0" w:color="FFFFFF"/>
              <w:right w:val="nil"/>
            </w:tcBorders>
            <w:shd w:val="clear" w:color="000000" w:fill="FFFFFF"/>
            <w:noWrap/>
            <w:vAlign w:val="center"/>
            <w:hideMark/>
          </w:tcPr>
          <w:p w14:paraId="55BE6E8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05A2563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3FD2E99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nil"/>
            </w:tcBorders>
            <w:shd w:val="clear" w:color="000000" w:fill="FFFFFF"/>
            <w:noWrap/>
            <w:vAlign w:val="center"/>
            <w:hideMark/>
          </w:tcPr>
          <w:p w14:paraId="1957ABE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536BA92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6444C88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nil"/>
            </w:tcBorders>
            <w:shd w:val="clear" w:color="000000" w:fill="FFFFFF"/>
            <w:noWrap/>
            <w:vAlign w:val="center"/>
            <w:hideMark/>
          </w:tcPr>
          <w:p w14:paraId="3DCEE0C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nil"/>
            </w:tcBorders>
            <w:shd w:val="clear" w:color="000000" w:fill="FFFFFF"/>
            <w:noWrap/>
            <w:vAlign w:val="center"/>
            <w:hideMark/>
          </w:tcPr>
          <w:p w14:paraId="449303E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000000" w:fill="FFFFFF"/>
            <w:noWrap/>
            <w:vAlign w:val="center"/>
            <w:hideMark/>
          </w:tcPr>
          <w:p w14:paraId="570A3A57" w14:textId="77777777" w:rsidR="006E3D1E" w:rsidRPr="006E3D1E" w:rsidRDefault="006E3D1E" w:rsidP="006E3D1E">
            <w:pPr>
              <w:spacing w:after="0" w:line="240" w:lineRule="auto"/>
              <w:jc w:val="right"/>
              <w:rPr>
                <w:rFonts w:ascii="Arial" w:eastAsia="Times New Roman" w:hAnsi="Arial" w:cs="Arial"/>
                <w:sz w:val="15"/>
                <w:szCs w:val="15"/>
                <w:lang w:eastAsia="cs-CZ"/>
              </w:rPr>
            </w:pPr>
            <w:r w:rsidRPr="006E3D1E">
              <w:rPr>
                <w:rFonts w:ascii="Arial" w:eastAsia="Times New Roman" w:hAnsi="Arial" w:cs="Arial"/>
                <w:sz w:val="15"/>
                <w:szCs w:val="15"/>
                <w:lang w:eastAsia="cs-CZ"/>
              </w:rPr>
              <w:t>(specifikace dle nabídky ze dne 25.4.2019)</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3E6D11F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7E95B6F4" w14:textId="77777777" w:rsidTr="005F3722">
        <w:trPr>
          <w:trHeight w:val="255"/>
        </w:trPr>
        <w:tc>
          <w:tcPr>
            <w:tcW w:w="3942" w:type="dxa"/>
            <w:gridSpan w:val="3"/>
            <w:tcBorders>
              <w:top w:val="single" w:sz="4" w:space="0" w:color="FFFFFF"/>
              <w:left w:val="single" w:sz="4" w:space="0" w:color="auto"/>
              <w:bottom w:val="single" w:sz="4" w:space="0" w:color="FFFFFF"/>
              <w:right w:val="nil"/>
            </w:tcBorders>
            <w:shd w:val="clear" w:color="000000" w:fill="FFFFFF"/>
            <w:noWrap/>
            <w:vAlign w:val="center"/>
            <w:hideMark/>
          </w:tcPr>
          <w:p w14:paraId="437005B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(dále jen "předmět koupě")</w:t>
            </w:r>
          </w:p>
        </w:tc>
        <w:tc>
          <w:tcPr>
            <w:tcW w:w="740" w:type="dxa"/>
            <w:tcBorders>
              <w:top w:val="nil"/>
              <w:left w:val="nil"/>
              <w:bottom w:val="single" w:sz="4" w:space="0" w:color="FFFFFF"/>
              <w:right w:val="nil"/>
            </w:tcBorders>
            <w:shd w:val="clear" w:color="000000" w:fill="FFFFFF"/>
            <w:noWrap/>
            <w:vAlign w:val="center"/>
            <w:hideMark/>
          </w:tcPr>
          <w:p w14:paraId="3B98743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nil"/>
            </w:tcBorders>
            <w:shd w:val="clear" w:color="000000" w:fill="FFFFFF"/>
            <w:noWrap/>
            <w:vAlign w:val="center"/>
            <w:hideMark/>
          </w:tcPr>
          <w:p w14:paraId="62AFD61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nil"/>
            </w:tcBorders>
            <w:shd w:val="clear" w:color="000000" w:fill="FFFFFF"/>
            <w:noWrap/>
            <w:vAlign w:val="center"/>
            <w:hideMark/>
          </w:tcPr>
          <w:p w14:paraId="0EB54EA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5C983BA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5734883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nil"/>
            </w:tcBorders>
            <w:shd w:val="clear" w:color="000000" w:fill="FFFFFF"/>
            <w:noWrap/>
            <w:vAlign w:val="center"/>
            <w:hideMark/>
          </w:tcPr>
          <w:p w14:paraId="1559D7E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32BCAEC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0B89FDC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nil"/>
            </w:tcBorders>
            <w:shd w:val="clear" w:color="000000" w:fill="FFFFFF"/>
            <w:noWrap/>
            <w:vAlign w:val="center"/>
            <w:hideMark/>
          </w:tcPr>
          <w:p w14:paraId="47D9B44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nil"/>
            </w:tcBorders>
            <w:shd w:val="clear" w:color="000000" w:fill="FFFFFF"/>
            <w:noWrap/>
            <w:vAlign w:val="center"/>
            <w:hideMark/>
          </w:tcPr>
          <w:p w14:paraId="05E6D53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000000" w:fill="FFFFFF"/>
            <w:noWrap/>
            <w:vAlign w:val="center"/>
            <w:hideMark/>
          </w:tcPr>
          <w:p w14:paraId="038ED11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18F8099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4BAA41CC" w14:textId="77777777" w:rsidTr="005F3722">
        <w:trPr>
          <w:trHeight w:val="90"/>
        </w:trPr>
        <w:tc>
          <w:tcPr>
            <w:tcW w:w="2202" w:type="dxa"/>
            <w:tcBorders>
              <w:top w:val="nil"/>
              <w:left w:val="single" w:sz="4" w:space="0" w:color="auto"/>
              <w:bottom w:val="single" w:sz="4" w:space="0" w:color="FFFFFF"/>
              <w:right w:val="nil"/>
            </w:tcBorders>
            <w:shd w:val="clear" w:color="000000" w:fill="FFFFFF"/>
            <w:noWrap/>
            <w:vAlign w:val="center"/>
            <w:hideMark/>
          </w:tcPr>
          <w:p w14:paraId="5098B68F"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0DA078F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604DA6F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nil"/>
            </w:tcBorders>
            <w:shd w:val="clear" w:color="000000" w:fill="FFFFFF"/>
            <w:noWrap/>
            <w:vAlign w:val="center"/>
            <w:hideMark/>
          </w:tcPr>
          <w:p w14:paraId="1E0A7E7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nil"/>
            </w:tcBorders>
            <w:shd w:val="clear" w:color="000000" w:fill="FFFFFF"/>
            <w:noWrap/>
            <w:vAlign w:val="center"/>
            <w:hideMark/>
          </w:tcPr>
          <w:p w14:paraId="13A33C7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nil"/>
            </w:tcBorders>
            <w:shd w:val="clear" w:color="000000" w:fill="FFFFFF"/>
            <w:noWrap/>
            <w:vAlign w:val="center"/>
            <w:hideMark/>
          </w:tcPr>
          <w:p w14:paraId="78530D1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2529711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41E340A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nil"/>
            </w:tcBorders>
            <w:shd w:val="clear" w:color="000000" w:fill="FFFFFF"/>
            <w:noWrap/>
            <w:vAlign w:val="center"/>
            <w:hideMark/>
          </w:tcPr>
          <w:p w14:paraId="4634890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6879D87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nil"/>
            </w:tcBorders>
            <w:shd w:val="clear" w:color="000000" w:fill="FFFFFF"/>
            <w:noWrap/>
            <w:vAlign w:val="center"/>
            <w:hideMark/>
          </w:tcPr>
          <w:p w14:paraId="2573126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nil"/>
            </w:tcBorders>
            <w:shd w:val="clear" w:color="000000" w:fill="FFFFFF"/>
            <w:noWrap/>
            <w:vAlign w:val="center"/>
            <w:hideMark/>
          </w:tcPr>
          <w:p w14:paraId="4A9678F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nil"/>
            </w:tcBorders>
            <w:shd w:val="clear" w:color="000000" w:fill="FFFFFF"/>
            <w:noWrap/>
            <w:vAlign w:val="center"/>
            <w:hideMark/>
          </w:tcPr>
          <w:p w14:paraId="09ACBE9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000000" w:fill="FFFFFF"/>
            <w:noWrap/>
            <w:vAlign w:val="center"/>
            <w:hideMark/>
          </w:tcPr>
          <w:p w14:paraId="43181BD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0EF0EC6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7ADE09B9" w14:textId="77777777" w:rsidTr="005F3722">
        <w:trPr>
          <w:trHeight w:val="46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5DAB1E27"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Kupující prohlašuje, že byl seznámen s technickými parametry výše uvedeného předmětu koupě specifikovanými v objednávce, která je nedílnou součástí této smlouvy, a v tomto stavu předmět koupě kupuje.</w:t>
            </w:r>
          </w:p>
        </w:tc>
        <w:tc>
          <w:tcPr>
            <w:tcW w:w="196" w:type="dxa"/>
            <w:gridSpan w:val="2"/>
            <w:tcBorders>
              <w:top w:val="nil"/>
              <w:left w:val="nil"/>
              <w:bottom w:val="single" w:sz="4" w:space="0" w:color="FFFFFF"/>
              <w:right w:val="single" w:sz="4" w:space="0" w:color="auto"/>
            </w:tcBorders>
            <w:shd w:val="clear" w:color="auto" w:fill="auto"/>
            <w:vAlign w:val="center"/>
            <w:hideMark/>
          </w:tcPr>
          <w:p w14:paraId="08B09F5B"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6ADDDEAD" w14:textId="77777777" w:rsidTr="005F3722">
        <w:trPr>
          <w:trHeight w:val="180"/>
        </w:trPr>
        <w:tc>
          <w:tcPr>
            <w:tcW w:w="2202" w:type="dxa"/>
            <w:tcBorders>
              <w:top w:val="nil"/>
              <w:left w:val="single" w:sz="4" w:space="0" w:color="auto"/>
              <w:bottom w:val="single" w:sz="4" w:space="0" w:color="FFFFFF"/>
              <w:right w:val="single" w:sz="4" w:space="0" w:color="FFFFFF"/>
            </w:tcBorders>
            <w:shd w:val="clear" w:color="auto" w:fill="auto"/>
            <w:noWrap/>
            <w:vAlign w:val="center"/>
            <w:hideMark/>
          </w:tcPr>
          <w:p w14:paraId="3327E9BB" w14:textId="68491982" w:rsidR="006E3D1E" w:rsidRPr="006E3D1E" w:rsidRDefault="006E3D1E" w:rsidP="006E3D1E">
            <w:pPr>
              <w:spacing w:after="0" w:line="240" w:lineRule="auto"/>
              <w:rPr>
                <w:rFonts w:ascii="Arial" w:eastAsia="Times New Roman" w:hAnsi="Arial" w:cs="Arial"/>
                <w:sz w:val="15"/>
                <w:szCs w:val="15"/>
                <w:lang w:eastAsia="cs-CZ"/>
              </w:rPr>
            </w:pPr>
          </w:p>
        </w:tc>
        <w:tc>
          <w:tcPr>
            <w:tcW w:w="870" w:type="dxa"/>
            <w:tcBorders>
              <w:top w:val="nil"/>
              <w:left w:val="nil"/>
              <w:bottom w:val="single" w:sz="4" w:space="0" w:color="FFFFFF"/>
              <w:right w:val="single" w:sz="4" w:space="0" w:color="FFFFFF"/>
            </w:tcBorders>
            <w:shd w:val="clear" w:color="auto" w:fill="auto"/>
            <w:noWrap/>
            <w:vAlign w:val="center"/>
            <w:hideMark/>
          </w:tcPr>
          <w:p w14:paraId="1D3E779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007E885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auto" w:fill="auto"/>
            <w:noWrap/>
            <w:vAlign w:val="center"/>
            <w:hideMark/>
          </w:tcPr>
          <w:p w14:paraId="11422D9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auto" w:fill="auto"/>
            <w:noWrap/>
            <w:vAlign w:val="center"/>
            <w:hideMark/>
          </w:tcPr>
          <w:p w14:paraId="32DB5FC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auto" w:fill="auto"/>
            <w:noWrap/>
            <w:vAlign w:val="center"/>
            <w:hideMark/>
          </w:tcPr>
          <w:p w14:paraId="24F658E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19BD84E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16A1429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4385604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6ECC7BA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35B143D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auto" w:fill="auto"/>
            <w:noWrap/>
            <w:vAlign w:val="center"/>
            <w:hideMark/>
          </w:tcPr>
          <w:p w14:paraId="6C8528C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auto" w:fill="auto"/>
            <w:noWrap/>
            <w:vAlign w:val="center"/>
            <w:hideMark/>
          </w:tcPr>
          <w:p w14:paraId="4B79928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auto" w:fill="auto"/>
            <w:noWrap/>
            <w:vAlign w:val="center"/>
            <w:hideMark/>
          </w:tcPr>
          <w:p w14:paraId="11F6852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395E1F2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5688FF0D" w14:textId="77777777" w:rsidTr="005F3722">
        <w:trPr>
          <w:trHeight w:val="255"/>
        </w:trPr>
        <w:tc>
          <w:tcPr>
            <w:tcW w:w="2202" w:type="dxa"/>
            <w:tcBorders>
              <w:top w:val="nil"/>
              <w:left w:val="single" w:sz="4" w:space="0" w:color="auto"/>
              <w:bottom w:val="single" w:sz="4" w:space="0" w:color="FFFFFF"/>
              <w:right w:val="single" w:sz="4" w:space="0" w:color="FFFFFF"/>
            </w:tcBorders>
            <w:shd w:val="clear" w:color="auto" w:fill="auto"/>
            <w:noWrap/>
            <w:vAlign w:val="center"/>
            <w:hideMark/>
          </w:tcPr>
          <w:p w14:paraId="5CB485F0"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II. Dodací lhůta</w:t>
            </w:r>
          </w:p>
        </w:tc>
        <w:tc>
          <w:tcPr>
            <w:tcW w:w="870" w:type="dxa"/>
            <w:tcBorders>
              <w:top w:val="nil"/>
              <w:left w:val="nil"/>
              <w:bottom w:val="single" w:sz="4" w:space="0" w:color="FFFFFF"/>
              <w:right w:val="single" w:sz="4" w:space="0" w:color="FFFFFF"/>
            </w:tcBorders>
            <w:shd w:val="clear" w:color="auto" w:fill="auto"/>
            <w:noWrap/>
            <w:vAlign w:val="center"/>
            <w:hideMark/>
          </w:tcPr>
          <w:p w14:paraId="1483220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05BD383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auto" w:fill="auto"/>
            <w:noWrap/>
            <w:vAlign w:val="center"/>
            <w:hideMark/>
          </w:tcPr>
          <w:p w14:paraId="47226F5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auto" w:fill="auto"/>
            <w:noWrap/>
            <w:vAlign w:val="center"/>
            <w:hideMark/>
          </w:tcPr>
          <w:p w14:paraId="0F175DB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auto" w:fill="auto"/>
            <w:noWrap/>
            <w:vAlign w:val="center"/>
            <w:hideMark/>
          </w:tcPr>
          <w:p w14:paraId="0E73E76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0F81997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79EA0AE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22B220F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26A812D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18E71A1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auto" w:fill="auto"/>
            <w:noWrap/>
            <w:vAlign w:val="center"/>
            <w:hideMark/>
          </w:tcPr>
          <w:p w14:paraId="74E0E4B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auto" w:fill="auto"/>
            <w:noWrap/>
            <w:vAlign w:val="center"/>
            <w:hideMark/>
          </w:tcPr>
          <w:p w14:paraId="72B2D35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auto" w:fill="auto"/>
            <w:noWrap/>
            <w:vAlign w:val="center"/>
            <w:hideMark/>
          </w:tcPr>
          <w:p w14:paraId="516367E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6D970AD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7EB81321" w14:textId="77777777" w:rsidTr="005F3722">
        <w:trPr>
          <w:trHeight w:val="915"/>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60AD813E"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 xml:space="preserve">Předávající se na základě této smlouvy zavazuje kupujícímu odevzdat předmět koupě a umožnit mu nabýt vlastnické právo k tomuto předmětu koupě a kupující se zavazuje předmět koupě převzít a zaplatit prodávajícímu kupní cenu. Předmět koupě bude předán kupujícímu po podpisu této kupní smlouvy prodávajícím a kupujícím. Prodávající se zavazuje dodat předmět koupě nejpozději do 7 dnů od podpisu KS. V rámci dodací lhůty bude kupující prodávajícím vyzván k převzetí předmětu koupě a ten je povinen ho bezodkladně převzít.  </w:t>
            </w:r>
          </w:p>
        </w:tc>
        <w:tc>
          <w:tcPr>
            <w:tcW w:w="196" w:type="dxa"/>
            <w:gridSpan w:val="2"/>
            <w:tcBorders>
              <w:top w:val="nil"/>
              <w:left w:val="nil"/>
              <w:bottom w:val="nil"/>
              <w:right w:val="single" w:sz="4" w:space="0" w:color="auto"/>
            </w:tcBorders>
            <w:shd w:val="clear" w:color="auto" w:fill="auto"/>
            <w:vAlign w:val="center"/>
            <w:hideMark/>
          </w:tcPr>
          <w:p w14:paraId="7B441A76"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4C48F513" w14:textId="77777777" w:rsidTr="005F3722">
        <w:trPr>
          <w:trHeight w:val="645"/>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76C2D956"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lastRenderedPageBreak/>
              <w:t xml:space="preserve">Místem dodání je sídlo prodávajícího. Nebezpečí škody na předmětu koupě přechází na kupujícího okamžikem převzetí zboží kupujícím. Převzetí zboží se rozumí podpis předávacího protokolu jak </w:t>
            </w:r>
            <w:proofErr w:type="gramStart"/>
            <w:r w:rsidRPr="006E3D1E">
              <w:rPr>
                <w:rFonts w:ascii="Arial" w:eastAsia="Times New Roman" w:hAnsi="Arial" w:cs="Arial"/>
                <w:sz w:val="15"/>
                <w:szCs w:val="15"/>
                <w:lang w:eastAsia="cs-CZ"/>
              </w:rPr>
              <w:t>kupujícím</w:t>
            </w:r>
            <w:proofErr w:type="gramEnd"/>
            <w:r w:rsidRPr="006E3D1E">
              <w:rPr>
                <w:rFonts w:ascii="Arial" w:eastAsia="Times New Roman" w:hAnsi="Arial" w:cs="Arial"/>
                <w:sz w:val="15"/>
                <w:szCs w:val="15"/>
                <w:lang w:eastAsia="cs-CZ"/>
              </w:rPr>
              <w:t xml:space="preserve"> tak prodávajícím. Předávací protokol podepsaný oběma smluvními stranami je nedílnou součástí této kupní smlouvy.</w:t>
            </w:r>
          </w:p>
        </w:tc>
        <w:tc>
          <w:tcPr>
            <w:tcW w:w="196" w:type="dxa"/>
            <w:gridSpan w:val="2"/>
            <w:tcBorders>
              <w:top w:val="single" w:sz="4" w:space="0" w:color="FFFFFF"/>
              <w:left w:val="nil"/>
              <w:bottom w:val="nil"/>
              <w:right w:val="single" w:sz="4" w:space="0" w:color="auto"/>
            </w:tcBorders>
            <w:shd w:val="clear" w:color="auto" w:fill="auto"/>
            <w:vAlign w:val="center"/>
            <w:hideMark/>
          </w:tcPr>
          <w:p w14:paraId="2C18BE4A"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1246B0C1" w14:textId="77777777" w:rsidTr="005F3722">
        <w:trPr>
          <w:trHeight w:val="435"/>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25EEABBA"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Prodávající odevzdá při předání předmětu koupě kupujícímu následující dokumenty:</w:t>
            </w:r>
            <w:r w:rsidRPr="006E3D1E">
              <w:rPr>
                <w:rFonts w:ascii="Arial" w:eastAsia="Times New Roman" w:hAnsi="Arial" w:cs="Arial"/>
                <w:sz w:val="15"/>
                <w:szCs w:val="15"/>
                <w:lang w:eastAsia="cs-CZ"/>
              </w:rPr>
              <w:br/>
              <w:t>- fakturu, jako daňový doklad na předmět koupě, jako doklad pro přihlášení vozidla</w:t>
            </w:r>
          </w:p>
        </w:tc>
        <w:tc>
          <w:tcPr>
            <w:tcW w:w="196" w:type="dxa"/>
            <w:gridSpan w:val="2"/>
            <w:tcBorders>
              <w:top w:val="single" w:sz="4" w:space="0" w:color="FFFFFF"/>
              <w:left w:val="nil"/>
              <w:bottom w:val="single" w:sz="4" w:space="0" w:color="FFFFFF"/>
              <w:right w:val="single" w:sz="4" w:space="0" w:color="auto"/>
            </w:tcBorders>
            <w:shd w:val="clear" w:color="auto" w:fill="auto"/>
            <w:vAlign w:val="center"/>
            <w:hideMark/>
          </w:tcPr>
          <w:p w14:paraId="503EBF88"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6DBDECE9" w14:textId="77777777" w:rsidTr="005F3722">
        <w:trPr>
          <w:trHeight w:val="240"/>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3CF7A89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předávací protokol, návod k obsluze nebo jiný popis předmětu koupě, doklad o trvání a podmínkách záruční doby</w:t>
            </w:r>
          </w:p>
        </w:tc>
        <w:tc>
          <w:tcPr>
            <w:tcW w:w="196" w:type="dxa"/>
            <w:gridSpan w:val="2"/>
            <w:tcBorders>
              <w:top w:val="nil"/>
              <w:left w:val="nil"/>
              <w:bottom w:val="single" w:sz="4" w:space="0" w:color="FFFFFF"/>
              <w:right w:val="single" w:sz="4" w:space="0" w:color="auto"/>
            </w:tcBorders>
            <w:shd w:val="clear" w:color="auto" w:fill="auto"/>
            <w:vAlign w:val="center"/>
            <w:hideMark/>
          </w:tcPr>
          <w:p w14:paraId="040C7A56"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0111D24B" w14:textId="77777777" w:rsidTr="005F3722">
        <w:trPr>
          <w:trHeight w:val="255"/>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2A36A54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dále příslušné doklady a věci nutné k převzetí a užívání předmětu koupě</w:t>
            </w:r>
          </w:p>
        </w:tc>
        <w:tc>
          <w:tcPr>
            <w:tcW w:w="196" w:type="dxa"/>
            <w:gridSpan w:val="2"/>
            <w:tcBorders>
              <w:top w:val="nil"/>
              <w:left w:val="nil"/>
              <w:bottom w:val="single" w:sz="4" w:space="0" w:color="FFFFFF"/>
              <w:right w:val="single" w:sz="4" w:space="0" w:color="auto"/>
            </w:tcBorders>
            <w:shd w:val="clear" w:color="auto" w:fill="auto"/>
            <w:vAlign w:val="center"/>
            <w:hideMark/>
          </w:tcPr>
          <w:p w14:paraId="0D6F475F"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3AEB179C" w14:textId="77777777" w:rsidTr="005F3722">
        <w:trPr>
          <w:trHeight w:val="180"/>
        </w:trPr>
        <w:tc>
          <w:tcPr>
            <w:tcW w:w="2202" w:type="dxa"/>
            <w:tcBorders>
              <w:top w:val="nil"/>
              <w:left w:val="single" w:sz="4" w:space="0" w:color="auto"/>
              <w:bottom w:val="single" w:sz="4" w:space="0" w:color="FFFFFF"/>
              <w:right w:val="single" w:sz="4" w:space="0" w:color="FFFFFF"/>
            </w:tcBorders>
            <w:shd w:val="clear" w:color="000000" w:fill="FFFFFF"/>
            <w:vAlign w:val="center"/>
            <w:hideMark/>
          </w:tcPr>
          <w:p w14:paraId="23BD455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vAlign w:val="center"/>
            <w:hideMark/>
          </w:tcPr>
          <w:p w14:paraId="2F1ACA8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vAlign w:val="center"/>
            <w:hideMark/>
          </w:tcPr>
          <w:p w14:paraId="31D8051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000000" w:fill="FFFFFF"/>
            <w:vAlign w:val="center"/>
            <w:hideMark/>
          </w:tcPr>
          <w:p w14:paraId="4748A22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000000" w:fill="FFFFFF"/>
            <w:vAlign w:val="center"/>
            <w:hideMark/>
          </w:tcPr>
          <w:p w14:paraId="4881A35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000000" w:fill="FFFFFF"/>
            <w:vAlign w:val="center"/>
            <w:hideMark/>
          </w:tcPr>
          <w:p w14:paraId="3064622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16163D5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6E3B53B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vAlign w:val="center"/>
            <w:hideMark/>
          </w:tcPr>
          <w:p w14:paraId="7508A1D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vAlign w:val="center"/>
            <w:hideMark/>
          </w:tcPr>
          <w:p w14:paraId="6736DFF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vAlign w:val="center"/>
            <w:hideMark/>
          </w:tcPr>
          <w:p w14:paraId="3F3B25F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000000" w:fill="FFFFFF"/>
            <w:vAlign w:val="center"/>
            <w:hideMark/>
          </w:tcPr>
          <w:p w14:paraId="5B2BDAF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000000" w:fill="FFFFFF"/>
            <w:vAlign w:val="center"/>
            <w:hideMark/>
          </w:tcPr>
          <w:p w14:paraId="3C7BB04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single" w:sz="4" w:space="0" w:color="FFFFFF"/>
            </w:tcBorders>
            <w:shd w:val="clear" w:color="000000" w:fill="FFFFFF"/>
            <w:vAlign w:val="center"/>
            <w:hideMark/>
          </w:tcPr>
          <w:p w14:paraId="7025CA3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single" w:sz="4" w:space="0" w:color="FFFFFF"/>
              <w:right w:val="single" w:sz="4" w:space="0" w:color="auto"/>
            </w:tcBorders>
            <w:shd w:val="clear" w:color="auto" w:fill="auto"/>
            <w:vAlign w:val="center"/>
            <w:hideMark/>
          </w:tcPr>
          <w:p w14:paraId="74CB6B95"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5A611BA7" w14:textId="77777777" w:rsidTr="005F3722">
        <w:trPr>
          <w:trHeight w:val="255"/>
        </w:trPr>
        <w:tc>
          <w:tcPr>
            <w:tcW w:w="3072" w:type="dxa"/>
            <w:gridSpan w:val="2"/>
            <w:tcBorders>
              <w:top w:val="single" w:sz="4" w:space="0" w:color="FFFFFF"/>
              <w:left w:val="single" w:sz="4" w:space="0" w:color="auto"/>
              <w:bottom w:val="single" w:sz="4" w:space="0" w:color="FFFFFF"/>
              <w:right w:val="single" w:sz="4" w:space="0" w:color="FFFFFF"/>
            </w:tcBorders>
            <w:shd w:val="clear" w:color="000000" w:fill="FFFFFF"/>
            <w:hideMark/>
          </w:tcPr>
          <w:p w14:paraId="67F58579"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III. Kupní cena</w:t>
            </w:r>
          </w:p>
        </w:tc>
        <w:tc>
          <w:tcPr>
            <w:tcW w:w="870" w:type="dxa"/>
            <w:tcBorders>
              <w:top w:val="nil"/>
              <w:left w:val="nil"/>
              <w:bottom w:val="single" w:sz="4" w:space="0" w:color="FFFFFF"/>
              <w:right w:val="single" w:sz="4" w:space="0" w:color="FFFFFF"/>
            </w:tcBorders>
            <w:shd w:val="clear" w:color="000000" w:fill="FFFFFF"/>
            <w:vAlign w:val="center"/>
            <w:hideMark/>
          </w:tcPr>
          <w:p w14:paraId="510E6FF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000000" w:fill="FFFFFF"/>
            <w:vAlign w:val="center"/>
            <w:hideMark/>
          </w:tcPr>
          <w:p w14:paraId="31E9232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000000" w:fill="FFFFFF"/>
            <w:vAlign w:val="center"/>
            <w:hideMark/>
          </w:tcPr>
          <w:p w14:paraId="57F573C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000000" w:fill="FFFFFF"/>
            <w:vAlign w:val="center"/>
            <w:hideMark/>
          </w:tcPr>
          <w:p w14:paraId="7E670AA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5211A54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09FF70F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vAlign w:val="center"/>
            <w:hideMark/>
          </w:tcPr>
          <w:p w14:paraId="279E509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vAlign w:val="center"/>
            <w:hideMark/>
          </w:tcPr>
          <w:p w14:paraId="7F873B1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vAlign w:val="center"/>
            <w:hideMark/>
          </w:tcPr>
          <w:p w14:paraId="01F22FE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000000" w:fill="FFFFFF"/>
            <w:vAlign w:val="center"/>
            <w:hideMark/>
          </w:tcPr>
          <w:p w14:paraId="43248F4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000000" w:fill="FFFFFF"/>
            <w:vAlign w:val="center"/>
            <w:hideMark/>
          </w:tcPr>
          <w:p w14:paraId="6C987E6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single" w:sz="4" w:space="0" w:color="FFFFFF"/>
            </w:tcBorders>
            <w:shd w:val="clear" w:color="000000" w:fill="FFFFFF"/>
            <w:vAlign w:val="center"/>
            <w:hideMark/>
          </w:tcPr>
          <w:p w14:paraId="3135A1A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single" w:sz="4" w:space="0" w:color="FFFFFF"/>
              <w:right w:val="single" w:sz="4" w:space="0" w:color="auto"/>
            </w:tcBorders>
            <w:shd w:val="clear" w:color="auto" w:fill="auto"/>
            <w:vAlign w:val="center"/>
            <w:hideMark/>
          </w:tcPr>
          <w:p w14:paraId="7186C5D9"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5C9D04C3" w14:textId="77777777" w:rsidTr="005F3722">
        <w:trPr>
          <w:trHeight w:val="255"/>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5A6EBF6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xml:space="preserve">Kupní cena předmětu koupě byla stanovena dohodou obou smluvních stran v celkové výši </w:t>
            </w:r>
          </w:p>
        </w:tc>
        <w:tc>
          <w:tcPr>
            <w:tcW w:w="196" w:type="dxa"/>
            <w:gridSpan w:val="2"/>
            <w:tcBorders>
              <w:top w:val="nil"/>
              <w:left w:val="nil"/>
              <w:bottom w:val="single" w:sz="4" w:space="0" w:color="FFFFFF"/>
              <w:right w:val="single" w:sz="4" w:space="0" w:color="auto"/>
            </w:tcBorders>
            <w:shd w:val="clear" w:color="auto" w:fill="auto"/>
            <w:vAlign w:val="center"/>
            <w:hideMark/>
          </w:tcPr>
          <w:p w14:paraId="65B1447B"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1FC35086" w14:textId="77777777" w:rsidTr="005F3722">
        <w:trPr>
          <w:trHeight w:val="255"/>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0ECCA421"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625.316,- Kč/bez DPH</w:t>
            </w:r>
          </w:p>
        </w:tc>
        <w:tc>
          <w:tcPr>
            <w:tcW w:w="196" w:type="dxa"/>
            <w:gridSpan w:val="2"/>
            <w:tcBorders>
              <w:top w:val="nil"/>
              <w:left w:val="nil"/>
              <w:bottom w:val="single" w:sz="4" w:space="0" w:color="FFFFFF"/>
              <w:right w:val="single" w:sz="4" w:space="0" w:color="auto"/>
            </w:tcBorders>
            <w:shd w:val="clear" w:color="000000" w:fill="FFFFFF"/>
          </w:tcPr>
          <w:p w14:paraId="5BC1400E" w14:textId="54F5F77E" w:rsidR="006E3D1E" w:rsidRPr="006E3D1E" w:rsidRDefault="006E3D1E" w:rsidP="006E3D1E">
            <w:pPr>
              <w:spacing w:after="0" w:line="240" w:lineRule="auto"/>
              <w:rPr>
                <w:rFonts w:ascii="Arial" w:eastAsia="Times New Roman" w:hAnsi="Arial" w:cs="Arial"/>
                <w:sz w:val="15"/>
                <w:szCs w:val="15"/>
                <w:lang w:eastAsia="cs-CZ"/>
              </w:rPr>
            </w:pPr>
          </w:p>
        </w:tc>
      </w:tr>
      <w:tr w:rsidR="006E3D1E" w:rsidRPr="006E3D1E" w14:paraId="20DD2253" w14:textId="77777777" w:rsidTr="005F3722">
        <w:trPr>
          <w:trHeight w:val="270"/>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22F4ECB0"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756.632,36 Kč/ vč. DPH</w:t>
            </w:r>
          </w:p>
        </w:tc>
        <w:tc>
          <w:tcPr>
            <w:tcW w:w="196" w:type="dxa"/>
            <w:gridSpan w:val="2"/>
            <w:tcBorders>
              <w:top w:val="nil"/>
              <w:left w:val="nil"/>
              <w:bottom w:val="single" w:sz="4" w:space="0" w:color="FFFFFF"/>
              <w:right w:val="single" w:sz="4" w:space="0" w:color="auto"/>
            </w:tcBorders>
            <w:shd w:val="clear" w:color="auto" w:fill="auto"/>
            <w:vAlign w:val="center"/>
            <w:hideMark/>
          </w:tcPr>
          <w:p w14:paraId="2928E4C5"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19690E67" w14:textId="77777777" w:rsidTr="005F3722">
        <w:trPr>
          <w:trHeight w:val="240"/>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5E7A8BF0"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DPH 21 % - 131.316,36 Kč</w:t>
            </w:r>
          </w:p>
        </w:tc>
        <w:tc>
          <w:tcPr>
            <w:tcW w:w="196" w:type="dxa"/>
            <w:gridSpan w:val="2"/>
            <w:tcBorders>
              <w:top w:val="nil"/>
              <w:left w:val="nil"/>
              <w:bottom w:val="single" w:sz="4" w:space="0" w:color="FFFFFF"/>
              <w:right w:val="single" w:sz="4" w:space="0" w:color="auto"/>
            </w:tcBorders>
            <w:shd w:val="clear" w:color="auto" w:fill="auto"/>
            <w:vAlign w:val="center"/>
            <w:hideMark/>
          </w:tcPr>
          <w:p w14:paraId="1E576276"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67B80516" w14:textId="77777777" w:rsidTr="005F3722">
        <w:trPr>
          <w:trHeight w:val="90"/>
        </w:trPr>
        <w:tc>
          <w:tcPr>
            <w:tcW w:w="2202" w:type="dxa"/>
            <w:tcBorders>
              <w:top w:val="nil"/>
              <w:left w:val="single" w:sz="4" w:space="0" w:color="auto"/>
              <w:bottom w:val="single" w:sz="4" w:space="0" w:color="FFFFFF"/>
              <w:right w:val="nil"/>
            </w:tcBorders>
            <w:shd w:val="clear" w:color="000000" w:fill="FFFFFF"/>
            <w:hideMark/>
          </w:tcPr>
          <w:p w14:paraId="6E5A4E78"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870" w:type="dxa"/>
            <w:tcBorders>
              <w:top w:val="nil"/>
              <w:left w:val="nil"/>
              <w:bottom w:val="single" w:sz="4" w:space="0" w:color="FFFFFF"/>
              <w:right w:val="nil"/>
            </w:tcBorders>
            <w:shd w:val="clear" w:color="000000" w:fill="FFFFFF"/>
            <w:hideMark/>
          </w:tcPr>
          <w:p w14:paraId="1981559F"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870" w:type="dxa"/>
            <w:tcBorders>
              <w:top w:val="nil"/>
              <w:left w:val="nil"/>
              <w:bottom w:val="single" w:sz="4" w:space="0" w:color="FFFFFF"/>
              <w:right w:val="nil"/>
            </w:tcBorders>
            <w:shd w:val="clear" w:color="000000" w:fill="FFFFFF"/>
            <w:hideMark/>
          </w:tcPr>
          <w:p w14:paraId="11BE6A57"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740" w:type="dxa"/>
            <w:tcBorders>
              <w:top w:val="nil"/>
              <w:left w:val="nil"/>
              <w:bottom w:val="single" w:sz="4" w:space="0" w:color="FFFFFF"/>
              <w:right w:val="nil"/>
            </w:tcBorders>
            <w:shd w:val="clear" w:color="000000" w:fill="FFFFFF"/>
            <w:hideMark/>
          </w:tcPr>
          <w:p w14:paraId="51023A36"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667" w:type="dxa"/>
            <w:tcBorders>
              <w:top w:val="nil"/>
              <w:left w:val="nil"/>
              <w:bottom w:val="single" w:sz="4" w:space="0" w:color="FFFFFF"/>
              <w:right w:val="nil"/>
            </w:tcBorders>
            <w:shd w:val="clear" w:color="000000" w:fill="FFFFFF"/>
            <w:hideMark/>
          </w:tcPr>
          <w:p w14:paraId="5D8002B5"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534" w:type="dxa"/>
            <w:tcBorders>
              <w:top w:val="nil"/>
              <w:left w:val="nil"/>
              <w:bottom w:val="single" w:sz="4" w:space="0" w:color="FFFFFF"/>
              <w:right w:val="nil"/>
            </w:tcBorders>
            <w:shd w:val="clear" w:color="000000" w:fill="FFFFFF"/>
            <w:hideMark/>
          </w:tcPr>
          <w:p w14:paraId="12F4B279"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196" w:type="dxa"/>
            <w:tcBorders>
              <w:top w:val="nil"/>
              <w:left w:val="nil"/>
              <w:bottom w:val="single" w:sz="4" w:space="0" w:color="FFFFFF"/>
              <w:right w:val="nil"/>
            </w:tcBorders>
            <w:shd w:val="clear" w:color="000000" w:fill="FFFFFF"/>
            <w:hideMark/>
          </w:tcPr>
          <w:p w14:paraId="506F81D4"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196" w:type="dxa"/>
            <w:tcBorders>
              <w:top w:val="nil"/>
              <w:left w:val="nil"/>
              <w:bottom w:val="single" w:sz="4" w:space="0" w:color="FFFFFF"/>
              <w:right w:val="nil"/>
            </w:tcBorders>
            <w:shd w:val="clear" w:color="000000" w:fill="FFFFFF"/>
            <w:hideMark/>
          </w:tcPr>
          <w:p w14:paraId="60D492DB"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1051" w:type="dxa"/>
            <w:tcBorders>
              <w:top w:val="nil"/>
              <w:left w:val="nil"/>
              <w:bottom w:val="single" w:sz="4" w:space="0" w:color="FFFFFF"/>
              <w:right w:val="nil"/>
            </w:tcBorders>
            <w:shd w:val="clear" w:color="000000" w:fill="FFFFFF"/>
            <w:hideMark/>
          </w:tcPr>
          <w:p w14:paraId="5612CA87"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870" w:type="dxa"/>
            <w:tcBorders>
              <w:top w:val="nil"/>
              <w:left w:val="nil"/>
              <w:bottom w:val="single" w:sz="4" w:space="0" w:color="FFFFFF"/>
              <w:right w:val="nil"/>
            </w:tcBorders>
            <w:shd w:val="clear" w:color="000000" w:fill="FFFFFF"/>
            <w:hideMark/>
          </w:tcPr>
          <w:p w14:paraId="29F07742"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870" w:type="dxa"/>
            <w:tcBorders>
              <w:top w:val="nil"/>
              <w:left w:val="nil"/>
              <w:bottom w:val="single" w:sz="4" w:space="0" w:color="FFFFFF"/>
              <w:right w:val="nil"/>
            </w:tcBorders>
            <w:shd w:val="clear" w:color="000000" w:fill="FFFFFF"/>
            <w:hideMark/>
          </w:tcPr>
          <w:p w14:paraId="091BED21"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786" w:type="dxa"/>
            <w:tcBorders>
              <w:top w:val="nil"/>
              <w:left w:val="nil"/>
              <w:bottom w:val="single" w:sz="4" w:space="0" w:color="FFFFFF"/>
              <w:right w:val="nil"/>
            </w:tcBorders>
            <w:shd w:val="clear" w:color="000000" w:fill="FFFFFF"/>
            <w:hideMark/>
          </w:tcPr>
          <w:p w14:paraId="0F64CFC7"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661" w:type="dxa"/>
            <w:tcBorders>
              <w:top w:val="nil"/>
              <w:left w:val="nil"/>
              <w:bottom w:val="single" w:sz="4" w:space="0" w:color="FFFFFF"/>
              <w:right w:val="nil"/>
            </w:tcBorders>
            <w:shd w:val="clear" w:color="000000" w:fill="FFFFFF"/>
            <w:hideMark/>
          </w:tcPr>
          <w:p w14:paraId="2983AF08"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2844" w:type="dxa"/>
            <w:tcBorders>
              <w:top w:val="nil"/>
              <w:left w:val="nil"/>
              <w:bottom w:val="single" w:sz="4" w:space="0" w:color="FFFFFF"/>
              <w:right w:val="single" w:sz="4" w:space="0" w:color="FFFFFF"/>
            </w:tcBorders>
            <w:shd w:val="clear" w:color="000000" w:fill="FFFFFF"/>
            <w:hideMark/>
          </w:tcPr>
          <w:p w14:paraId="3BDE800D" w14:textId="77777777" w:rsidR="006E3D1E" w:rsidRPr="006E3D1E" w:rsidRDefault="006E3D1E" w:rsidP="006E3D1E">
            <w:pPr>
              <w:spacing w:after="0" w:line="240" w:lineRule="auto"/>
              <w:jc w:val="both"/>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 </w:t>
            </w:r>
          </w:p>
        </w:tc>
        <w:tc>
          <w:tcPr>
            <w:tcW w:w="196" w:type="dxa"/>
            <w:gridSpan w:val="2"/>
            <w:tcBorders>
              <w:top w:val="nil"/>
              <w:left w:val="nil"/>
              <w:bottom w:val="single" w:sz="4" w:space="0" w:color="FFFFFF"/>
              <w:right w:val="single" w:sz="4" w:space="0" w:color="auto"/>
            </w:tcBorders>
            <w:shd w:val="clear" w:color="auto" w:fill="auto"/>
            <w:vAlign w:val="center"/>
            <w:hideMark/>
          </w:tcPr>
          <w:p w14:paraId="61E34AC3"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399F8F68" w14:textId="77777777" w:rsidTr="005F3722">
        <w:trPr>
          <w:trHeight w:val="255"/>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19A80C90"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Změna kupní ceny této smlouvy je možná pouze na základě písemného dodatku k této smlouvě podepsaného oběma smluvními stranami.</w:t>
            </w:r>
          </w:p>
        </w:tc>
        <w:tc>
          <w:tcPr>
            <w:tcW w:w="196" w:type="dxa"/>
            <w:gridSpan w:val="2"/>
            <w:tcBorders>
              <w:top w:val="nil"/>
              <w:left w:val="nil"/>
              <w:bottom w:val="single" w:sz="4" w:space="0" w:color="FFFFFF"/>
              <w:right w:val="single" w:sz="4" w:space="0" w:color="auto"/>
            </w:tcBorders>
            <w:shd w:val="clear" w:color="auto" w:fill="auto"/>
            <w:vAlign w:val="center"/>
            <w:hideMark/>
          </w:tcPr>
          <w:p w14:paraId="5EF6B58B"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752C9B89" w14:textId="77777777" w:rsidTr="005F3722">
        <w:trPr>
          <w:trHeight w:val="180"/>
        </w:trPr>
        <w:tc>
          <w:tcPr>
            <w:tcW w:w="2202" w:type="dxa"/>
            <w:tcBorders>
              <w:top w:val="nil"/>
              <w:left w:val="single" w:sz="4" w:space="0" w:color="auto"/>
              <w:bottom w:val="single" w:sz="4" w:space="0" w:color="FFFFFF"/>
              <w:right w:val="single" w:sz="4" w:space="0" w:color="FFFFFF"/>
            </w:tcBorders>
            <w:shd w:val="clear" w:color="000000" w:fill="FFFFFF"/>
            <w:vAlign w:val="center"/>
            <w:hideMark/>
          </w:tcPr>
          <w:p w14:paraId="394D509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vAlign w:val="center"/>
            <w:hideMark/>
          </w:tcPr>
          <w:p w14:paraId="66187E9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vAlign w:val="center"/>
            <w:hideMark/>
          </w:tcPr>
          <w:p w14:paraId="54BDAF1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000000" w:fill="FFFFFF"/>
            <w:vAlign w:val="center"/>
            <w:hideMark/>
          </w:tcPr>
          <w:p w14:paraId="0BF1DFD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000000" w:fill="FFFFFF"/>
            <w:vAlign w:val="center"/>
            <w:hideMark/>
          </w:tcPr>
          <w:p w14:paraId="59250B9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000000" w:fill="FFFFFF"/>
            <w:vAlign w:val="center"/>
            <w:hideMark/>
          </w:tcPr>
          <w:p w14:paraId="7D3A09C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3694F48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0B768AF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vAlign w:val="center"/>
            <w:hideMark/>
          </w:tcPr>
          <w:p w14:paraId="5DBE9D2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vAlign w:val="center"/>
            <w:hideMark/>
          </w:tcPr>
          <w:p w14:paraId="749F65B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vAlign w:val="center"/>
            <w:hideMark/>
          </w:tcPr>
          <w:p w14:paraId="220EE09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000000" w:fill="FFFFFF"/>
            <w:vAlign w:val="center"/>
            <w:hideMark/>
          </w:tcPr>
          <w:p w14:paraId="2FCA23D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000000" w:fill="FFFFFF"/>
            <w:vAlign w:val="center"/>
            <w:hideMark/>
          </w:tcPr>
          <w:p w14:paraId="78CEEBE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single" w:sz="4" w:space="0" w:color="FFFFFF"/>
            </w:tcBorders>
            <w:shd w:val="clear" w:color="000000" w:fill="FFFFFF"/>
            <w:vAlign w:val="center"/>
            <w:hideMark/>
          </w:tcPr>
          <w:p w14:paraId="353C676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single" w:sz="4" w:space="0" w:color="FFFFFF"/>
              <w:right w:val="single" w:sz="4" w:space="0" w:color="auto"/>
            </w:tcBorders>
            <w:shd w:val="clear" w:color="auto" w:fill="auto"/>
            <w:vAlign w:val="center"/>
            <w:hideMark/>
          </w:tcPr>
          <w:p w14:paraId="69582266"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r>
      <w:tr w:rsidR="006E3D1E" w:rsidRPr="006E3D1E" w14:paraId="0A207E1A" w14:textId="77777777" w:rsidTr="005F3722">
        <w:trPr>
          <w:trHeight w:val="255"/>
        </w:trPr>
        <w:tc>
          <w:tcPr>
            <w:tcW w:w="2202" w:type="dxa"/>
            <w:tcBorders>
              <w:top w:val="nil"/>
              <w:left w:val="single" w:sz="4" w:space="0" w:color="auto"/>
              <w:bottom w:val="single" w:sz="4" w:space="0" w:color="FFFFFF"/>
              <w:right w:val="single" w:sz="4" w:space="0" w:color="FFFFFF"/>
            </w:tcBorders>
            <w:shd w:val="clear" w:color="000000" w:fill="FFFFFF"/>
            <w:noWrap/>
            <w:vAlign w:val="center"/>
            <w:hideMark/>
          </w:tcPr>
          <w:p w14:paraId="4B57D9F8"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IV. Forma úhrady</w:t>
            </w:r>
          </w:p>
        </w:tc>
        <w:tc>
          <w:tcPr>
            <w:tcW w:w="870" w:type="dxa"/>
            <w:tcBorders>
              <w:top w:val="nil"/>
              <w:left w:val="nil"/>
              <w:bottom w:val="single" w:sz="4" w:space="0" w:color="FFFFFF"/>
              <w:right w:val="single" w:sz="4" w:space="0" w:color="FFFFFF"/>
            </w:tcBorders>
            <w:shd w:val="clear" w:color="000000" w:fill="FFFFFF"/>
            <w:noWrap/>
            <w:vAlign w:val="center"/>
            <w:hideMark/>
          </w:tcPr>
          <w:p w14:paraId="0451DB0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534C96E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000000" w:fill="FFFFFF"/>
            <w:noWrap/>
            <w:vAlign w:val="center"/>
            <w:hideMark/>
          </w:tcPr>
          <w:p w14:paraId="3C44E87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000000" w:fill="FFFFFF"/>
            <w:noWrap/>
            <w:vAlign w:val="center"/>
            <w:hideMark/>
          </w:tcPr>
          <w:p w14:paraId="3A96F5F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000000" w:fill="FFFFFF"/>
            <w:noWrap/>
            <w:vAlign w:val="center"/>
            <w:hideMark/>
          </w:tcPr>
          <w:p w14:paraId="4C66212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05129FA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36836BE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6ACFA3D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3ACDFD1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0B7286C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000000" w:fill="FFFFFF"/>
            <w:noWrap/>
            <w:vAlign w:val="center"/>
            <w:hideMark/>
          </w:tcPr>
          <w:p w14:paraId="43A8BDE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000000" w:fill="FFFFFF"/>
            <w:noWrap/>
            <w:vAlign w:val="center"/>
            <w:hideMark/>
          </w:tcPr>
          <w:p w14:paraId="3B8A49A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single" w:sz="4" w:space="0" w:color="FFFFFF"/>
            </w:tcBorders>
            <w:shd w:val="clear" w:color="000000" w:fill="FFFFFF"/>
            <w:noWrap/>
            <w:vAlign w:val="center"/>
            <w:hideMark/>
          </w:tcPr>
          <w:p w14:paraId="4338FD8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7C63577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3286834F" w14:textId="77777777" w:rsidTr="005F3722">
        <w:trPr>
          <w:trHeight w:val="255"/>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1B9272B4"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 xml:space="preserve">Dohodnutá kupní cena bude uhrazena v hotovosti nebo převodem na výše uvedený účet. </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5C473343"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7FC39456" w14:textId="77777777" w:rsidTr="005F3722">
        <w:trPr>
          <w:trHeight w:val="180"/>
        </w:trPr>
        <w:tc>
          <w:tcPr>
            <w:tcW w:w="2202" w:type="dxa"/>
            <w:tcBorders>
              <w:top w:val="nil"/>
              <w:left w:val="single" w:sz="4" w:space="0" w:color="auto"/>
              <w:bottom w:val="single" w:sz="4" w:space="0" w:color="FFFFFF"/>
              <w:right w:val="single" w:sz="4" w:space="0" w:color="FFFFFF"/>
            </w:tcBorders>
            <w:shd w:val="clear" w:color="000000" w:fill="FFFFFF"/>
            <w:noWrap/>
            <w:vAlign w:val="center"/>
            <w:hideMark/>
          </w:tcPr>
          <w:p w14:paraId="6D682BB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5062DAC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7B7024D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000000" w:fill="FFFFFF"/>
            <w:noWrap/>
            <w:vAlign w:val="center"/>
            <w:hideMark/>
          </w:tcPr>
          <w:p w14:paraId="184315F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000000" w:fill="FFFFFF"/>
            <w:noWrap/>
            <w:vAlign w:val="center"/>
            <w:hideMark/>
          </w:tcPr>
          <w:p w14:paraId="60AD888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000000" w:fill="FFFFFF"/>
            <w:noWrap/>
            <w:vAlign w:val="center"/>
            <w:hideMark/>
          </w:tcPr>
          <w:p w14:paraId="7C5AA16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3BEF569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67D8EAA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07AE79F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4B8A7B4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1AA9597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000000" w:fill="FFFFFF"/>
            <w:noWrap/>
            <w:vAlign w:val="center"/>
            <w:hideMark/>
          </w:tcPr>
          <w:p w14:paraId="6DDA2D4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000000" w:fill="FFFFFF"/>
            <w:noWrap/>
            <w:vAlign w:val="center"/>
            <w:hideMark/>
          </w:tcPr>
          <w:p w14:paraId="6607F11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single" w:sz="4" w:space="0" w:color="FFFFFF"/>
            </w:tcBorders>
            <w:shd w:val="clear" w:color="000000" w:fill="FFFFFF"/>
            <w:noWrap/>
            <w:vAlign w:val="center"/>
            <w:hideMark/>
          </w:tcPr>
          <w:p w14:paraId="59B888D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1767AF7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31212AFF" w14:textId="77777777" w:rsidTr="005F3722">
        <w:trPr>
          <w:trHeight w:val="255"/>
        </w:trPr>
        <w:tc>
          <w:tcPr>
            <w:tcW w:w="2202" w:type="dxa"/>
            <w:tcBorders>
              <w:top w:val="nil"/>
              <w:left w:val="single" w:sz="4" w:space="0" w:color="auto"/>
              <w:bottom w:val="single" w:sz="4" w:space="0" w:color="FFFFFF"/>
              <w:right w:val="single" w:sz="4" w:space="0" w:color="FFFFFF"/>
            </w:tcBorders>
            <w:shd w:val="clear" w:color="000000" w:fill="FFFFFF"/>
            <w:noWrap/>
            <w:vAlign w:val="center"/>
            <w:hideMark/>
          </w:tcPr>
          <w:p w14:paraId="0D1EB037"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V. Sankce a ukončení</w:t>
            </w:r>
            <w:r w:rsidR="00D17CC6">
              <w:rPr>
                <w:rFonts w:ascii="Arial" w:eastAsia="Times New Roman" w:hAnsi="Arial" w:cs="Arial"/>
                <w:b/>
                <w:bCs/>
                <w:sz w:val="15"/>
                <w:szCs w:val="15"/>
                <w:lang w:eastAsia="cs-CZ"/>
              </w:rPr>
              <w:t xml:space="preserve"> </w:t>
            </w:r>
            <w:r w:rsidRPr="006E3D1E">
              <w:rPr>
                <w:rFonts w:ascii="Arial" w:eastAsia="Times New Roman" w:hAnsi="Arial" w:cs="Arial"/>
                <w:b/>
                <w:bCs/>
                <w:sz w:val="15"/>
                <w:szCs w:val="15"/>
                <w:lang w:eastAsia="cs-CZ"/>
              </w:rPr>
              <w:t>smlouvy</w:t>
            </w:r>
          </w:p>
        </w:tc>
        <w:tc>
          <w:tcPr>
            <w:tcW w:w="870" w:type="dxa"/>
            <w:tcBorders>
              <w:top w:val="nil"/>
              <w:left w:val="nil"/>
              <w:bottom w:val="single" w:sz="4" w:space="0" w:color="FFFFFF"/>
              <w:right w:val="single" w:sz="4" w:space="0" w:color="FFFFFF"/>
            </w:tcBorders>
            <w:shd w:val="clear" w:color="000000" w:fill="FFFFFF"/>
            <w:noWrap/>
            <w:vAlign w:val="center"/>
            <w:hideMark/>
          </w:tcPr>
          <w:p w14:paraId="6D5AE2F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52C1949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000000" w:fill="FFFFFF"/>
            <w:noWrap/>
            <w:vAlign w:val="center"/>
            <w:hideMark/>
          </w:tcPr>
          <w:p w14:paraId="676E38B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000000" w:fill="FFFFFF"/>
            <w:noWrap/>
            <w:vAlign w:val="center"/>
            <w:hideMark/>
          </w:tcPr>
          <w:p w14:paraId="0A820EB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000000" w:fill="FFFFFF"/>
            <w:noWrap/>
            <w:vAlign w:val="center"/>
            <w:hideMark/>
          </w:tcPr>
          <w:p w14:paraId="3A7A196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792C74D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398BCE8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437DCF5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4C889B2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2FB4A00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000000" w:fill="FFFFFF"/>
            <w:noWrap/>
            <w:vAlign w:val="center"/>
            <w:hideMark/>
          </w:tcPr>
          <w:p w14:paraId="3F6CE2B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000000" w:fill="FFFFFF"/>
            <w:noWrap/>
            <w:vAlign w:val="center"/>
            <w:hideMark/>
          </w:tcPr>
          <w:p w14:paraId="4F4392E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single" w:sz="4" w:space="0" w:color="FFFFFF"/>
            </w:tcBorders>
            <w:shd w:val="clear" w:color="000000" w:fill="FFFFFF"/>
            <w:noWrap/>
            <w:vAlign w:val="center"/>
            <w:hideMark/>
          </w:tcPr>
          <w:p w14:paraId="6E686A4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36C14FD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1D26D87F" w14:textId="77777777" w:rsidTr="005F3722">
        <w:trPr>
          <w:trHeight w:val="915"/>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607B5971"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 xml:space="preserve">V případě, že kupující nebude včas a řádně hradit všechny závazky vyplývající z této kupní smlouvy, je prodávající oprávněn při zpoždění větším než pět kalendářních dní účtovat smluvní pokutu za každý den prodlení ve výši </w:t>
            </w:r>
            <w:proofErr w:type="gramStart"/>
            <w:r w:rsidRPr="006E3D1E">
              <w:rPr>
                <w:rFonts w:ascii="Arial" w:eastAsia="Times New Roman" w:hAnsi="Arial" w:cs="Arial"/>
                <w:sz w:val="15"/>
                <w:szCs w:val="15"/>
                <w:lang w:eastAsia="cs-CZ"/>
              </w:rPr>
              <w:t>0,03%</w:t>
            </w:r>
            <w:proofErr w:type="gramEnd"/>
            <w:r w:rsidRPr="006E3D1E">
              <w:rPr>
                <w:rFonts w:ascii="Arial" w:eastAsia="Times New Roman" w:hAnsi="Arial" w:cs="Arial"/>
                <w:sz w:val="15"/>
                <w:szCs w:val="15"/>
                <w:lang w:eastAsia="cs-CZ"/>
              </w:rPr>
              <w:t xml:space="preserve"> z celkové kupní ceny. V případě, že kupující neuhradí své závazky vyplývající z této kupní smlouvy do 5 dnů po době jejich splatnosti, je prodávající oprávněn tuto smlouvu jednostranně vypovědět a veškeré prostředky do té doby kupujícím zaplacené jsou považovány a rovny výši takto stanovené smluvní pokutě.</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772337F6"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72B80A2D" w14:textId="77777777" w:rsidTr="005F3722">
        <w:trPr>
          <w:trHeight w:val="435"/>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764C4AFD"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V případě prodlení s dodávkou předmětu koupě této smlouvy delším jak 60 dní po sjednaném termínu, má kupující právo odstoupit od smlouvy a prodávající je povinen mu vrátit složenou kauci do 7 dnů od doručení písemného odstoupení od smlouvy.</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67E5B75B"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0BD76004" w14:textId="77777777" w:rsidTr="005F3722">
        <w:trPr>
          <w:trHeight w:val="180"/>
        </w:trPr>
        <w:tc>
          <w:tcPr>
            <w:tcW w:w="2202" w:type="dxa"/>
            <w:tcBorders>
              <w:top w:val="nil"/>
              <w:left w:val="single" w:sz="4" w:space="0" w:color="auto"/>
              <w:bottom w:val="single" w:sz="4" w:space="0" w:color="FFFFFF"/>
              <w:right w:val="single" w:sz="4" w:space="0" w:color="FFFFFF"/>
            </w:tcBorders>
            <w:shd w:val="clear" w:color="000000" w:fill="FFFFFF"/>
            <w:noWrap/>
            <w:vAlign w:val="center"/>
            <w:hideMark/>
          </w:tcPr>
          <w:p w14:paraId="196B64A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4801EBE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0CC4F45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000000" w:fill="FFFFFF"/>
            <w:noWrap/>
            <w:vAlign w:val="center"/>
            <w:hideMark/>
          </w:tcPr>
          <w:p w14:paraId="7ADD554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000000" w:fill="FFFFFF"/>
            <w:noWrap/>
            <w:vAlign w:val="center"/>
            <w:hideMark/>
          </w:tcPr>
          <w:p w14:paraId="181DC28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000000" w:fill="FFFFFF"/>
            <w:noWrap/>
            <w:vAlign w:val="center"/>
            <w:hideMark/>
          </w:tcPr>
          <w:p w14:paraId="48BBF22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6D44D45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0492430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7A232DE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32A4CB2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7711DDD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000000" w:fill="FFFFFF"/>
            <w:noWrap/>
            <w:vAlign w:val="center"/>
            <w:hideMark/>
          </w:tcPr>
          <w:p w14:paraId="0378A96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000000" w:fill="FFFFFF"/>
            <w:noWrap/>
            <w:vAlign w:val="center"/>
            <w:hideMark/>
          </w:tcPr>
          <w:p w14:paraId="4707605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000000" w:fill="FFFFFF"/>
            <w:noWrap/>
            <w:vAlign w:val="center"/>
            <w:hideMark/>
          </w:tcPr>
          <w:p w14:paraId="0107722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15B2EA6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3AC9FFC8" w14:textId="77777777" w:rsidTr="005F3722">
        <w:trPr>
          <w:trHeight w:val="255"/>
        </w:trPr>
        <w:tc>
          <w:tcPr>
            <w:tcW w:w="2202" w:type="dxa"/>
            <w:tcBorders>
              <w:top w:val="nil"/>
              <w:left w:val="single" w:sz="4" w:space="0" w:color="auto"/>
              <w:bottom w:val="single" w:sz="4" w:space="0" w:color="FFFFFF"/>
              <w:right w:val="single" w:sz="4" w:space="0" w:color="FFFFFF"/>
            </w:tcBorders>
            <w:shd w:val="clear" w:color="000000" w:fill="FFFFFF"/>
            <w:noWrap/>
            <w:vAlign w:val="center"/>
            <w:hideMark/>
          </w:tcPr>
          <w:p w14:paraId="608B3C53"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VI. Výhrada vlastnictví</w:t>
            </w:r>
          </w:p>
        </w:tc>
        <w:tc>
          <w:tcPr>
            <w:tcW w:w="870" w:type="dxa"/>
            <w:tcBorders>
              <w:top w:val="nil"/>
              <w:left w:val="nil"/>
              <w:bottom w:val="single" w:sz="4" w:space="0" w:color="FFFFFF"/>
              <w:right w:val="single" w:sz="4" w:space="0" w:color="FFFFFF"/>
            </w:tcBorders>
            <w:shd w:val="clear" w:color="000000" w:fill="FFFFFF"/>
            <w:noWrap/>
            <w:vAlign w:val="center"/>
            <w:hideMark/>
          </w:tcPr>
          <w:p w14:paraId="58962D8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145E8A3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000000" w:fill="FFFFFF"/>
            <w:noWrap/>
            <w:vAlign w:val="center"/>
            <w:hideMark/>
          </w:tcPr>
          <w:p w14:paraId="09E9FDF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000000" w:fill="FFFFFF"/>
            <w:noWrap/>
            <w:vAlign w:val="center"/>
            <w:hideMark/>
          </w:tcPr>
          <w:p w14:paraId="70C16C6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000000" w:fill="FFFFFF"/>
            <w:noWrap/>
            <w:vAlign w:val="center"/>
            <w:hideMark/>
          </w:tcPr>
          <w:p w14:paraId="4767E28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77699F9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2A1D5D0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4387578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3A35721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2F65CD7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000000" w:fill="FFFFFF"/>
            <w:noWrap/>
            <w:vAlign w:val="center"/>
            <w:hideMark/>
          </w:tcPr>
          <w:p w14:paraId="6F883F8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000000" w:fill="FFFFFF"/>
            <w:noWrap/>
            <w:vAlign w:val="center"/>
            <w:hideMark/>
          </w:tcPr>
          <w:p w14:paraId="58F9C3B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000000" w:fill="FFFFFF"/>
            <w:noWrap/>
            <w:vAlign w:val="center"/>
            <w:hideMark/>
          </w:tcPr>
          <w:p w14:paraId="00D6C4D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4A4B034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661EFDFD" w14:textId="77777777" w:rsidTr="005F3722">
        <w:trPr>
          <w:trHeight w:val="855"/>
        </w:trPr>
        <w:tc>
          <w:tcPr>
            <w:tcW w:w="13357"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72666F0C"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 xml:space="preserve">Strany této smlouvy ujednávají, že ve smyslu </w:t>
            </w:r>
            <w:proofErr w:type="spellStart"/>
            <w:r w:rsidRPr="006E3D1E">
              <w:rPr>
                <w:rFonts w:ascii="Arial" w:eastAsia="Times New Roman" w:hAnsi="Arial" w:cs="Arial"/>
                <w:sz w:val="15"/>
                <w:szCs w:val="15"/>
                <w:lang w:eastAsia="cs-CZ"/>
              </w:rPr>
              <w:t>ust</w:t>
            </w:r>
            <w:proofErr w:type="spellEnd"/>
            <w:r w:rsidRPr="006E3D1E">
              <w:rPr>
                <w:rFonts w:ascii="Arial" w:eastAsia="Times New Roman" w:hAnsi="Arial" w:cs="Arial"/>
                <w:sz w:val="15"/>
                <w:szCs w:val="15"/>
                <w:lang w:eastAsia="cs-CZ"/>
              </w:rPr>
              <w:t xml:space="preserve">. § 2132 občanského zákoníku předmět koupě do úplné úhrady celé kupní ceny včetně případných dalších pohledávek prodávajícího zůstává dle této smlouvy ve výhradním vlastnictví prodávajícího. Kupující nesmí s předmětem koupě provádět cokoliv, co by mohlo ohrozit výhradu vlastnictví </w:t>
            </w:r>
            <w:proofErr w:type="gramStart"/>
            <w:r w:rsidRPr="006E3D1E">
              <w:rPr>
                <w:rFonts w:ascii="Arial" w:eastAsia="Times New Roman" w:hAnsi="Arial" w:cs="Arial"/>
                <w:sz w:val="15"/>
                <w:szCs w:val="15"/>
                <w:lang w:eastAsia="cs-CZ"/>
              </w:rPr>
              <w:t>prodávajícího</w:t>
            </w:r>
            <w:proofErr w:type="gramEnd"/>
            <w:r w:rsidRPr="006E3D1E">
              <w:rPr>
                <w:rFonts w:ascii="Arial" w:eastAsia="Times New Roman" w:hAnsi="Arial" w:cs="Arial"/>
                <w:sz w:val="15"/>
                <w:szCs w:val="15"/>
                <w:lang w:eastAsia="cs-CZ"/>
              </w:rPr>
              <w:t xml:space="preserve"> a to i v případě, že byl předmět koupě již předán kupujícímu. Technický průkaz k vozidlu, které je předmětem kupní smlouvy, bude předán kupujícímu až po úplném zaplacení kupní ceny včetně případných smluvních pokut a úroků z prodlení.</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5EBF25E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2BDBFCEC" w14:textId="77777777" w:rsidTr="005F3722">
        <w:trPr>
          <w:trHeight w:val="180"/>
        </w:trPr>
        <w:tc>
          <w:tcPr>
            <w:tcW w:w="2202" w:type="dxa"/>
            <w:tcBorders>
              <w:top w:val="nil"/>
              <w:left w:val="single" w:sz="4" w:space="0" w:color="auto"/>
              <w:bottom w:val="single" w:sz="4" w:space="0" w:color="FFFFFF"/>
              <w:right w:val="single" w:sz="4" w:space="0" w:color="FFFFFF"/>
            </w:tcBorders>
            <w:shd w:val="clear" w:color="000000" w:fill="FFFFFF"/>
            <w:noWrap/>
            <w:vAlign w:val="center"/>
            <w:hideMark/>
          </w:tcPr>
          <w:p w14:paraId="4E02CDA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5C97FAA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4D7785A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000000" w:fill="FFFFFF"/>
            <w:noWrap/>
            <w:vAlign w:val="center"/>
            <w:hideMark/>
          </w:tcPr>
          <w:p w14:paraId="7D4E245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000000" w:fill="FFFFFF"/>
            <w:noWrap/>
            <w:vAlign w:val="center"/>
            <w:hideMark/>
          </w:tcPr>
          <w:p w14:paraId="39D5EA7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000000" w:fill="FFFFFF"/>
            <w:noWrap/>
            <w:vAlign w:val="center"/>
            <w:hideMark/>
          </w:tcPr>
          <w:p w14:paraId="5E8F9ED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46CD2A8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47E5F62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5C221AD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236C01D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01908D1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000000" w:fill="FFFFFF"/>
            <w:noWrap/>
            <w:vAlign w:val="center"/>
            <w:hideMark/>
          </w:tcPr>
          <w:p w14:paraId="2181BDB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000000" w:fill="FFFFFF"/>
            <w:noWrap/>
            <w:vAlign w:val="center"/>
            <w:hideMark/>
          </w:tcPr>
          <w:p w14:paraId="0956FF5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000000" w:fill="FFFFFF"/>
            <w:noWrap/>
            <w:vAlign w:val="center"/>
            <w:hideMark/>
          </w:tcPr>
          <w:p w14:paraId="698DF83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06775A9D"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1B20B716" w14:textId="77777777" w:rsidTr="005F3722">
        <w:trPr>
          <w:trHeight w:val="255"/>
        </w:trPr>
        <w:tc>
          <w:tcPr>
            <w:tcW w:w="2202" w:type="dxa"/>
            <w:tcBorders>
              <w:top w:val="nil"/>
              <w:left w:val="single" w:sz="4" w:space="0" w:color="auto"/>
              <w:bottom w:val="single" w:sz="4" w:space="0" w:color="FFFFFF"/>
              <w:right w:val="single" w:sz="4" w:space="0" w:color="FFFFFF"/>
            </w:tcBorders>
            <w:shd w:val="clear" w:color="000000" w:fill="FFFFFF"/>
            <w:noWrap/>
            <w:vAlign w:val="center"/>
            <w:hideMark/>
          </w:tcPr>
          <w:p w14:paraId="3182B2F1"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VII. Záruka a záruční podmínky</w:t>
            </w:r>
          </w:p>
        </w:tc>
        <w:tc>
          <w:tcPr>
            <w:tcW w:w="870" w:type="dxa"/>
            <w:tcBorders>
              <w:top w:val="nil"/>
              <w:left w:val="nil"/>
              <w:bottom w:val="single" w:sz="4" w:space="0" w:color="FFFFFF"/>
              <w:right w:val="single" w:sz="4" w:space="0" w:color="FFFFFF"/>
            </w:tcBorders>
            <w:shd w:val="clear" w:color="000000" w:fill="FFFFFF"/>
            <w:noWrap/>
            <w:vAlign w:val="center"/>
            <w:hideMark/>
          </w:tcPr>
          <w:p w14:paraId="7E178CC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6880CE9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000000" w:fill="FFFFFF"/>
            <w:noWrap/>
            <w:vAlign w:val="center"/>
            <w:hideMark/>
          </w:tcPr>
          <w:p w14:paraId="3081588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000000" w:fill="FFFFFF"/>
            <w:noWrap/>
            <w:vAlign w:val="center"/>
            <w:hideMark/>
          </w:tcPr>
          <w:p w14:paraId="6D2E3AA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000000" w:fill="FFFFFF"/>
            <w:noWrap/>
            <w:vAlign w:val="center"/>
            <w:hideMark/>
          </w:tcPr>
          <w:p w14:paraId="218D5CC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472C3F9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079057C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4784318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356DDA4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000000" w:fill="FFFFFF"/>
            <w:noWrap/>
            <w:vAlign w:val="center"/>
            <w:hideMark/>
          </w:tcPr>
          <w:p w14:paraId="525B600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000000" w:fill="FFFFFF"/>
            <w:noWrap/>
            <w:vAlign w:val="center"/>
            <w:hideMark/>
          </w:tcPr>
          <w:p w14:paraId="1680F4D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000000" w:fill="FFFFFF"/>
            <w:noWrap/>
            <w:vAlign w:val="center"/>
            <w:hideMark/>
          </w:tcPr>
          <w:p w14:paraId="6C3EC52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000000" w:fill="FFFFFF"/>
            <w:noWrap/>
            <w:vAlign w:val="center"/>
            <w:hideMark/>
          </w:tcPr>
          <w:p w14:paraId="3F1F826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36DB6E3C"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3F174AC0" w14:textId="77777777" w:rsidTr="005F3722">
        <w:trPr>
          <w:trHeight w:val="46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511C7ED0"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Prodávající poskytuje na dodávané zboží záruční lhůtu na dobu 36 měsíců. Záruční a pozáruční servis, včetně dodávek náhradních dílů je zajišťován prodávajícím, nebo autorizovanou sítí smluvních opraven.</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4D39D7C4"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7B649EBE" w14:textId="77777777" w:rsidTr="005F3722">
        <w:trPr>
          <w:trHeight w:val="25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7B9B8BB3"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Ostatní záruční podmínky se řídí standarty FIAT PROFESSIONAL.</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194B5E1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1C596A5F" w14:textId="77777777" w:rsidTr="005F3722">
        <w:trPr>
          <w:trHeight w:val="480"/>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5E2AE6CB"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lastRenderedPageBreak/>
              <w:t>Kupující se zavazuje používat předmět koupě pouze v souladu s jeho určením a dodržovat pokyny dané návodem k obsluze. Jestliže nebude zboží používáno v souladu s jeho určením, neručí prodávající za vzniklé vady a na dodané zboží se nevztahují záruční podmínky.</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2EE4D8A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0ABF9B41" w14:textId="77777777" w:rsidTr="005F3722">
        <w:trPr>
          <w:trHeight w:val="100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2D528C37"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 xml:space="preserve">Kupující se </w:t>
            </w:r>
            <w:proofErr w:type="gramStart"/>
            <w:r w:rsidRPr="006E3D1E">
              <w:rPr>
                <w:rFonts w:ascii="Arial" w:eastAsia="Times New Roman" w:hAnsi="Arial" w:cs="Arial"/>
                <w:sz w:val="15"/>
                <w:szCs w:val="15"/>
                <w:lang w:eastAsia="cs-CZ"/>
              </w:rPr>
              <w:t>zavazuje  nejpozději</w:t>
            </w:r>
            <w:proofErr w:type="gramEnd"/>
            <w:r w:rsidRPr="006E3D1E">
              <w:rPr>
                <w:rFonts w:ascii="Arial" w:eastAsia="Times New Roman" w:hAnsi="Arial" w:cs="Arial"/>
                <w:sz w:val="15"/>
                <w:szCs w:val="15"/>
                <w:lang w:eastAsia="cs-CZ"/>
              </w:rPr>
              <w:t xml:space="preserve"> do sedmi kalendářních dnů po uvedení vozidla do provozu, tj. po registraci vozidla do registru vozidel, o této skutečnosti  informovat prodávajícího a předat prodávajícímu fotokopii  Osvědčení o registraci vozidla (technický průkaz) s údajem o datu registrace a o registrační značce vozidla, a to z důvodu vystavení záručních dokladů. Kupující bere na vědomí, že poskytnutí shora uvedené informace (dokladu) je podmínkou pro poskytnutí záruky na dodané vozidlo. Osvědčení o registraci vozidla kupující předá prodávajícímu osobně, nebo zašle prostřednictvím České pošty </w:t>
            </w:r>
            <w:proofErr w:type="spellStart"/>
            <w:r w:rsidRPr="006E3D1E">
              <w:rPr>
                <w:rFonts w:ascii="Arial" w:eastAsia="Times New Roman" w:hAnsi="Arial" w:cs="Arial"/>
                <w:sz w:val="15"/>
                <w:szCs w:val="15"/>
                <w:lang w:eastAsia="cs-CZ"/>
              </w:rPr>
              <w:t>s.p</w:t>
            </w:r>
            <w:proofErr w:type="spellEnd"/>
            <w:r w:rsidRPr="006E3D1E">
              <w:rPr>
                <w:rFonts w:ascii="Arial" w:eastAsia="Times New Roman" w:hAnsi="Arial" w:cs="Arial"/>
                <w:sz w:val="15"/>
                <w:szCs w:val="15"/>
                <w:lang w:eastAsia="cs-CZ"/>
              </w:rPr>
              <w:t>. či jiné doručovací společnosti, nebo odešle naskenovaný na shora uvedený e-mail.</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52D9DB51"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58DDE4F3" w14:textId="77777777" w:rsidTr="005F3722">
        <w:trPr>
          <w:trHeight w:val="180"/>
        </w:trPr>
        <w:tc>
          <w:tcPr>
            <w:tcW w:w="2202" w:type="dxa"/>
            <w:tcBorders>
              <w:top w:val="nil"/>
              <w:left w:val="single" w:sz="4" w:space="0" w:color="auto"/>
              <w:bottom w:val="single" w:sz="4" w:space="0" w:color="FFFFFF"/>
              <w:right w:val="single" w:sz="4" w:space="0" w:color="FFFFFF"/>
            </w:tcBorders>
            <w:shd w:val="clear" w:color="auto" w:fill="auto"/>
            <w:noWrap/>
            <w:vAlign w:val="center"/>
            <w:hideMark/>
          </w:tcPr>
          <w:p w14:paraId="73B3C48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52869C6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112AC18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auto" w:fill="auto"/>
            <w:noWrap/>
            <w:vAlign w:val="center"/>
            <w:hideMark/>
          </w:tcPr>
          <w:p w14:paraId="30504FE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auto" w:fill="auto"/>
            <w:noWrap/>
            <w:vAlign w:val="center"/>
            <w:hideMark/>
          </w:tcPr>
          <w:p w14:paraId="14156F2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auto" w:fill="auto"/>
            <w:noWrap/>
            <w:vAlign w:val="center"/>
            <w:hideMark/>
          </w:tcPr>
          <w:p w14:paraId="155569F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08CF9AF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1F7925A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05A6B11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66E594E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108D526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auto" w:fill="auto"/>
            <w:noWrap/>
            <w:vAlign w:val="center"/>
            <w:hideMark/>
          </w:tcPr>
          <w:p w14:paraId="18A025D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auto" w:fill="auto"/>
            <w:noWrap/>
            <w:vAlign w:val="center"/>
            <w:hideMark/>
          </w:tcPr>
          <w:p w14:paraId="52D9A2A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auto" w:fill="auto"/>
            <w:noWrap/>
            <w:vAlign w:val="center"/>
            <w:hideMark/>
          </w:tcPr>
          <w:p w14:paraId="02425EF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4742630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5AFF196B" w14:textId="77777777" w:rsidTr="005F3722">
        <w:trPr>
          <w:trHeight w:val="255"/>
        </w:trPr>
        <w:tc>
          <w:tcPr>
            <w:tcW w:w="2202" w:type="dxa"/>
            <w:tcBorders>
              <w:top w:val="nil"/>
              <w:left w:val="single" w:sz="4" w:space="0" w:color="auto"/>
              <w:bottom w:val="single" w:sz="4" w:space="0" w:color="FFFFFF"/>
              <w:right w:val="single" w:sz="4" w:space="0" w:color="FFFFFF"/>
            </w:tcBorders>
            <w:shd w:val="clear" w:color="auto" w:fill="auto"/>
            <w:noWrap/>
            <w:vAlign w:val="center"/>
            <w:hideMark/>
          </w:tcPr>
          <w:p w14:paraId="53A53437"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VIII. Ostatní ujednání</w:t>
            </w:r>
          </w:p>
        </w:tc>
        <w:tc>
          <w:tcPr>
            <w:tcW w:w="870" w:type="dxa"/>
            <w:tcBorders>
              <w:top w:val="nil"/>
              <w:left w:val="nil"/>
              <w:bottom w:val="single" w:sz="4" w:space="0" w:color="FFFFFF"/>
              <w:right w:val="single" w:sz="4" w:space="0" w:color="FFFFFF"/>
            </w:tcBorders>
            <w:shd w:val="clear" w:color="auto" w:fill="auto"/>
            <w:noWrap/>
            <w:vAlign w:val="center"/>
            <w:hideMark/>
          </w:tcPr>
          <w:p w14:paraId="03D0F81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02C9BF6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auto" w:fill="auto"/>
            <w:noWrap/>
            <w:vAlign w:val="center"/>
            <w:hideMark/>
          </w:tcPr>
          <w:p w14:paraId="10C1A03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auto" w:fill="auto"/>
            <w:noWrap/>
            <w:vAlign w:val="center"/>
            <w:hideMark/>
          </w:tcPr>
          <w:p w14:paraId="6F2C8C9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auto" w:fill="auto"/>
            <w:noWrap/>
            <w:vAlign w:val="center"/>
            <w:hideMark/>
          </w:tcPr>
          <w:p w14:paraId="1B1969B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38F8B56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3853B47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7E3F0BB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53B1B7E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63E846B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auto" w:fill="auto"/>
            <w:noWrap/>
            <w:vAlign w:val="center"/>
            <w:hideMark/>
          </w:tcPr>
          <w:p w14:paraId="60EDF71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auto" w:fill="auto"/>
            <w:noWrap/>
            <w:vAlign w:val="center"/>
            <w:hideMark/>
          </w:tcPr>
          <w:p w14:paraId="242CAC3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auto" w:fill="auto"/>
            <w:noWrap/>
            <w:vAlign w:val="center"/>
            <w:hideMark/>
          </w:tcPr>
          <w:p w14:paraId="60D837D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61E2F5DD"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32A4209E" w14:textId="77777777" w:rsidTr="005F3722">
        <w:trPr>
          <w:trHeight w:val="25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077EFA90"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Odpovědnost za škody na předmětu koupě přechází na kupujícího okamžikem převzetí předmětu koupě od prodávajícího.</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2D5F0DE0"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5EB2DEF1" w14:textId="77777777" w:rsidTr="005F3722">
        <w:trPr>
          <w:trHeight w:val="25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5D8429DC"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Kupující hradí povinné ručení ode dne převzetí vozidla dle předávacího protokolu.</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3246BC4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0BF63A35" w14:textId="77777777" w:rsidTr="005F3722">
        <w:trPr>
          <w:trHeight w:val="25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0F1F9EE4"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Silniční daň a další náklady vyplývající z provozu uvedeného vozidla hradí přímo kupující.</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4B1F546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2B7D4F0F" w14:textId="77777777" w:rsidTr="005F3722">
        <w:trPr>
          <w:trHeight w:val="180"/>
        </w:trPr>
        <w:tc>
          <w:tcPr>
            <w:tcW w:w="2202" w:type="dxa"/>
            <w:tcBorders>
              <w:top w:val="nil"/>
              <w:left w:val="single" w:sz="4" w:space="0" w:color="auto"/>
              <w:bottom w:val="single" w:sz="4" w:space="0" w:color="FFFFFF"/>
              <w:right w:val="single" w:sz="4" w:space="0" w:color="FFFFFF"/>
            </w:tcBorders>
            <w:shd w:val="clear" w:color="auto" w:fill="auto"/>
            <w:noWrap/>
            <w:vAlign w:val="center"/>
            <w:hideMark/>
          </w:tcPr>
          <w:p w14:paraId="0023B29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7487DCB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1B2B54B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auto" w:fill="auto"/>
            <w:noWrap/>
            <w:vAlign w:val="center"/>
            <w:hideMark/>
          </w:tcPr>
          <w:p w14:paraId="685DB87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auto" w:fill="auto"/>
            <w:noWrap/>
            <w:vAlign w:val="center"/>
            <w:hideMark/>
          </w:tcPr>
          <w:p w14:paraId="6E7B5C3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auto" w:fill="auto"/>
            <w:noWrap/>
            <w:vAlign w:val="center"/>
            <w:hideMark/>
          </w:tcPr>
          <w:p w14:paraId="0D8E7F4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2EB5AF0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0B081FB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51B4B11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1BFA15B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641F27C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auto" w:fill="auto"/>
            <w:noWrap/>
            <w:vAlign w:val="center"/>
            <w:hideMark/>
          </w:tcPr>
          <w:p w14:paraId="1A46D10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auto" w:fill="auto"/>
            <w:noWrap/>
            <w:vAlign w:val="center"/>
            <w:hideMark/>
          </w:tcPr>
          <w:p w14:paraId="29CD75B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auto" w:fill="auto"/>
            <w:noWrap/>
            <w:vAlign w:val="center"/>
            <w:hideMark/>
          </w:tcPr>
          <w:p w14:paraId="4A2A09E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49CBD37D"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725FD674" w14:textId="77777777" w:rsidTr="005F3722">
        <w:trPr>
          <w:trHeight w:val="255"/>
        </w:trPr>
        <w:tc>
          <w:tcPr>
            <w:tcW w:w="2202" w:type="dxa"/>
            <w:tcBorders>
              <w:top w:val="nil"/>
              <w:left w:val="single" w:sz="4" w:space="0" w:color="auto"/>
              <w:bottom w:val="single" w:sz="4" w:space="0" w:color="FFFFFF"/>
              <w:right w:val="single" w:sz="4" w:space="0" w:color="FFFFFF"/>
            </w:tcBorders>
            <w:shd w:val="clear" w:color="auto" w:fill="auto"/>
            <w:noWrap/>
            <w:vAlign w:val="center"/>
            <w:hideMark/>
          </w:tcPr>
          <w:p w14:paraId="014EB477"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IX. Závěrečná ustanovení</w:t>
            </w:r>
          </w:p>
        </w:tc>
        <w:tc>
          <w:tcPr>
            <w:tcW w:w="870" w:type="dxa"/>
            <w:tcBorders>
              <w:top w:val="nil"/>
              <w:left w:val="nil"/>
              <w:bottom w:val="single" w:sz="4" w:space="0" w:color="FFFFFF"/>
              <w:right w:val="single" w:sz="4" w:space="0" w:color="FFFFFF"/>
            </w:tcBorders>
            <w:shd w:val="clear" w:color="auto" w:fill="auto"/>
            <w:noWrap/>
            <w:vAlign w:val="center"/>
            <w:hideMark/>
          </w:tcPr>
          <w:p w14:paraId="436DEDA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6B440BB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auto" w:fill="auto"/>
            <w:noWrap/>
            <w:vAlign w:val="center"/>
            <w:hideMark/>
          </w:tcPr>
          <w:p w14:paraId="2C83740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auto" w:fill="auto"/>
            <w:noWrap/>
            <w:vAlign w:val="center"/>
            <w:hideMark/>
          </w:tcPr>
          <w:p w14:paraId="4A07220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auto" w:fill="auto"/>
            <w:noWrap/>
            <w:vAlign w:val="center"/>
            <w:hideMark/>
          </w:tcPr>
          <w:p w14:paraId="0EB27A6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700EC34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0165FF9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410B0F4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6057202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0979E81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auto" w:fill="auto"/>
            <w:noWrap/>
            <w:vAlign w:val="center"/>
            <w:hideMark/>
          </w:tcPr>
          <w:p w14:paraId="24C9855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auto" w:fill="auto"/>
            <w:noWrap/>
            <w:vAlign w:val="center"/>
            <w:hideMark/>
          </w:tcPr>
          <w:p w14:paraId="620DED7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auto" w:fill="auto"/>
            <w:noWrap/>
            <w:vAlign w:val="center"/>
            <w:hideMark/>
          </w:tcPr>
          <w:p w14:paraId="4B5AEBC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7A14286D"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0E5E4E7F" w14:textId="77777777" w:rsidTr="005F3722">
        <w:trPr>
          <w:trHeight w:val="240"/>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61B31FE4" w14:textId="7725957A" w:rsidR="006E3D1E" w:rsidRPr="006E3D1E" w:rsidRDefault="006E3D1E" w:rsidP="006E3D1E">
            <w:pPr>
              <w:spacing w:after="24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Žádná vedlejší ústní ujednání k této smlouvě nebyla učiněna. Změny nebo doplňky této smlouvy musí být provedeny písemnou formou.</w:t>
            </w:r>
            <w:r w:rsidRPr="006E3D1E">
              <w:rPr>
                <w:rFonts w:ascii="Arial" w:eastAsia="Times New Roman" w:hAnsi="Arial" w:cs="Arial"/>
                <w:sz w:val="15"/>
                <w:szCs w:val="15"/>
                <w:lang w:eastAsia="cs-CZ"/>
              </w:rPr>
              <w:br/>
            </w:r>
            <w:r w:rsidRPr="006E3D1E">
              <w:rPr>
                <w:rFonts w:ascii="Arial" w:eastAsia="Times New Roman" w:hAnsi="Arial" w:cs="Arial"/>
                <w:sz w:val="15"/>
                <w:szCs w:val="15"/>
                <w:lang w:eastAsia="cs-CZ"/>
              </w:rPr>
              <w:br/>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2FDB627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03FCCC68" w14:textId="77777777" w:rsidTr="005F3722">
        <w:trPr>
          <w:trHeight w:val="43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52F625FE"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Místem plnění všech závazků smluvních stran je sídlo prodávajícího. Místem soudní příslušnosti pro veškeré současné i budoucí nároky vyplývající z obchodních zvyků je sídlo prodávajícího.</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481C628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2276A5E8" w14:textId="77777777" w:rsidTr="005F3722">
        <w:trPr>
          <w:trHeight w:val="64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143A72D2"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Smluvní strany sjednávají, že zaplacením smluvní pokuty podle této smlouvy není dotčeno právo prodávajícího domáhat se náhrady škody nebo jiných práv vzniklých dle této smlouvy nebo ze zákona, jež mohou být uplatňována samostatně a v rozsahu, v jakém převyšují smluvní pokutu. Strany vylučují aplikaci ustanovení § 2050 Občanského zákoníku.</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2153AF3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3EF1792C" w14:textId="77777777" w:rsidTr="005F3722">
        <w:trPr>
          <w:trHeight w:val="46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3CC77A97"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Kupující se tímto vzdává práva na snížení smluvních pokut splatných podle této smlouvy. V důsledku vyloučení ustanovení § 1805 Občanského zákoníku je prodávající oprávněn vyžadovat úhradu celé částky úroků z prodlení bez ohledu na skutečnost, že převyšují částku jistiny dluhu.</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4BB6CD5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57D49C57" w14:textId="77777777" w:rsidTr="005F3722">
        <w:trPr>
          <w:trHeight w:val="121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50C267A6"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Kupující není oprávněn převést nebo postoupit své závazky nebo práva či pohledávky vzniklé na základě této smlouvy (dále jen „převod“) bez předchozího písemného souhlasu prodávajícího. Převod rovněž zahrnuje jakýkoliv případ prodeje nebo nájmu podniku kupujícího a jakýkoliv případ přeměny ve smyslu zákona č. 125/2008 Sb., o přeměnách obchodních společností a družstev. Takový převod nesmí zprostit kupujícího od jakéhokoliv závazku z této smlouvy. Prodávající je oprávněn převést svá práva či povinnosti a/nebo postoupit své pohledávky vzniklé na základě této smlouvy a kupující s takovým převodem a/nebo postoupením předem neodvolatelně souhlasí. Kupující se tímto vzdává práva na odmítnutí osvobození postupitele vůči prodávajícímu podle § 1899 Občanského zákoníku.</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4D0F1CE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77A6FA50" w14:textId="77777777" w:rsidTr="005F3722">
        <w:trPr>
          <w:trHeight w:val="58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127E87F4"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Pokud se kterékoli ustanovení této smlouvy stane neplatným nebo nevymahatelným nebo pouze zdánlivým, ostatní ustanovení zůstanou v plné platnosti a účinnosti a strany nahradí toto neplatné nebo nevymahatelné nebo zdánlivé ustanovení jiným ustanovením, jež bude co nejbližší původnímu záměru smluvních stran.</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1B326705"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176856E7" w14:textId="77777777" w:rsidTr="005F3722">
        <w:trPr>
          <w:trHeight w:val="210"/>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5BDDC48C"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Smluvní strany se dohodly, že pokud neupravuje tato smlouva smluvní vztahy jinak, řídí se smluvní vztahy ustanoveními občanského zákoníku v platném znění.</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65CA27D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01036757" w14:textId="77777777" w:rsidTr="005F3722">
        <w:trPr>
          <w:trHeight w:val="22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18DA9AEF"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Nedílnou součást této smlouvy tvoří její přílohy.</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15769373"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0A2B2CB8" w14:textId="77777777" w:rsidTr="005F3722">
        <w:trPr>
          <w:trHeight w:val="420"/>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7AA02FCC" w14:textId="77777777" w:rsidR="006E3D1E" w:rsidRPr="006E3D1E" w:rsidRDefault="006E3D1E" w:rsidP="006E3D1E">
            <w:pPr>
              <w:spacing w:after="0" w:line="240" w:lineRule="auto"/>
              <w:jc w:val="both"/>
              <w:rPr>
                <w:rFonts w:ascii="Arial" w:eastAsia="Times New Roman" w:hAnsi="Arial" w:cs="Arial"/>
                <w:sz w:val="15"/>
                <w:szCs w:val="15"/>
                <w:lang w:eastAsia="cs-CZ"/>
              </w:rPr>
            </w:pPr>
            <w:r w:rsidRPr="006E3D1E">
              <w:rPr>
                <w:rFonts w:ascii="Arial" w:eastAsia="Times New Roman" w:hAnsi="Arial" w:cs="Arial"/>
                <w:sz w:val="15"/>
                <w:szCs w:val="15"/>
                <w:lang w:eastAsia="cs-CZ"/>
              </w:rPr>
              <w:t>Tato smlouva je vyhotovena ve dvou stejnopisech. Každá smluvní strana obdrží po jednom výtisku. Smluvní strany prohlašují, že se s obsahem smlouvy seznámily a že smlouva je projevem jejich svobodné vůle. Na důkaz toho pod smlouvou připojují své podpisy.</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6E5691FB"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526139B8" w14:textId="77777777" w:rsidTr="005F3722">
        <w:trPr>
          <w:trHeight w:val="180"/>
        </w:trPr>
        <w:tc>
          <w:tcPr>
            <w:tcW w:w="2202" w:type="dxa"/>
            <w:tcBorders>
              <w:top w:val="nil"/>
              <w:left w:val="single" w:sz="4" w:space="0" w:color="auto"/>
              <w:bottom w:val="single" w:sz="4" w:space="0" w:color="FFFFFF"/>
              <w:right w:val="single" w:sz="4" w:space="0" w:color="FFFFFF"/>
            </w:tcBorders>
            <w:shd w:val="clear" w:color="auto" w:fill="auto"/>
            <w:noWrap/>
            <w:vAlign w:val="center"/>
            <w:hideMark/>
          </w:tcPr>
          <w:p w14:paraId="355F3CE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21B11EC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22F6612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auto" w:fill="auto"/>
            <w:noWrap/>
            <w:vAlign w:val="center"/>
            <w:hideMark/>
          </w:tcPr>
          <w:p w14:paraId="60F9089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auto" w:fill="auto"/>
            <w:noWrap/>
            <w:vAlign w:val="center"/>
            <w:hideMark/>
          </w:tcPr>
          <w:p w14:paraId="4CCBDF1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auto" w:fill="auto"/>
            <w:noWrap/>
            <w:vAlign w:val="center"/>
            <w:hideMark/>
          </w:tcPr>
          <w:p w14:paraId="4439C1A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76C7172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4ECF49A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014A088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1036E47D"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24E84C0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auto" w:fill="auto"/>
            <w:noWrap/>
            <w:vAlign w:val="center"/>
            <w:hideMark/>
          </w:tcPr>
          <w:p w14:paraId="7EB98BDB"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auto" w:fill="auto"/>
            <w:noWrap/>
            <w:vAlign w:val="center"/>
            <w:hideMark/>
          </w:tcPr>
          <w:p w14:paraId="2F375AE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auto" w:fill="auto"/>
            <w:noWrap/>
            <w:vAlign w:val="center"/>
            <w:hideMark/>
          </w:tcPr>
          <w:p w14:paraId="79A7991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2DA948F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4402FBC7" w14:textId="77777777" w:rsidTr="005F3722">
        <w:trPr>
          <w:trHeight w:val="255"/>
        </w:trPr>
        <w:tc>
          <w:tcPr>
            <w:tcW w:w="2202" w:type="dxa"/>
            <w:tcBorders>
              <w:top w:val="nil"/>
              <w:left w:val="single" w:sz="4" w:space="0" w:color="auto"/>
              <w:bottom w:val="single" w:sz="4" w:space="0" w:color="FFFFFF"/>
              <w:right w:val="single" w:sz="4" w:space="0" w:color="FFFFFF"/>
            </w:tcBorders>
            <w:shd w:val="clear" w:color="auto" w:fill="auto"/>
            <w:noWrap/>
            <w:vAlign w:val="center"/>
            <w:hideMark/>
          </w:tcPr>
          <w:p w14:paraId="76F029B2" w14:textId="77777777" w:rsidR="006E3D1E" w:rsidRPr="006E3D1E" w:rsidRDefault="006E3D1E" w:rsidP="006E3D1E">
            <w:pPr>
              <w:spacing w:after="0" w:line="240" w:lineRule="auto"/>
              <w:rPr>
                <w:rFonts w:ascii="Arial" w:eastAsia="Times New Roman" w:hAnsi="Arial" w:cs="Arial"/>
                <w:b/>
                <w:bCs/>
                <w:sz w:val="15"/>
                <w:szCs w:val="15"/>
                <w:lang w:eastAsia="cs-CZ"/>
              </w:rPr>
            </w:pPr>
            <w:r w:rsidRPr="006E3D1E">
              <w:rPr>
                <w:rFonts w:ascii="Arial" w:eastAsia="Times New Roman" w:hAnsi="Arial" w:cs="Arial"/>
                <w:b/>
                <w:bCs/>
                <w:sz w:val="15"/>
                <w:szCs w:val="15"/>
                <w:lang w:eastAsia="cs-CZ"/>
              </w:rPr>
              <w:t>X. Přílohy</w:t>
            </w:r>
          </w:p>
        </w:tc>
        <w:tc>
          <w:tcPr>
            <w:tcW w:w="870" w:type="dxa"/>
            <w:tcBorders>
              <w:top w:val="nil"/>
              <w:left w:val="nil"/>
              <w:bottom w:val="single" w:sz="4" w:space="0" w:color="FFFFFF"/>
              <w:right w:val="single" w:sz="4" w:space="0" w:color="FFFFFF"/>
            </w:tcBorders>
            <w:shd w:val="clear" w:color="auto" w:fill="auto"/>
            <w:noWrap/>
            <w:vAlign w:val="center"/>
            <w:hideMark/>
          </w:tcPr>
          <w:p w14:paraId="767C9A6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253C74A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auto" w:fill="auto"/>
            <w:noWrap/>
            <w:vAlign w:val="center"/>
            <w:hideMark/>
          </w:tcPr>
          <w:p w14:paraId="1B5401A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auto" w:fill="auto"/>
            <w:noWrap/>
            <w:vAlign w:val="center"/>
            <w:hideMark/>
          </w:tcPr>
          <w:p w14:paraId="00D085D1"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auto" w:fill="auto"/>
            <w:noWrap/>
            <w:vAlign w:val="center"/>
            <w:hideMark/>
          </w:tcPr>
          <w:p w14:paraId="5AAA5919"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5428FA6F"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431C5E4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32597720"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2D3BDC58"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6C80EE0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auto" w:fill="auto"/>
            <w:noWrap/>
            <w:vAlign w:val="center"/>
            <w:hideMark/>
          </w:tcPr>
          <w:p w14:paraId="2937E553"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auto" w:fill="auto"/>
            <w:noWrap/>
            <w:vAlign w:val="center"/>
            <w:hideMark/>
          </w:tcPr>
          <w:p w14:paraId="60655AE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auto" w:fill="auto"/>
            <w:noWrap/>
            <w:vAlign w:val="center"/>
            <w:hideMark/>
          </w:tcPr>
          <w:p w14:paraId="2B5DEB4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4D189B1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10EF28F2" w14:textId="77777777" w:rsidTr="005F3722">
        <w:trPr>
          <w:trHeight w:val="25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noWrap/>
            <w:vAlign w:val="center"/>
            <w:hideMark/>
          </w:tcPr>
          <w:p w14:paraId="4181D823" w14:textId="7789F96D"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1. Nabídka č. 102783935</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2D4D7E33"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22A2573A" w14:textId="77777777" w:rsidTr="005F3722">
        <w:trPr>
          <w:trHeight w:val="255"/>
        </w:trPr>
        <w:tc>
          <w:tcPr>
            <w:tcW w:w="13357" w:type="dxa"/>
            <w:gridSpan w:val="14"/>
            <w:tcBorders>
              <w:top w:val="single" w:sz="4" w:space="0" w:color="FFFFFF"/>
              <w:left w:val="single" w:sz="4" w:space="0" w:color="auto"/>
              <w:bottom w:val="single" w:sz="4" w:space="0" w:color="FFFFFF"/>
              <w:right w:val="single" w:sz="4" w:space="0" w:color="FFFFFF"/>
            </w:tcBorders>
            <w:shd w:val="clear" w:color="auto" w:fill="auto"/>
            <w:noWrap/>
            <w:vAlign w:val="center"/>
            <w:hideMark/>
          </w:tcPr>
          <w:p w14:paraId="42028B27"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nil"/>
              <w:bottom w:val="single" w:sz="4" w:space="0" w:color="FFFFFF"/>
              <w:right w:val="single" w:sz="4" w:space="0" w:color="auto"/>
            </w:tcBorders>
            <w:shd w:val="clear" w:color="auto" w:fill="auto"/>
            <w:noWrap/>
            <w:vAlign w:val="center"/>
            <w:hideMark/>
          </w:tcPr>
          <w:p w14:paraId="76A13CB1"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28217A64" w14:textId="77777777" w:rsidTr="005F3722">
        <w:trPr>
          <w:trHeight w:val="180"/>
        </w:trPr>
        <w:tc>
          <w:tcPr>
            <w:tcW w:w="2202" w:type="dxa"/>
            <w:tcBorders>
              <w:top w:val="nil"/>
              <w:left w:val="single" w:sz="4" w:space="0" w:color="auto"/>
              <w:bottom w:val="single" w:sz="4" w:space="0" w:color="FFFFFF"/>
              <w:right w:val="single" w:sz="4" w:space="0" w:color="FFFFFF"/>
            </w:tcBorders>
            <w:shd w:val="clear" w:color="auto" w:fill="auto"/>
            <w:noWrap/>
            <w:vAlign w:val="center"/>
            <w:hideMark/>
          </w:tcPr>
          <w:p w14:paraId="48F9088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lastRenderedPageBreak/>
              <w:t> </w:t>
            </w:r>
          </w:p>
        </w:tc>
        <w:tc>
          <w:tcPr>
            <w:tcW w:w="870" w:type="dxa"/>
            <w:tcBorders>
              <w:top w:val="nil"/>
              <w:left w:val="nil"/>
              <w:bottom w:val="single" w:sz="4" w:space="0" w:color="FFFFFF"/>
              <w:right w:val="single" w:sz="4" w:space="0" w:color="FFFFFF"/>
            </w:tcBorders>
            <w:shd w:val="clear" w:color="auto" w:fill="auto"/>
            <w:noWrap/>
            <w:vAlign w:val="center"/>
            <w:hideMark/>
          </w:tcPr>
          <w:p w14:paraId="14C9600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0C7530A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40" w:type="dxa"/>
            <w:tcBorders>
              <w:top w:val="nil"/>
              <w:left w:val="nil"/>
              <w:bottom w:val="single" w:sz="4" w:space="0" w:color="FFFFFF"/>
              <w:right w:val="single" w:sz="4" w:space="0" w:color="FFFFFF"/>
            </w:tcBorders>
            <w:shd w:val="clear" w:color="auto" w:fill="auto"/>
            <w:noWrap/>
            <w:vAlign w:val="center"/>
            <w:hideMark/>
          </w:tcPr>
          <w:p w14:paraId="06D931AC"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7" w:type="dxa"/>
            <w:tcBorders>
              <w:top w:val="nil"/>
              <w:left w:val="nil"/>
              <w:bottom w:val="single" w:sz="4" w:space="0" w:color="FFFFFF"/>
              <w:right w:val="single" w:sz="4" w:space="0" w:color="FFFFFF"/>
            </w:tcBorders>
            <w:shd w:val="clear" w:color="auto" w:fill="auto"/>
            <w:noWrap/>
            <w:vAlign w:val="center"/>
            <w:hideMark/>
          </w:tcPr>
          <w:p w14:paraId="5553384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534" w:type="dxa"/>
            <w:tcBorders>
              <w:top w:val="nil"/>
              <w:left w:val="nil"/>
              <w:bottom w:val="single" w:sz="4" w:space="0" w:color="FFFFFF"/>
              <w:right w:val="single" w:sz="4" w:space="0" w:color="FFFFFF"/>
            </w:tcBorders>
            <w:shd w:val="clear" w:color="auto" w:fill="auto"/>
            <w:noWrap/>
            <w:vAlign w:val="center"/>
            <w:hideMark/>
          </w:tcPr>
          <w:p w14:paraId="74A2B66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213BCF7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0E9266BE"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217C3315"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34C07EF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870" w:type="dxa"/>
            <w:tcBorders>
              <w:top w:val="nil"/>
              <w:left w:val="nil"/>
              <w:bottom w:val="single" w:sz="4" w:space="0" w:color="FFFFFF"/>
              <w:right w:val="single" w:sz="4" w:space="0" w:color="FFFFFF"/>
            </w:tcBorders>
            <w:shd w:val="clear" w:color="auto" w:fill="auto"/>
            <w:noWrap/>
            <w:vAlign w:val="center"/>
            <w:hideMark/>
          </w:tcPr>
          <w:p w14:paraId="57D40832"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786" w:type="dxa"/>
            <w:tcBorders>
              <w:top w:val="nil"/>
              <w:left w:val="nil"/>
              <w:bottom w:val="single" w:sz="4" w:space="0" w:color="FFFFFF"/>
              <w:right w:val="single" w:sz="4" w:space="0" w:color="FFFFFF"/>
            </w:tcBorders>
            <w:shd w:val="clear" w:color="auto" w:fill="auto"/>
            <w:noWrap/>
            <w:vAlign w:val="center"/>
            <w:hideMark/>
          </w:tcPr>
          <w:p w14:paraId="7C4B5C06"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661" w:type="dxa"/>
            <w:tcBorders>
              <w:top w:val="nil"/>
              <w:left w:val="nil"/>
              <w:bottom w:val="single" w:sz="4" w:space="0" w:color="FFFFFF"/>
              <w:right w:val="single" w:sz="4" w:space="0" w:color="FFFFFF"/>
            </w:tcBorders>
            <w:shd w:val="clear" w:color="auto" w:fill="auto"/>
            <w:noWrap/>
            <w:vAlign w:val="center"/>
            <w:hideMark/>
          </w:tcPr>
          <w:p w14:paraId="721647AA"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2844" w:type="dxa"/>
            <w:tcBorders>
              <w:top w:val="nil"/>
              <w:left w:val="nil"/>
              <w:bottom w:val="single" w:sz="4" w:space="0" w:color="FFFFFF"/>
              <w:right w:val="nil"/>
            </w:tcBorders>
            <w:shd w:val="clear" w:color="auto" w:fill="auto"/>
            <w:noWrap/>
            <w:vAlign w:val="center"/>
            <w:hideMark/>
          </w:tcPr>
          <w:p w14:paraId="5BC83DC4" w14:textId="77777777" w:rsidR="006E3D1E" w:rsidRPr="006E3D1E" w:rsidRDefault="006E3D1E" w:rsidP="006E3D1E">
            <w:pPr>
              <w:spacing w:after="0" w:line="240" w:lineRule="auto"/>
              <w:rPr>
                <w:rFonts w:ascii="Arial" w:eastAsia="Times New Roman" w:hAnsi="Arial" w:cs="Arial"/>
                <w:sz w:val="15"/>
                <w:szCs w:val="15"/>
                <w:lang w:eastAsia="cs-CZ"/>
              </w:rPr>
            </w:pPr>
            <w:r w:rsidRPr="006E3D1E">
              <w:rPr>
                <w:rFonts w:ascii="Arial" w:eastAsia="Times New Roman" w:hAnsi="Arial" w:cs="Arial"/>
                <w:sz w:val="15"/>
                <w:szCs w:val="15"/>
                <w:lang w:eastAsia="cs-CZ"/>
              </w:rPr>
              <w:t> </w:t>
            </w:r>
          </w:p>
        </w:tc>
        <w:tc>
          <w:tcPr>
            <w:tcW w:w="196" w:type="dxa"/>
            <w:gridSpan w:val="2"/>
            <w:tcBorders>
              <w:top w:val="nil"/>
              <w:left w:val="single" w:sz="4" w:space="0" w:color="FFFFFF"/>
              <w:bottom w:val="single" w:sz="4" w:space="0" w:color="FFFFFF"/>
              <w:right w:val="single" w:sz="4" w:space="0" w:color="auto"/>
            </w:tcBorders>
            <w:shd w:val="clear" w:color="auto" w:fill="auto"/>
            <w:noWrap/>
            <w:vAlign w:val="center"/>
            <w:hideMark/>
          </w:tcPr>
          <w:p w14:paraId="2BF66F8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1C48028F" w14:textId="77777777" w:rsidTr="005F3722">
        <w:trPr>
          <w:trHeight w:val="75"/>
        </w:trPr>
        <w:tc>
          <w:tcPr>
            <w:tcW w:w="2202" w:type="dxa"/>
            <w:tcBorders>
              <w:top w:val="nil"/>
              <w:left w:val="single" w:sz="4" w:space="0" w:color="auto"/>
              <w:bottom w:val="single" w:sz="4" w:space="0" w:color="auto"/>
              <w:right w:val="single" w:sz="4" w:space="0" w:color="FFFFFF"/>
            </w:tcBorders>
            <w:shd w:val="clear" w:color="auto" w:fill="auto"/>
            <w:noWrap/>
            <w:vAlign w:val="bottom"/>
            <w:hideMark/>
          </w:tcPr>
          <w:p w14:paraId="27611AD5" w14:textId="77777777" w:rsidR="006E3D1E" w:rsidRPr="006E3D1E" w:rsidRDefault="006E3D1E" w:rsidP="006E3D1E">
            <w:pPr>
              <w:spacing w:after="0" w:line="240" w:lineRule="auto"/>
              <w:rPr>
                <w:rFonts w:ascii="Arial" w:eastAsia="Times New Roman" w:hAnsi="Arial" w:cs="Arial"/>
                <w:sz w:val="12"/>
                <w:szCs w:val="12"/>
                <w:lang w:eastAsia="cs-CZ"/>
              </w:rPr>
            </w:pPr>
            <w:r w:rsidRPr="006E3D1E">
              <w:rPr>
                <w:rFonts w:ascii="Arial" w:eastAsia="Times New Roman" w:hAnsi="Arial" w:cs="Arial"/>
                <w:sz w:val="12"/>
                <w:szCs w:val="12"/>
                <w:lang w:eastAsia="cs-CZ"/>
              </w:rPr>
              <w:t> </w:t>
            </w:r>
          </w:p>
        </w:tc>
        <w:tc>
          <w:tcPr>
            <w:tcW w:w="870" w:type="dxa"/>
            <w:tcBorders>
              <w:top w:val="nil"/>
              <w:left w:val="nil"/>
              <w:bottom w:val="single" w:sz="4" w:space="0" w:color="auto"/>
              <w:right w:val="single" w:sz="4" w:space="0" w:color="FFFFFF"/>
            </w:tcBorders>
            <w:shd w:val="clear" w:color="auto" w:fill="auto"/>
            <w:noWrap/>
            <w:vAlign w:val="bottom"/>
            <w:hideMark/>
          </w:tcPr>
          <w:p w14:paraId="534F2250"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single" w:sz="4" w:space="0" w:color="FFFFFF"/>
            </w:tcBorders>
            <w:shd w:val="clear" w:color="auto" w:fill="auto"/>
            <w:noWrap/>
            <w:vAlign w:val="bottom"/>
            <w:hideMark/>
          </w:tcPr>
          <w:p w14:paraId="1DE4351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40" w:type="dxa"/>
            <w:tcBorders>
              <w:top w:val="nil"/>
              <w:left w:val="nil"/>
              <w:bottom w:val="single" w:sz="4" w:space="0" w:color="auto"/>
              <w:right w:val="single" w:sz="4" w:space="0" w:color="FFFFFF"/>
            </w:tcBorders>
            <w:shd w:val="clear" w:color="auto" w:fill="auto"/>
            <w:noWrap/>
            <w:vAlign w:val="bottom"/>
            <w:hideMark/>
          </w:tcPr>
          <w:p w14:paraId="56D5D85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7" w:type="dxa"/>
            <w:tcBorders>
              <w:top w:val="nil"/>
              <w:left w:val="nil"/>
              <w:bottom w:val="single" w:sz="4" w:space="0" w:color="auto"/>
              <w:right w:val="single" w:sz="4" w:space="0" w:color="FFFFFF"/>
            </w:tcBorders>
            <w:shd w:val="clear" w:color="auto" w:fill="auto"/>
            <w:noWrap/>
            <w:vAlign w:val="bottom"/>
            <w:hideMark/>
          </w:tcPr>
          <w:p w14:paraId="64D9A71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534" w:type="dxa"/>
            <w:tcBorders>
              <w:top w:val="nil"/>
              <w:left w:val="nil"/>
              <w:bottom w:val="single" w:sz="4" w:space="0" w:color="auto"/>
              <w:right w:val="single" w:sz="4" w:space="0" w:color="FFFFFF"/>
            </w:tcBorders>
            <w:shd w:val="clear" w:color="auto" w:fill="auto"/>
            <w:noWrap/>
            <w:vAlign w:val="bottom"/>
            <w:hideMark/>
          </w:tcPr>
          <w:p w14:paraId="0CED337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single" w:sz="4" w:space="0" w:color="auto"/>
              <w:right w:val="single" w:sz="4" w:space="0" w:color="FFFFFF"/>
            </w:tcBorders>
            <w:shd w:val="clear" w:color="auto" w:fill="auto"/>
            <w:noWrap/>
            <w:vAlign w:val="bottom"/>
            <w:hideMark/>
          </w:tcPr>
          <w:p w14:paraId="02DC48F5"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single" w:sz="4" w:space="0" w:color="auto"/>
              <w:right w:val="single" w:sz="4" w:space="0" w:color="FFFFFF"/>
            </w:tcBorders>
            <w:shd w:val="clear" w:color="auto" w:fill="auto"/>
            <w:noWrap/>
            <w:vAlign w:val="bottom"/>
            <w:hideMark/>
          </w:tcPr>
          <w:p w14:paraId="57E7819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051" w:type="dxa"/>
            <w:tcBorders>
              <w:top w:val="nil"/>
              <w:left w:val="nil"/>
              <w:bottom w:val="single" w:sz="4" w:space="0" w:color="auto"/>
              <w:right w:val="single" w:sz="4" w:space="0" w:color="FFFFFF"/>
            </w:tcBorders>
            <w:shd w:val="clear" w:color="auto" w:fill="auto"/>
            <w:noWrap/>
            <w:vAlign w:val="bottom"/>
            <w:hideMark/>
          </w:tcPr>
          <w:p w14:paraId="67648774"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single" w:sz="4" w:space="0" w:color="FFFFFF"/>
            </w:tcBorders>
            <w:shd w:val="clear" w:color="auto" w:fill="auto"/>
            <w:noWrap/>
            <w:vAlign w:val="bottom"/>
            <w:hideMark/>
          </w:tcPr>
          <w:p w14:paraId="16AD640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single" w:sz="4" w:space="0" w:color="FFFFFF"/>
            </w:tcBorders>
            <w:shd w:val="clear" w:color="auto" w:fill="auto"/>
            <w:noWrap/>
            <w:vAlign w:val="bottom"/>
            <w:hideMark/>
          </w:tcPr>
          <w:p w14:paraId="14E42AA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86" w:type="dxa"/>
            <w:tcBorders>
              <w:top w:val="nil"/>
              <w:left w:val="nil"/>
              <w:bottom w:val="single" w:sz="4" w:space="0" w:color="auto"/>
              <w:right w:val="single" w:sz="4" w:space="0" w:color="FFFFFF"/>
            </w:tcBorders>
            <w:shd w:val="clear" w:color="auto" w:fill="auto"/>
            <w:noWrap/>
            <w:vAlign w:val="bottom"/>
            <w:hideMark/>
          </w:tcPr>
          <w:p w14:paraId="1046148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1" w:type="dxa"/>
            <w:tcBorders>
              <w:top w:val="nil"/>
              <w:left w:val="nil"/>
              <w:bottom w:val="single" w:sz="4" w:space="0" w:color="auto"/>
              <w:right w:val="single" w:sz="4" w:space="0" w:color="FFFFFF"/>
            </w:tcBorders>
            <w:shd w:val="clear" w:color="auto" w:fill="auto"/>
            <w:noWrap/>
            <w:vAlign w:val="bottom"/>
            <w:hideMark/>
          </w:tcPr>
          <w:p w14:paraId="6B8E452C"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2844" w:type="dxa"/>
            <w:tcBorders>
              <w:top w:val="nil"/>
              <w:left w:val="nil"/>
              <w:bottom w:val="single" w:sz="4" w:space="0" w:color="auto"/>
              <w:right w:val="nil"/>
            </w:tcBorders>
            <w:shd w:val="clear" w:color="auto" w:fill="auto"/>
            <w:noWrap/>
            <w:vAlign w:val="bottom"/>
            <w:hideMark/>
          </w:tcPr>
          <w:p w14:paraId="4C00A9C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gridSpan w:val="2"/>
            <w:tcBorders>
              <w:top w:val="nil"/>
              <w:left w:val="single" w:sz="4" w:space="0" w:color="FFFFFF"/>
              <w:bottom w:val="single" w:sz="4" w:space="0" w:color="auto"/>
              <w:right w:val="single" w:sz="4" w:space="0" w:color="auto"/>
            </w:tcBorders>
            <w:shd w:val="clear" w:color="auto" w:fill="auto"/>
            <w:noWrap/>
            <w:vAlign w:val="bottom"/>
            <w:hideMark/>
          </w:tcPr>
          <w:p w14:paraId="507E6726"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5B68F9D8" w14:textId="77777777" w:rsidTr="003D3824">
        <w:trPr>
          <w:gridAfter w:val="1"/>
          <w:wAfter w:w="14" w:type="dxa"/>
          <w:trHeight w:val="240"/>
        </w:trPr>
        <w:tc>
          <w:tcPr>
            <w:tcW w:w="3072" w:type="dxa"/>
            <w:gridSpan w:val="2"/>
            <w:tcBorders>
              <w:top w:val="single" w:sz="4" w:space="0" w:color="auto"/>
              <w:left w:val="single" w:sz="4" w:space="0" w:color="auto"/>
              <w:bottom w:val="nil"/>
              <w:right w:val="nil"/>
            </w:tcBorders>
            <w:shd w:val="clear" w:color="000000" w:fill="F2F2F2"/>
            <w:noWrap/>
            <w:vAlign w:val="bottom"/>
            <w:hideMark/>
          </w:tcPr>
          <w:p w14:paraId="1196F50E"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V Říčanech dne:</w:t>
            </w:r>
          </w:p>
        </w:tc>
        <w:tc>
          <w:tcPr>
            <w:tcW w:w="870" w:type="dxa"/>
            <w:tcBorders>
              <w:top w:val="single" w:sz="4" w:space="0" w:color="auto"/>
              <w:left w:val="nil"/>
              <w:bottom w:val="nil"/>
              <w:right w:val="nil"/>
            </w:tcBorders>
            <w:shd w:val="clear" w:color="000000" w:fill="F2F2F2"/>
            <w:noWrap/>
            <w:vAlign w:val="bottom"/>
            <w:hideMark/>
          </w:tcPr>
          <w:p w14:paraId="6743CA0A"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740" w:type="dxa"/>
            <w:tcBorders>
              <w:top w:val="single" w:sz="4" w:space="0" w:color="auto"/>
              <w:left w:val="nil"/>
              <w:bottom w:val="nil"/>
              <w:right w:val="nil"/>
            </w:tcBorders>
            <w:shd w:val="clear" w:color="000000" w:fill="F2F2F2"/>
            <w:noWrap/>
            <w:vAlign w:val="bottom"/>
            <w:hideMark/>
          </w:tcPr>
          <w:p w14:paraId="2EAAC510"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201" w:type="dxa"/>
            <w:gridSpan w:val="2"/>
            <w:tcBorders>
              <w:top w:val="single" w:sz="4" w:space="0" w:color="auto"/>
              <w:left w:val="nil"/>
              <w:bottom w:val="nil"/>
              <w:right w:val="nil"/>
            </w:tcBorders>
            <w:shd w:val="clear" w:color="000000" w:fill="F2F2F2"/>
            <w:noWrap/>
            <w:vAlign w:val="bottom"/>
            <w:hideMark/>
          </w:tcPr>
          <w:p w14:paraId="6856D213" w14:textId="77777777" w:rsidR="006E3D1E" w:rsidRPr="006E3D1E" w:rsidRDefault="006E3D1E" w:rsidP="006E3D1E">
            <w:pPr>
              <w:spacing w:after="0" w:line="240" w:lineRule="auto"/>
              <w:jc w:val="right"/>
              <w:rPr>
                <w:rFonts w:ascii="Arial" w:eastAsia="Times New Roman" w:hAnsi="Arial" w:cs="Arial"/>
                <w:b/>
                <w:bCs/>
                <w:sz w:val="16"/>
                <w:szCs w:val="16"/>
                <w:lang w:eastAsia="cs-CZ"/>
              </w:rPr>
            </w:pPr>
            <w:r w:rsidRPr="006E3D1E">
              <w:rPr>
                <w:rFonts w:ascii="Arial" w:eastAsia="Times New Roman" w:hAnsi="Arial" w:cs="Arial"/>
                <w:b/>
                <w:bCs/>
                <w:sz w:val="16"/>
                <w:szCs w:val="16"/>
                <w:lang w:eastAsia="cs-CZ"/>
              </w:rPr>
              <w:t>27.05.2019</w:t>
            </w:r>
          </w:p>
        </w:tc>
        <w:tc>
          <w:tcPr>
            <w:tcW w:w="196" w:type="dxa"/>
            <w:tcBorders>
              <w:top w:val="single" w:sz="4" w:space="0" w:color="auto"/>
              <w:left w:val="nil"/>
              <w:bottom w:val="nil"/>
              <w:right w:val="single" w:sz="4" w:space="0" w:color="auto"/>
            </w:tcBorders>
            <w:shd w:val="clear" w:color="000000" w:fill="F2F2F2"/>
            <w:noWrap/>
            <w:vAlign w:val="bottom"/>
            <w:hideMark/>
          </w:tcPr>
          <w:p w14:paraId="65C605E1" w14:textId="77777777" w:rsidR="006E3D1E" w:rsidRPr="006E3D1E" w:rsidRDefault="006E3D1E" w:rsidP="006E3D1E">
            <w:pPr>
              <w:spacing w:after="0" w:line="240" w:lineRule="auto"/>
              <w:jc w:val="right"/>
              <w:rPr>
                <w:rFonts w:ascii="Arial" w:eastAsia="Times New Roman" w:hAnsi="Arial" w:cs="Arial"/>
                <w:b/>
                <w:bCs/>
                <w:sz w:val="16"/>
                <w:szCs w:val="16"/>
                <w:lang w:eastAsia="cs-CZ"/>
              </w:rPr>
            </w:pPr>
            <w:r w:rsidRPr="006E3D1E">
              <w:rPr>
                <w:rFonts w:ascii="Arial" w:eastAsia="Times New Roman" w:hAnsi="Arial" w:cs="Arial"/>
                <w:b/>
                <w:bCs/>
                <w:sz w:val="16"/>
                <w:szCs w:val="16"/>
                <w:lang w:eastAsia="cs-CZ"/>
              </w:rPr>
              <w:t> </w:t>
            </w:r>
          </w:p>
        </w:tc>
        <w:tc>
          <w:tcPr>
            <w:tcW w:w="196" w:type="dxa"/>
            <w:tcBorders>
              <w:top w:val="single" w:sz="4" w:space="0" w:color="auto"/>
              <w:left w:val="nil"/>
              <w:bottom w:val="nil"/>
              <w:right w:val="nil"/>
            </w:tcBorders>
            <w:shd w:val="clear" w:color="000000" w:fill="F2F2F2"/>
            <w:noWrap/>
            <w:vAlign w:val="bottom"/>
            <w:hideMark/>
          </w:tcPr>
          <w:p w14:paraId="78DC86EA" w14:textId="77777777" w:rsidR="006E3D1E" w:rsidRPr="006E3D1E" w:rsidRDefault="006E3D1E" w:rsidP="006E3D1E">
            <w:pPr>
              <w:spacing w:after="0" w:line="240" w:lineRule="auto"/>
              <w:rPr>
                <w:rFonts w:ascii="Arial" w:eastAsia="Times New Roman" w:hAnsi="Arial" w:cs="Arial"/>
                <w:b/>
                <w:bCs/>
                <w:sz w:val="16"/>
                <w:szCs w:val="16"/>
                <w:lang w:eastAsia="cs-CZ"/>
              </w:rPr>
            </w:pPr>
            <w:r w:rsidRPr="006E3D1E">
              <w:rPr>
                <w:rFonts w:ascii="Arial" w:eastAsia="Times New Roman" w:hAnsi="Arial" w:cs="Arial"/>
                <w:b/>
                <w:bCs/>
                <w:sz w:val="16"/>
                <w:szCs w:val="16"/>
                <w:lang w:eastAsia="cs-CZ"/>
              </w:rPr>
              <w:t> </w:t>
            </w:r>
          </w:p>
        </w:tc>
        <w:tc>
          <w:tcPr>
            <w:tcW w:w="1921" w:type="dxa"/>
            <w:gridSpan w:val="2"/>
            <w:tcBorders>
              <w:top w:val="single" w:sz="4" w:space="0" w:color="auto"/>
              <w:left w:val="nil"/>
              <w:bottom w:val="nil"/>
              <w:right w:val="nil"/>
            </w:tcBorders>
            <w:shd w:val="clear" w:color="000000" w:fill="F2F2F2"/>
            <w:noWrap/>
            <w:vAlign w:val="bottom"/>
            <w:hideMark/>
          </w:tcPr>
          <w:p w14:paraId="3F30BAB7"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V Říčanech dne:</w:t>
            </w:r>
          </w:p>
        </w:tc>
        <w:tc>
          <w:tcPr>
            <w:tcW w:w="870" w:type="dxa"/>
            <w:tcBorders>
              <w:top w:val="single" w:sz="4" w:space="0" w:color="auto"/>
              <w:left w:val="nil"/>
              <w:bottom w:val="nil"/>
              <w:right w:val="nil"/>
            </w:tcBorders>
            <w:shd w:val="clear" w:color="000000" w:fill="F2F2F2"/>
            <w:noWrap/>
            <w:vAlign w:val="bottom"/>
            <w:hideMark/>
          </w:tcPr>
          <w:p w14:paraId="4B77D420"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786" w:type="dxa"/>
            <w:tcBorders>
              <w:top w:val="single" w:sz="4" w:space="0" w:color="auto"/>
              <w:left w:val="nil"/>
              <w:bottom w:val="nil"/>
              <w:right w:val="nil"/>
            </w:tcBorders>
            <w:shd w:val="clear" w:color="000000" w:fill="F2F2F2"/>
            <w:noWrap/>
            <w:vAlign w:val="bottom"/>
            <w:hideMark/>
          </w:tcPr>
          <w:p w14:paraId="4F119AB4"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3687" w:type="dxa"/>
            <w:gridSpan w:val="3"/>
            <w:tcBorders>
              <w:top w:val="single" w:sz="4" w:space="0" w:color="auto"/>
              <w:left w:val="nil"/>
              <w:bottom w:val="nil"/>
              <w:right w:val="single" w:sz="4" w:space="0" w:color="auto"/>
            </w:tcBorders>
            <w:shd w:val="clear" w:color="000000" w:fill="F2F2F2"/>
            <w:noWrap/>
            <w:vAlign w:val="bottom"/>
            <w:hideMark/>
          </w:tcPr>
          <w:p w14:paraId="7168C560" w14:textId="77777777" w:rsidR="006E3D1E" w:rsidRPr="006E3D1E" w:rsidRDefault="006E3D1E" w:rsidP="006E3D1E">
            <w:pPr>
              <w:spacing w:after="0" w:line="240" w:lineRule="auto"/>
              <w:jc w:val="right"/>
              <w:rPr>
                <w:rFonts w:ascii="Arial" w:eastAsia="Times New Roman" w:hAnsi="Arial" w:cs="Arial"/>
                <w:b/>
                <w:bCs/>
                <w:sz w:val="16"/>
                <w:szCs w:val="16"/>
                <w:lang w:eastAsia="cs-CZ"/>
              </w:rPr>
            </w:pPr>
            <w:r w:rsidRPr="006E3D1E">
              <w:rPr>
                <w:rFonts w:ascii="Arial" w:eastAsia="Times New Roman" w:hAnsi="Arial" w:cs="Arial"/>
                <w:b/>
                <w:bCs/>
                <w:sz w:val="16"/>
                <w:szCs w:val="16"/>
                <w:lang w:eastAsia="cs-CZ"/>
              </w:rPr>
              <w:t>27.05.2019</w:t>
            </w:r>
          </w:p>
        </w:tc>
      </w:tr>
      <w:tr w:rsidR="006E3D1E" w:rsidRPr="006E3D1E" w14:paraId="601C80EB" w14:textId="77777777" w:rsidTr="003D3824">
        <w:trPr>
          <w:trHeight w:val="240"/>
        </w:trPr>
        <w:tc>
          <w:tcPr>
            <w:tcW w:w="2202" w:type="dxa"/>
            <w:tcBorders>
              <w:top w:val="nil"/>
              <w:left w:val="single" w:sz="4" w:space="0" w:color="auto"/>
              <w:bottom w:val="nil"/>
              <w:right w:val="nil"/>
            </w:tcBorders>
            <w:shd w:val="clear" w:color="000000" w:fill="F2F2F2"/>
            <w:noWrap/>
            <w:vAlign w:val="bottom"/>
            <w:hideMark/>
          </w:tcPr>
          <w:p w14:paraId="6545CAF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4188CE2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3859BF9B"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40" w:type="dxa"/>
            <w:tcBorders>
              <w:top w:val="nil"/>
              <w:left w:val="nil"/>
              <w:bottom w:val="nil"/>
              <w:right w:val="nil"/>
            </w:tcBorders>
            <w:shd w:val="clear" w:color="000000" w:fill="F2F2F2"/>
            <w:noWrap/>
            <w:vAlign w:val="bottom"/>
            <w:hideMark/>
          </w:tcPr>
          <w:p w14:paraId="66186670"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7" w:type="dxa"/>
            <w:tcBorders>
              <w:top w:val="nil"/>
              <w:left w:val="nil"/>
              <w:bottom w:val="nil"/>
              <w:right w:val="nil"/>
            </w:tcBorders>
            <w:shd w:val="clear" w:color="000000" w:fill="F2F2F2"/>
            <w:noWrap/>
            <w:vAlign w:val="bottom"/>
            <w:hideMark/>
          </w:tcPr>
          <w:p w14:paraId="511EBB51"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534" w:type="dxa"/>
            <w:tcBorders>
              <w:top w:val="nil"/>
              <w:left w:val="nil"/>
              <w:bottom w:val="nil"/>
              <w:right w:val="nil"/>
            </w:tcBorders>
            <w:shd w:val="clear" w:color="000000" w:fill="F2F2F2"/>
            <w:noWrap/>
            <w:vAlign w:val="bottom"/>
            <w:hideMark/>
          </w:tcPr>
          <w:p w14:paraId="2304EA1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0E956221"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13E24370"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051" w:type="dxa"/>
            <w:tcBorders>
              <w:top w:val="nil"/>
              <w:left w:val="nil"/>
              <w:bottom w:val="nil"/>
              <w:right w:val="nil"/>
            </w:tcBorders>
            <w:shd w:val="clear" w:color="000000" w:fill="F2F2F2"/>
            <w:noWrap/>
            <w:vAlign w:val="bottom"/>
            <w:hideMark/>
          </w:tcPr>
          <w:p w14:paraId="6A41E30C"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7CB0288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0D0F0BAD"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86" w:type="dxa"/>
            <w:tcBorders>
              <w:top w:val="nil"/>
              <w:left w:val="nil"/>
              <w:bottom w:val="nil"/>
              <w:right w:val="nil"/>
            </w:tcBorders>
            <w:shd w:val="clear" w:color="000000" w:fill="F2F2F2"/>
            <w:noWrap/>
            <w:vAlign w:val="bottom"/>
            <w:hideMark/>
          </w:tcPr>
          <w:p w14:paraId="153F967C"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1" w:type="dxa"/>
            <w:tcBorders>
              <w:top w:val="nil"/>
              <w:left w:val="nil"/>
              <w:bottom w:val="nil"/>
              <w:right w:val="nil"/>
            </w:tcBorders>
            <w:shd w:val="clear" w:color="000000" w:fill="F2F2F2"/>
            <w:noWrap/>
            <w:vAlign w:val="bottom"/>
            <w:hideMark/>
          </w:tcPr>
          <w:p w14:paraId="437CD416"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2844" w:type="dxa"/>
            <w:tcBorders>
              <w:top w:val="nil"/>
              <w:left w:val="nil"/>
              <w:bottom w:val="nil"/>
              <w:right w:val="nil"/>
            </w:tcBorders>
            <w:shd w:val="clear" w:color="000000" w:fill="F2F2F2"/>
            <w:noWrap/>
            <w:vAlign w:val="bottom"/>
            <w:hideMark/>
          </w:tcPr>
          <w:p w14:paraId="26E11CF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gridSpan w:val="2"/>
            <w:tcBorders>
              <w:top w:val="nil"/>
              <w:left w:val="nil"/>
              <w:bottom w:val="nil"/>
              <w:right w:val="single" w:sz="4" w:space="0" w:color="auto"/>
            </w:tcBorders>
            <w:shd w:val="clear" w:color="000000" w:fill="F2F2F2"/>
            <w:noWrap/>
            <w:vAlign w:val="bottom"/>
            <w:hideMark/>
          </w:tcPr>
          <w:p w14:paraId="2520384C"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661A114E" w14:textId="77777777" w:rsidTr="003D3824">
        <w:trPr>
          <w:trHeight w:val="240"/>
        </w:trPr>
        <w:tc>
          <w:tcPr>
            <w:tcW w:w="2202" w:type="dxa"/>
            <w:tcBorders>
              <w:top w:val="nil"/>
              <w:left w:val="single" w:sz="4" w:space="0" w:color="auto"/>
              <w:bottom w:val="nil"/>
              <w:right w:val="nil"/>
            </w:tcBorders>
            <w:shd w:val="clear" w:color="000000" w:fill="F2F2F2"/>
            <w:noWrap/>
            <w:vAlign w:val="bottom"/>
            <w:hideMark/>
          </w:tcPr>
          <w:p w14:paraId="408A91E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1F0B7521"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1599274B"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40" w:type="dxa"/>
            <w:tcBorders>
              <w:top w:val="nil"/>
              <w:left w:val="nil"/>
              <w:bottom w:val="nil"/>
              <w:right w:val="nil"/>
            </w:tcBorders>
            <w:shd w:val="clear" w:color="000000" w:fill="F2F2F2"/>
            <w:noWrap/>
            <w:vAlign w:val="bottom"/>
            <w:hideMark/>
          </w:tcPr>
          <w:p w14:paraId="2F85137B"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7" w:type="dxa"/>
            <w:tcBorders>
              <w:top w:val="nil"/>
              <w:left w:val="nil"/>
              <w:bottom w:val="nil"/>
              <w:right w:val="nil"/>
            </w:tcBorders>
            <w:shd w:val="clear" w:color="000000" w:fill="F2F2F2"/>
            <w:noWrap/>
            <w:vAlign w:val="bottom"/>
            <w:hideMark/>
          </w:tcPr>
          <w:p w14:paraId="1F49281B"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534" w:type="dxa"/>
            <w:tcBorders>
              <w:top w:val="nil"/>
              <w:left w:val="nil"/>
              <w:bottom w:val="nil"/>
              <w:right w:val="nil"/>
            </w:tcBorders>
            <w:shd w:val="clear" w:color="000000" w:fill="F2F2F2"/>
            <w:noWrap/>
            <w:vAlign w:val="bottom"/>
            <w:hideMark/>
          </w:tcPr>
          <w:p w14:paraId="5494662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5C1FD7E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4CAAD525"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051" w:type="dxa"/>
            <w:tcBorders>
              <w:top w:val="nil"/>
              <w:left w:val="nil"/>
              <w:bottom w:val="nil"/>
              <w:right w:val="nil"/>
            </w:tcBorders>
            <w:shd w:val="clear" w:color="000000" w:fill="F2F2F2"/>
            <w:noWrap/>
            <w:vAlign w:val="bottom"/>
            <w:hideMark/>
          </w:tcPr>
          <w:p w14:paraId="50BFBB91"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668B7C5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102D3D0B"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86" w:type="dxa"/>
            <w:tcBorders>
              <w:top w:val="nil"/>
              <w:left w:val="nil"/>
              <w:bottom w:val="nil"/>
              <w:right w:val="nil"/>
            </w:tcBorders>
            <w:shd w:val="clear" w:color="000000" w:fill="F2F2F2"/>
            <w:noWrap/>
            <w:vAlign w:val="bottom"/>
            <w:hideMark/>
          </w:tcPr>
          <w:p w14:paraId="328B8E03"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1" w:type="dxa"/>
            <w:tcBorders>
              <w:top w:val="nil"/>
              <w:left w:val="nil"/>
              <w:bottom w:val="nil"/>
              <w:right w:val="nil"/>
            </w:tcBorders>
            <w:shd w:val="clear" w:color="000000" w:fill="F2F2F2"/>
            <w:noWrap/>
            <w:vAlign w:val="bottom"/>
            <w:hideMark/>
          </w:tcPr>
          <w:p w14:paraId="2ED3D9B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2844" w:type="dxa"/>
            <w:tcBorders>
              <w:top w:val="nil"/>
              <w:left w:val="nil"/>
              <w:bottom w:val="nil"/>
              <w:right w:val="nil"/>
            </w:tcBorders>
            <w:shd w:val="clear" w:color="000000" w:fill="F2F2F2"/>
            <w:noWrap/>
            <w:vAlign w:val="bottom"/>
            <w:hideMark/>
          </w:tcPr>
          <w:p w14:paraId="1054060B"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gridSpan w:val="2"/>
            <w:tcBorders>
              <w:top w:val="nil"/>
              <w:left w:val="nil"/>
              <w:bottom w:val="nil"/>
              <w:right w:val="single" w:sz="4" w:space="0" w:color="auto"/>
            </w:tcBorders>
            <w:shd w:val="clear" w:color="000000" w:fill="F2F2F2"/>
            <w:noWrap/>
            <w:vAlign w:val="bottom"/>
            <w:hideMark/>
          </w:tcPr>
          <w:p w14:paraId="02788F3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5E88ED4F" w14:textId="77777777" w:rsidTr="003D3824">
        <w:trPr>
          <w:trHeight w:val="240"/>
        </w:trPr>
        <w:tc>
          <w:tcPr>
            <w:tcW w:w="2202" w:type="dxa"/>
            <w:tcBorders>
              <w:top w:val="nil"/>
              <w:left w:val="single" w:sz="4" w:space="0" w:color="auto"/>
              <w:bottom w:val="nil"/>
              <w:right w:val="nil"/>
            </w:tcBorders>
            <w:shd w:val="clear" w:color="000000" w:fill="F2F2F2"/>
            <w:noWrap/>
            <w:vAlign w:val="bottom"/>
            <w:hideMark/>
          </w:tcPr>
          <w:p w14:paraId="1116DA9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34CDC4D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5505B6C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40" w:type="dxa"/>
            <w:tcBorders>
              <w:top w:val="nil"/>
              <w:left w:val="nil"/>
              <w:bottom w:val="nil"/>
              <w:right w:val="nil"/>
            </w:tcBorders>
            <w:shd w:val="clear" w:color="000000" w:fill="F2F2F2"/>
            <w:noWrap/>
            <w:vAlign w:val="bottom"/>
            <w:hideMark/>
          </w:tcPr>
          <w:p w14:paraId="574223D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7" w:type="dxa"/>
            <w:tcBorders>
              <w:top w:val="nil"/>
              <w:left w:val="nil"/>
              <w:bottom w:val="nil"/>
              <w:right w:val="nil"/>
            </w:tcBorders>
            <w:shd w:val="clear" w:color="000000" w:fill="F2F2F2"/>
            <w:noWrap/>
            <w:vAlign w:val="bottom"/>
            <w:hideMark/>
          </w:tcPr>
          <w:p w14:paraId="1F65113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534" w:type="dxa"/>
            <w:tcBorders>
              <w:top w:val="nil"/>
              <w:left w:val="nil"/>
              <w:bottom w:val="nil"/>
              <w:right w:val="nil"/>
            </w:tcBorders>
            <w:shd w:val="clear" w:color="000000" w:fill="F2F2F2"/>
            <w:noWrap/>
            <w:vAlign w:val="bottom"/>
            <w:hideMark/>
          </w:tcPr>
          <w:p w14:paraId="03527AB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0E39C0FB"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58AD0725"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051" w:type="dxa"/>
            <w:tcBorders>
              <w:top w:val="nil"/>
              <w:left w:val="nil"/>
              <w:bottom w:val="nil"/>
              <w:right w:val="nil"/>
            </w:tcBorders>
            <w:shd w:val="clear" w:color="000000" w:fill="F2F2F2"/>
            <w:noWrap/>
            <w:vAlign w:val="bottom"/>
            <w:hideMark/>
          </w:tcPr>
          <w:p w14:paraId="00F7FC7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449E56B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0972C99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86" w:type="dxa"/>
            <w:tcBorders>
              <w:top w:val="nil"/>
              <w:left w:val="nil"/>
              <w:bottom w:val="nil"/>
              <w:right w:val="nil"/>
            </w:tcBorders>
            <w:shd w:val="clear" w:color="000000" w:fill="F2F2F2"/>
            <w:noWrap/>
            <w:vAlign w:val="bottom"/>
            <w:hideMark/>
          </w:tcPr>
          <w:p w14:paraId="13AC4986"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1" w:type="dxa"/>
            <w:tcBorders>
              <w:top w:val="nil"/>
              <w:left w:val="nil"/>
              <w:bottom w:val="nil"/>
              <w:right w:val="nil"/>
            </w:tcBorders>
            <w:shd w:val="clear" w:color="000000" w:fill="F2F2F2"/>
            <w:noWrap/>
            <w:vAlign w:val="bottom"/>
            <w:hideMark/>
          </w:tcPr>
          <w:p w14:paraId="538D5ED6"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2844" w:type="dxa"/>
            <w:tcBorders>
              <w:top w:val="nil"/>
              <w:left w:val="nil"/>
              <w:bottom w:val="nil"/>
              <w:right w:val="nil"/>
            </w:tcBorders>
            <w:shd w:val="clear" w:color="000000" w:fill="F2F2F2"/>
            <w:noWrap/>
            <w:vAlign w:val="bottom"/>
            <w:hideMark/>
          </w:tcPr>
          <w:p w14:paraId="717C2AA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gridSpan w:val="2"/>
            <w:tcBorders>
              <w:top w:val="nil"/>
              <w:left w:val="nil"/>
              <w:bottom w:val="nil"/>
              <w:right w:val="single" w:sz="4" w:space="0" w:color="auto"/>
            </w:tcBorders>
            <w:shd w:val="clear" w:color="000000" w:fill="F2F2F2"/>
            <w:noWrap/>
            <w:vAlign w:val="bottom"/>
            <w:hideMark/>
          </w:tcPr>
          <w:p w14:paraId="437E477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76B7E840" w14:textId="77777777" w:rsidTr="003D3824">
        <w:trPr>
          <w:trHeight w:val="240"/>
        </w:trPr>
        <w:tc>
          <w:tcPr>
            <w:tcW w:w="2202" w:type="dxa"/>
            <w:tcBorders>
              <w:top w:val="nil"/>
              <w:left w:val="single" w:sz="4" w:space="0" w:color="auto"/>
              <w:bottom w:val="nil"/>
              <w:right w:val="nil"/>
            </w:tcBorders>
            <w:shd w:val="clear" w:color="000000" w:fill="F2F2F2"/>
            <w:noWrap/>
            <w:vAlign w:val="bottom"/>
            <w:hideMark/>
          </w:tcPr>
          <w:p w14:paraId="4604CF4F" w14:textId="77777777" w:rsidR="006E3D1E" w:rsidRPr="006E3D1E" w:rsidRDefault="006E3D1E" w:rsidP="006E3D1E">
            <w:pPr>
              <w:spacing w:after="0" w:line="240" w:lineRule="auto"/>
              <w:rPr>
                <w:rFonts w:ascii="Arial" w:eastAsia="Times New Roman" w:hAnsi="Arial" w:cs="Arial"/>
                <w:sz w:val="20"/>
                <w:szCs w:val="20"/>
                <w:lang w:eastAsia="cs-CZ"/>
              </w:rPr>
            </w:pPr>
            <w:bookmarkStart w:id="0" w:name="_GoBack" w:colFirst="10" w:colLast="11"/>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4191DAD9" w14:textId="388B86CC" w:rsidR="006E3D1E" w:rsidRPr="006E3D1E" w:rsidRDefault="009738DE" w:rsidP="006E3D1E">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DD130F">
              <w:rPr>
                <w:rFonts w:ascii="Arial" w:eastAsia="Times New Roman" w:hAnsi="Arial" w:cs="Arial"/>
                <w:sz w:val="20"/>
                <w:szCs w:val="20"/>
                <w:lang w:eastAsia="cs-CZ"/>
              </w:rPr>
              <w:t>Mlejnský</w:t>
            </w:r>
          </w:p>
        </w:tc>
        <w:tc>
          <w:tcPr>
            <w:tcW w:w="870" w:type="dxa"/>
            <w:tcBorders>
              <w:top w:val="nil"/>
              <w:left w:val="nil"/>
              <w:bottom w:val="nil"/>
              <w:right w:val="nil"/>
            </w:tcBorders>
            <w:shd w:val="clear" w:color="000000" w:fill="F2F2F2"/>
            <w:noWrap/>
            <w:vAlign w:val="bottom"/>
            <w:hideMark/>
          </w:tcPr>
          <w:p w14:paraId="138585C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40" w:type="dxa"/>
            <w:tcBorders>
              <w:top w:val="nil"/>
              <w:left w:val="nil"/>
              <w:bottom w:val="nil"/>
              <w:right w:val="nil"/>
            </w:tcBorders>
            <w:shd w:val="clear" w:color="000000" w:fill="F2F2F2"/>
            <w:noWrap/>
            <w:vAlign w:val="bottom"/>
            <w:hideMark/>
          </w:tcPr>
          <w:p w14:paraId="046B1AE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7" w:type="dxa"/>
            <w:tcBorders>
              <w:top w:val="nil"/>
              <w:left w:val="nil"/>
              <w:bottom w:val="nil"/>
              <w:right w:val="nil"/>
            </w:tcBorders>
            <w:shd w:val="clear" w:color="000000" w:fill="F2F2F2"/>
            <w:noWrap/>
            <w:vAlign w:val="bottom"/>
            <w:hideMark/>
          </w:tcPr>
          <w:p w14:paraId="1BF425C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534" w:type="dxa"/>
            <w:tcBorders>
              <w:top w:val="nil"/>
              <w:left w:val="nil"/>
              <w:bottom w:val="nil"/>
              <w:right w:val="nil"/>
            </w:tcBorders>
            <w:shd w:val="clear" w:color="000000" w:fill="F2F2F2"/>
            <w:noWrap/>
            <w:vAlign w:val="bottom"/>
            <w:hideMark/>
          </w:tcPr>
          <w:p w14:paraId="005A0190"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17FAA29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053D4EC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051" w:type="dxa"/>
            <w:tcBorders>
              <w:top w:val="nil"/>
              <w:left w:val="nil"/>
              <w:bottom w:val="nil"/>
              <w:right w:val="nil"/>
            </w:tcBorders>
            <w:shd w:val="clear" w:color="000000" w:fill="F2F2F2"/>
            <w:noWrap/>
            <w:vAlign w:val="bottom"/>
            <w:hideMark/>
          </w:tcPr>
          <w:p w14:paraId="1C052104"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0BD05CD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nil"/>
              <w:right w:val="nil"/>
            </w:tcBorders>
            <w:shd w:val="clear" w:color="000000" w:fill="F2F2F2"/>
            <w:noWrap/>
            <w:vAlign w:val="bottom"/>
            <w:hideMark/>
          </w:tcPr>
          <w:p w14:paraId="5387887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86" w:type="dxa"/>
            <w:tcBorders>
              <w:top w:val="nil"/>
              <w:left w:val="nil"/>
              <w:bottom w:val="nil"/>
              <w:right w:val="nil"/>
            </w:tcBorders>
            <w:shd w:val="clear" w:color="000000" w:fill="F2F2F2"/>
            <w:noWrap/>
            <w:vAlign w:val="bottom"/>
            <w:hideMark/>
          </w:tcPr>
          <w:p w14:paraId="118B1294" w14:textId="3E751CD3" w:rsidR="006E3D1E" w:rsidRPr="006E3D1E" w:rsidRDefault="00DD130F" w:rsidP="00DD130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Libor Bezděk</w:t>
            </w:r>
          </w:p>
        </w:tc>
        <w:tc>
          <w:tcPr>
            <w:tcW w:w="661" w:type="dxa"/>
            <w:tcBorders>
              <w:top w:val="nil"/>
              <w:left w:val="nil"/>
              <w:bottom w:val="nil"/>
              <w:right w:val="nil"/>
            </w:tcBorders>
            <w:shd w:val="clear" w:color="000000" w:fill="F2F2F2"/>
            <w:noWrap/>
            <w:vAlign w:val="bottom"/>
            <w:hideMark/>
          </w:tcPr>
          <w:p w14:paraId="1F5466F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2844" w:type="dxa"/>
            <w:tcBorders>
              <w:top w:val="nil"/>
              <w:left w:val="nil"/>
              <w:bottom w:val="nil"/>
              <w:right w:val="nil"/>
            </w:tcBorders>
            <w:shd w:val="clear" w:color="000000" w:fill="F2F2F2"/>
            <w:noWrap/>
            <w:vAlign w:val="bottom"/>
            <w:hideMark/>
          </w:tcPr>
          <w:p w14:paraId="03FF229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gridSpan w:val="2"/>
            <w:tcBorders>
              <w:top w:val="nil"/>
              <w:left w:val="nil"/>
              <w:bottom w:val="nil"/>
              <w:right w:val="single" w:sz="4" w:space="0" w:color="auto"/>
            </w:tcBorders>
            <w:shd w:val="clear" w:color="000000" w:fill="F2F2F2"/>
            <w:noWrap/>
            <w:vAlign w:val="bottom"/>
            <w:hideMark/>
          </w:tcPr>
          <w:p w14:paraId="6DDDF2C9"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bookmarkEnd w:id="0"/>
      <w:tr w:rsidR="006E3D1E" w:rsidRPr="006E3D1E" w14:paraId="4546F4FF" w14:textId="77777777" w:rsidTr="003D3824">
        <w:trPr>
          <w:trHeight w:val="240"/>
        </w:trPr>
        <w:tc>
          <w:tcPr>
            <w:tcW w:w="5883" w:type="dxa"/>
            <w:gridSpan w:val="6"/>
            <w:tcBorders>
              <w:top w:val="nil"/>
              <w:left w:val="single" w:sz="4" w:space="0" w:color="auto"/>
              <w:bottom w:val="nil"/>
              <w:right w:val="nil"/>
            </w:tcBorders>
            <w:shd w:val="clear" w:color="000000" w:fill="F2F2F2"/>
            <w:noWrap/>
            <w:vAlign w:val="bottom"/>
            <w:hideMark/>
          </w:tcPr>
          <w:p w14:paraId="0855DA5C"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single" w:sz="4" w:space="0" w:color="auto"/>
            </w:tcBorders>
            <w:shd w:val="clear" w:color="000000" w:fill="F2F2F2"/>
            <w:noWrap/>
            <w:vAlign w:val="bottom"/>
            <w:hideMark/>
          </w:tcPr>
          <w:p w14:paraId="60A6BFA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78146241"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082" w:type="dxa"/>
            <w:gridSpan w:val="6"/>
            <w:tcBorders>
              <w:top w:val="nil"/>
              <w:left w:val="nil"/>
              <w:bottom w:val="nil"/>
              <w:right w:val="nil"/>
            </w:tcBorders>
            <w:shd w:val="clear" w:color="000000" w:fill="F2F2F2"/>
            <w:noWrap/>
            <w:vAlign w:val="bottom"/>
            <w:hideMark/>
          </w:tcPr>
          <w:p w14:paraId="410A54F8" w14:textId="77777777" w:rsidR="006E3D1E" w:rsidRPr="006E3D1E" w:rsidRDefault="006E3D1E" w:rsidP="006E3D1E">
            <w:pPr>
              <w:spacing w:after="0" w:line="240" w:lineRule="auto"/>
              <w:jc w:val="center"/>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gridSpan w:val="2"/>
            <w:tcBorders>
              <w:top w:val="nil"/>
              <w:left w:val="nil"/>
              <w:bottom w:val="nil"/>
              <w:right w:val="single" w:sz="4" w:space="0" w:color="auto"/>
            </w:tcBorders>
            <w:shd w:val="clear" w:color="000000" w:fill="F2F2F2"/>
            <w:noWrap/>
            <w:vAlign w:val="bottom"/>
            <w:hideMark/>
          </w:tcPr>
          <w:p w14:paraId="446A8396"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1392E779" w14:textId="77777777" w:rsidTr="003D3824">
        <w:trPr>
          <w:trHeight w:val="210"/>
        </w:trPr>
        <w:tc>
          <w:tcPr>
            <w:tcW w:w="5883" w:type="dxa"/>
            <w:gridSpan w:val="6"/>
            <w:tcBorders>
              <w:top w:val="nil"/>
              <w:left w:val="single" w:sz="4" w:space="0" w:color="auto"/>
              <w:bottom w:val="nil"/>
              <w:right w:val="nil"/>
            </w:tcBorders>
            <w:shd w:val="clear" w:color="000000" w:fill="F2F2F2"/>
            <w:noWrap/>
            <w:vAlign w:val="bottom"/>
            <w:hideMark/>
          </w:tcPr>
          <w:p w14:paraId="4E31BCDE" w14:textId="77777777" w:rsidR="006E3D1E" w:rsidRPr="006E3D1E" w:rsidRDefault="006E3D1E" w:rsidP="006E3D1E">
            <w:pPr>
              <w:spacing w:after="0" w:line="240" w:lineRule="auto"/>
              <w:jc w:val="center"/>
              <w:rPr>
                <w:rFonts w:ascii="Arial" w:eastAsia="Times New Roman" w:hAnsi="Arial" w:cs="Arial"/>
                <w:sz w:val="14"/>
                <w:szCs w:val="14"/>
                <w:lang w:eastAsia="cs-CZ"/>
              </w:rPr>
            </w:pPr>
            <w:r w:rsidRPr="006E3D1E">
              <w:rPr>
                <w:rFonts w:ascii="Arial" w:eastAsia="Times New Roman" w:hAnsi="Arial" w:cs="Arial"/>
                <w:sz w:val="14"/>
                <w:szCs w:val="14"/>
                <w:lang w:eastAsia="cs-CZ"/>
              </w:rPr>
              <w:t xml:space="preserve">za </w:t>
            </w:r>
            <w:r w:rsidRPr="006E3D1E">
              <w:rPr>
                <w:rFonts w:ascii="Arial" w:eastAsia="Times New Roman" w:hAnsi="Arial" w:cs="Arial"/>
                <w:b/>
                <w:bCs/>
                <w:sz w:val="14"/>
                <w:szCs w:val="14"/>
                <w:lang w:eastAsia="cs-CZ"/>
              </w:rPr>
              <w:t>prodávajícího</w:t>
            </w:r>
          </w:p>
        </w:tc>
        <w:tc>
          <w:tcPr>
            <w:tcW w:w="196" w:type="dxa"/>
            <w:tcBorders>
              <w:top w:val="nil"/>
              <w:left w:val="nil"/>
              <w:bottom w:val="nil"/>
              <w:right w:val="single" w:sz="4" w:space="0" w:color="auto"/>
            </w:tcBorders>
            <w:shd w:val="clear" w:color="000000" w:fill="F2F2F2"/>
            <w:noWrap/>
            <w:vAlign w:val="bottom"/>
            <w:hideMark/>
          </w:tcPr>
          <w:p w14:paraId="65276F81"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196" w:type="dxa"/>
            <w:tcBorders>
              <w:top w:val="nil"/>
              <w:left w:val="nil"/>
              <w:bottom w:val="nil"/>
              <w:right w:val="nil"/>
            </w:tcBorders>
            <w:shd w:val="clear" w:color="000000" w:fill="F2F2F2"/>
            <w:noWrap/>
            <w:vAlign w:val="bottom"/>
            <w:hideMark/>
          </w:tcPr>
          <w:p w14:paraId="34EDA66B"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7082" w:type="dxa"/>
            <w:gridSpan w:val="6"/>
            <w:tcBorders>
              <w:top w:val="nil"/>
              <w:left w:val="nil"/>
              <w:bottom w:val="nil"/>
              <w:right w:val="nil"/>
            </w:tcBorders>
            <w:shd w:val="clear" w:color="000000" w:fill="F2F2F2"/>
            <w:noWrap/>
            <w:vAlign w:val="bottom"/>
            <w:hideMark/>
          </w:tcPr>
          <w:p w14:paraId="1C1628B2" w14:textId="77777777" w:rsidR="006E3D1E" w:rsidRPr="006E3D1E" w:rsidRDefault="006E3D1E" w:rsidP="006E3D1E">
            <w:pPr>
              <w:spacing w:after="0" w:line="240" w:lineRule="auto"/>
              <w:jc w:val="center"/>
              <w:rPr>
                <w:rFonts w:ascii="Arial" w:eastAsia="Times New Roman" w:hAnsi="Arial" w:cs="Arial"/>
                <w:b/>
                <w:bCs/>
                <w:sz w:val="14"/>
                <w:szCs w:val="14"/>
                <w:lang w:eastAsia="cs-CZ"/>
              </w:rPr>
            </w:pPr>
            <w:r w:rsidRPr="006E3D1E">
              <w:rPr>
                <w:rFonts w:ascii="Arial" w:eastAsia="Times New Roman" w:hAnsi="Arial" w:cs="Arial"/>
                <w:b/>
                <w:bCs/>
                <w:sz w:val="14"/>
                <w:szCs w:val="14"/>
                <w:lang w:eastAsia="cs-CZ"/>
              </w:rPr>
              <w:t>za kupujícího</w:t>
            </w:r>
          </w:p>
        </w:tc>
        <w:tc>
          <w:tcPr>
            <w:tcW w:w="196" w:type="dxa"/>
            <w:gridSpan w:val="2"/>
            <w:tcBorders>
              <w:top w:val="nil"/>
              <w:left w:val="nil"/>
              <w:bottom w:val="nil"/>
              <w:right w:val="single" w:sz="4" w:space="0" w:color="auto"/>
            </w:tcBorders>
            <w:shd w:val="clear" w:color="000000" w:fill="F2F2F2"/>
            <w:noWrap/>
            <w:vAlign w:val="bottom"/>
            <w:hideMark/>
          </w:tcPr>
          <w:p w14:paraId="1923F5A1"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r>
      <w:tr w:rsidR="006E3D1E" w:rsidRPr="006E3D1E" w14:paraId="1B8AEA85" w14:textId="77777777" w:rsidTr="003D3824">
        <w:trPr>
          <w:trHeight w:val="210"/>
        </w:trPr>
        <w:tc>
          <w:tcPr>
            <w:tcW w:w="5883" w:type="dxa"/>
            <w:gridSpan w:val="6"/>
            <w:tcBorders>
              <w:top w:val="nil"/>
              <w:left w:val="single" w:sz="4" w:space="0" w:color="auto"/>
              <w:bottom w:val="nil"/>
              <w:right w:val="nil"/>
            </w:tcBorders>
            <w:shd w:val="clear" w:color="000000" w:fill="F2F2F2"/>
            <w:noWrap/>
            <w:vAlign w:val="bottom"/>
            <w:hideMark/>
          </w:tcPr>
          <w:p w14:paraId="05C6D976" w14:textId="77777777" w:rsidR="006E3D1E" w:rsidRPr="006E3D1E" w:rsidRDefault="006E3D1E" w:rsidP="006E3D1E">
            <w:pPr>
              <w:spacing w:after="0" w:line="240" w:lineRule="auto"/>
              <w:jc w:val="center"/>
              <w:rPr>
                <w:rFonts w:ascii="Arial" w:eastAsia="Times New Roman" w:hAnsi="Arial" w:cs="Arial"/>
                <w:sz w:val="14"/>
                <w:szCs w:val="14"/>
                <w:lang w:eastAsia="cs-CZ"/>
              </w:rPr>
            </w:pPr>
            <w:r w:rsidRPr="006E3D1E">
              <w:rPr>
                <w:rFonts w:ascii="Arial" w:eastAsia="Times New Roman" w:hAnsi="Arial" w:cs="Arial"/>
                <w:sz w:val="14"/>
                <w:szCs w:val="14"/>
                <w:lang w:eastAsia="cs-CZ"/>
              </w:rPr>
              <w:t>JUDr. Jaromír Mlejnský</w:t>
            </w:r>
          </w:p>
        </w:tc>
        <w:tc>
          <w:tcPr>
            <w:tcW w:w="196" w:type="dxa"/>
            <w:tcBorders>
              <w:top w:val="nil"/>
              <w:left w:val="nil"/>
              <w:bottom w:val="nil"/>
              <w:right w:val="single" w:sz="4" w:space="0" w:color="auto"/>
            </w:tcBorders>
            <w:shd w:val="clear" w:color="000000" w:fill="F2F2F2"/>
            <w:noWrap/>
            <w:vAlign w:val="bottom"/>
            <w:hideMark/>
          </w:tcPr>
          <w:p w14:paraId="389148CD"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196" w:type="dxa"/>
            <w:tcBorders>
              <w:top w:val="nil"/>
              <w:left w:val="nil"/>
              <w:bottom w:val="nil"/>
              <w:right w:val="nil"/>
            </w:tcBorders>
            <w:shd w:val="clear" w:color="000000" w:fill="F2F2F2"/>
            <w:noWrap/>
            <w:vAlign w:val="bottom"/>
            <w:hideMark/>
          </w:tcPr>
          <w:p w14:paraId="38A2BE82"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7082" w:type="dxa"/>
            <w:gridSpan w:val="6"/>
            <w:tcBorders>
              <w:top w:val="nil"/>
              <w:left w:val="nil"/>
              <w:bottom w:val="nil"/>
              <w:right w:val="nil"/>
            </w:tcBorders>
            <w:shd w:val="clear" w:color="000000" w:fill="F2F2F2"/>
            <w:noWrap/>
            <w:vAlign w:val="bottom"/>
            <w:hideMark/>
          </w:tcPr>
          <w:p w14:paraId="5673597E" w14:textId="77777777" w:rsidR="006E3D1E" w:rsidRPr="006E3D1E" w:rsidRDefault="006E3D1E" w:rsidP="006E3D1E">
            <w:pPr>
              <w:spacing w:after="0" w:line="240" w:lineRule="auto"/>
              <w:jc w:val="center"/>
              <w:rPr>
                <w:rFonts w:ascii="Arial" w:eastAsia="Times New Roman" w:hAnsi="Arial" w:cs="Arial"/>
                <w:sz w:val="14"/>
                <w:szCs w:val="14"/>
                <w:lang w:eastAsia="cs-CZ"/>
              </w:rPr>
            </w:pPr>
            <w:r w:rsidRPr="006E3D1E">
              <w:rPr>
                <w:rFonts w:ascii="Arial" w:eastAsia="Times New Roman" w:hAnsi="Arial" w:cs="Arial"/>
                <w:sz w:val="14"/>
                <w:szCs w:val="14"/>
                <w:lang w:eastAsia="cs-CZ"/>
              </w:rPr>
              <w:t xml:space="preserve">Ing. Mgr. Libor </w:t>
            </w:r>
            <w:proofErr w:type="gramStart"/>
            <w:r w:rsidRPr="006E3D1E">
              <w:rPr>
                <w:rFonts w:ascii="Arial" w:eastAsia="Times New Roman" w:hAnsi="Arial" w:cs="Arial"/>
                <w:sz w:val="14"/>
                <w:szCs w:val="14"/>
                <w:lang w:eastAsia="cs-CZ"/>
              </w:rPr>
              <w:t>Bezděk - ředitel</w:t>
            </w:r>
            <w:proofErr w:type="gramEnd"/>
          </w:p>
        </w:tc>
        <w:tc>
          <w:tcPr>
            <w:tcW w:w="196" w:type="dxa"/>
            <w:gridSpan w:val="2"/>
            <w:tcBorders>
              <w:top w:val="nil"/>
              <w:left w:val="nil"/>
              <w:bottom w:val="nil"/>
              <w:right w:val="single" w:sz="4" w:space="0" w:color="auto"/>
            </w:tcBorders>
            <w:shd w:val="clear" w:color="000000" w:fill="F2F2F2"/>
            <w:noWrap/>
            <w:vAlign w:val="bottom"/>
            <w:hideMark/>
          </w:tcPr>
          <w:p w14:paraId="223D0F91"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r>
      <w:tr w:rsidR="006E3D1E" w:rsidRPr="006E3D1E" w14:paraId="59B7885C" w14:textId="77777777" w:rsidTr="003D3824">
        <w:trPr>
          <w:trHeight w:val="210"/>
        </w:trPr>
        <w:tc>
          <w:tcPr>
            <w:tcW w:w="5883" w:type="dxa"/>
            <w:gridSpan w:val="6"/>
            <w:tcBorders>
              <w:top w:val="nil"/>
              <w:left w:val="single" w:sz="4" w:space="0" w:color="auto"/>
              <w:bottom w:val="nil"/>
              <w:right w:val="nil"/>
            </w:tcBorders>
            <w:shd w:val="clear" w:color="000000" w:fill="F2F2F2"/>
            <w:noWrap/>
            <w:vAlign w:val="bottom"/>
            <w:hideMark/>
          </w:tcPr>
          <w:p w14:paraId="3B53B6AD" w14:textId="77777777" w:rsidR="006E3D1E" w:rsidRPr="006E3D1E" w:rsidRDefault="006E3D1E" w:rsidP="006E3D1E">
            <w:pPr>
              <w:spacing w:after="0" w:line="240" w:lineRule="auto"/>
              <w:jc w:val="center"/>
              <w:rPr>
                <w:rFonts w:ascii="Arial" w:eastAsia="Times New Roman" w:hAnsi="Arial" w:cs="Arial"/>
                <w:sz w:val="14"/>
                <w:szCs w:val="14"/>
                <w:lang w:eastAsia="cs-CZ"/>
              </w:rPr>
            </w:pPr>
            <w:r w:rsidRPr="006E3D1E">
              <w:rPr>
                <w:rFonts w:ascii="Arial" w:eastAsia="Times New Roman" w:hAnsi="Arial" w:cs="Arial"/>
                <w:sz w:val="14"/>
                <w:szCs w:val="14"/>
                <w:lang w:eastAsia="cs-CZ"/>
              </w:rPr>
              <w:t>na základě plné moci</w:t>
            </w:r>
          </w:p>
        </w:tc>
        <w:tc>
          <w:tcPr>
            <w:tcW w:w="196" w:type="dxa"/>
            <w:tcBorders>
              <w:top w:val="nil"/>
              <w:left w:val="nil"/>
              <w:bottom w:val="nil"/>
              <w:right w:val="single" w:sz="4" w:space="0" w:color="auto"/>
            </w:tcBorders>
            <w:shd w:val="clear" w:color="000000" w:fill="F2F2F2"/>
            <w:noWrap/>
            <w:vAlign w:val="bottom"/>
            <w:hideMark/>
          </w:tcPr>
          <w:p w14:paraId="1593D3D5"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196" w:type="dxa"/>
            <w:tcBorders>
              <w:top w:val="nil"/>
              <w:left w:val="nil"/>
              <w:bottom w:val="nil"/>
              <w:right w:val="nil"/>
            </w:tcBorders>
            <w:shd w:val="clear" w:color="000000" w:fill="F2F2F2"/>
            <w:noWrap/>
            <w:vAlign w:val="bottom"/>
            <w:hideMark/>
          </w:tcPr>
          <w:p w14:paraId="633242B5"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7082" w:type="dxa"/>
            <w:gridSpan w:val="6"/>
            <w:tcBorders>
              <w:top w:val="nil"/>
              <w:left w:val="nil"/>
              <w:bottom w:val="nil"/>
              <w:right w:val="nil"/>
            </w:tcBorders>
            <w:shd w:val="clear" w:color="000000" w:fill="F2F2F2"/>
            <w:noWrap/>
            <w:vAlign w:val="bottom"/>
            <w:hideMark/>
          </w:tcPr>
          <w:p w14:paraId="1A35F9AA" w14:textId="77777777" w:rsidR="006E3D1E" w:rsidRPr="006E3D1E" w:rsidRDefault="006E3D1E" w:rsidP="006E3D1E">
            <w:pPr>
              <w:spacing w:after="0" w:line="240" w:lineRule="auto"/>
              <w:jc w:val="center"/>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196" w:type="dxa"/>
            <w:gridSpan w:val="2"/>
            <w:tcBorders>
              <w:top w:val="nil"/>
              <w:left w:val="nil"/>
              <w:bottom w:val="nil"/>
              <w:right w:val="single" w:sz="4" w:space="0" w:color="auto"/>
            </w:tcBorders>
            <w:shd w:val="clear" w:color="000000" w:fill="F2F2F2"/>
            <w:noWrap/>
            <w:vAlign w:val="bottom"/>
            <w:hideMark/>
          </w:tcPr>
          <w:p w14:paraId="23B7B56B" w14:textId="77777777" w:rsidR="006E3D1E" w:rsidRPr="006E3D1E" w:rsidRDefault="006E3D1E" w:rsidP="006E3D1E">
            <w:pPr>
              <w:spacing w:after="0" w:line="240" w:lineRule="auto"/>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r>
      <w:tr w:rsidR="006E3D1E" w:rsidRPr="006E3D1E" w14:paraId="0E946DDB" w14:textId="77777777" w:rsidTr="003D3824">
        <w:trPr>
          <w:trHeight w:val="210"/>
        </w:trPr>
        <w:tc>
          <w:tcPr>
            <w:tcW w:w="2202" w:type="dxa"/>
            <w:tcBorders>
              <w:top w:val="nil"/>
              <w:left w:val="single" w:sz="4" w:space="0" w:color="auto"/>
              <w:bottom w:val="nil"/>
              <w:right w:val="nil"/>
            </w:tcBorders>
            <w:shd w:val="clear" w:color="000000" w:fill="F2F2F2"/>
            <w:noWrap/>
            <w:vAlign w:val="bottom"/>
            <w:hideMark/>
          </w:tcPr>
          <w:p w14:paraId="70F71DFE"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870" w:type="dxa"/>
            <w:tcBorders>
              <w:top w:val="nil"/>
              <w:left w:val="nil"/>
              <w:bottom w:val="nil"/>
              <w:right w:val="nil"/>
            </w:tcBorders>
            <w:shd w:val="clear" w:color="000000" w:fill="F2F2F2"/>
            <w:noWrap/>
            <w:vAlign w:val="bottom"/>
            <w:hideMark/>
          </w:tcPr>
          <w:p w14:paraId="53467AAE"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870" w:type="dxa"/>
            <w:tcBorders>
              <w:top w:val="nil"/>
              <w:left w:val="nil"/>
              <w:bottom w:val="nil"/>
              <w:right w:val="nil"/>
            </w:tcBorders>
            <w:shd w:val="clear" w:color="000000" w:fill="F2F2F2"/>
            <w:noWrap/>
            <w:vAlign w:val="bottom"/>
            <w:hideMark/>
          </w:tcPr>
          <w:p w14:paraId="51DD4425"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740" w:type="dxa"/>
            <w:tcBorders>
              <w:top w:val="nil"/>
              <w:left w:val="nil"/>
              <w:bottom w:val="nil"/>
              <w:right w:val="nil"/>
            </w:tcBorders>
            <w:shd w:val="clear" w:color="000000" w:fill="F2F2F2"/>
            <w:noWrap/>
            <w:vAlign w:val="bottom"/>
            <w:hideMark/>
          </w:tcPr>
          <w:p w14:paraId="308C1E9A"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667" w:type="dxa"/>
            <w:tcBorders>
              <w:top w:val="nil"/>
              <w:left w:val="nil"/>
              <w:bottom w:val="nil"/>
              <w:right w:val="nil"/>
            </w:tcBorders>
            <w:shd w:val="clear" w:color="000000" w:fill="F2F2F2"/>
            <w:noWrap/>
            <w:vAlign w:val="bottom"/>
            <w:hideMark/>
          </w:tcPr>
          <w:p w14:paraId="0A7EC7A6"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534" w:type="dxa"/>
            <w:tcBorders>
              <w:top w:val="nil"/>
              <w:left w:val="nil"/>
              <w:bottom w:val="nil"/>
              <w:right w:val="nil"/>
            </w:tcBorders>
            <w:shd w:val="clear" w:color="000000" w:fill="F2F2F2"/>
            <w:noWrap/>
            <w:vAlign w:val="bottom"/>
            <w:hideMark/>
          </w:tcPr>
          <w:p w14:paraId="3CBDECA5" w14:textId="77777777" w:rsidR="006E3D1E" w:rsidRPr="006E3D1E" w:rsidRDefault="006E3D1E" w:rsidP="006E3D1E">
            <w:pPr>
              <w:spacing w:after="0" w:line="240" w:lineRule="auto"/>
              <w:jc w:val="center"/>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nil"/>
              <w:right w:val="single" w:sz="4" w:space="0" w:color="auto"/>
            </w:tcBorders>
            <w:shd w:val="clear" w:color="000000" w:fill="F2F2F2"/>
            <w:noWrap/>
            <w:vAlign w:val="bottom"/>
            <w:hideMark/>
          </w:tcPr>
          <w:p w14:paraId="5D2C386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047CA5AF"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7082" w:type="dxa"/>
            <w:gridSpan w:val="6"/>
            <w:tcBorders>
              <w:top w:val="nil"/>
              <w:left w:val="nil"/>
              <w:bottom w:val="nil"/>
              <w:right w:val="nil"/>
            </w:tcBorders>
            <w:shd w:val="clear" w:color="000000" w:fill="F2F2F2"/>
            <w:noWrap/>
            <w:vAlign w:val="bottom"/>
            <w:hideMark/>
          </w:tcPr>
          <w:p w14:paraId="3CECCB05" w14:textId="77777777" w:rsidR="006E3D1E" w:rsidRPr="006E3D1E" w:rsidRDefault="006E3D1E" w:rsidP="006E3D1E">
            <w:pPr>
              <w:spacing w:after="0" w:line="240" w:lineRule="auto"/>
              <w:jc w:val="center"/>
              <w:rPr>
                <w:rFonts w:ascii="Arial" w:eastAsia="Times New Roman" w:hAnsi="Arial" w:cs="Arial"/>
                <w:sz w:val="14"/>
                <w:szCs w:val="14"/>
                <w:lang w:eastAsia="cs-CZ"/>
              </w:rPr>
            </w:pPr>
            <w:r w:rsidRPr="006E3D1E">
              <w:rPr>
                <w:rFonts w:ascii="Arial" w:eastAsia="Times New Roman" w:hAnsi="Arial" w:cs="Arial"/>
                <w:sz w:val="14"/>
                <w:szCs w:val="14"/>
                <w:lang w:eastAsia="cs-CZ"/>
              </w:rPr>
              <w:t> </w:t>
            </w:r>
          </w:p>
        </w:tc>
        <w:tc>
          <w:tcPr>
            <w:tcW w:w="196" w:type="dxa"/>
            <w:gridSpan w:val="2"/>
            <w:tcBorders>
              <w:top w:val="nil"/>
              <w:left w:val="nil"/>
              <w:bottom w:val="nil"/>
              <w:right w:val="single" w:sz="4" w:space="0" w:color="auto"/>
            </w:tcBorders>
            <w:shd w:val="clear" w:color="000000" w:fill="F2F2F2"/>
            <w:noWrap/>
            <w:vAlign w:val="bottom"/>
            <w:hideMark/>
          </w:tcPr>
          <w:p w14:paraId="63354B3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10E43D5A" w14:textId="77777777" w:rsidTr="003D3824">
        <w:trPr>
          <w:trHeight w:val="120"/>
        </w:trPr>
        <w:tc>
          <w:tcPr>
            <w:tcW w:w="2202" w:type="dxa"/>
            <w:tcBorders>
              <w:top w:val="nil"/>
              <w:left w:val="single" w:sz="4" w:space="0" w:color="auto"/>
              <w:bottom w:val="single" w:sz="4" w:space="0" w:color="auto"/>
              <w:right w:val="nil"/>
            </w:tcBorders>
            <w:shd w:val="clear" w:color="000000" w:fill="F2F2F2"/>
            <w:noWrap/>
            <w:vAlign w:val="bottom"/>
            <w:hideMark/>
          </w:tcPr>
          <w:p w14:paraId="6F472659" w14:textId="77777777" w:rsidR="006E3D1E" w:rsidRPr="006E3D1E" w:rsidRDefault="006E3D1E" w:rsidP="006E3D1E">
            <w:pPr>
              <w:spacing w:after="0" w:line="240" w:lineRule="auto"/>
              <w:jc w:val="right"/>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870" w:type="dxa"/>
            <w:tcBorders>
              <w:top w:val="nil"/>
              <w:left w:val="nil"/>
              <w:bottom w:val="single" w:sz="4" w:space="0" w:color="auto"/>
              <w:right w:val="nil"/>
            </w:tcBorders>
            <w:shd w:val="clear" w:color="000000" w:fill="F2F2F2"/>
            <w:noWrap/>
            <w:vAlign w:val="bottom"/>
            <w:hideMark/>
          </w:tcPr>
          <w:p w14:paraId="17972297"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870" w:type="dxa"/>
            <w:tcBorders>
              <w:top w:val="nil"/>
              <w:left w:val="nil"/>
              <w:bottom w:val="single" w:sz="4" w:space="0" w:color="auto"/>
              <w:right w:val="nil"/>
            </w:tcBorders>
            <w:shd w:val="clear" w:color="000000" w:fill="F2F2F2"/>
            <w:noWrap/>
            <w:vAlign w:val="bottom"/>
            <w:hideMark/>
          </w:tcPr>
          <w:p w14:paraId="1C16B0E2" w14:textId="77777777" w:rsidR="006E3D1E" w:rsidRPr="006E3D1E" w:rsidRDefault="006E3D1E" w:rsidP="006E3D1E">
            <w:pPr>
              <w:spacing w:after="0" w:line="240" w:lineRule="auto"/>
              <w:rPr>
                <w:rFonts w:ascii="Arial" w:eastAsia="Times New Roman" w:hAnsi="Arial" w:cs="Arial"/>
                <w:b/>
                <w:bCs/>
                <w:sz w:val="16"/>
                <w:szCs w:val="16"/>
                <w:lang w:eastAsia="cs-CZ"/>
              </w:rPr>
            </w:pPr>
            <w:r w:rsidRPr="006E3D1E">
              <w:rPr>
                <w:rFonts w:ascii="Arial" w:eastAsia="Times New Roman" w:hAnsi="Arial" w:cs="Arial"/>
                <w:b/>
                <w:bCs/>
                <w:sz w:val="16"/>
                <w:szCs w:val="16"/>
                <w:lang w:eastAsia="cs-CZ"/>
              </w:rPr>
              <w:t> </w:t>
            </w:r>
          </w:p>
        </w:tc>
        <w:tc>
          <w:tcPr>
            <w:tcW w:w="740" w:type="dxa"/>
            <w:tcBorders>
              <w:top w:val="nil"/>
              <w:left w:val="nil"/>
              <w:bottom w:val="single" w:sz="4" w:space="0" w:color="auto"/>
              <w:right w:val="nil"/>
            </w:tcBorders>
            <w:shd w:val="clear" w:color="000000" w:fill="F2F2F2"/>
            <w:noWrap/>
            <w:vAlign w:val="bottom"/>
            <w:hideMark/>
          </w:tcPr>
          <w:p w14:paraId="2D8C8028"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667" w:type="dxa"/>
            <w:tcBorders>
              <w:top w:val="nil"/>
              <w:left w:val="nil"/>
              <w:bottom w:val="single" w:sz="4" w:space="0" w:color="auto"/>
              <w:right w:val="nil"/>
            </w:tcBorders>
            <w:shd w:val="clear" w:color="000000" w:fill="F2F2F2"/>
            <w:noWrap/>
            <w:vAlign w:val="bottom"/>
            <w:hideMark/>
          </w:tcPr>
          <w:p w14:paraId="021D3EE6"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534" w:type="dxa"/>
            <w:tcBorders>
              <w:top w:val="nil"/>
              <w:left w:val="nil"/>
              <w:bottom w:val="single" w:sz="4" w:space="0" w:color="auto"/>
              <w:right w:val="nil"/>
            </w:tcBorders>
            <w:shd w:val="clear" w:color="000000" w:fill="F2F2F2"/>
            <w:noWrap/>
            <w:vAlign w:val="bottom"/>
            <w:hideMark/>
          </w:tcPr>
          <w:p w14:paraId="3702B228"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single" w:sz="4" w:space="0" w:color="auto"/>
              <w:right w:val="single" w:sz="4" w:space="0" w:color="auto"/>
            </w:tcBorders>
            <w:shd w:val="clear" w:color="000000" w:fill="F2F2F2"/>
            <w:noWrap/>
            <w:vAlign w:val="bottom"/>
            <w:hideMark/>
          </w:tcPr>
          <w:p w14:paraId="7D796FA3"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96" w:type="dxa"/>
            <w:tcBorders>
              <w:top w:val="nil"/>
              <w:left w:val="nil"/>
              <w:bottom w:val="single" w:sz="4" w:space="0" w:color="auto"/>
              <w:right w:val="nil"/>
            </w:tcBorders>
            <w:shd w:val="clear" w:color="000000" w:fill="F2F2F2"/>
            <w:noWrap/>
            <w:vAlign w:val="bottom"/>
            <w:hideMark/>
          </w:tcPr>
          <w:p w14:paraId="36BCBF85"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1051" w:type="dxa"/>
            <w:tcBorders>
              <w:top w:val="nil"/>
              <w:left w:val="nil"/>
              <w:bottom w:val="single" w:sz="4" w:space="0" w:color="auto"/>
              <w:right w:val="nil"/>
            </w:tcBorders>
            <w:shd w:val="clear" w:color="000000" w:fill="F2F2F2"/>
            <w:noWrap/>
            <w:vAlign w:val="bottom"/>
            <w:hideMark/>
          </w:tcPr>
          <w:p w14:paraId="020C1C2D" w14:textId="77777777" w:rsidR="006E3D1E" w:rsidRPr="006E3D1E" w:rsidRDefault="006E3D1E" w:rsidP="006E3D1E">
            <w:pPr>
              <w:spacing w:after="0" w:line="240" w:lineRule="auto"/>
              <w:jc w:val="right"/>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870" w:type="dxa"/>
            <w:tcBorders>
              <w:top w:val="nil"/>
              <w:left w:val="nil"/>
              <w:bottom w:val="single" w:sz="4" w:space="0" w:color="auto"/>
              <w:right w:val="nil"/>
            </w:tcBorders>
            <w:shd w:val="clear" w:color="000000" w:fill="F2F2F2"/>
            <w:noWrap/>
            <w:vAlign w:val="bottom"/>
            <w:hideMark/>
          </w:tcPr>
          <w:p w14:paraId="25A18912" w14:textId="77777777" w:rsidR="006E3D1E" w:rsidRPr="006E3D1E" w:rsidRDefault="006E3D1E" w:rsidP="006E3D1E">
            <w:pPr>
              <w:spacing w:after="0" w:line="240" w:lineRule="auto"/>
              <w:rPr>
                <w:rFonts w:ascii="Arial" w:eastAsia="Times New Roman" w:hAnsi="Arial" w:cs="Arial"/>
                <w:b/>
                <w:bCs/>
                <w:sz w:val="16"/>
                <w:szCs w:val="16"/>
                <w:lang w:eastAsia="cs-CZ"/>
              </w:rPr>
            </w:pPr>
            <w:r w:rsidRPr="006E3D1E">
              <w:rPr>
                <w:rFonts w:ascii="Arial" w:eastAsia="Times New Roman" w:hAnsi="Arial" w:cs="Arial"/>
                <w:b/>
                <w:bCs/>
                <w:sz w:val="16"/>
                <w:szCs w:val="16"/>
                <w:lang w:eastAsia="cs-CZ"/>
              </w:rPr>
              <w:t> </w:t>
            </w:r>
          </w:p>
        </w:tc>
        <w:tc>
          <w:tcPr>
            <w:tcW w:w="870" w:type="dxa"/>
            <w:tcBorders>
              <w:top w:val="nil"/>
              <w:left w:val="nil"/>
              <w:bottom w:val="single" w:sz="4" w:space="0" w:color="auto"/>
              <w:right w:val="nil"/>
            </w:tcBorders>
            <w:shd w:val="clear" w:color="000000" w:fill="F2F2F2"/>
            <w:noWrap/>
            <w:vAlign w:val="bottom"/>
            <w:hideMark/>
          </w:tcPr>
          <w:p w14:paraId="41143D26"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786" w:type="dxa"/>
            <w:tcBorders>
              <w:top w:val="nil"/>
              <w:left w:val="nil"/>
              <w:bottom w:val="single" w:sz="4" w:space="0" w:color="auto"/>
              <w:right w:val="nil"/>
            </w:tcBorders>
            <w:shd w:val="clear" w:color="000000" w:fill="F2F2F2"/>
            <w:noWrap/>
            <w:vAlign w:val="bottom"/>
            <w:hideMark/>
          </w:tcPr>
          <w:p w14:paraId="407AC1D5" w14:textId="77777777" w:rsidR="006E3D1E" w:rsidRPr="006E3D1E" w:rsidRDefault="006E3D1E" w:rsidP="006E3D1E">
            <w:pPr>
              <w:spacing w:after="0" w:line="240" w:lineRule="auto"/>
              <w:rPr>
                <w:rFonts w:ascii="Arial" w:eastAsia="Times New Roman" w:hAnsi="Arial" w:cs="Arial"/>
                <w:sz w:val="16"/>
                <w:szCs w:val="16"/>
                <w:lang w:eastAsia="cs-CZ"/>
              </w:rPr>
            </w:pPr>
            <w:r w:rsidRPr="006E3D1E">
              <w:rPr>
                <w:rFonts w:ascii="Arial" w:eastAsia="Times New Roman" w:hAnsi="Arial" w:cs="Arial"/>
                <w:sz w:val="16"/>
                <w:szCs w:val="16"/>
                <w:lang w:eastAsia="cs-CZ"/>
              </w:rPr>
              <w:t> </w:t>
            </w:r>
          </w:p>
        </w:tc>
        <w:tc>
          <w:tcPr>
            <w:tcW w:w="661" w:type="dxa"/>
            <w:tcBorders>
              <w:top w:val="nil"/>
              <w:left w:val="nil"/>
              <w:bottom w:val="single" w:sz="4" w:space="0" w:color="auto"/>
              <w:right w:val="nil"/>
            </w:tcBorders>
            <w:shd w:val="clear" w:color="000000" w:fill="F2F2F2"/>
            <w:noWrap/>
            <w:vAlign w:val="bottom"/>
            <w:hideMark/>
          </w:tcPr>
          <w:p w14:paraId="406AD8DA"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2844" w:type="dxa"/>
            <w:tcBorders>
              <w:top w:val="nil"/>
              <w:left w:val="nil"/>
              <w:bottom w:val="single" w:sz="4" w:space="0" w:color="auto"/>
              <w:right w:val="nil"/>
            </w:tcBorders>
            <w:shd w:val="clear" w:color="000000" w:fill="F2F2F2"/>
            <w:noWrap/>
            <w:vAlign w:val="bottom"/>
            <w:hideMark/>
          </w:tcPr>
          <w:p w14:paraId="5E0E002E"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c>
          <w:tcPr>
            <w:tcW w:w="196" w:type="dxa"/>
            <w:gridSpan w:val="2"/>
            <w:tcBorders>
              <w:top w:val="nil"/>
              <w:left w:val="nil"/>
              <w:bottom w:val="single" w:sz="4" w:space="0" w:color="auto"/>
              <w:right w:val="single" w:sz="4" w:space="0" w:color="auto"/>
            </w:tcBorders>
            <w:shd w:val="clear" w:color="000000" w:fill="F2F2F2"/>
            <w:noWrap/>
            <w:vAlign w:val="bottom"/>
            <w:hideMark/>
          </w:tcPr>
          <w:p w14:paraId="5A29CE82" w14:textId="77777777" w:rsidR="006E3D1E" w:rsidRPr="006E3D1E" w:rsidRDefault="006E3D1E" w:rsidP="006E3D1E">
            <w:pPr>
              <w:spacing w:after="0" w:line="240" w:lineRule="auto"/>
              <w:rPr>
                <w:rFonts w:ascii="Arial" w:eastAsia="Times New Roman" w:hAnsi="Arial" w:cs="Arial"/>
                <w:sz w:val="20"/>
                <w:szCs w:val="20"/>
                <w:lang w:eastAsia="cs-CZ"/>
              </w:rPr>
            </w:pPr>
            <w:r w:rsidRPr="006E3D1E">
              <w:rPr>
                <w:rFonts w:ascii="Arial" w:eastAsia="Times New Roman" w:hAnsi="Arial" w:cs="Arial"/>
                <w:sz w:val="20"/>
                <w:szCs w:val="20"/>
                <w:lang w:eastAsia="cs-CZ"/>
              </w:rPr>
              <w:t> </w:t>
            </w:r>
          </w:p>
        </w:tc>
      </w:tr>
      <w:tr w:rsidR="006E3D1E" w:rsidRPr="006E3D1E" w14:paraId="7BFB6370" w14:textId="77777777" w:rsidTr="003D3824">
        <w:trPr>
          <w:trHeight w:val="255"/>
        </w:trPr>
        <w:tc>
          <w:tcPr>
            <w:tcW w:w="2202" w:type="dxa"/>
            <w:tcBorders>
              <w:top w:val="nil"/>
              <w:left w:val="nil"/>
              <w:bottom w:val="nil"/>
              <w:right w:val="nil"/>
            </w:tcBorders>
            <w:shd w:val="clear" w:color="auto" w:fill="auto"/>
            <w:noWrap/>
            <w:vAlign w:val="bottom"/>
            <w:hideMark/>
          </w:tcPr>
          <w:p w14:paraId="1F125D4B" w14:textId="77777777" w:rsidR="006E3D1E" w:rsidRPr="006E3D1E" w:rsidRDefault="006E3D1E" w:rsidP="006E3D1E">
            <w:pPr>
              <w:spacing w:after="0" w:line="240" w:lineRule="auto"/>
              <w:rPr>
                <w:rFonts w:ascii="Arial" w:eastAsia="Times New Roman" w:hAnsi="Arial" w:cs="Arial"/>
                <w:sz w:val="20"/>
                <w:szCs w:val="20"/>
                <w:lang w:eastAsia="cs-CZ"/>
              </w:rPr>
            </w:pPr>
          </w:p>
        </w:tc>
        <w:tc>
          <w:tcPr>
            <w:tcW w:w="870" w:type="dxa"/>
            <w:tcBorders>
              <w:top w:val="nil"/>
              <w:left w:val="nil"/>
              <w:bottom w:val="nil"/>
              <w:right w:val="nil"/>
            </w:tcBorders>
            <w:shd w:val="clear" w:color="auto" w:fill="auto"/>
            <w:noWrap/>
            <w:vAlign w:val="bottom"/>
            <w:hideMark/>
          </w:tcPr>
          <w:p w14:paraId="1E91D78C"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870" w:type="dxa"/>
            <w:tcBorders>
              <w:top w:val="nil"/>
              <w:left w:val="nil"/>
              <w:bottom w:val="nil"/>
              <w:right w:val="nil"/>
            </w:tcBorders>
            <w:shd w:val="clear" w:color="auto" w:fill="auto"/>
            <w:noWrap/>
            <w:vAlign w:val="bottom"/>
            <w:hideMark/>
          </w:tcPr>
          <w:p w14:paraId="5C06CC68"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740" w:type="dxa"/>
            <w:tcBorders>
              <w:top w:val="nil"/>
              <w:left w:val="nil"/>
              <w:bottom w:val="nil"/>
              <w:right w:val="nil"/>
            </w:tcBorders>
            <w:shd w:val="clear" w:color="auto" w:fill="auto"/>
            <w:noWrap/>
            <w:vAlign w:val="bottom"/>
            <w:hideMark/>
          </w:tcPr>
          <w:p w14:paraId="0BDC949D"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667" w:type="dxa"/>
            <w:tcBorders>
              <w:top w:val="nil"/>
              <w:left w:val="nil"/>
              <w:bottom w:val="nil"/>
              <w:right w:val="nil"/>
            </w:tcBorders>
            <w:shd w:val="clear" w:color="auto" w:fill="auto"/>
            <w:noWrap/>
            <w:vAlign w:val="bottom"/>
            <w:hideMark/>
          </w:tcPr>
          <w:p w14:paraId="283E14EB"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534" w:type="dxa"/>
            <w:tcBorders>
              <w:top w:val="nil"/>
              <w:left w:val="nil"/>
              <w:bottom w:val="nil"/>
              <w:right w:val="nil"/>
            </w:tcBorders>
            <w:shd w:val="clear" w:color="auto" w:fill="auto"/>
            <w:noWrap/>
            <w:vAlign w:val="bottom"/>
            <w:hideMark/>
          </w:tcPr>
          <w:p w14:paraId="70B53297"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noWrap/>
            <w:vAlign w:val="bottom"/>
            <w:hideMark/>
          </w:tcPr>
          <w:p w14:paraId="7262C609"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noWrap/>
            <w:vAlign w:val="bottom"/>
            <w:hideMark/>
          </w:tcPr>
          <w:p w14:paraId="525438C9"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0413580E"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870" w:type="dxa"/>
            <w:tcBorders>
              <w:top w:val="nil"/>
              <w:left w:val="nil"/>
              <w:bottom w:val="nil"/>
              <w:right w:val="nil"/>
            </w:tcBorders>
            <w:shd w:val="clear" w:color="auto" w:fill="auto"/>
            <w:noWrap/>
            <w:vAlign w:val="bottom"/>
            <w:hideMark/>
          </w:tcPr>
          <w:p w14:paraId="7525CD2D"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870" w:type="dxa"/>
            <w:tcBorders>
              <w:top w:val="nil"/>
              <w:left w:val="nil"/>
              <w:bottom w:val="nil"/>
              <w:right w:val="nil"/>
            </w:tcBorders>
            <w:shd w:val="clear" w:color="auto" w:fill="auto"/>
            <w:noWrap/>
            <w:vAlign w:val="bottom"/>
            <w:hideMark/>
          </w:tcPr>
          <w:p w14:paraId="463D2B1D"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786" w:type="dxa"/>
            <w:tcBorders>
              <w:top w:val="nil"/>
              <w:left w:val="nil"/>
              <w:bottom w:val="nil"/>
              <w:right w:val="nil"/>
            </w:tcBorders>
            <w:shd w:val="clear" w:color="auto" w:fill="auto"/>
            <w:noWrap/>
            <w:vAlign w:val="bottom"/>
            <w:hideMark/>
          </w:tcPr>
          <w:p w14:paraId="33ABC370"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661" w:type="dxa"/>
            <w:tcBorders>
              <w:top w:val="nil"/>
              <w:left w:val="nil"/>
              <w:bottom w:val="nil"/>
              <w:right w:val="nil"/>
            </w:tcBorders>
            <w:shd w:val="clear" w:color="auto" w:fill="auto"/>
            <w:noWrap/>
            <w:vAlign w:val="bottom"/>
            <w:hideMark/>
          </w:tcPr>
          <w:p w14:paraId="5F75799A"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2844" w:type="dxa"/>
            <w:tcBorders>
              <w:top w:val="nil"/>
              <w:left w:val="nil"/>
              <w:bottom w:val="nil"/>
              <w:right w:val="nil"/>
            </w:tcBorders>
            <w:shd w:val="clear" w:color="auto" w:fill="auto"/>
            <w:noWrap/>
            <w:vAlign w:val="bottom"/>
            <w:hideMark/>
          </w:tcPr>
          <w:p w14:paraId="38C6E196"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c>
          <w:tcPr>
            <w:tcW w:w="196" w:type="dxa"/>
            <w:gridSpan w:val="2"/>
            <w:tcBorders>
              <w:top w:val="nil"/>
              <w:left w:val="nil"/>
              <w:bottom w:val="nil"/>
              <w:right w:val="nil"/>
            </w:tcBorders>
            <w:shd w:val="clear" w:color="auto" w:fill="auto"/>
            <w:noWrap/>
            <w:vAlign w:val="bottom"/>
            <w:hideMark/>
          </w:tcPr>
          <w:p w14:paraId="40C90CC3" w14:textId="77777777" w:rsidR="006E3D1E" w:rsidRPr="006E3D1E" w:rsidRDefault="006E3D1E" w:rsidP="006E3D1E">
            <w:pPr>
              <w:spacing w:after="0" w:line="240" w:lineRule="auto"/>
              <w:rPr>
                <w:rFonts w:ascii="Times New Roman" w:eastAsia="Times New Roman" w:hAnsi="Times New Roman" w:cs="Times New Roman"/>
                <w:sz w:val="20"/>
                <w:szCs w:val="20"/>
                <w:lang w:eastAsia="cs-CZ"/>
              </w:rPr>
            </w:pPr>
          </w:p>
        </w:tc>
      </w:tr>
    </w:tbl>
    <w:p w14:paraId="7622AE47" w14:textId="77777777" w:rsidR="00B8677B" w:rsidRDefault="00B8677B"/>
    <w:sectPr w:rsidR="00B8677B" w:rsidSect="006E3D1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1E"/>
    <w:rsid w:val="00122F01"/>
    <w:rsid w:val="003D3824"/>
    <w:rsid w:val="00413FE1"/>
    <w:rsid w:val="00533F66"/>
    <w:rsid w:val="0059695C"/>
    <w:rsid w:val="005F3722"/>
    <w:rsid w:val="006E3D1E"/>
    <w:rsid w:val="0074349E"/>
    <w:rsid w:val="007718E9"/>
    <w:rsid w:val="00836B98"/>
    <w:rsid w:val="00876983"/>
    <w:rsid w:val="009738DE"/>
    <w:rsid w:val="009F43BF"/>
    <w:rsid w:val="00B81EB7"/>
    <w:rsid w:val="00B8677B"/>
    <w:rsid w:val="00D17CC6"/>
    <w:rsid w:val="00D37514"/>
    <w:rsid w:val="00DD1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43F2"/>
  <w15:chartTrackingRefBased/>
  <w15:docId w15:val="{E0D53282-B523-413C-B8A3-69149CA6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E3D1E"/>
    <w:rPr>
      <w:color w:val="0563C1"/>
      <w:u w:val="single"/>
    </w:rPr>
  </w:style>
  <w:style w:type="character" w:styleId="Sledovanodkaz">
    <w:name w:val="FollowedHyperlink"/>
    <w:basedOn w:val="Standardnpsmoodstavce"/>
    <w:uiPriority w:val="99"/>
    <w:semiHidden/>
    <w:unhideWhenUsed/>
    <w:rsid w:val="006E3D1E"/>
    <w:rPr>
      <w:color w:val="954F72"/>
      <w:u w:val="single"/>
    </w:rPr>
  </w:style>
  <w:style w:type="paragraph" w:customStyle="1" w:styleId="msonormal0">
    <w:name w:val="msonormal"/>
    <w:basedOn w:val="Normln"/>
    <w:rsid w:val="006E3D1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6E3D1E"/>
    <w:pPr>
      <w:spacing w:before="100" w:beforeAutospacing="1" w:after="100" w:afterAutospacing="1" w:line="240" w:lineRule="auto"/>
    </w:pPr>
    <w:rPr>
      <w:rFonts w:ascii="Arial" w:eastAsia="Times New Roman" w:hAnsi="Arial" w:cs="Arial"/>
      <w:sz w:val="15"/>
      <w:szCs w:val="15"/>
      <w:lang w:eastAsia="cs-CZ"/>
    </w:rPr>
  </w:style>
  <w:style w:type="paragraph" w:customStyle="1" w:styleId="font6">
    <w:name w:val="font6"/>
    <w:basedOn w:val="Normln"/>
    <w:rsid w:val="006E3D1E"/>
    <w:pPr>
      <w:spacing w:before="100" w:beforeAutospacing="1" w:after="100" w:afterAutospacing="1" w:line="240" w:lineRule="auto"/>
    </w:pPr>
    <w:rPr>
      <w:rFonts w:ascii="Arial" w:eastAsia="Times New Roman" w:hAnsi="Arial" w:cs="Arial"/>
      <w:b/>
      <w:bCs/>
      <w:sz w:val="15"/>
      <w:szCs w:val="15"/>
      <w:lang w:eastAsia="cs-CZ"/>
    </w:rPr>
  </w:style>
  <w:style w:type="paragraph" w:customStyle="1" w:styleId="font7">
    <w:name w:val="font7"/>
    <w:basedOn w:val="Normln"/>
    <w:rsid w:val="006E3D1E"/>
    <w:pPr>
      <w:spacing w:before="100" w:beforeAutospacing="1" w:after="100" w:afterAutospacing="1" w:line="240" w:lineRule="auto"/>
    </w:pPr>
    <w:rPr>
      <w:rFonts w:ascii="Arial" w:eastAsia="Times New Roman" w:hAnsi="Arial" w:cs="Arial"/>
      <w:b/>
      <w:bCs/>
      <w:sz w:val="14"/>
      <w:szCs w:val="14"/>
      <w:lang w:eastAsia="cs-CZ"/>
    </w:rPr>
  </w:style>
  <w:style w:type="paragraph" w:customStyle="1" w:styleId="xl66">
    <w:name w:val="xl66"/>
    <w:basedOn w:val="Normln"/>
    <w:rsid w:val="006E3D1E"/>
    <w:pPr>
      <w:spacing w:before="100" w:beforeAutospacing="1" w:after="100" w:afterAutospacing="1" w:line="240" w:lineRule="auto"/>
    </w:pPr>
    <w:rPr>
      <w:rFonts w:ascii="Arial" w:eastAsia="Times New Roman" w:hAnsi="Arial" w:cs="Arial"/>
      <w:sz w:val="20"/>
      <w:szCs w:val="20"/>
      <w:lang w:eastAsia="cs-CZ"/>
    </w:rPr>
  </w:style>
  <w:style w:type="paragraph" w:customStyle="1" w:styleId="xl67">
    <w:name w:val="xl67"/>
    <w:basedOn w:val="Normln"/>
    <w:rsid w:val="006E3D1E"/>
    <w:pPr>
      <w:pBdr>
        <w:top w:val="single" w:sz="4" w:space="0" w:color="FFFFFF"/>
        <w:bottom w:val="single" w:sz="4" w:space="0" w:color="FFFFFF"/>
      </w:pBdr>
      <w:shd w:val="clear" w:color="000000"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xl68">
    <w:name w:val="xl68"/>
    <w:basedOn w:val="Normln"/>
    <w:rsid w:val="006E3D1E"/>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xl69">
    <w:name w:val="xl69"/>
    <w:basedOn w:val="Normln"/>
    <w:rsid w:val="006E3D1E"/>
    <w:pPr>
      <w:pBdr>
        <w:top w:val="single" w:sz="4" w:space="0" w:color="FFFFFF"/>
        <w:bottom w:val="single" w:sz="4" w:space="0" w:color="FFFFFF"/>
      </w:pBdr>
      <w:shd w:val="clear" w:color="000000" w:fill="FFFFFF"/>
      <w:spacing w:before="100" w:beforeAutospacing="1" w:after="100" w:afterAutospacing="1" w:line="240" w:lineRule="auto"/>
    </w:pPr>
    <w:rPr>
      <w:rFonts w:ascii="Arial" w:eastAsia="Times New Roman" w:hAnsi="Arial" w:cs="Arial"/>
      <w:sz w:val="15"/>
      <w:szCs w:val="15"/>
      <w:lang w:eastAsia="cs-CZ"/>
    </w:rPr>
  </w:style>
  <w:style w:type="paragraph" w:customStyle="1" w:styleId="xl70">
    <w:name w:val="xl70"/>
    <w:basedOn w:val="Normln"/>
    <w:rsid w:val="006E3D1E"/>
    <w:pPr>
      <w:pBdr>
        <w:top w:val="single" w:sz="4" w:space="0" w:color="FFFFFF"/>
        <w:bottom w:val="single" w:sz="4" w:space="0" w:color="FFFFFF"/>
      </w:pBdr>
      <w:shd w:val="clear" w:color="000000" w:fill="FFFFFF"/>
      <w:spacing w:before="100" w:beforeAutospacing="1" w:after="100" w:afterAutospacing="1" w:line="240" w:lineRule="auto"/>
      <w:jc w:val="right"/>
    </w:pPr>
    <w:rPr>
      <w:rFonts w:ascii="Arial" w:eastAsia="Times New Roman" w:hAnsi="Arial" w:cs="Arial"/>
      <w:color w:val="FFFFFF"/>
      <w:sz w:val="2"/>
      <w:szCs w:val="2"/>
      <w:lang w:eastAsia="cs-CZ"/>
    </w:rPr>
  </w:style>
  <w:style w:type="paragraph" w:customStyle="1" w:styleId="xl71">
    <w:name w:val="xl71"/>
    <w:basedOn w:val="Normln"/>
    <w:rsid w:val="006E3D1E"/>
    <w:pPr>
      <w:pBdr>
        <w:top w:val="single" w:sz="4" w:space="0" w:color="FFFFFF"/>
        <w:bottom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xl72">
    <w:name w:val="xl72"/>
    <w:basedOn w:val="Normln"/>
    <w:rsid w:val="006E3D1E"/>
    <w:pPr>
      <w:pBdr>
        <w:top w:val="single" w:sz="4" w:space="0" w:color="FFFFFF"/>
        <w:bottom w:val="single" w:sz="4" w:space="0" w:color="auto"/>
        <w:right w:val="single" w:sz="4" w:space="0" w:color="FFFFFF"/>
      </w:pBdr>
      <w:shd w:val="clear" w:color="000000"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xl73">
    <w:name w:val="xl73"/>
    <w:basedOn w:val="Normln"/>
    <w:rsid w:val="006E3D1E"/>
    <w:pPr>
      <w:pBdr>
        <w:top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74">
    <w:name w:val="xl74"/>
    <w:basedOn w:val="Normln"/>
    <w:rsid w:val="006E3D1E"/>
    <w:pPr>
      <w:pBdr>
        <w:top w:val="single" w:sz="4" w:space="0" w:color="auto"/>
        <w:left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75">
    <w:name w:val="xl75"/>
    <w:basedOn w:val="Normln"/>
    <w:rsid w:val="006E3D1E"/>
    <w:pPr>
      <w:pBdr>
        <w:top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sz w:val="16"/>
      <w:szCs w:val="16"/>
      <w:lang w:eastAsia="cs-CZ"/>
    </w:rPr>
  </w:style>
  <w:style w:type="paragraph" w:customStyle="1" w:styleId="xl76">
    <w:name w:val="xl76"/>
    <w:basedOn w:val="Normln"/>
    <w:rsid w:val="006E3D1E"/>
    <w:pPr>
      <w:shd w:val="clear" w:color="000000" w:fill="F2F2F2"/>
      <w:spacing w:before="100" w:beforeAutospacing="1" w:after="100" w:afterAutospacing="1" w:line="240" w:lineRule="auto"/>
      <w:jc w:val="right"/>
      <w:textAlignment w:val="center"/>
    </w:pPr>
    <w:rPr>
      <w:rFonts w:ascii="Arial" w:eastAsia="Times New Roman" w:hAnsi="Arial" w:cs="Arial"/>
      <w:sz w:val="14"/>
      <w:szCs w:val="14"/>
      <w:lang w:eastAsia="cs-CZ"/>
    </w:rPr>
  </w:style>
  <w:style w:type="paragraph" w:customStyle="1" w:styleId="xl77">
    <w:name w:val="xl77"/>
    <w:basedOn w:val="Normln"/>
    <w:rsid w:val="006E3D1E"/>
    <w:pPr>
      <w:shd w:val="clear" w:color="000000" w:fill="F2F2F2"/>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78">
    <w:name w:val="xl78"/>
    <w:basedOn w:val="Normln"/>
    <w:rsid w:val="006E3D1E"/>
    <w:pPr>
      <w:shd w:val="clear" w:color="000000" w:fill="F2F2F2"/>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79">
    <w:name w:val="xl79"/>
    <w:basedOn w:val="Normln"/>
    <w:rsid w:val="006E3D1E"/>
    <w:pPr>
      <w:pBdr>
        <w:lef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80">
    <w:name w:val="xl80"/>
    <w:basedOn w:val="Normln"/>
    <w:rsid w:val="006E3D1E"/>
    <w:pPr>
      <w:shd w:val="clear" w:color="000000" w:fill="F2F2F2"/>
      <w:spacing w:before="100" w:beforeAutospacing="1" w:after="100" w:afterAutospacing="1" w:line="240" w:lineRule="auto"/>
      <w:textAlignment w:val="center"/>
    </w:pPr>
    <w:rPr>
      <w:rFonts w:ascii="Arial" w:eastAsia="Times New Roman" w:hAnsi="Arial" w:cs="Arial"/>
      <w:b/>
      <w:bCs/>
      <w:sz w:val="20"/>
      <w:szCs w:val="20"/>
      <w:lang w:eastAsia="cs-CZ"/>
    </w:rPr>
  </w:style>
  <w:style w:type="paragraph" w:customStyle="1" w:styleId="xl81">
    <w:name w:val="xl81"/>
    <w:basedOn w:val="Normln"/>
    <w:rsid w:val="006E3D1E"/>
    <w:pPr>
      <w:pBdr>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b/>
      <w:bCs/>
      <w:sz w:val="20"/>
      <w:szCs w:val="20"/>
      <w:lang w:eastAsia="cs-CZ"/>
    </w:rPr>
  </w:style>
  <w:style w:type="paragraph" w:customStyle="1" w:styleId="xl82">
    <w:name w:val="xl82"/>
    <w:basedOn w:val="Normln"/>
    <w:rsid w:val="006E3D1E"/>
    <w:pP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83">
    <w:name w:val="xl83"/>
    <w:basedOn w:val="Normln"/>
    <w:rsid w:val="006E3D1E"/>
    <w:pPr>
      <w:shd w:val="clear" w:color="000000" w:fill="F2F2F2"/>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84">
    <w:name w:val="xl84"/>
    <w:basedOn w:val="Normln"/>
    <w:rsid w:val="006E3D1E"/>
    <w:pPr>
      <w:pBdr>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85">
    <w:name w:val="xl85"/>
    <w:basedOn w:val="Normln"/>
    <w:rsid w:val="006E3D1E"/>
    <w:pPr>
      <w:shd w:val="clear" w:color="000000" w:fill="F2F2F2"/>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86">
    <w:name w:val="xl86"/>
    <w:basedOn w:val="Normln"/>
    <w:rsid w:val="006E3D1E"/>
    <w:pP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87">
    <w:name w:val="xl87"/>
    <w:basedOn w:val="Normln"/>
    <w:rsid w:val="006E3D1E"/>
    <w:pPr>
      <w:pBdr>
        <w:lef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88">
    <w:name w:val="xl88"/>
    <w:basedOn w:val="Normln"/>
    <w:rsid w:val="006E3D1E"/>
    <w:pPr>
      <w:pBdr>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89">
    <w:name w:val="xl89"/>
    <w:basedOn w:val="Normln"/>
    <w:rsid w:val="006E3D1E"/>
    <w:pPr>
      <w:shd w:val="clear" w:color="000000" w:fill="F2F2F2"/>
      <w:spacing w:before="100" w:beforeAutospacing="1" w:after="100" w:afterAutospacing="1" w:line="240" w:lineRule="auto"/>
      <w:textAlignment w:val="center"/>
    </w:pPr>
    <w:rPr>
      <w:rFonts w:ascii="Arial" w:eastAsia="Times New Roman" w:hAnsi="Arial" w:cs="Arial"/>
      <w:sz w:val="14"/>
      <w:szCs w:val="14"/>
      <w:lang w:eastAsia="cs-CZ"/>
    </w:rPr>
  </w:style>
  <w:style w:type="paragraph" w:customStyle="1" w:styleId="xl90">
    <w:name w:val="xl90"/>
    <w:basedOn w:val="Normln"/>
    <w:rsid w:val="006E3D1E"/>
    <w:pPr>
      <w:shd w:val="clear" w:color="000000" w:fill="F2F2F2"/>
      <w:spacing w:before="100" w:beforeAutospacing="1" w:after="100" w:afterAutospacing="1" w:line="240" w:lineRule="auto"/>
      <w:textAlignment w:val="center"/>
    </w:pPr>
    <w:rPr>
      <w:rFonts w:ascii="Arial" w:eastAsia="Times New Roman" w:hAnsi="Arial" w:cs="Arial"/>
      <w:b/>
      <w:bCs/>
      <w:sz w:val="18"/>
      <w:szCs w:val="18"/>
      <w:lang w:eastAsia="cs-CZ"/>
    </w:rPr>
  </w:style>
  <w:style w:type="paragraph" w:customStyle="1" w:styleId="xl91">
    <w:name w:val="xl91"/>
    <w:basedOn w:val="Normln"/>
    <w:rsid w:val="006E3D1E"/>
    <w:pPr>
      <w:pBdr>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2">
    <w:name w:val="xl92"/>
    <w:basedOn w:val="Normln"/>
    <w:rsid w:val="006E3D1E"/>
    <w:pPr>
      <w:pBdr>
        <w:lef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93">
    <w:name w:val="xl93"/>
    <w:basedOn w:val="Normln"/>
    <w:rsid w:val="006E3D1E"/>
    <w:pPr>
      <w:pBdr>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94">
    <w:name w:val="xl94"/>
    <w:basedOn w:val="Normln"/>
    <w:rsid w:val="006E3D1E"/>
    <w:pP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95">
    <w:name w:val="xl95"/>
    <w:basedOn w:val="Normln"/>
    <w:rsid w:val="006E3D1E"/>
    <w:pPr>
      <w:pBdr>
        <w:bottom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96">
    <w:name w:val="xl96"/>
    <w:basedOn w:val="Normln"/>
    <w:rsid w:val="006E3D1E"/>
    <w:pPr>
      <w:pBdr>
        <w:left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97">
    <w:name w:val="xl97"/>
    <w:basedOn w:val="Normln"/>
    <w:rsid w:val="006E3D1E"/>
    <w:pPr>
      <w:pBdr>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sz w:val="16"/>
      <w:szCs w:val="16"/>
      <w:lang w:eastAsia="cs-CZ"/>
    </w:rPr>
  </w:style>
  <w:style w:type="paragraph" w:customStyle="1" w:styleId="xl98">
    <w:name w:val="xl98"/>
    <w:basedOn w:val="Normln"/>
    <w:rsid w:val="006E3D1E"/>
    <w:pPr>
      <w:pBdr>
        <w:top w:val="single" w:sz="4" w:space="0" w:color="auto"/>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9">
    <w:name w:val="xl99"/>
    <w:basedOn w:val="Normln"/>
    <w:rsid w:val="006E3D1E"/>
    <w:pPr>
      <w:pBdr>
        <w:top w:val="single" w:sz="4" w:space="0" w:color="auto"/>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b/>
      <w:bCs/>
      <w:sz w:val="18"/>
      <w:szCs w:val="18"/>
      <w:lang w:eastAsia="cs-CZ"/>
    </w:rPr>
  </w:style>
  <w:style w:type="paragraph" w:customStyle="1" w:styleId="xl100">
    <w:name w:val="xl100"/>
    <w:basedOn w:val="Normln"/>
    <w:rsid w:val="006E3D1E"/>
    <w:pPr>
      <w:pBdr>
        <w:top w:val="single" w:sz="4" w:space="0" w:color="auto"/>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01">
    <w:name w:val="xl101"/>
    <w:basedOn w:val="Normln"/>
    <w:rsid w:val="006E3D1E"/>
    <w:pPr>
      <w:pBdr>
        <w:top w:val="single" w:sz="4" w:space="0" w:color="auto"/>
        <w:left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02">
    <w:name w:val="xl102"/>
    <w:basedOn w:val="Normln"/>
    <w:rsid w:val="006E3D1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b/>
      <w:bCs/>
      <w:sz w:val="15"/>
      <w:szCs w:val="15"/>
      <w:lang w:eastAsia="cs-CZ"/>
    </w:rPr>
  </w:style>
  <w:style w:type="paragraph" w:customStyle="1" w:styleId="xl103">
    <w:name w:val="xl103"/>
    <w:basedOn w:val="Normln"/>
    <w:rsid w:val="006E3D1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04">
    <w:name w:val="xl104"/>
    <w:basedOn w:val="Normln"/>
    <w:rsid w:val="006E3D1E"/>
    <w:pPr>
      <w:pBdr>
        <w:top w:val="single" w:sz="4" w:space="0" w:color="FFFFFF"/>
        <w:left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05">
    <w:name w:val="xl105"/>
    <w:basedOn w:val="Normln"/>
    <w:rsid w:val="006E3D1E"/>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06">
    <w:name w:val="xl106"/>
    <w:basedOn w:val="Normln"/>
    <w:rsid w:val="006E3D1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107">
    <w:name w:val="xl107"/>
    <w:basedOn w:val="Normln"/>
    <w:rsid w:val="006E3D1E"/>
    <w:pPr>
      <w:pBdr>
        <w:top w:val="single" w:sz="4" w:space="0" w:color="FFFFFF"/>
        <w:left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08">
    <w:name w:val="xl108"/>
    <w:basedOn w:val="Normln"/>
    <w:rsid w:val="006E3D1E"/>
    <w:pPr>
      <w:pBdr>
        <w:top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09">
    <w:name w:val="xl109"/>
    <w:basedOn w:val="Normln"/>
    <w:rsid w:val="006E3D1E"/>
    <w:pPr>
      <w:pBdr>
        <w:top w:val="single" w:sz="4" w:space="0" w:color="FFFFFF"/>
        <w:bottom w:val="single" w:sz="4" w:space="0" w:color="FFFFFF"/>
      </w:pBdr>
      <w:shd w:val="clear" w:color="000000" w:fill="FFFFFF"/>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10">
    <w:name w:val="xl110"/>
    <w:basedOn w:val="Normln"/>
    <w:rsid w:val="006E3D1E"/>
    <w:pPr>
      <w:pBdr>
        <w:top w:val="single" w:sz="4" w:space="0" w:color="FFFFFF"/>
        <w:left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111">
    <w:name w:val="xl111"/>
    <w:basedOn w:val="Normln"/>
    <w:rsid w:val="006E3D1E"/>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textAlignment w:val="center"/>
    </w:pPr>
    <w:rPr>
      <w:rFonts w:ascii="Arial" w:eastAsia="Times New Roman" w:hAnsi="Arial" w:cs="Arial"/>
      <w:b/>
      <w:bCs/>
      <w:sz w:val="15"/>
      <w:szCs w:val="15"/>
      <w:lang w:eastAsia="cs-CZ"/>
    </w:rPr>
  </w:style>
  <w:style w:type="paragraph" w:customStyle="1" w:styleId="xl112">
    <w:name w:val="xl112"/>
    <w:basedOn w:val="Normln"/>
    <w:rsid w:val="006E3D1E"/>
    <w:pPr>
      <w:pBdr>
        <w:top w:val="single" w:sz="4" w:space="0" w:color="FFFFFF"/>
        <w:bottom w:val="single" w:sz="4" w:space="0" w:color="FFFFFF"/>
      </w:pBdr>
      <w:shd w:val="clear" w:color="000000" w:fill="FFFFFF"/>
      <w:spacing w:before="100" w:beforeAutospacing="1" w:after="100" w:afterAutospacing="1" w:line="240" w:lineRule="auto"/>
      <w:jc w:val="right"/>
      <w:textAlignment w:val="center"/>
    </w:pPr>
    <w:rPr>
      <w:rFonts w:ascii="Arial" w:eastAsia="Times New Roman" w:hAnsi="Arial" w:cs="Arial"/>
      <w:sz w:val="15"/>
      <w:szCs w:val="15"/>
      <w:lang w:eastAsia="cs-CZ"/>
    </w:rPr>
  </w:style>
  <w:style w:type="paragraph" w:customStyle="1" w:styleId="xl113">
    <w:name w:val="xl113"/>
    <w:basedOn w:val="Normln"/>
    <w:rsid w:val="006E3D1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14">
    <w:name w:val="xl114"/>
    <w:basedOn w:val="Normln"/>
    <w:rsid w:val="006E3D1E"/>
    <w:pPr>
      <w:pBdr>
        <w:top w:val="single" w:sz="4" w:space="0" w:color="FFFFFF"/>
        <w:left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15">
    <w:name w:val="xl115"/>
    <w:basedOn w:val="Normln"/>
    <w:rsid w:val="006E3D1E"/>
    <w:pPr>
      <w:pBdr>
        <w:top w:val="single" w:sz="4" w:space="0" w:color="FFFFFF"/>
        <w:left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16">
    <w:name w:val="xl116"/>
    <w:basedOn w:val="Normln"/>
    <w:rsid w:val="006E3D1E"/>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b/>
      <w:bCs/>
      <w:sz w:val="15"/>
      <w:szCs w:val="15"/>
      <w:lang w:eastAsia="cs-CZ"/>
    </w:rPr>
  </w:style>
  <w:style w:type="paragraph" w:customStyle="1" w:styleId="xl117">
    <w:name w:val="xl117"/>
    <w:basedOn w:val="Normln"/>
    <w:rsid w:val="006E3D1E"/>
    <w:pPr>
      <w:pBdr>
        <w:top w:val="single" w:sz="4" w:space="0" w:color="FFFFFF"/>
        <w:bottom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b/>
      <w:bCs/>
      <w:sz w:val="15"/>
      <w:szCs w:val="15"/>
      <w:lang w:eastAsia="cs-CZ"/>
    </w:rPr>
  </w:style>
  <w:style w:type="paragraph" w:customStyle="1" w:styleId="xl118">
    <w:name w:val="xl118"/>
    <w:basedOn w:val="Normln"/>
    <w:rsid w:val="006E3D1E"/>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b/>
      <w:bCs/>
      <w:sz w:val="15"/>
      <w:szCs w:val="15"/>
      <w:lang w:eastAsia="cs-CZ"/>
    </w:rPr>
  </w:style>
  <w:style w:type="paragraph" w:customStyle="1" w:styleId="xl119">
    <w:name w:val="xl119"/>
    <w:basedOn w:val="Normln"/>
    <w:rsid w:val="006E3D1E"/>
    <w:pPr>
      <w:pBdr>
        <w:top w:val="single" w:sz="4" w:space="0" w:color="FFFFFF"/>
        <w:left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center"/>
    </w:pPr>
    <w:rPr>
      <w:rFonts w:ascii="Arial" w:eastAsia="Times New Roman" w:hAnsi="Arial" w:cs="Arial"/>
      <w:b/>
      <w:bCs/>
      <w:sz w:val="15"/>
      <w:szCs w:val="15"/>
      <w:lang w:eastAsia="cs-CZ"/>
    </w:rPr>
  </w:style>
  <w:style w:type="paragraph" w:customStyle="1" w:styleId="xl120">
    <w:name w:val="xl120"/>
    <w:basedOn w:val="Normln"/>
    <w:rsid w:val="006E3D1E"/>
    <w:pPr>
      <w:pBdr>
        <w:top w:val="single" w:sz="4" w:space="0" w:color="FFFFFF"/>
        <w:left w:val="single" w:sz="4" w:space="0" w:color="FFFFFF"/>
        <w:bottom w:val="single" w:sz="4" w:space="0" w:color="auto"/>
        <w:right w:val="single" w:sz="4" w:space="0" w:color="FFFFFF"/>
      </w:pBdr>
      <w:spacing w:before="100" w:beforeAutospacing="1" w:after="100" w:afterAutospacing="1" w:line="240" w:lineRule="auto"/>
    </w:pPr>
    <w:rPr>
      <w:rFonts w:ascii="Arial" w:eastAsia="Times New Roman" w:hAnsi="Arial" w:cs="Arial"/>
      <w:sz w:val="12"/>
      <w:szCs w:val="12"/>
      <w:lang w:eastAsia="cs-CZ"/>
    </w:rPr>
  </w:style>
  <w:style w:type="paragraph" w:customStyle="1" w:styleId="xl121">
    <w:name w:val="xl121"/>
    <w:basedOn w:val="Normln"/>
    <w:rsid w:val="006E3D1E"/>
    <w:pPr>
      <w:pBdr>
        <w:top w:val="single" w:sz="4" w:space="0" w:color="FFFFFF"/>
        <w:left w:val="single" w:sz="4" w:space="0" w:color="FFFFFF"/>
        <w:bottom w:val="single" w:sz="4" w:space="0" w:color="auto"/>
        <w:right w:val="single" w:sz="4" w:space="0" w:color="FFFFFF"/>
      </w:pBdr>
      <w:spacing w:before="100" w:beforeAutospacing="1" w:after="100" w:afterAutospacing="1" w:line="240" w:lineRule="auto"/>
    </w:pPr>
    <w:rPr>
      <w:rFonts w:ascii="Arial" w:eastAsia="Times New Roman" w:hAnsi="Arial" w:cs="Arial"/>
      <w:sz w:val="20"/>
      <w:szCs w:val="20"/>
      <w:lang w:eastAsia="cs-CZ"/>
    </w:rPr>
  </w:style>
  <w:style w:type="paragraph" w:customStyle="1" w:styleId="xl122">
    <w:name w:val="xl122"/>
    <w:basedOn w:val="Normln"/>
    <w:rsid w:val="006E3D1E"/>
    <w:pPr>
      <w:pBdr>
        <w:top w:val="single" w:sz="4" w:space="0" w:color="FFFFFF"/>
        <w:left w:val="single" w:sz="4" w:space="0" w:color="FFFFFF"/>
        <w:bottom w:val="single" w:sz="4" w:space="0" w:color="auto"/>
      </w:pBdr>
      <w:spacing w:before="100" w:beforeAutospacing="1" w:after="100" w:afterAutospacing="1" w:line="240" w:lineRule="auto"/>
    </w:pPr>
    <w:rPr>
      <w:rFonts w:ascii="Arial" w:eastAsia="Times New Roman" w:hAnsi="Arial" w:cs="Arial"/>
      <w:sz w:val="20"/>
      <w:szCs w:val="20"/>
      <w:lang w:eastAsia="cs-CZ"/>
    </w:rPr>
  </w:style>
  <w:style w:type="paragraph" w:customStyle="1" w:styleId="xl123">
    <w:name w:val="xl123"/>
    <w:basedOn w:val="Normln"/>
    <w:rsid w:val="006E3D1E"/>
    <w:pPr>
      <w:pBdr>
        <w:top w:val="single" w:sz="4" w:space="0" w:color="FFFFFF"/>
        <w:left w:val="single" w:sz="4" w:space="0" w:color="FFFFFF"/>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cs-CZ"/>
    </w:rPr>
  </w:style>
  <w:style w:type="paragraph" w:customStyle="1" w:styleId="xl124">
    <w:name w:val="xl124"/>
    <w:basedOn w:val="Normln"/>
    <w:rsid w:val="006E3D1E"/>
    <w:pPr>
      <w:pBdr>
        <w:top w:val="single" w:sz="4" w:space="0" w:color="auto"/>
      </w:pBdr>
      <w:shd w:val="clear" w:color="000000" w:fill="F2F2F2"/>
      <w:spacing w:before="100" w:beforeAutospacing="1" w:after="100" w:afterAutospacing="1" w:line="240" w:lineRule="auto"/>
    </w:pPr>
    <w:rPr>
      <w:rFonts w:ascii="Arial" w:eastAsia="Times New Roman" w:hAnsi="Arial" w:cs="Arial"/>
      <w:sz w:val="14"/>
      <w:szCs w:val="14"/>
      <w:lang w:eastAsia="cs-CZ"/>
    </w:rPr>
  </w:style>
  <w:style w:type="paragraph" w:customStyle="1" w:styleId="xl125">
    <w:name w:val="xl125"/>
    <w:basedOn w:val="Normln"/>
    <w:rsid w:val="006E3D1E"/>
    <w:pPr>
      <w:pBdr>
        <w:top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eastAsia="cs-CZ"/>
    </w:rPr>
  </w:style>
  <w:style w:type="paragraph" w:customStyle="1" w:styleId="xl126">
    <w:name w:val="xl126"/>
    <w:basedOn w:val="Normln"/>
    <w:rsid w:val="006E3D1E"/>
    <w:pPr>
      <w:pBdr>
        <w:top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sz w:val="16"/>
      <w:szCs w:val="16"/>
      <w:lang w:eastAsia="cs-CZ"/>
    </w:rPr>
  </w:style>
  <w:style w:type="paragraph" w:customStyle="1" w:styleId="xl127">
    <w:name w:val="xl127"/>
    <w:basedOn w:val="Normln"/>
    <w:rsid w:val="006E3D1E"/>
    <w:pPr>
      <w:pBdr>
        <w:top w:val="single" w:sz="4" w:space="0" w:color="auto"/>
      </w:pBdr>
      <w:shd w:val="clear" w:color="000000" w:fill="F2F2F2"/>
      <w:spacing w:before="100" w:beforeAutospacing="1" w:after="100" w:afterAutospacing="1" w:line="240" w:lineRule="auto"/>
    </w:pPr>
    <w:rPr>
      <w:rFonts w:ascii="Arial" w:eastAsia="Times New Roman" w:hAnsi="Arial" w:cs="Arial"/>
      <w:b/>
      <w:bCs/>
      <w:sz w:val="16"/>
      <w:szCs w:val="16"/>
      <w:lang w:eastAsia="cs-CZ"/>
    </w:rPr>
  </w:style>
  <w:style w:type="paragraph" w:customStyle="1" w:styleId="xl128">
    <w:name w:val="xl128"/>
    <w:basedOn w:val="Normln"/>
    <w:rsid w:val="006E3D1E"/>
    <w:pP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129">
    <w:name w:val="xl129"/>
    <w:basedOn w:val="Normln"/>
    <w:rsid w:val="006E3D1E"/>
    <w:pPr>
      <w:pBdr>
        <w:right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130">
    <w:name w:val="xl130"/>
    <w:basedOn w:val="Normln"/>
    <w:rsid w:val="006E3D1E"/>
    <w:pPr>
      <w:pBdr>
        <w:right w:val="single" w:sz="4" w:space="0" w:color="auto"/>
      </w:pBdr>
      <w:shd w:val="clear" w:color="000000" w:fill="F2F2F2"/>
      <w:spacing w:before="100" w:beforeAutospacing="1" w:after="100" w:afterAutospacing="1" w:line="240" w:lineRule="auto"/>
    </w:pPr>
    <w:rPr>
      <w:rFonts w:ascii="Arial" w:eastAsia="Times New Roman" w:hAnsi="Arial" w:cs="Arial"/>
      <w:sz w:val="14"/>
      <w:szCs w:val="14"/>
      <w:lang w:eastAsia="cs-CZ"/>
    </w:rPr>
  </w:style>
  <w:style w:type="paragraph" w:customStyle="1" w:styleId="xl131">
    <w:name w:val="xl131"/>
    <w:basedOn w:val="Normln"/>
    <w:rsid w:val="006E3D1E"/>
    <w:pPr>
      <w:shd w:val="clear" w:color="000000" w:fill="F2F2F2"/>
      <w:spacing w:before="100" w:beforeAutospacing="1" w:after="100" w:afterAutospacing="1" w:line="240" w:lineRule="auto"/>
    </w:pPr>
    <w:rPr>
      <w:rFonts w:ascii="Arial" w:eastAsia="Times New Roman" w:hAnsi="Arial" w:cs="Arial"/>
      <w:sz w:val="14"/>
      <w:szCs w:val="14"/>
      <w:lang w:eastAsia="cs-CZ"/>
    </w:rPr>
  </w:style>
  <w:style w:type="paragraph" w:customStyle="1" w:styleId="xl132">
    <w:name w:val="xl132"/>
    <w:basedOn w:val="Normln"/>
    <w:rsid w:val="006E3D1E"/>
    <w:pPr>
      <w:spacing w:before="100" w:beforeAutospacing="1" w:after="100" w:afterAutospacing="1" w:line="240" w:lineRule="auto"/>
    </w:pPr>
    <w:rPr>
      <w:rFonts w:ascii="Arial" w:eastAsia="Times New Roman" w:hAnsi="Arial" w:cs="Arial"/>
      <w:sz w:val="14"/>
      <w:szCs w:val="14"/>
      <w:lang w:eastAsia="cs-CZ"/>
    </w:rPr>
  </w:style>
  <w:style w:type="paragraph" w:customStyle="1" w:styleId="xl133">
    <w:name w:val="xl133"/>
    <w:basedOn w:val="Normln"/>
    <w:rsid w:val="006E3D1E"/>
    <w:pPr>
      <w:shd w:val="clear" w:color="000000" w:fill="F2F2F2"/>
      <w:spacing w:before="100" w:beforeAutospacing="1" w:after="100" w:afterAutospacing="1" w:line="240" w:lineRule="auto"/>
      <w:jc w:val="center"/>
    </w:pPr>
    <w:rPr>
      <w:rFonts w:ascii="Arial" w:eastAsia="Times New Roman" w:hAnsi="Arial" w:cs="Arial"/>
      <w:sz w:val="16"/>
      <w:szCs w:val="16"/>
      <w:lang w:eastAsia="cs-CZ"/>
    </w:rPr>
  </w:style>
  <w:style w:type="paragraph" w:customStyle="1" w:styleId="xl134">
    <w:name w:val="xl134"/>
    <w:basedOn w:val="Normln"/>
    <w:rsid w:val="006E3D1E"/>
    <w:pPr>
      <w:pBdr>
        <w:bottom w:val="single" w:sz="4" w:space="0" w:color="auto"/>
      </w:pBdr>
      <w:shd w:val="clear" w:color="000000" w:fill="F2F2F2"/>
      <w:spacing w:before="100" w:beforeAutospacing="1" w:after="100" w:afterAutospacing="1" w:line="240" w:lineRule="auto"/>
      <w:jc w:val="right"/>
    </w:pPr>
    <w:rPr>
      <w:rFonts w:ascii="Arial" w:eastAsia="Times New Roman" w:hAnsi="Arial" w:cs="Arial"/>
      <w:sz w:val="16"/>
      <w:szCs w:val="16"/>
      <w:lang w:eastAsia="cs-CZ"/>
    </w:rPr>
  </w:style>
  <w:style w:type="paragraph" w:customStyle="1" w:styleId="xl135">
    <w:name w:val="xl135"/>
    <w:basedOn w:val="Normln"/>
    <w:rsid w:val="006E3D1E"/>
    <w:pPr>
      <w:pBdr>
        <w:bottom w:val="single" w:sz="4" w:space="0" w:color="auto"/>
      </w:pBdr>
      <w:shd w:val="clear" w:color="000000" w:fill="F2F2F2"/>
      <w:spacing w:before="100" w:beforeAutospacing="1" w:after="100" w:afterAutospacing="1" w:line="240" w:lineRule="auto"/>
    </w:pPr>
    <w:rPr>
      <w:rFonts w:ascii="Arial" w:eastAsia="Times New Roman" w:hAnsi="Arial" w:cs="Arial"/>
      <w:b/>
      <w:bCs/>
      <w:sz w:val="16"/>
      <w:szCs w:val="16"/>
      <w:lang w:eastAsia="cs-CZ"/>
    </w:rPr>
  </w:style>
  <w:style w:type="paragraph" w:customStyle="1" w:styleId="xl136">
    <w:name w:val="xl136"/>
    <w:basedOn w:val="Normln"/>
    <w:rsid w:val="006E3D1E"/>
    <w:pPr>
      <w:pBdr>
        <w:bottom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eastAsia="cs-CZ"/>
    </w:rPr>
  </w:style>
  <w:style w:type="paragraph" w:customStyle="1" w:styleId="xl137">
    <w:name w:val="xl137"/>
    <w:basedOn w:val="Normln"/>
    <w:rsid w:val="006E3D1E"/>
    <w:pPr>
      <w:pBdr>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eastAsia="cs-CZ"/>
    </w:rPr>
  </w:style>
  <w:style w:type="paragraph" w:customStyle="1" w:styleId="xl138">
    <w:name w:val="xl138"/>
    <w:basedOn w:val="Normln"/>
    <w:rsid w:val="006E3D1E"/>
    <w:pPr>
      <w:pBdr>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139">
    <w:name w:val="xl139"/>
    <w:basedOn w:val="Normln"/>
    <w:rsid w:val="006E3D1E"/>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textAlignment w:val="top"/>
    </w:pPr>
    <w:rPr>
      <w:rFonts w:ascii="Arial" w:eastAsia="Times New Roman" w:hAnsi="Arial" w:cs="Arial"/>
      <w:sz w:val="15"/>
      <w:szCs w:val="15"/>
      <w:lang w:eastAsia="cs-CZ"/>
    </w:rPr>
  </w:style>
  <w:style w:type="paragraph" w:customStyle="1" w:styleId="xl140">
    <w:name w:val="xl140"/>
    <w:basedOn w:val="Normln"/>
    <w:rsid w:val="006E3D1E"/>
    <w:pPr>
      <w:shd w:val="clear" w:color="000000" w:fill="F2F2F2"/>
      <w:spacing w:before="100" w:beforeAutospacing="1" w:after="100" w:afterAutospacing="1" w:line="240" w:lineRule="auto"/>
      <w:jc w:val="center"/>
    </w:pPr>
    <w:rPr>
      <w:rFonts w:ascii="Arial" w:eastAsia="Times New Roman" w:hAnsi="Arial" w:cs="Arial"/>
      <w:sz w:val="14"/>
      <w:szCs w:val="14"/>
      <w:lang w:eastAsia="cs-CZ"/>
    </w:rPr>
  </w:style>
  <w:style w:type="paragraph" w:customStyle="1" w:styleId="xl141">
    <w:name w:val="xl141"/>
    <w:basedOn w:val="Normln"/>
    <w:rsid w:val="006E3D1E"/>
    <w:pPr>
      <w:shd w:val="clear" w:color="000000" w:fill="F2F2F2"/>
      <w:spacing w:before="100" w:beforeAutospacing="1" w:after="100" w:afterAutospacing="1" w:line="240" w:lineRule="auto"/>
      <w:jc w:val="center"/>
    </w:pPr>
    <w:rPr>
      <w:rFonts w:ascii="Arial" w:eastAsia="Times New Roman" w:hAnsi="Arial" w:cs="Arial"/>
      <w:sz w:val="20"/>
      <w:szCs w:val="20"/>
      <w:lang w:eastAsia="cs-CZ"/>
    </w:rPr>
  </w:style>
  <w:style w:type="paragraph" w:customStyle="1" w:styleId="xl142">
    <w:name w:val="xl142"/>
    <w:basedOn w:val="Normln"/>
    <w:rsid w:val="006E3D1E"/>
    <w:pPr>
      <w:shd w:val="clear" w:color="000000" w:fill="F2F2F2"/>
      <w:spacing w:before="100" w:beforeAutospacing="1" w:after="100" w:afterAutospacing="1" w:line="240" w:lineRule="auto"/>
      <w:jc w:val="center"/>
    </w:pPr>
    <w:rPr>
      <w:rFonts w:ascii="Arial" w:eastAsia="Times New Roman" w:hAnsi="Arial" w:cs="Arial"/>
      <w:b/>
      <w:bCs/>
      <w:sz w:val="14"/>
      <w:szCs w:val="14"/>
      <w:lang w:eastAsia="cs-CZ"/>
    </w:rPr>
  </w:style>
  <w:style w:type="paragraph" w:customStyle="1" w:styleId="xl143">
    <w:name w:val="xl143"/>
    <w:basedOn w:val="Normln"/>
    <w:rsid w:val="006E3D1E"/>
    <w:pPr>
      <w:pBdr>
        <w:top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44">
    <w:name w:val="xl144"/>
    <w:basedOn w:val="Normln"/>
    <w:rsid w:val="006E3D1E"/>
    <w:pPr>
      <w:pBdr>
        <w:top w:val="single" w:sz="4" w:space="0" w:color="auto"/>
      </w:pBdr>
      <w:shd w:val="clear" w:color="000000" w:fill="F2F2F2"/>
      <w:spacing w:before="100" w:beforeAutospacing="1" w:after="100" w:afterAutospacing="1" w:line="240" w:lineRule="auto"/>
      <w:jc w:val="right"/>
    </w:pPr>
    <w:rPr>
      <w:rFonts w:ascii="Arial" w:eastAsia="Times New Roman" w:hAnsi="Arial" w:cs="Arial"/>
      <w:b/>
      <w:bCs/>
      <w:sz w:val="16"/>
      <w:szCs w:val="16"/>
      <w:lang w:eastAsia="cs-CZ"/>
    </w:rPr>
  </w:style>
  <w:style w:type="paragraph" w:customStyle="1" w:styleId="xl145">
    <w:name w:val="xl145"/>
    <w:basedOn w:val="Normln"/>
    <w:rsid w:val="006E3D1E"/>
    <w:pPr>
      <w:pBdr>
        <w:top w:val="single" w:sz="4" w:space="0" w:color="FFFFFF"/>
        <w:left w:val="single" w:sz="4" w:space="0" w:color="FFFFFF"/>
        <w:bottom w:val="single" w:sz="4" w:space="0" w:color="FFFFFF"/>
      </w:pBdr>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46">
    <w:name w:val="xl146"/>
    <w:basedOn w:val="Normln"/>
    <w:rsid w:val="006E3D1E"/>
    <w:pPr>
      <w:pBdr>
        <w:top w:val="single" w:sz="4" w:space="0" w:color="FFFFFF"/>
        <w:bottom w:val="single" w:sz="4" w:space="0" w:color="FFFFFF"/>
      </w:pBdr>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47">
    <w:name w:val="xl147"/>
    <w:basedOn w:val="Normln"/>
    <w:rsid w:val="006E3D1E"/>
    <w:pPr>
      <w:pBdr>
        <w:top w:val="single" w:sz="4" w:space="0" w:color="FFFFFF"/>
        <w:bottom w:val="single" w:sz="4" w:space="0" w:color="FFFFFF"/>
        <w:right w:val="single" w:sz="4" w:space="0" w:color="FFFFFF"/>
      </w:pBdr>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48">
    <w:name w:val="xl148"/>
    <w:basedOn w:val="Normln"/>
    <w:rsid w:val="006E3D1E"/>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49">
    <w:name w:val="xl149"/>
    <w:basedOn w:val="Normln"/>
    <w:rsid w:val="006E3D1E"/>
    <w:pPr>
      <w:pBdr>
        <w:top w:val="single" w:sz="4" w:space="0" w:color="FFFFFF"/>
        <w:bottom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50">
    <w:name w:val="xl150"/>
    <w:basedOn w:val="Normln"/>
    <w:rsid w:val="006E3D1E"/>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51">
    <w:name w:val="xl151"/>
    <w:basedOn w:val="Normln"/>
    <w:rsid w:val="006E3D1E"/>
    <w:pPr>
      <w:pBdr>
        <w:top w:val="single" w:sz="4" w:space="0" w:color="FFFFFF"/>
        <w:bottom w:val="single" w:sz="4" w:space="0" w:color="FFFFFF"/>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5"/>
      <w:szCs w:val="15"/>
      <w:lang w:eastAsia="cs-CZ"/>
    </w:rPr>
  </w:style>
  <w:style w:type="paragraph" w:customStyle="1" w:styleId="xl152">
    <w:name w:val="xl152"/>
    <w:basedOn w:val="Normln"/>
    <w:rsid w:val="006E3D1E"/>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5"/>
      <w:szCs w:val="15"/>
      <w:lang w:eastAsia="cs-CZ"/>
    </w:rPr>
  </w:style>
  <w:style w:type="paragraph" w:customStyle="1" w:styleId="xl153">
    <w:name w:val="xl153"/>
    <w:basedOn w:val="Normln"/>
    <w:rsid w:val="006E3D1E"/>
    <w:pPr>
      <w:pBdr>
        <w:top w:val="single" w:sz="4" w:space="0" w:color="FFFFFF"/>
        <w:bottom w:val="single" w:sz="4" w:space="0" w:color="FFFFFF"/>
      </w:pBdr>
      <w:shd w:val="clear" w:color="000000" w:fill="FFFFFF"/>
      <w:spacing w:before="100" w:beforeAutospacing="1" w:after="100" w:afterAutospacing="1" w:line="240" w:lineRule="auto"/>
      <w:textAlignment w:val="top"/>
    </w:pPr>
    <w:rPr>
      <w:rFonts w:ascii="Arial" w:eastAsia="Times New Roman" w:hAnsi="Arial" w:cs="Arial"/>
      <w:sz w:val="15"/>
      <w:szCs w:val="15"/>
      <w:lang w:eastAsia="cs-CZ"/>
    </w:rPr>
  </w:style>
  <w:style w:type="paragraph" w:customStyle="1" w:styleId="xl154">
    <w:name w:val="xl154"/>
    <w:basedOn w:val="Normln"/>
    <w:rsid w:val="006E3D1E"/>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top"/>
    </w:pPr>
    <w:rPr>
      <w:rFonts w:ascii="Arial" w:eastAsia="Times New Roman" w:hAnsi="Arial" w:cs="Arial"/>
      <w:sz w:val="15"/>
      <w:szCs w:val="15"/>
      <w:lang w:eastAsia="cs-CZ"/>
    </w:rPr>
  </w:style>
  <w:style w:type="paragraph" w:customStyle="1" w:styleId="xl155">
    <w:name w:val="xl155"/>
    <w:basedOn w:val="Normln"/>
    <w:rsid w:val="006E3D1E"/>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textAlignment w:val="top"/>
    </w:pPr>
    <w:rPr>
      <w:rFonts w:ascii="Arial" w:eastAsia="Times New Roman" w:hAnsi="Arial" w:cs="Arial"/>
      <w:b/>
      <w:bCs/>
      <w:sz w:val="15"/>
      <w:szCs w:val="15"/>
      <w:lang w:eastAsia="cs-CZ"/>
    </w:rPr>
  </w:style>
  <w:style w:type="paragraph" w:customStyle="1" w:styleId="xl156">
    <w:name w:val="xl156"/>
    <w:basedOn w:val="Normln"/>
    <w:rsid w:val="006E3D1E"/>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top"/>
    </w:pPr>
    <w:rPr>
      <w:rFonts w:ascii="Arial" w:eastAsia="Times New Roman" w:hAnsi="Arial" w:cs="Arial"/>
      <w:b/>
      <w:bCs/>
      <w:sz w:val="15"/>
      <w:szCs w:val="15"/>
      <w:lang w:eastAsia="cs-CZ"/>
    </w:rPr>
  </w:style>
  <w:style w:type="paragraph" w:customStyle="1" w:styleId="xl157">
    <w:name w:val="xl157"/>
    <w:basedOn w:val="Normln"/>
    <w:rsid w:val="006E3D1E"/>
    <w:pPr>
      <w:pBdr>
        <w:top w:val="single" w:sz="4" w:space="0" w:color="FFFFFF"/>
        <w:bottom w:val="single" w:sz="4" w:space="0" w:color="FFFFFF"/>
      </w:pBdr>
      <w:shd w:val="clear" w:color="000000" w:fill="FFFFFF"/>
      <w:spacing w:before="100" w:beforeAutospacing="1" w:after="100" w:afterAutospacing="1" w:line="240" w:lineRule="auto"/>
      <w:textAlignment w:val="top"/>
    </w:pPr>
    <w:rPr>
      <w:rFonts w:ascii="Arial" w:eastAsia="Times New Roman" w:hAnsi="Arial" w:cs="Arial"/>
      <w:b/>
      <w:bCs/>
      <w:sz w:val="15"/>
      <w:szCs w:val="15"/>
      <w:lang w:eastAsia="cs-CZ"/>
    </w:rPr>
  </w:style>
  <w:style w:type="paragraph" w:customStyle="1" w:styleId="xl158">
    <w:name w:val="xl158"/>
    <w:basedOn w:val="Normln"/>
    <w:rsid w:val="006E3D1E"/>
    <w:pPr>
      <w:shd w:val="clear" w:color="000000" w:fill="F2F2F2"/>
      <w:spacing w:before="100" w:beforeAutospacing="1" w:after="100" w:afterAutospacing="1" w:line="240" w:lineRule="auto"/>
      <w:jc w:val="center"/>
      <w:textAlignment w:val="center"/>
    </w:pPr>
    <w:rPr>
      <w:rFonts w:ascii="Arial" w:eastAsia="Times New Roman" w:hAnsi="Arial" w:cs="Arial"/>
      <w:sz w:val="15"/>
      <w:szCs w:val="15"/>
      <w:lang w:eastAsia="cs-CZ"/>
    </w:rPr>
  </w:style>
  <w:style w:type="paragraph" w:customStyle="1" w:styleId="xl159">
    <w:name w:val="xl159"/>
    <w:basedOn w:val="Normln"/>
    <w:rsid w:val="006E3D1E"/>
    <w:pPr>
      <w:shd w:val="clear" w:color="000000" w:fill="F2F2F2"/>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60">
    <w:name w:val="xl160"/>
    <w:basedOn w:val="Normln"/>
    <w:rsid w:val="006E3D1E"/>
    <w:pPr>
      <w:shd w:val="clear" w:color="000000" w:fill="F2F2F2"/>
      <w:spacing w:before="100" w:beforeAutospacing="1" w:after="100" w:afterAutospacing="1" w:line="240" w:lineRule="auto"/>
      <w:jc w:val="center"/>
      <w:textAlignment w:val="center"/>
    </w:pPr>
    <w:rPr>
      <w:rFonts w:ascii="Arial" w:eastAsia="Times New Roman" w:hAnsi="Arial" w:cs="Arial"/>
      <w:b/>
      <w:bCs/>
      <w:sz w:val="15"/>
      <w:szCs w:val="15"/>
      <w:lang w:eastAsia="cs-CZ"/>
    </w:rPr>
  </w:style>
  <w:style w:type="paragraph" w:customStyle="1" w:styleId="xl161">
    <w:name w:val="xl161"/>
    <w:basedOn w:val="Normln"/>
    <w:rsid w:val="006E3D1E"/>
    <w:pPr>
      <w:pBdr>
        <w:top w:val="single" w:sz="4" w:space="0" w:color="FFFFFF"/>
        <w:bottom w:val="single" w:sz="4" w:space="0" w:color="FFFFFF"/>
      </w:pBdr>
      <w:spacing w:before="100" w:beforeAutospacing="1" w:after="100" w:afterAutospacing="1" w:line="240" w:lineRule="auto"/>
      <w:jc w:val="both"/>
      <w:textAlignment w:val="top"/>
    </w:pPr>
    <w:rPr>
      <w:rFonts w:ascii="Times New Roman" w:eastAsia="Times New Roman" w:hAnsi="Times New Roman" w:cs="Times New Roman"/>
      <w:sz w:val="15"/>
      <w:szCs w:val="15"/>
      <w:lang w:eastAsia="cs-CZ"/>
    </w:rPr>
  </w:style>
  <w:style w:type="paragraph" w:customStyle="1" w:styleId="xl162">
    <w:name w:val="xl162"/>
    <w:basedOn w:val="Normln"/>
    <w:rsid w:val="006E3D1E"/>
    <w:pPr>
      <w:pBdr>
        <w:top w:val="single" w:sz="4" w:space="0" w:color="FFFFFF"/>
        <w:bottom w:val="single" w:sz="4" w:space="0" w:color="FFFFFF"/>
        <w:right w:val="single" w:sz="4" w:space="0" w:color="FFFFFF"/>
      </w:pBdr>
      <w:spacing w:before="100" w:beforeAutospacing="1" w:after="100" w:afterAutospacing="1" w:line="240" w:lineRule="auto"/>
      <w:jc w:val="both"/>
      <w:textAlignment w:val="top"/>
    </w:pPr>
    <w:rPr>
      <w:rFonts w:ascii="Times New Roman" w:eastAsia="Times New Roman" w:hAnsi="Times New Roman" w:cs="Times New Roman"/>
      <w:sz w:val="15"/>
      <w:szCs w:val="15"/>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7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1317-9D83-4236-BAF5-44440DA4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1471</Words>
  <Characters>8683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Ježková Věra</dc:creator>
  <cp:keywords/>
  <dc:description/>
  <cp:lastModifiedBy>Ježková Věra</cp:lastModifiedBy>
  <cp:revision>18</cp:revision>
  <dcterms:created xsi:type="dcterms:W3CDTF">2019-05-27T21:42:00Z</dcterms:created>
  <dcterms:modified xsi:type="dcterms:W3CDTF">2019-05-27T13:11:00Z</dcterms:modified>
</cp:coreProperties>
</file>