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19" w:type="dxa"/>
        <w:tblInd w:w="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0"/>
        <w:gridCol w:w="351"/>
        <w:gridCol w:w="379"/>
        <w:gridCol w:w="812"/>
        <w:gridCol w:w="178"/>
        <w:gridCol w:w="1223"/>
        <w:gridCol w:w="1497"/>
        <w:gridCol w:w="91"/>
        <w:gridCol w:w="266"/>
        <w:gridCol w:w="1347"/>
        <w:gridCol w:w="2180"/>
        <w:gridCol w:w="17"/>
      </w:tblGrid>
      <w:tr w:rsidR="00A643F0">
        <w:trPr>
          <w:gridBefore w:val="1"/>
          <w:gridAfter w:val="1"/>
          <w:wBefore w:w="10" w:type="dxa"/>
          <w:wAfter w:w="51" w:type="dxa"/>
          <w:trHeight w:val="674"/>
        </w:trPr>
        <w:tc>
          <w:tcPr>
            <w:tcW w:w="57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165A7B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sz w:val="40"/>
              </w:rPr>
              <w:t>Potvrzení objednávky číslo</w:t>
            </w:r>
          </w:p>
        </w:tc>
        <w:tc>
          <w:tcPr>
            <w:tcW w:w="2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165A7B">
            <w:pPr>
              <w:spacing w:after="0" w:line="259" w:lineRule="auto"/>
              <w:ind w:left="58" w:firstLine="0"/>
            </w:pPr>
            <w:r>
              <w:rPr>
                <w:sz w:val="34"/>
              </w:rPr>
              <w:t>OD1901765*)</w:t>
            </w:r>
          </w:p>
        </w:tc>
      </w:tr>
      <w:tr w:rsidR="00A643F0">
        <w:trPr>
          <w:gridAfter w:val="1"/>
          <w:wAfter w:w="61" w:type="dxa"/>
          <w:trHeight w:val="1043"/>
        </w:trPr>
        <w:tc>
          <w:tcPr>
            <w:tcW w:w="4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43F0" w:rsidRDefault="00A643F0">
            <w:pPr>
              <w:spacing w:after="0" w:line="259" w:lineRule="auto"/>
              <w:ind w:left="-1487" w:right="837" w:firstLine="0"/>
            </w:pPr>
          </w:p>
          <w:tbl>
            <w:tblPr>
              <w:tblStyle w:val="TableGrid"/>
              <w:tblW w:w="3363" w:type="dxa"/>
              <w:tblInd w:w="0" w:type="dxa"/>
              <w:tblCellMar>
                <w:top w:w="24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2104"/>
            </w:tblGrid>
            <w:tr w:rsidR="00A643F0">
              <w:trPr>
                <w:trHeight w:val="410"/>
              </w:trPr>
              <w:tc>
                <w:tcPr>
                  <w:tcW w:w="1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32" w:firstLine="0"/>
                    <w:jc w:val="center"/>
                  </w:pPr>
                  <w:r>
                    <w:rPr>
                      <w:sz w:val="16"/>
                    </w:rPr>
                    <w:t>islo dokladu:</w:t>
                  </w:r>
                </w:p>
              </w:tc>
              <w:tc>
                <w:tcPr>
                  <w:tcW w:w="2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A643F0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A643F0">
              <w:trPr>
                <w:trHeight w:val="614"/>
              </w:trPr>
              <w:tc>
                <w:tcPr>
                  <w:tcW w:w="1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Referent:</w:t>
                  </w:r>
                </w:p>
              </w:tc>
              <w:tc>
                <w:tcPr>
                  <w:tcW w:w="2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A643F0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43F0" w:rsidRDefault="00A643F0">
            <w:pPr>
              <w:spacing w:after="0" w:line="259" w:lineRule="auto"/>
              <w:ind w:left="-5687" w:right="9908" w:firstLine="0"/>
            </w:pPr>
          </w:p>
          <w:tbl>
            <w:tblPr>
              <w:tblStyle w:val="TableGrid"/>
              <w:tblW w:w="3385" w:type="dxa"/>
              <w:tblInd w:w="837" w:type="dxa"/>
              <w:tblCellMar>
                <w:top w:w="29" w:type="dxa"/>
                <w:left w:w="7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1701"/>
            </w:tblGrid>
            <w:tr w:rsidR="00A643F0">
              <w:trPr>
                <w:trHeight w:val="403"/>
              </w:trPr>
              <w:tc>
                <w:tcPr>
                  <w:tcW w:w="1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14" w:firstLine="0"/>
                  </w:pPr>
                  <w:r>
                    <w:t>Datum potvrzení: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22" w:firstLine="0"/>
                  </w:pPr>
                  <w:r>
                    <w:rPr>
                      <w:sz w:val="16"/>
                    </w:rPr>
                    <w:t>20.5.2019</w:t>
                  </w:r>
                </w:p>
              </w:tc>
            </w:tr>
            <w:tr w:rsidR="00A643F0">
              <w:trPr>
                <w:trHeight w:val="609"/>
              </w:trPr>
              <w:tc>
                <w:tcPr>
                  <w:tcW w:w="1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0" w:firstLine="14"/>
                  </w:pPr>
                  <w:r>
                    <w:rPr>
                      <w:sz w:val="16"/>
                    </w:rPr>
                    <w:t>Navržený termín plnění: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22" w:firstLine="0"/>
                  </w:pPr>
                  <w:r>
                    <w:rPr>
                      <w:sz w:val="20"/>
                    </w:rPr>
                    <w:t>2552019</w:t>
                  </w:r>
                </w:p>
              </w:tc>
            </w:tr>
          </w:tbl>
          <w:p w:rsidR="00A643F0" w:rsidRDefault="00A643F0">
            <w:pPr>
              <w:spacing w:after="160" w:line="259" w:lineRule="auto"/>
              <w:ind w:left="0" w:firstLine="0"/>
            </w:pPr>
          </w:p>
        </w:tc>
      </w:tr>
      <w:tr w:rsidR="00A643F0">
        <w:trPr>
          <w:gridBefore w:val="1"/>
          <w:wBefore w:w="17" w:type="dxa"/>
          <w:trHeight w:val="3321"/>
        </w:trPr>
        <w:tc>
          <w:tcPr>
            <w:tcW w:w="4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43F0" w:rsidRDefault="00A643F0">
            <w:pPr>
              <w:spacing w:after="0" w:line="259" w:lineRule="auto"/>
              <w:ind w:left="-1504" w:right="837" w:firstLine="0"/>
            </w:pPr>
          </w:p>
          <w:tbl>
            <w:tblPr>
              <w:tblStyle w:val="TableGrid"/>
              <w:tblW w:w="3360" w:type="dxa"/>
              <w:tblInd w:w="0" w:type="dxa"/>
              <w:tblCellMar>
                <w:top w:w="27" w:type="dxa"/>
                <w:left w:w="7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A643F0">
              <w:trPr>
                <w:trHeight w:val="407"/>
              </w:trPr>
              <w:tc>
                <w:tcPr>
                  <w:tcW w:w="3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Dodavatel:</w:t>
                  </w:r>
                </w:p>
              </w:tc>
            </w:tr>
            <w:tr w:rsidR="00A643F0">
              <w:trPr>
                <w:trHeight w:val="2914"/>
              </w:trPr>
              <w:tc>
                <w:tcPr>
                  <w:tcW w:w="3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184" w:line="259" w:lineRule="auto"/>
                    <w:ind w:left="29" w:firstLine="0"/>
                  </w:pPr>
                  <w:r>
                    <w:rPr>
                      <w:sz w:val="16"/>
                    </w:rPr>
                    <w:t>*)Phadia, s.r.o.</w:t>
                  </w:r>
                </w:p>
                <w:p w:rsidR="00A643F0" w:rsidRDefault="00165A7B">
                  <w:pPr>
                    <w:spacing w:after="182" w:line="259" w:lineRule="auto"/>
                    <w:ind w:left="14" w:firstLine="0"/>
                  </w:pPr>
                  <w:r>
                    <w:rPr>
                      <w:sz w:val="16"/>
                    </w:rPr>
                    <w:t>Drahobejlova 1019/27</w:t>
                  </w:r>
                </w:p>
                <w:p w:rsidR="00A643F0" w:rsidRDefault="00165A7B">
                  <w:pPr>
                    <w:spacing w:after="0" w:line="259" w:lineRule="auto"/>
                    <w:ind w:left="29" w:firstLine="0"/>
                  </w:pPr>
                  <w:r>
                    <w:t>190 OO Praha</w:t>
                  </w:r>
                </w:p>
              </w:tc>
            </w:tr>
          </w:tbl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43F0" w:rsidRDefault="00A643F0">
            <w:pPr>
              <w:spacing w:after="0" w:line="259" w:lineRule="auto"/>
              <w:ind w:left="-5701" w:right="9920" w:firstLine="0"/>
            </w:pPr>
          </w:p>
          <w:tbl>
            <w:tblPr>
              <w:tblStyle w:val="TableGrid"/>
              <w:tblW w:w="3382" w:type="dxa"/>
              <w:tblInd w:w="837" w:type="dxa"/>
              <w:tblCellMar>
                <w:top w:w="31" w:type="dxa"/>
                <w:left w:w="8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82"/>
            </w:tblGrid>
            <w:tr w:rsidR="00A643F0">
              <w:trPr>
                <w:trHeight w:val="398"/>
              </w:trPr>
              <w:tc>
                <w:tcPr>
                  <w:tcW w:w="3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14" w:firstLine="0"/>
                  </w:pPr>
                  <w:r>
                    <w:t>Odběratel:</w:t>
                  </w:r>
                </w:p>
              </w:tc>
            </w:tr>
            <w:tr w:rsidR="00A643F0">
              <w:trPr>
                <w:trHeight w:val="2896"/>
              </w:trPr>
              <w:tc>
                <w:tcPr>
                  <w:tcW w:w="3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117" w:line="259" w:lineRule="auto"/>
                    <w:ind w:left="0" w:firstLine="0"/>
                  </w:pPr>
                  <w:r>
                    <w:t>Zdravotní ústav se sídlem v Ustínad Labem</w:t>
                  </w:r>
                </w:p>
                <w:p w:rsidR="00A643F0" w:rsidRDefault="00165A7B">
                  <w:pPr>
                    <w:spacing w:after="165" w:line="259" w:lineRule="auto"/>
                    <w:ind w:left="0" w:firstLine="0"/>
                  </w:pPr>
                  <w:r>
                    <w:rPr>
                      <w:sz w:val="14"/>
                    </w:rPr>
                    <w:t>Sídlo: Moskevská 153//15, 400 OI Ústi nad Labem</w:t>
                  </w:r>
                </w:p>
                <w:p w:rsidR="00A643F0" w:rsidRDefault="00165A7B">
                  <w:pPr>
                    <w:tabs>
                      <w:tab w:val="center" w:pos="2040"/>
                    </w:tabs>
                    <w:spacing w:after="108" w:line="259" w:lineRule="auto"/>
                    <w:ind w:left="0" w:firstLine="0"/>
                  </w:pPr>
                  <w:r>
                    <w:rPr>
                      <w:sz w:val="14"/>
                    </w:rPr>
                    <w:t>Iď 71009361</w:t>
                  </w:r>
                  <w:r>
                    <w:rPr>
                      <w:sz w:val="14"/>
                    </w:rPr>
                    <w:tab/>
                    <w:t>DIC cznoonől</w:t>
                  </w:r>
                </w:p>
                <w:p w:rsidR="00A643F0" w:rsidRDefault="00165A7B">
                  <w:pPr>
                    <w:spacing w:after="0" w:line="259" w:lineRule="auto"/>
                    <w:ind w:left="0" w:firstLine="0"/>
                  </w:pPr>
                  <w:r>
                    <w:t>Místo plnění: Usti nad Labem</w:t>
                  </w:r>
                </w:p>
              </w:tc>
            </w:tr>
          </w:tbl>
          <w:p w:rsidR="00A643F0" w:rsidRDefault="00A643F0">
            <w:pPr>
              <w:spacing w:after="160" w:line="259" w:lineRule="auto"/>
              <w:ind w:left="0" w:firstLine="0"/>
            </w:pPr>
          </w:p>
        </w:tc>
      </w:tr>
      <w:tr w:rsidR="00A643F0">
        <w:trPr>
          <w:gridBefore w:val="2"/>
          <w:gridAfter w:val="1"/>
          <w:wBefore w:w="46" w:type="dxa"/>
          <w:wAfter w:w="53" w:type="dxa"/>
          <w:trHeight w:val="2277"/>
        </w:trPr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3F0" w:rsidRDefault="00A643F0">
            <w:pPr>
              <w:spacing w:after="0" w:line="259" w:lineRule="auto"/>
              <w:ind w:left="-1533" w:right="837" w:firstLine="0"/>
            </w:pPr>
          </w:p>
          <w:tbl>
            <w:tblPr>
              <w:tblStyle w:val="TableGrid"/>
              <w:tblW w:w="3332" w:type="dxa"/>
              <w:tblInd w:w="0" w:type="dxa"/>
              <w:tblCellMar>
                <w:top w:w="29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967"/>
              <w:gridCol w:w="971"/>
            </w:tblGrid>
            <w:tr w:rsidR="00A643F0">
              <w:trPr>
                <w:trHeight w:val="410"/>
              </w:trPr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643F0" w:rsidRDefault="00165A7B">
                  <w:pPr>
                    <w:spacing w:after="0" w:line="259" w:lineRule="auto"/>
                    <w:ind w:left="86" w:firstLine="0"/>
                  </w:pPr>
                  <w:r>
                    <w:rPr>
                      <w:sz w:val="16"/>
                    </w:rPr>
                    <w:t>Plazebni údaje: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A643F0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A643F0">
              <w:trPr>
                <w:trHeight w:val="842"/>
              </w:trPr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86" w:firstLine="0"/>
                  </w:pPr>
                  <w:r>
                    <w:rPr>
                      <w:sz w:val="16"/>
                    </w:rPr>
                    <w:t>Zisob úhrady: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89" w:right="22" w:firstLine="7"/>
                  </w:pPr>
                  <w:r>
                    <w:rPr>
                      <w:sz w:val="16"/>
                    </w:rPr>
                    <w:t>Bankovním převodem na základě daňového dokladu</w:t>
                  </w:r>
                </w:p>
              </w:tc>
            </w:tr>
            <w:tr w:rsidR="00A643F0">
              <w:trPr>
                <w:trHeight w:val="619"/>
              </w:trPr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94" w:firstLine="0"/>
                  </w:pPr>
                  <w:r>
                    <w:rPr>
                      <w:sz w:val="16"/>
                    </w:rPr>
                    <w:t>Splatnost: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643F0" w:rsidRDefault="00165A7B">
                  <w:pPr>
                    <w:spacing w:after="0" w:line="259" w:lineRule="auto"/>
                    <w:ind w:left="111" w:right="101" w:firstLine="0"/>
                  </w:pPr>
                  <w:r>
                    <w:rPr>
                      <w:sz w:val="16"/>
                    </w:rPr>
                    <w:t>Do 14 D UZP</w:t>
                  </w:r>
                </w:p>
              </w:tc>
              <w:tc>
                <w:tcPr>
                  <w:tcW w:w="97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dnů od</w:t>
                  </w:r>
                </w:p>
              </w:tc>
            </w:tr>
            <w:tr w:rsidR="00A643F0">
              <w:trPr>
                <w:trHeight w:val="404"/>
              </w:trPr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122" w:firstLine="0"/>
                  </w:pPr>
                  <w:r>
                    <w:t>Urokz prodlení: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111" w:firstLine="0"/>
                  </w:pPr>
                  <w:r>
                    <w:rPr>
                      <w:sz w:val="16"/>
                    </w:rPr>
                    <w:t>S 2 nař. vl. 351/2013 Sb.</w:t>
                  </w:r>
                </w:p>
              </w:tc>
            </w:tr>
          </w:tbl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3F0" w:rsidRDefault="00A643F0">
            <w:pPr>
              <w:spacing w:after="0" w:line="259" w:lineRule="auto"/>
              <w:ind w:left="-5701" w:right="9913" w:firstLine="0"/>
            </w:pPr>
          </w:p>
          <w:tbl>
            <w:tblPr>
              <w:tblStyle w:val="TableGrid"/>
              <w:tblW w:w="3375" w:type="dxa"/>
              <w:tblInd w:w="837" w:type="dxa"/>
              <w:tblCellMar>
                <w:top w:w="31" w:type="dxa"/>
                <w:left w:w="82" w:type="dxa"/>
                <w:bottom w:w="0" w:type="dxa"/>
                <w:right w:w="24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825"/>
            </w:tblGrid>
            <w:tr w:rsidR="00A643F0">
              <w:trPr>
                <w:trHeight w:val="398"/>
              </w:trPr>
              <w:tc>
                <w:tcPr>
                  <w:tcW w:w="337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7" w:firstLine="0"/>
                  </w:pPr>
                  <w:r>
                    <w:rPr>
                      <w:sz w:val="16"/>
                    </w:rPr>
                    <w:t>Obchodní údaje:</w:t>
                  </w:r>
                </w:p>
              </w:tc>
            </w:tr>
            <w:tr w:rsidR="00A643F0">
              <w:trPr>
                <w:trHeight w:val="842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Způsob dodání: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A643F0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A643F0">
              <w:trPr>
                <w:trHeight w:val="616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0" w:firstLine="7"/>
                    <w:jc w:val="both"/>
                  </w:pPr>
                  <w:r>
                    <w:t>Smluvní pokuta za pozdní dodání: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A643F0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A643F0">
              <w:trPr>
                <w:trHeight w:val="406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165A7B">
                  <w:pPr>
                    <w:spacing w:after="0" w:line="259" w:lineRule="auto"/>
                    <w:ind w:left="29" w:firstLine="0"/>
                  </w:pPr>
                  <w:r>
                    <w:rPr>
                      <w:sz w:val="16"/>
                    </w:rPr>
                    <w:t>Ostatní: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643F0" w:rsidRDefault="00A643F0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A643F0" w:rsidRDefault="00A643F0">
            <w:pPr>
              <w:spacing w:after="160" w:line="259" w:lineRule="auto"/>
              <w:ind w:left="0" w:firstLine="0"/>
            </w:pPr>
          </w:p>
        </w:tc>
      </w:tr>
      <w:tr w:rsidR="00A643F0">
        <w:tblPrEx>
          <w:tblCellMar>
            <w:top w:w="23" w:type="dxa"/>
            <w:right w:w="91" w:type="dxa"/>
          </w:tblCellMar>
        </w:tblPrEx>
        <w:trPr>
          <w:gridBefore w:val="3"/>
          <w:wBefore w:w="68" w:type="dxa"/>
          <w:trHeight w:val="400"/>
        </w:trPr>
        <w:tc>
          <w:tcPr>
            <w:tcW w:w="1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165A7B">
            <w:pPr>
              <w:spacing w:after="0" w:line="259" w:lineRule="auto"/>
              <w:ind w:left="96" w:firstLine="0"/>
            </w:pPr>
            <w:r>
              <w:t>Cena: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165A7B">
            <w:pPr>
              <w:spacing w:after="0" w:line="259" w:lineRule="auto"/>
              <w:ind w:left="103" w:firstLine="0"/>
            </w:pPr>
            <w:r>
              <w:rPr>
                <w:sz w:val="16"/>
              </w:rPr>
              <w:t>bez DPH (Kč)</w:t>
            </w: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165A7B">
            <w:pPr>
              <w:spacing w:after="0" w:line="259" w:lineRule="auto"/>
              <w:ind w:left="82" w:firstLine="0"/>
            </w:pPr>
            <w:r>
              <w:t>sazba DPH (%)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43F0" w:rsidRDefault="00165A7B">
            <w:pPr>
              <w:spacing w:after="0" w:line="259" w:lineRule="auto"/>
              <w:ind w:left="96" w:firstLine="0"/>
            </w:pPr>
            <w:r>
              <w:rPr>
                <w:sz w:val="16"/>
              </w:rPr>
              <w:t>DPH (Kč)</w:t>
            </w:r>
          </w:p>
        </w:tc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165A7B">
            <w:pPr>
              <w:spacing w:after="0" w:line="259" w:lineRule="auto"/>
              <w:ind w:left="96" w:firstLine="0"/>
            </w:pPr>
            <w:r>
              <w:rPr>
                <w:sz w:val="16"/>
              </w:rPr>
              <w:t>s DPH (Kč)</w:t>
            </w:r>
          </w:p>
        </w:tc>
      </w:tr>
      <w:tr w:rsidR="00A643F0">
        <w:tblPrEx>
          <w:tblCellMar>
            <w:top w:w="23" w:type="dxa"/>
            <w:right w:w="91" w:type="dxa"/>
          </w:tblCellMar>
        </w:tblPrEx>
        <w:trPr>
          <w:gridBefore w:val="3"/>
          <w:wBefore w:w="68" w:type="dxa"/>
          <w:trHeight w:val="4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3F0" w:rsidRDefault="00165A7B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176.968,88</w:t>
            </w: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43F0" w:rsidRDefault="00A643F0">
            <w:pPr>
              <w:spacing w:after="160" w:line="259" w:lineRule="auto"/>
              <w:ind w:left="0" w:firstLine="0"/>
            </w:pPr>
          </w:p>
        </w:tc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643F0" w:rsidRDefault="00165A7B">
            <w:pPr>
              <w:spacing w:after="0" w:line="259" w:lineRule="auto"/>
              <w:ind w:left="0" w:firstLine="0"/>
            </w:pPr>
            <w:r>
              <w:t>37.163,46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3F0" w:rsidRDefault="00165A7B">
            <w:pPr>
              <w:spacing w:after="0" w:line="259" w:lineRule="auto"/>
              <w:ind w:left="168" w:firstLine="0"/>
              <w:jc w:val="center"/>
            </w:pPr>
            <w:r>
              <w:rPr>
                <w:sz w:val="16"/>
              </w:rPr>
              <w:t>214.132,34</w:t>
            </w:r>
          </w:p>
        </w:tc>
      </w:tr>
    </w:tbl>
    <w:p w:rsidR="00A643F0" w:rsidRDefault="00165A7B">
      <w:pPr>
        <w:spacing w:after="165"/>
        <w:ind w:left="217" w:right="12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5318593</wp:posOffset>
                </wp:positionH>
                <wp:positionV relativeFrom="page">
                  <wp:posOffset>9917332</wp:posOffset>
                </wp:positionV>
                <wp:extent cx="1672340" cy="4568"/>
                <wp:effectExtent l="0" t="0" r="0" b="0"/>
                <wp:wrapTopAndBottom/>
                <wp:docPr id="6189" name="Group 6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340" cy="4568"/>
                          <a:chOff x="0" y="0"/>
                          <a:chExt cx="1672340" cy="4568"/>
                        </a:xfrm>
                      </wpg:grpSpPr>
                      <wps:wsp>
                        <wps:cNvPr id="6188" name="Shape 6188"/>
                        <wps:cNvSpPr/>
                        <wps:spPr>
                          <a:xfrm>
                            <a:off x="0" y="0"/>
                            <a:ext cx="167234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340" h="4568">
                                <a:moveTo>
                                  <a:pt x="0" y="2284"/>
                                </a:moveTo>
                                <a:lnTo>
                                  <a:pt x="167234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89" style="width:131.68pt;height:0.35968pt;position:absolute;mso-position-horizontal-relative:page;mso-position-horizontal:absolute;margin-left:418.787pt;mso-position-vertical-relative:page;margin-top:780.892pt;" coordsize="16723,45">
                <v:shape id="Shape 6188" style="position:absolute;width:16723;height:45;left:0;top:0;" coordsize="1672340,4568" path="m0,2284l1672340,2284">
                  <v:stroke weight="0.3596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Akceptujeme objednávku v souladu s ustanovením S 1740 zákona č. 89/2012 Sb. s doptnënim podstatné </w:t>
      </w:r>
      <w:r>
        <w:t>neměnícím podmínky objednávky.</w:t>
      </w:r>
    </w:p>
    <w:p w:rsidR="00A643F0" w:rsidRDefault="00165A7B">
      <w:pPr>
        <w:ind w:left="217" w:right="121"/>
      </w:pPr>
      <w:r>
        <w:t xml:space="preserve">Bereme na vědomí a souhlasíme s uveřejněním smlouvy (s hodnotou nad 50 tis Kč) v registru smluv zřízeném </w:t>
      </w:r>
      <w:r>
        <w:t>podle zák. č. 340/2015 Sb.</w:t>
      </w:r>
    </w:p>
    <w:p w:rsidR="00A643F0" w:rsidRDefault="00165A7B">
      <w:pPr>
        <w:spacing w:after="0" w:line="259" w:lineRule="auto"/>
        <w:ind w:left="12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55147" cy="781145"/>
                <wp:effectExtent l="0" t="0" r="0" b="0"/>
                <wp:docPr id="6082" name="Group 6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147" cy="781145"/>
                          <a:chOff x="0" y="0"/>
                          <a:chExt cx="5355147" cy="781145"/>
                        </a:xfrm>
                      </wpg:grpSpPr>
                      <pic:pic xmlns:pic="http://schemas.openxmlformats.org/drawingml/2006/picture">
                        <pic:nvPicPr>
                          <pic:cNvPr id="6187" name="Picture 6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147" cy="511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2371434" y="666941"/>
                            <a:ext cx="565169" cy="121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3F0" w:rsidRDefault="00165A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Stránka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796373" y="671509"/>
                            <a:ext cx="121542" cy="133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3F0" w:rsidRDefault="00165A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887758" y="666941"/>
                            <a:ext cx="109387" cy="145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3F0" w:rsidRDefault="00165A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970004" y="671509"/>
                            <a:ext cx="72925" cy="145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43F0" w:rsidRDefault="00165A7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2" style="width:421.665pt;height:61.5074pt;mso-position-horizontal-relative:char;mso-position-vertical-relative:line" coordsize="53551,7811">
                <v:shape id="Picture 6187" style="position:absolute;width:53551;height:5116;left:0;top:0;" filled="f">
                  <v:imagedata r:id="rId5"/>
                </v:shape>
                <v:rect id="Rectangle 156" style="position:absolute;width:5651;height:1215;left:23714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Stránka </w:t>
                        </w:r>
                      </w:p>
                    </w:txbxContent>
                  </v:textbox>
                </v:rect>
                <v:rect id="Rectangle 157" style="position:absolute;width:1215;height:1336;left:27963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158" style="position:absolute;width:1093;height:1458;left:28877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z </w:t>
                        </w:r>
                      </w:p>
                    </w:txbxContent>
                  </v:textbox>
                </v:rect>
                <v:rect id="Rectangle 159" style="position:absolute;width:729;height:1458;left:2970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643F0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F0"/>
    <w:rsid w:val="00165A7B"/>
    <w:rsid w:val="00A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1DB7B-B7DD-457C-A22F-2966E773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8" w:line="248" w:lineRule="auto"/>
      <w:ind w:left="218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7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2019-05-27T06:20:00Z</dcterms:created>
  <dcterms:modified xsi:type="dcterms:W3CDTF">2019-05-27T06:20:00Z</dcterms:modified>
</cp:coreProperties>
</file>