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14" w:rsidRPr="004516D7" w:rsidRDefault="007A0914" w:rsidP="006D5CF4">
      <w:pPr>
        <w:ind w:left="567" w:hanging="567"/>
        <w:jc w:val="center"/>
        <w:rPr>
          <w:rFonts w:ascii="Arial" w:hAnsi="Arial" w:cs="Arial"/>
          <w:b/>
          <w:sz w:val="28"/>
          <w:szCs w:val="28"/>
        </w:rPr>
      </w:pPr>
      <w:r w:rsidRPr="004516D7">
        <w:rPr>
          <w:rFonts w:ascii="Arial" w:hAnsi="Arial" w:cs="Arial"/>
          <w:b/>
          <w:sz w:val="28"/>
          <w:szCs w:val="28"/>
        </w:rPr>
        <w:t>Příloha č. 1</w:t>
      </w:r>
    </w:p>
    <w:p w:rsidR="007A0914" w:rsidRPr="004516D7" w:rsidRDefault="007A0914" w:rsidP="00CB2C7D">
      <w:pPr>
        <w:jc w:val="center"/>
        <w:rPr>
          <w:rFonts w:ascii="Arial" w:hAnsi="Arial" w:cs="Arial"/>
          <w:b/>
          <w:sz w:val="28"/>
          <w:szCs w:val="28"/>
        </w:rPr>
      </w:pPr>
      <w:r w:rsidRPr="004516D7">
        <w:rPr>
          <w:rFonts w:ascii="Arial" w:hAnsi="Arial" w:cs="Arial"/>
          <w:b/>
          <w:sz w:val="28"/>
          <w:szCs w:val="28"/>
        </w:rPr>
        <w:t xml:space="preserve">ke Smlouvě o dílo </w:t>
      </w:r>
    </w:p>
    <w:p w:rsidR="007A0914" w:rsidRPr="004516D7" w:rsidRDefault="007A0914" w:rsidP="006D5CF4">
      <w:pPr>
        <w:ind w:left="567" w:hanging="567"/>
        <w:jc w:val="center"/>
        <w:rPr>
          <w:rFonts w:ascii="Arial" w:hAnsi="Arial" w:cs="Arial"/>
          <w:b/>
          <w:sz w:val="20"/>
          <w:szCs w:val="20"/>
        </w:rPr>
      </w:pPr>
    </w:p>
    <w:p w:rsidR="00BD2AED" w:rsidRPr="004516D7"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p>
    <w:p w:rsidR="007A0914" w:rsidRPr="004516D7" w:rsidRDefault="007A0914" w:rsidP="006D5CF4">
      <w:pPr>
        <w:ind w:left="567" w:right="-24" w:hanging="567"/>
        <w:jc w:val="both"/>
        <w:rPr>
          <w:rFonts w:ascii="Arial" w:hAnsi="Arial" w:cs="Arial"/>
          <w:sz w:val="20"/>
          <w:szCs w:val="20"/>
        </w:rPr>
      </w:pPr>
    </w:p>
    <w:p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rsidR="00453D0B" w:rsidRPr="004516D7" w:rsidRDefault="00453D0B" w:rsidP="00453D0B">
      <w:pPr>
        <w:ind w:left="567" w:right="-24" w:hanging="567"/>
        <w:jc w:val="center"/>
        <w:rPr>
          <w:rFonts w:ascii="Arial" w:hAnsi="Arial" w:cs="Arial"/>
          <w:b/>
        </w:rPr>
      </w:pPr>
    </w:p>
    <w:p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rsidR="00F35624" w:rsidRPr="004516D7" w:rsidRDefault="007A0914" w:rsidP="00E75321">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rsidR="00F35624" w:rsidRPr="004516D7" w:rsidRDefault="007A0914" w:rsidP="00E75321">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rsidR="007A0914" w:rsidRPr="004516D7" w:rsidRDefault="007A0914" w:rsidP="00E75321">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rsidR="007A0914" w:rsidRPr="004516D7" w:rsidRDefault="007A0914" w:rsidP="00E75321">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rsidR="007A0914" w:rsidRDefault="006074CD" w:rsidP="006D5CF4">
      <w:pPr>
        <w:ind w:left="567"/>
        <w:rPr>
          <w:rFonts w:ascii="Arial" w:hAnsi="Arial"/>
          <w:sz w:val="22"/>
          <w:szCs w:val="22"/>
        </w:rPr>
      </w:pPr>
      <w:r>
        <w:rPr>
          <w:rFonts w:ascii="Arial" w:hAnsi="Arial"/>
          <w:sz w:val="22"/>
          <w:szCs w:val="22"/>
        </w:rPr>
        <w:t>SPŠCH Pardubice</w:t>
      </w:r>
    </w:p>
    <w:p w:rsidR="006074CD" w:rsidRDefault="006074CD" w:rsidP="006D5CF4">
      <w:pPr>
        <w:ind w:left="567"/>
        <w:rPr>
          <w:rFonts w:ascii="Arial" w:hAnsi="Arial"/>
          <w:sz w:val="22"/>
          <w:szCs w:val="22"/>
        </w:rPr>
      </w:pPr>
      <w:r>
        <w:rPr>
          <w:rFonts w:ascii="Arial" w:hAnsi="Arial"/>
          <w:sz w:val="22"/>
          <w:szCs w:val="22"/>
        </w:rPr>
        <w:t>Poděbradská 94</w:t>
      </w:r>
    </w:p>
    <w:p w:rsidR="006074CD" w:rsidRPr="004516D7" w:rsidRDefault="006074CD" w:rsidP="006D5CF4">
      <w:pPr>
        <w:ind w:left="567"/>
        <w:rPr>
          <w:rFonts w:ascii="Arial" w:hAnsi="Arial"/>
          <w:sz w:val="22"/>
          <w:szCs w:val="22"/>
        </w:rPr>
      </w:pPr>
      <w:r>
        <w:rPr>
          <w:rFonts w:ascii="Arial" w:hAnsi="Arial"/>
          <w:sz w:val="22"/>
          <w:szCs w:val="22"/>
        </w:rPr>
        <w:t>530 09 Pardubice</w:t>
      </w:r>
    </w:p>
    <w:p w:rsidR="007A0914" w:rsidRPr="004516D7" w:rsidRDefault="007A0914" w:rsidP="00E75321">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rsidR="007A0914" w:rsidRPr="004516D7" w:rsidRDefault="007A0914" w:rsidP="00E75321">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rsidR="006D5CF4" w:rsidRPr="004516D7" w:rsidRDefault="006D5CF4" w:rsidP="00E75321">
      <w:pPr>
        <w:spacing w:beforeLines="60" w:before="144" w:afterLines="60" w:after="144"/>
        <w:ind w:left="567" w:right="-24"/>
        <w:jc w:val="both"/>
        <w:rPr>
          <w:rFonts w:ascii="Arial" w:hAnsi="Arial" w:cs="Arial"/>
        </w:rPr>
      </w:pPr>
    </w:p>
    <w:p w:rsidR="00AC119E" w:rsidRPr="004516D7" w:rsidRDefault="00AC119E" w:rsidP="00E75321">
      <w:pPr>
        <w:numPr>
          <w:ilvl w:val="12"/>
          <w:numId w:val="0"/>
        </w:numPr>
        <w:spacing w:beforeLines="60" w:before="144" w:afterLines="60" w:after="144"/>
        <w:ind w:left="567" w:hanging="567"/>
        <w:jc w:val="center"/>
        <w:rPr>
          <w:rFonts w:ascii="Arial" w:hAnsi="Arial" w:cs="Arial"/>
          <w:b/>
        </w:rPr>
      </w:pPr>
    </w:p>
    <w:p w:rsidR="002876CE" w:rsidRPr="004516D7" w:rsidRDefault="002876CE" w:rsidP="00E75321">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rsidR="002876CE" w:rsidRPr="004516D7" w:rsidRDefault="002876CE" w:rsidP="00E75321">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rsidR="008D1684" w:rsidRPr="004516D7" w:rsidRDefault="008D1684" w:rsidP="00E75321">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rsidR="00571E67" w:rsidRPr="004516D7" w:rsidRDefault="00571E67" w:rsidP="00E75321">
      <w:pPr>
        <w:numPr>
          <w:ilvl w:val="12"/>
          <w:numId w:val="0"/>
        </w:numPr>
        <w:spacing w:beforeLines="60" w:before="144" w:afterLines="60" w:after="144"/>
        <w:ind w:left="567" w:hanging="567"/>
        <w:jc w:val="center"/>
        <w:rPr>
          <w:rFonts w:ascii="Arial" w:hAnsi="Arial" w:cs="Arial"/>
          <w:b/>
          <w:sz w:val="28"/>
        </w:rPr>
      </w:pPr>
    </w:p>
    <w:p w:rsidR="007A0914" w:rsidRPr="004516D7" w:rsidRDefault="007A0914" w:rsidP="00E75321">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rsidR="007A0914" w:rsidRPr="004516D7" w:rsidRDefault="006074CD"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Pr>
          <w:rFonts w:ascii="Arial" w:hAnsi="Arial" w:cs="Arial"/>
          <w:color w:val="000000"/>
          <w:sz w:val="22"/>
        </w:rPr>
        <w:t>P</w:t>
      </w:r>
      <w:r w:rsidR="007A0914" w:rsidRPr="004516D7">
        <w:rPr>
          <w:rFonts w:ascii="Arial" w:hAnsi="Arial" w:cs="Arial"/>
          <w:color w:val="000000"/>
          <w:sz w:val="22"/>
        </w:rPr>
        <w:t>o uzavření smlouvy předá zhotovitel ke schválení obj</w:t>
      </w:r>
      <w:r w:rsidR="00285CF6" w:rsidRPr="004516D7">
        <w:rPr>
          <w:rFonts w:ascii="Arial" w:hAnsi="Arial" w:cs="Arial"/>
          <w:color w:val="000000"/>
          <w:sz w:val="22"/>
        </w:rPr>
        <w:t>ednateli n</w:t>
      </w:r>
      <w:r w:rsidR="007A0914" w:rsidRPr="004516D7">
        <w:rPr>
          <w:rFonts w:ascii="Arial" w:hAnsi="Arial" w:cs="Arial"/>
          <w:color w:val="000000"/>
          <w:sz w:val="22"/>
        </w:rPr>
        <w:t xml:space="preserve">ávrh plánu řízení a kontroly jakosti, který se po schválení objednatelem stává </w:t>
      </w:r>
      <w:r w:rsidR="00285CF6" w:rsidRPr="004516D7">
        <w:rPr>
          <w:rFonts w:ascii="Arial" w:hAnsi="Arial" w:cs="Arial"/>
          <w:color w:val="000000"/>
          <w:sz w:val="22"/>
        </w:rPr>
        <w:t>p</w:t>
      </w:r>
      <w:r w:rsidR="007A0914" w:rsidRPr="004516D7">
        <w:rPr>
          <w:rFonts w:ascii="Arial" w:hAnsi="Arial" w:cs="Arial"/>
          <w:color w:val="000000"/>
          <w:sz w:val="22"/>
        </w:rPr>
        <w:t>lánem řízení a kontroly j</w:t>
      </w:r>
      <w:r w:rsidR="00285CF6" w:rsidRPr="004516D7">
        <w:rPr>
          <w:rFonts w:ascii="Arial" w:hAnsi="Arial" w:cs="Arial"/>
          <w:color w:val="000000"/>
          <w:sz w:val="22"/>
        </w:rPr>
        <w:t>akosti. Objednatelem schválený p</w:t>
      </w:r>
      <w:r w:rsidR="007A0914" w:rsidRPr="004516D7">
        <w:rPr>
          <w:rFonts w:ascii="Arial" w:hAnsi="Arial" w:cs="Arial"/>
          <w:color w:val="000000"/>
          <w:sz w:val="22"/>
        </w:rPr>
        <w:t>lán řízení a kontroly jakosti může zhotovitel měnit jen s písemným souhlasem objednatele. Kontrola a zkoušky díla se budou provádět v souladu s plánem jakosti.</w:t>
      </w:r>
      <w:r w:rsidR="004F5675" w:rsidRPr="004516D7">
        <w:rPr>
          <w:rFonts w:ascii="Arial" w:hAnsi="Arial" w:cs="Arial"/>
          <w:color w:val="000000"/>
          <w:sz w:val="22"/>
        </w:rPr>
        <w:t xml:space="preserve"> Při předání předmětu díla objednateli předá zhotovitel mimo jiné i vyplněný plán řízení a kontroly jakosti.</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Návrh plánu řízení a kontroly jakosti musí mimo jiné obsahovat rozsah, obsah a metodiku jednotlivých zkoušek nebo kontrol</w:t>
      </w:r>
      <w:r w:rsidR="00187AD7" w:rsidRPr="004516D7">
        <w:rPr>
          <w:rFonts w:ascii="Arial" w:hAnsi="Arial" w:cs="Arial"/>
          <w:color w:val="000000"/>
          <w:sz w:val="22"/>
        </w:rPr>
        <w:t>, termíny provádění v souladu s </w:t>
      </w:r>
      <w:r w:rsidRPr="004516D7">
        <w:rPr>
          <w:rFonts w:ascii="Arial" w:hAnsi="Arial" w:cs="Arial"/>
          <w:color w:val="000000"/>
          <w:sz w:val="22"/>
        </w:rPr>
        <w:t>harmonogramem realizace díla a minimální lhůty pro informování objednatele před provedením kontroly nebo zkoušky. V závislosti na konkrétních podmínkách je kromě toho třeba v návrhu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 včetně organizačních opatření zhotovitele.</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vyhovět žádosti objednatele o provedení jakékoliv zkoušky nebo kontroly nad rámec </w:t>
      </w:r>
      <w:r w:rsidR="00285CF6" w:rsidRPr="004516D7">
        <w:rPr>
          <w:rFonts w:ascii="Arial" w:hAnsi="Arial" w:cs="Arial"/>
          <w:color w:val="000000"/>
          <w:sz w:val="22"/>
        </w:rPr>
        <w:t>p</w:t>
      </w:r>
      <w:r w:rsidRPr="004516D7">
        <w:rPr>
          <w:rFonts w:ascii="Arial" w:hAnsi="Arial" w:cs="Arial"/>
          <w:color w:val="000000"/>
          <w:sz w:val="22"/>
        </w:rPr>
        <w:t>lánu řízení a kontroly jakosti,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rsidR="00FB44BC" w:rsidRDefault="007A0914" w:rsidP="00BB6098">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FB44BC">
        <w:rPr>
          <w:rFonts w:ascii="Arial" w:hAnsi="Arial" w:cs="Arial"/>
          <w:color w:val="000000"/>
          <w:sz w:val="22"/>
        </w:rPr>
        <w:t>Zhotovitel je dále povinen vyzvat objednatele k prověření všech prací, které v dalším pracovním postupu budou zakryty nebo se stanou nepřístupnými.</w:t>
      </w:r>
    </w:p>
    <w:p w:rsidR="007A0914" w:rsidRPr="00FB44BC" w:rsidRDefault="007A0914" w:rsidP="00BB6098">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FB44BC">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rsidR="007A0914" w:rsidRPr="004516D7" w:rsidRDefault="007A0914"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rsidR="00626EC7" w:rsidRPr="004516D7" w:rsidRDefault="00423975"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rsidR="00626EC7" w:rsidRPr="004516D7" w:rsidRDefault="00626EC7" w:rsidP="00E75321">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907B01" w:rsidP="00E75321">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rsidR="00907B01" w:rsidRPr="004516D7" w:rsidRDefault="00907B01" w:rsidP="00E75321">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rsidR="00907B01" w:rsidRPr="004516D7" w:rsidRDefault="00907B01"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rsidR="00907B01" w:rsidRPr="004516D7" w:rsidRDefault="00907B01"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rsidR="00D86167" w:rsidRPr="004516D7" w:rsidRDefault="006D5CF4" w:rsidP="00E75321">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b/>
      </w:r>
      <w:r w:rsidR="00D86167"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rsidR="009E49C8" w:rsidRPr="004516D7" w:rsidRDefault="009E49C8" w:rsidP="00E75321">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rsidR="009E49C8" w:rsidRPr="004516D7" w:rsidRDefault="009E49C8" w:rsidP="00E75321">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plně odpovídá za to, že jeho zaměstnanci budou dodržovat platné předpisy bezpečnosti práce a předpisy v oblasti požární ochrany;</w:t>
      </w:r>
    </w:p>
    <w:p w:rsidR="009E49C8" w:rsidRPr="004516D7" w:rsidRDefault="009E49C8" w:rsidP="00E75321">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rsidR="009E49C8" w:rsidRPr="004516D7" w:rsidRDefault="009E49C8" w:rsidP="00E75321">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podmínkami bezpečnosti práce, protipožární ochrany, ochrany zdraví při práci a ochrany životního prostředí. Zhotovitel odpovídá za jejich bezpečnost a ochranu zdraví po dobu jejich pobytu na staveništi.</w:t>
      </w:r>
    </w:p>
    <w:p w:rsidR="00417190" w:rsidRPr="004516D7" w:rsidRDefault="00417190" w:rsidP="0080239D">
      <w:pPr>
        <w:autoSpaceDE w:val="0"/>
        <w:autoSpaceDN w:val="0"/>
        <w:adjustRightInd w:val="0"/>
        <w:spacing w:beforeLines="60" w:before="144" w:afterLines="60" w:after="144"/>
        <w:ind w:left="567"/>
        <w:jc w:val="both"/>
        <w:rPr>
          <w:rFonts w:ascii="Arial" w:hAnsi="Arial" w:cs="Arial"/>
          <w:color w:val="000000"/>
          <w:sz w:val="22"/>
        </w:rPr>
      </w:pP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8D010C" w:rsidRPr="004516D7" w:rsidRDefault="008D010C" w:rsidP="00E75321">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rsidR="00907B01" w:rsidRPr="004516D7" w:rsidRDefault="009C4159" w:rsidP="00E75321">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rsidR="008D010C" w:rsidRPr="004516D7" w:rsidRDefault="008D010C" w:rsidP="00E75321">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80239D">
        <w:rPr>
          <w:rFonts w:ascii="Arial" w:hAnsi="Arial" w:cs="Arial"/>
          <w:color w:val="000000"/>
          <w:sz w:val="22"/>
        </w:rPr>
        <w:t>2</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rsidR="00571E67" w:rsidRPr="004516D7" w:rsidRDefault="00571E67"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7A0914" w:rsidP="00E75321">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rsidR="00BC1603" w:rsidRPr="004516D7" w:rsidRDefault="00103AF2"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povahy,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rsidR="007A0914" w:rsidRPr="004516D7" w:rsidRDefault="007A0914"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rsidR="00240F65"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w:t>
      </w:r>
      <w:r w:rsidR="00E65244" w:rsidRPr="004516D7">
        <w:rPr>
          <w:rFonts w:ascii="Arial" w:hAnsi="Arial" w:cs="Arial"/>
          <w:color w:val="000000"/>
          <w:sz w:val="22"/>
        </w:rPr>
        <w:t> </w:t>
      </w:r>
      <w:r w:rsidR="00FC4D54" w:rsidRPr="004516D7">
        <w:rPr>
          <w:rFonts w:ascii="Arial" w:hAnsi="Arial" w:cs="Arial"/>
          <w:color w:val="000000"/>
          <w:sz w:val="22"/>
        </w:rPr>
        <w:t>trojím</w:t>
      </w:r>
      <w:r w:rsidRPr="004516D7">
        <w:rPr>
          <w:rFonts w:ascii="Arial" w:hAnsi="Arial" w:cs="Arial"/>
          <w:color w:val="000000"/>
          <w:sz w:val="22"/>
        </w:rPr>
        <w:t xml:space="preserve"> vyhotovení</w:t>
      </w:r>
      <w:r w:rsidR="00FC4D54" w:rsidRPr="004516D7">
        <w:rPr>
          <w:rFonts w:ascii="Arial" w:hAnsi="Arial" w:cs="Arial"/>
          <w:color w:val="000000"/>
          <w:sz w:val="22"/>
        </w:rPr>
        <w:t xml:space="preserve"> vč. elektronické podoby na CD</w:t>
      </w:r>
      <w:r w:rsidRPr="004516D7">
        <w:rPr>
          <w:rFonts w:ascii="Arial" w:hAnsi="Arial" w:cs="Arial"/>
          <w:color w:val="000000"/>
          <w:sz w:val="22"/>
        </w:rPr>
        <w:t>,</w:t>
      </w:r>
      <w:r w:rsidR="006074CD">
        <w:rPr>
          <w:rFonts w:ascii="Arial" w:hAnsi="Arial" w:cs="Arial"/>
          <w:color w:val="000000"/>
          <w:sz w:val="22"/>
        </w:rPr>
        <w:t xml:space="preserve"> veškeré technické listy od použitých materiálů,</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Pr="004516D7">
        <w:rPr>
          <w:rFonts w:ascii="Arial" w:hAnsi="Arial" w:cs="Arial"/>
          <w:color w:val="000000"/>
          <w:sz w:val="22"/>
        </w:rPr>
        <w:tab/>
        <w:t>zápisy a výsledky předepsaných měření (radon, CO, apod.)</w:t>
      </w:r>
      <w:r w:rsidR="00FC4D54" w:rsidRPr="004516D7">
        <w:rPr>
          <w:rFonts w:ascii="Arial" w:hAnsi="Arial" w:cs="Arial"/>
          <w:color w:val="000000"/>
          <w:sz w:val="22"/>
        </w:rPr>
        <w:t>,</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komíny, apod.),</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rsidR="00B80BD9"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h)</w:t>
      </w:r>
      <w:r w:rsidR="00B80BD9" w:rsidRPr="004516D7">
        <w:rPr>
          <w:rFonts w:ascii="Arial" w:hAnsi="Arial" w:cs="Arial"/>
          <w:color w:val="000000"/>
          <w:sz w:val="22"/>
        </w:rPr>
        <w:tab/>
      </w:r>
      <w:r w:rsidRPr="004516D7">
        <w:rPr>
          <w:rFonts w:ascii="Arial" w:hAnsi="Arial" w:cs="Arial"/>
          <w:color w:val="000000"/>
          <w:sz w:val="22"/>
        </w:rPr>
        <w:t>provozní řád pro zkušební provoz,</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i)</w:t>
      </w:r>
      <w:r w:rsidR="00B80BD9" w:rsidRPr="004516D7">
        <w:rPr>
          <w:rFonts w:ascii="Arial" w:hAnsi="Arial" w:cs="Arial"/>
          <w:color w:val="000000"/>
          <w:sz w:val="22"/>
        </w:rPr>
        <w:tab/>
      </w:r>
      <w:r w:rsidRPr="004516D7">
        <w:rPr>
          <w:rFonts w:ascii="Arial" w:hAnsi="Arial" w:cs="Arial"/>
          <w:color w:val="000000"/>
          <w:sz w:val="22"/>
        </w:rPr>
        <w:t>provozní řád pro trvalý provoz,</w:t>
      </w:r>
    </w:p>
    <w:p w:rsidR="00240F65" w:rsidRPr="004516D7" w:rsidRDefault="00240F65"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rsidR="00240F65"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rsidR="00427DED" w:rsidRPr="004516D7" w:rsidRDefault="00240F65" w:rsidP="00E75321">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rsidR="00DB3F2A" w:rsidRPr="004516D7" w:rsidRDefault="00DB3F2A" w:rsidP="00E75321">
      <w:pPr>
        <w:autoSpaceDE w:val="0"/>
        <w:autoSpaceDN w:val="0"/>
        <w:adjustRightInd w:val="0"/>
        <w:spacing w:beforeLines="60" w:before="144" w:afterLines="60" w:after="144"/>
        <w:ind w:left="567" w:hanging="567"/>
        <w:jc w:val="both"/>
        <w:rPr>
          <w:rFonts w:ascii="Arial" w:hAnsi="Arial" w:cs="Arial"/>
          <w:color w:val="000000"/>
          <w:sz w:val="22"/>
        </w:rPr>
      </w:pPr>
    </w:p>
    <w:p w:rsidR="00693B26" w:rsidRPr="004516D7" w:rsidRDefault="00693B26" w:rsidP="00E75321">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60 měsíců </w:t>
      </w:r>
      <w:r w:rsidR="00FB44BC">
        <w:rPr>
          <w:rFonts w:ascii="Arial" w:hAnsi="Arial" w:cs="Arial"/>
          <w:color w:val="000000"/>
          <w:sz w:val="22"/>
        </w:rPr>
        <w:t xml:space="preserve">(24 měsíců na materiál 60 měsíců na práci) </w:t>
      </w:r>
      <w:r w:rsidRPr="004516D7">
        <w:rPr>
          <w:rFonts w:ascii="Arial" w:hAnsi="Arial" w:cs="Arial"/>
          <w:color w:val="000000"/>
          <w:sz w:val="22"/>
        </w:rPr>
        <w:t xml:space="preserve">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a ušlý zisk, které souvisejí s odstraněním vad zajišťovaných objednatelem. Zhotovitel je povinen nahradit tyto náklady do 30 dnů po obdržení příslušného platebního dokladu objednatele.</w:t>
      </w:r>
    </w:p>
    <w:p w:rsidR="00693B26"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693B26" w:rsidRPr="004516D7" w:rsidRDefault="00BC1603"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rsidR="001B2875" w:rsidRPr="004516D7" w:rsidRDefault="00693B26" w:rsidP="00E75321">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1.0</w:t>
      </w:r>
      <w:r w:rsidR="00933B8A" w:rsidRPr="004516D7">
        <w:rPr>
          <w:rFonts w:ascii="Arial" w:hAnsi="Arial" w:cs="Arial"/>
          <w:color w:val="000000"/>
          <w:sz w:val="22"/>
        </w:rPr>
        <w:t>00,- Kč za každý den prodlení s odstraněním každé vady.</w:t>
      </w:r>
    </w:p>
    <w:p w:rsidR="00DB0D11" w:rsidRPr="004516D7" w:rsidRDefault="00DB0D11" w:rsidP="00E75321">
      <w:pPr>
        <w:autoSpaceDE w:val="0"/>
        <w:autoSpaceDN w:val="0"/>
        <w:adjustRightInd w:val="0"/>
        <w:spacing w:beforeLines="60" w:before="144" w:afterLines="60" w:after="144"/>
        <w:ind w:left="567"/>
        <w:jc w:val="both"/>
        <w:rPr>
          <w:rFonts w:ascii="Arial" w:hAnsi="Arial" w:cs="Arial"/>
          <w:color w:val="000000"/>
          <w:sz w:val="22"/>
        </w:rPr>
      </w:pPr>
    </w:p>
    <w:p w:rsidR="00EF117F" w:rsidRPr="004516D7" w:rsidRDefault="00EF117F" w:rsidP="00E75321">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písemně oznámí objednateli uzavření </w:t>
      </w:r>
      <w:r w:rsidR="00933B8A" w:rsidRPr="004516D7">
        <w:rPr>
          <w:rFonts w:ascii="Arial" w:hAnsi="Arial" w:cs="Arial"/>
          <w:color w:val="000000"/>
          <w:sz w:val="22"/>
        </w:rPr>
        <w:t>pod</w:t>
      </w:r>
      <w:r w:rsidRPr="004516D7">
        <w:rPr>
          <w:rFonts w:ascii="Arial" w:hAnsi="Arial" w:cs="Arial"/>
          <w:color w:val="000000"/>
          <w:sz w:val="22"/>
        </w:rPr>
        <w:t>dodavatelských smluv</w:t>
      </w:r>
      <w:r w:rsidR="00933B8A" w:rsidRPr="004516D7">
        <w:rPr>
          <w:rFonts w:ascii="Arial" w:hAnsi="Arial" w:cs="Arial"/>
          <w:color w:val="000000"/>
          <w:sz w:val="22"/>
        </w:rPr>
        <w:t xml:space="preserve"> v </w:t>
      </w:r>
      <w:r w:rsidR="006074CD">
        <w:rPr>
          <w:rFonts w:ascii="Arial" w:hAnsi="Arial" w:cs="Arial"/>
          <w:color w:val="000000"/>
          <w:sz w:val="22"/>
        </w:rPr>
        <w:t>rámci provádění díla, a to do 7</w:t>
      </w:r>
      <w:r w:rsidRPr="004516D7">
        <w:rPr>
          <w:rFonts w:ascii="Arial" w:hAnsi="Arial" w:cs="Arial"/>
          <w:color w:val="000000"/>
          <w:sz w:val="22"/>
        </w:rPr>
        <w:t xml:space="preserve"> dn</w:t>
      </w:r>
      <w:r w:rsidR="00933B8A" w:rsidRPr="004516D7">
        <w:rPr>
          <w:rFonts w:ascii="Arial" w:hAnsi="Arial" w:cs="Arial"/>
          <w:color w:val="000000"/>
          <w:sz w:val="22"/>
        </w:rPr>
        <w:t>ů</w:t>
      </w:r>
      <w:r w:rsidRPr="004516D7">
        <w:rPr>
          <w:rFonts w:ascii="Arial" w:hAnsi="Arial" w:cs="Arial"/>
          <w:color w:val="000000"/>
          <w:sz w:val="22"/>
        </w:rPr>
        <w:t xml:space="preserve"> od jejich uzavření. </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rsidR="006B53E7" w:rsidRPr="004516D7" w:rsidRDefault="006B53E7"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rsidR="00EF117F" w:rsidRPr="004516D7" w:rsidRDefault="002142F5"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li smluvní pokutu ve výši 30% z </w:t>
      </w:r>
      <w:r w:rsidR="00EF117F" w:rsidRPr="004516D7">
        <w:rPr>
          <w:rFonts w:ascii="Arial" w:hAnsi="Arial" w:cs="Arial"/>
          <w:color w:val="000000"/>
          <w:sz w:val="22"/>
        </w:rPr>
        <w:t>částky nákladů na úklid.</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r w:rsidR="001028F8" w:rsidRPr="004516D7">
        <w:rPr>
          <w:rFonts w:ascii="Arial" w:hAnsi="Arial" w:cs="Arial"/>
          <w:color w:val="000000"/>
          <w:sz w:val="22"/>
        </w:rPr>
        <w:t>0,05%</w:t>
      </w:r>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rsidR="00F92377" w:rsidRPr="004516D7" w:rsidRDefault="00626AA1"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rsidR="008D6941"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626AA1" w:rsidRPr="004516D7">
        <w:rPr>
          <w:rFonts w:ascii="Arial" w:hAnsi="Arial" w:cs="Arial"/>
          <w:color w:val="000000"/>
          <w:sz w:val="22"/>
        </w:rPr>
        <w:t>1</w:t>
      </w:r>
      <w:r w:rsidRPr="004516D7">
        <w:rPr>
          <w:rFonts w:ascii="Arial" w:hAnsi="Arial" w:cs="Arial"/>
          <w:color w:val="000000"/>
          <w:sz w:val="22"/>
        </w:rPr>
        <w:t>%</w:t>
      </w:r>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rsidR="005E3670" w:rsidRPr="004516D7" w:rsidRDefault="005E3670"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kdy </w:t>
      </w:r>
      <w:r w:rsidR="00C53AEA" w:rsidRPr="004516D7">
        <w:rPr>
          <w:rFonts w:ascii="Arial" w:hAnsi="Arial" w:cs="Arial"/>
          <w:color w:val="000000"/>
          <w:sz w:val="22"/>
        </w:rPr>
        <w:t xml:space="preserve">je realizace díla </w:t>
      </w:r>
      <w:r w:rsidRPr="004516D7">
        <w:rPr>
          <w:rFonts w:ascii="Arial" w:hAnsi="Arial" w:cs="Arial"/>
          <w:color w:val="000000"/>
          <w:sz w:val="22"/>
        </w:rPr>
        <w:t>financ</w:t>
      </w:r>
      <w:r w:rsidR="00C53AEA" w:rsidRPr="004516D7">
        <w:rPr>
          <w:rFonts w:ascii="Arial" w:hAnsi="Arial" w:cs="Arial"/>
          <w:color w:val="000000"/>
          <w:sz w:val="22"/>
        </w:rPr>
        <w:t>ována</w:t>
      </w:r>
      <w:r w:rsidRPr="004516D7">
        <w:rPr>
          <w:rFonts w:ascii="Arial" w:hAnsi="Arial" w:cs="Arial"/>
          <w:color w:val="000000"/>
          <w:sz w:val="22"/>
        </w:rPr>
        <w:t xml:space="preserve"> z</w:t>
      </w:r>
      <w:r w:rsidR="00C53AEA" w:rsidRPr="004516D7">
        <w:rPr>
          <w:rFonts w:ascii="Arial" w:hAnsi="Arial" w:cs="Arial"/>
          <w:color w:val="000000"/>
          <w:sz w:val="22"/>
        </w:rPr>
        <w:t xml:space="preserve"> prostředků </w:t>
      </w:r>
      <w:r w:rsidRPr="004516D7">
        <w:rPr>
          <w:rFonts w:ascii="Arial" w:hAnsi="Arial" w:cs="Arial"/>
          <w:color w:val="000000"/>
          <w:sz w:val="22"/>
        </w:rPr>
        <w:t>dotačních programů a zhotovitel nedodrží termín předání předmětu díla dle čl. III smlouvy, přičemž objednatel v důsledku porušení této povinnosti zhotovitelem bude sankcionován formou krácení nebo úplného odejmutí poskytnuté dotace na realizaci díla, zavazuje se zhotovitel uhradit objednateli smluvní pokutu ve výši této sankce. Nárok objednatele na náhradu škody tím není dotčen.</w:t>
      </w:r>
    </w:p>
    <w:p w:rsidR="00626AA1" w:rsidRPr="004516D7" w:rsidRDefault="00DD4C78"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za každý jednotlivý případ, pokud se smluvní strany nedohodnou jinak.</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BC1603"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rsidR="007C50F5" w:rsidRPr="004516D7" w:rsidRDefault="00103AF2" w:rsidP="00E75321">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rsidR="00EF117F"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rsidR="00F92377" w:rsidRPr="004516D7" w:rsidRDefault="00EF117F" w:rsidP="00E75321">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rsidR="00EF117F" w:rsidRPr="004516D7" w:rsidRDefault="00EF117F" w:rsidP="00E75321">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objednatel oprávněn sám nebo prostřednictvím třetí osoby dílo nebo jeho část 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případě, že nebude mít finanční prostředky pro pokračování realizace díla. V</w:t>
      </w:r>
      <w:r w:rsidR="006A1549" w:rsidRPr="004516D7">
        <w:rPr>
          <w:rFonts w:ascii="Arial" w:hAnsi="Arial" w:cs="Arial"/>
          <w:color w:val="000000"/>
          <w:sz w:val="22"/>
        </w:rPr>
        <w:t> </w:t>
      </w:r>
      <w:r w:rsidRPr="004516D7">
        <w:rPr>
          <w:rFonts w:ascii="Arial" w:hAnsi="Arial" w:cs="Arial"/>
          <w:color w:val="000000"/>
          <w:sz w:val="22"/>
        </w:rPr>
        <w:t>tomto případě má zhotovitel nárok na zaplacení poměrné části smluvní ceny díla odpovídající rozsahu provedeného díla.</w:t>
      </w:r>
    </w:p>
    <w:p w:rsidR="00EF117F"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rsidR="00EF117F" w:rsidRPr="004516D7" w:rsidRDefault="006A1549"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4516D7">
        <w:rPr>
          <w:rFonts w:ascii="Arial" w:hAnsi="Arial" w:cs="Arial"/>
          <w:color w:val="000000"/>
          <w:sz w:val="22"/>
        </w:rPr>
        <w:t>ím předmětu díla obohatil.</w:t>
      </w:r>
    </w:p>
    <w:p w:rsidR="00EF117F" w:rsidRPr="004516D7" w:rsidRDefault="006A1549"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případě odstoupení zhotovitele od smlouvy z důvodu podstatného porušení smlouvy objednatelem má zhotovitel nárok na zaplacení poměrné části smluvní ceny díla odpovídající rozsahu provedeného díla.</w:t>
      </w:r>
    </w:p>
    <w:p w:rsidR="00571E67" w:rsidRPr="004516D7" w:rsidRDefault="00EF117F" w:rsidP="00E75321">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rsidR="004B674B" w:rsidRPr="004516D7" w:rsidRDefault="004B674B" w:rsidP="00E75321">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446187" w:rsidP="00E75321">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rsidR="007A0914" w:rsidRPr="004516D7" w:rsidRDefault="007A0914" w:rsidP="00E75321">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rsidR="007A0914" w:rsidRPr="004516D7" w:rsidRDefault="007A0914" w:rsidP="00E75321">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připraví a bude udržovat záznam zachycující povahu, náklady a stav všech změn, jak navrhovaných tak i schválených (změny ve výkresové dokumentaci, zprávy, zápisy do deníků a podobně).</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rsidR="00454A4B" w:rsidRPr="004516D7" w:rsidRDefault="004516D7" w:rsidP="00E75321">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p>
    <w:p w:rsidR="007A0914" w:rsidRPr="004516D7" w:rsidRDefault="007A0914" w:rsidP="00E75321">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rsidR="007A0914" w:rsidRPr="004516D7" w:rsidRDefault="007A0914" w:rsidP="00E75321">
      <w:pPr>
        <w:pStyle w:val="Odstavec0"/>
        <w:spacing w:beforeLines="60" w:before="144" w:afterLines="60" w:after="144"/>
        <w:ind w:left="567" w:hanging="567"/>
        <w:rPr>
          <w:rFonts w:cs="Arial"/>
          <w:sz w:val="22"/>
          <w:lang w:val="cs-CZ"/>
        </w:rPr>
      </w:pPr>
    </w:p>
    <w:p w:rsidR="007A0914" w:rsidRPr="004516D7" w:rsidRDefault="007A0914" w:rsidP="00E75321">
      <w:pPr>
        <w:numPr>
          <w:ilvl w:val="12"/>
          <w:numId w:val="0"/>
        </w:numPr>
        <w:spacing w:beforeLines="60" w:before="144" w:afterLines="60" w:after="144"/>
        <w:ind w:left="567" w:hanging="567"/>
        <w:jc w:val="center"/>
        <w:rPr>
          <w:rFonts w:ascii="Arial" w:hAnsi="Arial" w:cs="Arial"/>
        </w:rPr>
      </w:pPr>
      <w:r w:rsidRPr="004516D7">
        <w:rPr>
          <w:rFonts w:ascii="Arial" w:hAnsi="Arial" w:cs="Arial"/>
          <w:b/>
        </w:rPr>
        <w:t>Ustanovení X</w:t>
      </w:r>
      <w:r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rsidR="007A0914" w:rsidRPr="004516D7" w:rsidRDefault="007A0914" w:rsidP="00E75321">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rsidR="006D5CF4" w:rsidRPr="004516D7" w:rsidRDefault="006D5CF4" w:rsidP="00E75321">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rsidR="006D5CF4" w:rsidRPr="00453D0B" w:rsidRDefault="006D5CF4" w:rsidP="00423975">
      <w:pPr>
        <w:pStyle w:val="Odstavec0"/>
        <w:spacing w:beforeLines="60" w:before="144" w:afterLines="60" w:after="144"/>
        <w:ind w:left="567" w:hanging="567"/>
        <w:rPr>
          <w:rFonts w:cs="Arial"/>
          <w:sz w:val="22"/>
          <w:szCs w:val="24"/>
          <w:lang w:val="cs-CZ"/>
        </w:rPr>
      </w:pPr>
    </w:p>
    <w:sectPr w:rsidR="006D5CF4" w:rsidRPr="00453D0B" w:rsidSect="00DB0D11">
      <w:footerReference w:type="even" r:id="rId8"/>
      <w:footerReference w:type="default" r:id="rId9"/>
      <w:headerReference w:type="first" r:id="rId10"/>
      <w:footerReference w:type="first" r:id="rId11"/>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2A" w:rsidRDefault="000E362A">
      <w:r>
        <w:separator/>
      </w:r>
    </w:p>
  </w:endnote>
  <w:endnote w:type="continuationSeparator" w:id="0">
    <w:p w:rsidR="000E362A" w:rsidRDefault="000E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rsidR="00103AF2" w:rsidRDefault="0010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Pr="0017022C" w:rsidRDefault="00103AF2" w:rsidP="0017022C">
    <w:pPr>
      <w:pStyle w:val="Zpat"/>
      <w:tabs>
        <w:tab w:val="clear" w:pos="4536"/>
        <w:tab w:val="clear" w:pos="9072"/>
        <w:tab w:val="left" w:pos="6096"/>
      </w:tabs>
      <w:ind w:right="-569" w:firstLine="3828"/>
      <w:rPr>
        <w:rFonts w:ascii="Arial" w:hAnsi="Arial" w:cs="Arial"/>
        <w:sz w:val="18"/>
        <w:szCs w:val="18"/>
      </w:rP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55413B">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55413B">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r>
      <w:rPr>
        <w:rFonts w:ascii="Arial" w:hAnsi="Arial" w:cs="Arial"/>
        <w:sz w:val="18"/>
        <w:szCs w:val="18"/>
      </w:rPr>
      <w:tab/>
      <w:t>P</w:t>
    </w:r>
    <w:r w:rsidRPr="00F37423">
      <w:rPr>
        <w:rFonts w:ascii="Arial" w:hAnsi="Arial" w:cs="Arial"/>
        <w:sz w:val="18"/>
        <w:szCs w:val="18"/>
      </w:rPr>
      <w:t xml:space="preserve">říloha č. 1 k SOD č. </w:t>
    </w:r>
    <w:r w:rsidRPr="00571E67">
      <w:rPr>
        <w:rFonts w:ascii="Arial" w:hAnsi="Arial" w:cs="Arial"/>
        <w:b/>
        <w:sz w:val="18"/>
        <w:szCs w:val="18"/>
      </w:rPr>
      <w:t>doplní objednatel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4E7" w:rsidRDefault="00F504E7" w:rsidP="00F504E7">
    <w:pPr>
      <w:pStyle w:val="Zpat"/>
      <w:jc w:val="center"/>
    </w:pPr>
    <w:r w:rsidRPr="00F37423">
      <w:rPr>
        <w:rFonts w:ascii="Arial" w:hAnsi="Arial" w:cs="Arial"/>
        <w:sz w:val="18"/>
        <w:szCs w:val="18"/>
      </w:rPr>
      <w:t xml:space="preserve">Strana </w:t>
    </w:r>
    <w:r w:rsidR="00423975"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423975" w:rsidRPr="00F37423">
      <w:rPr>
        <w:rFonts w:ascii="Arial" w:hAnsi="Arial" w:cs="Arial"/>
        <w:sz w:val="18"/>
        <w:szCs w:val="18"/>
      </w:rPr>
      <w:fldChar w:fldCharType="separate"/>
    </w:r>
    <w:r w:rsidR="0055413B">
      <w:rPr>
        <w:rFonts w:ascii="Arial" w:hAnsi="Arial" w:cs="Arial"/>
        <w:noProof/>
        <w:sz w:val="18"/>
        <w:szCs w:val="18"/>
      </w:rPr>
      <w:t>1</w:t>
    </w:r>
    <w:r w:rsidR="00423975" w:rsidRPr="00F37423">
      <w:rPr>
        <w:rFonts w:ascii="Arial" w:hAnsi="Arial" w:cs="Arial"/>
        <w:sz w:val="18"/>
        <w:szCs w:val="18"/>
      </w:rPr>
      <w:fldChar w:fldCharType="end"/>
    </w:r>
    <w:r w:rsidRPr="00F37423">
      <w:rPr>
        <w:rFonts w:ascii="Arial" w:hAnsi="Arial" w:cs="Arial"/>
        <w:sz w:val="18"/>
        <w:szCs w:val="18"/>
      </w:rPr>
      <w:t xml:space="preserve"> (celkem </w:t>
    </w:r>
    <w:r w:rsidR="00423975"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423975" w:rsidRPr="00F37423">
      <w:rPr>
        <w:rFonts w:ascii="Arial" w:hAnsi="Arial" w:cs="Arial"/>
        <w:sz w:val="18"/>
        <w:szCs w:val="18"/>
      </w:rPr>
      <w:fldChar w:fldCharType="separate"/>
    </w:r>
    <w:r w:rsidR="0055413B">
      <w:rPr>
        <w:rFonts w:ascii="Arial" w:hAnsi="Arial" w:cs="Arial"/>
        <w:noProof/>
        <w:sz w:val="18"/>
        <w:szCs w:val="18"/>
      </w:rPr>
      <w:t>10</w:t>
    </w:r>
    <w:r w:rsidR="00423975" w:rsidRPr="00F37423">
      <w:rPr>
        <w:rFonts w:ascii="Arial" w:hAnsi="Arial" w:cs="Arial"/>
        <w:sz w:val="18"/>
        <w:szCs w:val="18"/>
      </w:rPr>
      <w:fldChar w:fldCharType="end"/>
    </w:r>
    <w:r w:rsidRPr="00F37423">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2A" w:rsidRDefault="000E362A">
      <w:r>
        <w:separator/>
      </w:r>
    </w:p>
  </w:footnote>
  <w:footnote w:type="continuationSeparator" w:id="0">
    <w:p w:rsidR="000E362A" w:rsidRDefault="000E3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F2" w:rsidRPr="00E31EB2" w:rsidRDefault="00103AF2">
    <w:pPr>
      <w:pStyle w:val="Zhlav"/>
      <w:rPr>
        <w:rFonts w:ascii="Arial" w:hAnsi="Arial" w:cs="Arial"/>
      </w:rPr>
    </w:pPr>
    <w:r>
      <w:tab/>
    </w:r>
    <w:r>
      <w:tab/>
    </w:r>
    <w:r w:rsidR="007A55BB">
      <w:t>Příloha č. 3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8"/>
  </w:num>
  <w:num w:numId="5">
    <w:abstractNumId w:val="10"/>
  </w:num>
  <w:num w:numId="6">
    <w:abstractNumId w:val="5"/>
  </w:num>
  <w:num w:numId="7">
    <w:abstractNumId w:val="18"/>
  </w:num>
  <w:num w:numId="8">
    <w:abstractNumId w:val="15"/>
  </w:num>
  <w:num w:numId="9">
    <w:abstractNumId w:val="11"/>
  </w:num>
  <w:num w:numId="10">
    <w:abstractNumId w:val="13"/>
  </w:num>
  <w:num w:numId="11">
    <w:abstractNumId w:val="6"/>
  </w:num>
  <w:num w:numId="12">
    <w:abstractNumId w:val="2"/>
  </w:num>
  <w:num w:numId="13">
    <w:abstractNumId w:val="17"/>
  </w:num>
  <w:num w:numId="14">
    <w:abstractNumId w:val="16"/>
  </w:num>
  <w:num w:numId="15">
    <w:abstractNumId w:val="14"/>
  </w:num>
  <w:num w:numId="16">
    <w:abstractNumId w:val="19"/>
  </w:num>
  <w:num w:numId="17">
    <w:abstractNumId w:val="1"/>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14"/>
    <w:rsid w:val="000077B3"/>
    <w:rsid w:val="00025476"/>
    <w:rsid w:val="000326D5"/>
    <w:rsid w:val="00033050"/>
    <w:rsid w:val="00045129"/>
    <w:rsid w:val="00052857"/>
    <w:rsid w:val="0005628E"/>
    <w:rsid w:val="00064404"/>
    <w:rsid w:val="0006475E"/>
    <w:rsid w:val="000738A3"/>
    <w:rsid w:val="000911D5"/>
    <w:rsid w:val="00097008"/>
    <w:rsid w:val="000A526E"/>
    <w:rsid w:val="000A7218"/>
    <w:rsid w:val="000B5DEB"/>
    <w:rsid w:val="000C08CD"/>
    <w:rsid w:val="000E360E"/>
    <w:rsid w:val="000E362A"/>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54BEA"/>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205A18"/>
    <w:rsid w:val="00210070"/>
    <w:rsid w:val="002142F5"/>
    <w:rsid w:val="00221DFD"/>
    <w:rsid w:val="00240F65"/>
    <w:rsid w:val="00254FDB"/>
    <w:rsid w:val="002615D6"/>
    <w:rsid w:val="0026408C"/>
    <w:rsid w:val="002730B6"/>
    <w:rsid w:val="00274C77"/>
    <w:rsid w:val="00276A6C"/>
    <w:rsid w:val="00285CF6"/>
    <w:rsid w:val="002876CE"/>
    <w:rsid w:val="002C68D6"/>
    <w:rsid w:val="002C7D94"/>
    <w:rsid w:val="002C7FC9"/>
    <w:rsid w:val="002E3A12"/>
    <w:rsid w:val="002F5140"/>
    <w:rsid w:val="00301A86"/>
    <w:rsid w:val="0030360E"/>
    <w:rsid w:val="00304EDA"/>
    <w:rsid w:val="00305F11"/>
    <w:rsid w:val="0031238B"/>
    <w:rsid w:val="00351897"/>
    <w:rsid w:val="00354461"/>
    <w:rsid w:val="00362826"/>
    <w:rsid w:val="003702E1"/>
    <w:rsid w:val="00373A4B"/>
    <w:rsid w:val="003801FE"/>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145F3"/>
    <w:rsid w:val="005370E1"/>
    <w:rsid w:val="005449D7"/>
    <w:rsid w:val="0055413B"/>
    <w:rsid w:val="005548D5"/>
    <w:rsid w:val="00571E67"/>
    <w:rsid w:val="005766FF"/>
    <w:rsid w:val="005965C7"/>
    <w:rsid w:val="005A2C29"/>
    <w:rsid w:val="005A4D97"/>
    <w:rsid w:val="005C1205"/>
    <w:rsid w:val="005D090C"/>
    <w:rsid w:val="005D16B7"/>
    <w:rsid w:val="005D3C30"/>
    <w:rsid w:val="005E3670"/>
    <w:rsid w:val="005F5712"/>
    <w:rsid w:val="00603163"/>
    <w:rsid w:val="006074CD"/>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B26"/>
    <w:rsid w:val="006A0756"/>
    <w:rsid w:val="006A1549"/>
    <w:rsid w:val="006B25BE"/>
    <w:rsid w:val="006B3F3D"/>
    <w:rsid w:val="006B53E7"/>
    <w:rsid w:val="006D5CF4"/>
    <w:rsid w:val="006F4EA3"/>
    <w:rsid w:val="0070026F"/>
    <w:rsid w:val="00716159"/>
    <w:rsid w:val="00730B0F"/>
    <w:rsid w:val="00741528"/>
    <w:rsid w:val="0074762A"/>
    <w:rsid w:val="00767B2D"/>
    <w:rsid w:val="0079213A"/>
    <w:rsid w:val="00792857"/>
    <w:rsid w:val="007A0914"/>
    <w:rsid w:val="007A55BB"/>
    <w:rsid w:val="007C50F5"/>
    <w:rsid w:val="007E2DA7"/>
    <w:rsid w:val="007E489D"/>
    <w:rsid w:val="007E4D44"/>
    <w:rsid w:val="007F13A8"/>
    <w:rsid w:val="007F4D1D"/>
    <w:rsid w:val="007F728F"/>
    <w:rsid w:val="0080239D"/>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A41E7"/>
    <w:rsid w:val="008B44AB"/>
    <w:rsid w:val="008C2422"/>
    <w:rsid w:val="008C5BB1"/>
    <w:rsid w:val="008D010C"/>
    <w:rsid w:val="008D1684"/>
    <w:rsid w:val="008D2BAE"/>
    <w:rsid w:val="008D3085"/>
    <w:rsid w:val="008D6941"/>
    <w:rsid w:val="008E705D"/>
    <w:rsid w:val="008F6F62"/>
    <w:rsid w:val="00907B01"/>
    <w:rsid w:val="00921CA8"/>
    <w:rsid w:val="0092604C"/>
    <w:rsid w:val="00933B8A"/>
    <w:rsid w:val="009366A5"/>
    <w:rsid w:val="009514D1"/>
    <w:rsid w:val="00951BB1"/>
    <w:rsid w:val="0095692B"/>
    <w:rsid w:val="009606A2"/>
    <w:rsid w:val="009619CD"/>
    <w:rsid w:val="00962D9C"/>
    <w:rsid w:val="009770E8"/>
    <w:rsid w:val="00980F51"/>
    <w:rsid w:val="009957F4"/>
    <w:rsid w:val="009B22F3"/>
    <w:rsid w:val="009C4159"/>
    <w:rsid w:val="009E025D"/>
    <w:rsid w:val="009E49C8"/>
    <w:rsid w:val="009F3BB7"/>
    <w:rsid w:val="009F4218"/>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5F3F"/>
    <w:rsid w:val="00AC6114"/>
    <w:rsid w:val="00AD6509"/>
    <w:rsid w:val="00AE4B62"/>
    <w:rsid w:val="00AE6802"/>
    <w:rsid w:val="00AF05CE"/>
    <w:rsid w:val="00AF0B00"/>
    <w:rsid w:val="00AF0BE2"/>
    <w:rsid w:val="00AF3896"/>
    <w:rsid w:val="00B14046"/>
    <w:rsid w:val="00B1562C"/>
    <w:rsid w:val="00B157E3"/>
    <w:rsid w:val="00B24D0F"/>
    <w:rsid w:val="00B27D2B"/>
    <w:rsid w:val="00B60FD8"/>
    <w:rsid w:val="00B63DA5"/>
    <w:rsid w:val="00B65DC4"/>
    <w:rsid w:val="00B761F5"/>
    <w:rsid w:val="00B80BD9"/>
    <w:rsid w:val="00B90978"/>
    <w:rsid w:val="00B90A0A"/>
    <w:rsid w:val="00B92FAA"/>
    <w:rsid w:val="00BA2425"/>
    <w:rsid w:val="00BA733E"/>
    <w:rsid w:val="00BC1603"/>
    <w:rsid w:val="00BD2AED"/>
    <w:rsid w:val="00BD4C11"/>
    <w:rsid w:val="00BF7EC7"/>
    <w:rsid w:val="00C066F2"/>
    <w:rsid w:val="00C2190B"/>
    <w:rsid w:val="00C26247"/>
    <w:rsid w:val="00C53AEA"/>
    <w:rsid w:val="00C60F07"/>
    <w:rsid w:val="00C618AA"/>
    <w:rsid w:val="00C63C6B"/>
    <w:rsid w:val="00CA2619"/>
    <w:rsid w:val="00CB0748"/>
    <w:rsid w:val="00CB2C7D"/>
    <w:rsid w:val="00CC0C0A"/>
    <w:rsid w:val="00CC37B4"/>
    <w:rsid w:val="00CD6503"/>
    <w:rsid w:val="00CE071A"/>
    <w:rsid w:val="00CE5790"/>
    <w:rsid w:val="00CE7BBD"/>
    <w:rsid w:val="00D02E70"/>
    <w:rsid w:val="00D03EEC"/>
    <w:rsid w:val="00D06019"/>
    <w:rsid w:val="00D10E38"/>
    <w:rsid w:val="00D10EA4"/>
    <w:rsid w:val="00D149C6"/>
    <w:rsid w:val="00D23F5A"/>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06AE"/>
    <w:rsid w:val="00E31EB2"/>
    <w:rsid w:val="00E50705"/>
    <w:rsid w:val="00E5473C"/>
    <w:rsid w:val="00E641AE"/>
    <w:rsid w:val="00E65244"/>
    <w:rsid w:val="00E702DE"/>
    <w:rsid w:val="00E70D50"/>
    <w:rsid w:val="00E75321"/>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35624"/>
    <w:rsid w:val="00F3702E"/>
    <w:rsid w:val="00F45A6B"/>
    <w:rsid w:val="00F4612D"/>
    <w:rsid w:val="00F504E7"/>
    <w:rsid w:val="00F7678F"/>
    <w:rsid w:val="00F867E8"/>
    <w:rsid w:val="00F92377"/>
    <w:rsid w:val="00F9379F"/>
    <w:rsid w:val="00F968DE"/>
    <w:rsid w:val="00FA2BC0"/>
    <w:rsid w:val="00FA6022"/>
    <w:rsid w:val="00FA66E9"/>
    <w:rsid w:val="00FB44BC"/>
    <w:rsid w:val="00FB7EDB"/>
    <w:rsid w:val="00FC0326"/>
    <w:rsid w:val="00FC3C0F"/>
    <w:rsid w:val="00FC4D54"/>
    <w:rsid w:val="00FD0156"/>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0346F"/>
  <w15:docId w15:val="{DFFB1AD2-B48F-4EF5-B3CA-85CAED7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86CDF-31BD-496A-AC27-53087BA0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4485</Words>
  <Characters>26462</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Sa</cp:lastModifiedBy>
  <cp:revision>4</cp:revision>
  <cp:lastPrinted>2019-05-24T05:06:00Z</cp:lastPrinted>
  <dcterms:created xsi:type="dcterms:W3CDTF">2019-05-24T05:03:00Z</dcterms:created>
  <dcterms:modified xsi:type="dcterms:W3CDTF">2019-05-24T05:06:00Z</dcterms:modified>
</cp:coreProperties>
</file>