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A01BC9">
        <w:rPr>
          <w:rFonts w:ascii="Segoe UI" w:hAnsi="Segoe UI" w:cs="Segoe UI"/>
          <w:color w:val="808080" w:themeColor="background1" w:themeShade="80"/>
          <w:sz w:val="32"/>
          <w:szCs w:val="32"/>
        </w:rPr>
        <w:t>0771862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4A61B0" w:rsidRPr="005B1633">
        <w:rPr>
          <w:rFonts w:ascii="Segoe UI" w:hAnsi="Segoe UI" w:cs="Segoe UI"/>
          <w:color w:val="auto"/>
          <w:sz w:val="20"/>
        </w:rPr>
        <w:t>210008-</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A01BC9" w:rsidRDefault="00A01BC9" w:rsidP="00A01BC9">
      <w:pPr>
        <w:pStyle w:val="Zkladntext"/>
        <w:jc w:val="both"/>
        <w:rPr>
          <w:rFonts w:ascii="Segoe UI" w:hAnsi="Segoe UI" w:cs="Segoe UI"/>
          <w:b/>
          <w:sz w:val="20"/>
        </w:rPr>
      </w:pPr>
      <w:r>
        <w:rPr>
          <w:rFonts w:ascii="Segoe UI" w:hAnsi="Segoe UI" w:cs="Segoe UI"/>
          <w:b/>
          <w:sz w:val="20"/>
        </w:rPr>
        <w:t>Základní škola a Mateřská škola Bernartice nad Odrou, příspěvková organizace</w:t>
      </w:r>
    </w:p>
    <w:p w:rsidR="00A01BC9" w:rsidRDefault="00A01BC9" w:rsidP="00A01BC9">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Bernartice nad Odrou 80, 741 01 Bernartice nad Odrou</w:t>
      </w:r>
    </w:p>
    <w:p w:rsidR="00A01BC9" w:rsidRDefault="00A01BC9" w:rsidP="00A01BC9">
      <w:pPr>
        <w:pStyle w:val="Zkladntext"/>
        <w:jc w:val="both"/>
        <w:rPr>
          <w:rFonts w:ascii="Segoe UI" w:hAnsi="Segoe UI" w:cs="Segoe UI"/>
          <w:sz w:val="20"/>
        </w:rPr>
      </w:pPr>
      <w:r>
        <w:rPr>
          <w:rFonts w:ascii="Segoe UI" w:hAnsi="Segoe UI" w:cs="Segoe UI"/>
          <w:sz w:val="20"/>
        </w:rPr>
        <w:t xml:space="preserve">IČO: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75027216</w:t>
      </w:r>
    </w:p>
    <w:p w:rsidR="00A01BC9" w:rsidRDefault="00A01BC9" w:rsidP="00A01BC9">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t>Mgr. Janou  K o c i á n o v o u, ředitelkou</w:t>
      </w:r>
    </w:p>
    <w:p w:rsidR="00A01BC9" w:rsidRDefault="00A01BC9" w:rsidP="00A01BC9">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DC1B77">
        <w:rPr>
          <w:rFonts w:ascii="Segoe UI" w:hAnsi="Segoe UI" w:cs="Segoe UI"/>
          <w:sz w:val="20"/>
        </w:rPr>
        <w:t>xxxxxxxxxxxxxx</w:t>
      </w:r>
      <w:proofErr w:type="spellEnd"/>
    </w:p>
    <w:p w:rsidR="00A01BC9" w:rsidRDefault="00A01BC9" w:rsidP="00A01BC9">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DC1B77">
        <w:rPr>
          <w:rFonts w:ascii="Segoe UI" w:hAnsi="Segoe UI" w:cs="Segoe UI"/>
          <w:sz w:val="20"/>
        </w:rPr>
        <w:t>xxxxxxxxxxxxxxxxxxxxxxxx</w:t>
      </w:r>
      <w:bookmarkStart w:id="0" w:name="_GoBack"/>
      <w:bookmarkEnd w:id="0"/>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r w:rsidRPr="005B1633">
        <w:rPr>
          <w:rFonts w:ascii="Segoe UI" w:hAnsi="Segoe UI" w:cs="Segoe UI"/>
          <w:color w:val="auto"/>
          <w:sz w:val="20"/>
        </w:rPr>
        <w:t xml:space="preserve">se </w:t>
      </w:r>
      <w:r w:rsidR="001D45AE" w:rsidRPr="005B1633">
        <w:rPr>
          <w:rFonts w:ascii="Segoe UI" w:hAnsi="Segoe UI" w:cs="Segoe UI"/>
          <w:color w:val="auto"/>
          <w:sz w:val="20"/>
        </w:rPr>
        <w:t>dohodly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5A011B" w:rsidRPr="005B1633">
        <w:rPr>
          <w:rFonts w:ascii="Segoe UI" w:hAnsi="Segoe UI" w:cs="Segoe UI"/>
          <w:color w:val="auto"/>
          <w:sz w:val="20"/>
        </w:rPr>
        <w:t>0</w:t>
      </w:r>
      <w:r w:rsidR="004E498C">
        <w:rPr>
          <w:rFonts w:ascii="Segoe UI" w:hAnsi="Segoe UI" w:cs="Segoe UI"/>
          <w:color w:val="auto"/>
          <w:sz w:val="20"/>
        </w:rPr>
        <w:t>0771862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lastRenderedPageBreak/>
        <w:t>Podpora je určena výhradně na akci:</w:t>
      </w:r>
    </w:p>
    <w:p w:rsidR="00456081" w:rsidRPr="005B1633" w:rsidRDefault="00456081" w:rsidP="00456081">
      <w:pPr>
        <w:pStyle w:val="Zkladntext"/>
        <w:spacing w:before="120"/>
        <w:ind w:left="284" w:hanging="284"/>
        <w:jc w:val="center"/>
        <w:rPr>
          <w:rFonts w:ascii="Segoe UI" w:hAnsi="Segoe UI" w:cs="Segoe UI"/>
          <w:b/>
          <w:color w:val="auto"/>
          <w:sz w:val="20"/>
        </w:rPr>
      </w:pPr>
      <w:r w:rsidRPr="005B1633">
        <w:rPr>
          <w:rFonts w:ascii="Segoe UI" w:hAnsi="Segoe UI" w:cs="Segoe UI"/>
          <w:b/>
          <w:color w:val="auto"/>
          <w:sz w:val="20"/>
        </w:rPr>
        <w:t>„</w:t>
      </w:r>
      <w:r w:rsidR="00C25277" w:rsidRPr="005B1633">
        <w:rPr>
          <w:rFonts w:ascii="Segoe UI" w:hAnsi="Segoe UI" w:cs="Segoe UI"/>
          <w:b/>
          <w:color w:val="auto"/>
          <w:sz w:val="20"/>
        </w:rPr>
        <w:t xml:space="preserve">Za </w:t>
      </w:r>
      <w:r w:rsidR="0008570B">
        <w:rPr>
          <w:rFonts w:ascii="Segoe UI" w:hAnsi="Segoe UI" w:cs="Segoe UI"/>
          <w:b/>
          <w:color w:val="auto"/>
          <w:sz w:val="20"/>
        </w:rPr>
        <w:t>tajemstvím lesa</w:t>
      </w:r>
      <w:r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8026DE" w:rsidRPr="005B1633">
        <w:rPr>
          <w:rFonts w:ascii="Segoe UI" w:hAnsi="Segoe UI" w:cs="Segoe UI"/>
          <w:color w:val="auto"/>
          <w:sz w:val="20"/>
        </w:rPr>
        <w:t xml:space="preserve"> letech </w:t>
      </w:r>
      <w:r w:rsidR="0007134F" w:rsidRPr="005B1633">
        <w:rPr>
          <w:rFonts w:ascii="Segoe UI" w:hAnsi="Segoe UI" w:cs="Segoe UI"/>
          <w:color w:val="auto"/>
          <w:sz w:val="20"/>
        </w:rPr>
        <w:t>2018</w:t>
      </w:r>
      <w:r w:rsidR="008026DE" w:rsidRPr="005B1633">
        <w:rPr>
          <w:rFonts w:ascii="Segoe UI" w:hAnsi="Segoe UI" w:cs="Segoe UI"/>
          <w:color w:val="auto"/>
          <w:sz w:val="20"/>
        </w:rPr>
        <w:t xml:space="preserve"> a 20</w:t>
      </w:r>
      <w:r w:rsidR="0008570B">
        <w:rPr>
          <w:rFonts w:ascii="Segoe UI" w:hAnsi="Segoe UI" w:cs="Segoe UI"/>
          <w:color w:val="auto"/>
          <w:sz w:val="20"/>
        </w:rPr>
        <w:t>20</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08570B" w:rsidRPr="0008570B">
        <w:rPr>
          <w:rFonts w:ascii="Segoe UI" w:hAnsi="Segoe UI" w:cs="Segoe UI"/>
          <w:b/>
          <w:color w:val="auto"/>
          <w:sz w:val="20"/>
        </w:rPr>
        <w:t>183 750</w:t>
      </w:r>
      <w:r w:rsidR="00A77F4C" w:rsidRPr="005B1633">
        <w:rPr>
          <w:rFonts w:ascii="Segoe UI" w:hAnsi="Segoe UI" w:cs="Segoe UI"/>
          <w:b/>
          <w:color w:val="auto"/>
          <w:sz w:val="20"/>
        </w:rPr>
        <w:t xml:space="preserve"> 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320DBE" w:rsidRPr="005B1633">
        <w:rPr>
          <w:rFonts w:ascii="Segoe UI" w:hAnsi="Segoe UI" w:cs="Segoe UI"/>
          <w:color w:val="auto"/>
          <w:sz w:val="20"/>
        </w:rPr>
        <w:t xml:space="preserve"> </w:t>
      </w:r>
      <w:proofErr w:type="spellStart"/>
      <w:r w:rsidR="0008570B">
        <w:rPr>
          <w:rFonts w:ascii="Segoe UI" w:hAnsi="Segoe UI" w:cs="Segoe UI"/>
          <w:color w:val="auto"/>
          <w:sz w:val="20"/>
        </w:rPr>
        <w:t>jednostoosmdesáttřitisícesedmsetpadesát</w:t>
      </w:r>
      <w:r w:rsidR="00D11364" w:rsidRPr="005B1633">
        <w:rPr>
          <w:rFonts w:ascii="Segoe UI" w:hAnsi="Segoe UI" w:cs="Segoe UI"/>
          <w:color w:val="auto"/>
          <w:sz w:val="20"/>
        </w:rPr>
        <w:t>k</w:t>
      </w:r>
      <w:r w:rsidR="00A77F4C" w:rsidRPr="005B1633">
        <w:rPr>
          <w:rFonts w:ascii="Segoe UI" w:hAnsi="Segoe UI" w:cs="Segoe UI"/>
          <w:color w:val="auto"/>
          <w:sz w:val="20"/>
        </w:rPr>
        <w:t>orun</w:t>
      </w:r>
      <w:proofErr w:type="spellEnd"/>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Pr="005B1633"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 xml:space="preserve">v roce 2019 ve výši </w:t>
      </w:r>
      <w:r w:rsidR="0008570B">
        <w:rPr>
          <w:rFonts w:ascii="Segoe UI" w:hAnsi="Segoe UI" w:cs="Segoe UI"/>
          <w:color w:val="auto"/>
          <w:sz w:val="20"/>
        </w:rPr>
        <w:t>94 500</w:t>
      </w:r>
      <w:r w:rsidRPr="005B1633">
        <w:rPr>
          <w:rFonts w:ascii="Segoe UI" w:hAnsi="Segoe UI" w:cs="Segoe UI"/>
          <w:color w:val="auto"/>
          <w:sz w:val="20"/>
        </w:rPr>
        <w:t xml:space="preserve"> Kč</w:t>
      </w:r>
      <w:r w:rsidR="0008570B">
        <w:rPr>
          <w:rFonts w:ascii="Segoe UI" w:hAnsi="Segoe UI" w:cs="Segoe UI"/>
          <w:color w:val="auto"/>
          <w:sz w:val="20"/>
        </w:rPr>
        <w:t xml:space="preserve"> a v roce 2020 ve výši 89 250 Kč.</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B1633"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t xml:space="preserve">O prostředky nevyčerpané v daném roce či vrácené se zvýší finanční objem následujícího roku, pokud </w:t>
      </w:r>
      <w:r w:rsidRPr="005B1633">
        <w:rPr>
          <w:rFonts w:ascii="Segoe UI" w:hAnsi="Segoe UI" w:cs="Segoe UI"/>
          <w:color w:val="auto"/>
          <w:sz w:val="20"/>
        </w:rPr>
        <w:lastRenderedPageBreak/>
        <w:t>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B1633"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w:t>
      </w:r>
      <w:r w:rsidRPr="005B1633">
        <w:rPr>
          <w:rFonts w:ascii="Segoe UI" w:hAnsi="Segoe UI" w:cs="Segoe UI"/>
          <w:color w:val="auto"/>
          <w:sz w:val="20"/>
        </w:rPr>
        <w:lastRenderedPageBreak/>
        <w:t>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se zavazuje splnit účel akce tím, že</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bude provedena podle Fondem odsouhlasené dokumentace projektu „</w:t>
      </w:r>
      <w:r w:rsidR="00C25277" w:rsidRPr="005B1633">
        <w:rPr>
          <w:rFonts w:ascii="Segoe UI" w:hAnsi="Segoe UI" w:cs="Segoe UI"/>
          <w:color w:val="auto"/>
          <w:sz w:val="20"/>
        </w:rPr>
        <w:t>Za</w:t>
      </w:r>
      <w:r w:rsidR="00F06552">
        <w:rPr>
          <w:rFonts w:ascii="Segoe UI" w:hAnsi="Segoe UI" w:cs="Segoe UI"/>
          <w:color w:val="auto"/>
          <w:sz w:val="20"/>
        </w:rPr>
        <w:t xml:space="preserve"> tajemstvím lesa</w:t>
      </w:r>
      <w:r w:rsidRPr="005B1633">
        <w:rPr>
          <w:rFonts w:ascii="Segoe UI" w:hAnsi="Segoe UI" w:cs="Segoe UI"/>
          <w:color w:val="auto"/>
          <w:sz w:val="20"/>
        </w:rPr>
        <w:t xml:space="preserve">“ ze dne </w:t>
      </w:r>
      <w:r w:rsidR="00F06552">
        <w:rPr>
          <w:rFonts w:ascii="Segoe UI" w:hAnsi="Segoe UI" w:cs="Segoe UI"/>
          <w:color w:val="auto"/>
          <w:sz w:val="20"/>
        </w:rPr>
        <w:t>9</w:t>
      </w:r>
      <w:r w:rsidRPr="005B1633">
        <w:rPr>
          <w:rFonts w:ascii="Segoe UI" w:hAnsi="Segoe UI" w:cs="Segoe UI"/>
          <w:color w:val="auto"/>
          <w:sz w:val="20"/>
        </w:rPr>
        <w:t xml:space="preserve">. </w:t>
      </w:r>
      <w:r w:rsidR="00F06552">
        <w:rPr>
          <w:rFonts w:ascii="Segoe UI" w:hAnsi="Segoe UI" w:cs="Segoe UI"/>
          <w:color w:val="auto"/>
          <w:sz w:val="20"/>
        </w:rPr>
        <w:t>7</w:t>
      </w:r>
      <w:r w:rsidRPr="005B1633">
        <w:rPr>
          <w:rFonts w:ascii="Segoe UI" w:hAnsi="Segoe UI" w:cs="Segoe UI"/>
          <w:color w:val="auto"/>
          <w:sz w:val="20"/>
        </w:rPr>
        <w:t>. 201</w:t>
      </w:r>
      <w:r w:rsidR="00F06552">
        <w:rPr>
          <w:rFonts w:ascii="Segoe UI" w:hAnsi="Segoe UI" w:cs="Segoe UI"/>
          <w:color w:val="auto"/>
          <w:sz w:val="20"/>
        </w:rPr>
        <w:t>8</w:t>
      </w:r>
      <w:r w:rsidRPr="005B1633">
        <w:rPr>
          <w:rFonts w:ascii="Segoe UI" w:hAnsi="Segoe UI" w:cs="Segoe UI"/>
          <w:color w:val="auto"/>
          <w:sz w:val="20"/>
        </w:rPr>
        <w:t xml:space="preserve">, která je součástí žádosti, </w:t>
      </w:r>
      <w:r w:rsidR="00320DBE" w:rsidRPr="005B1633">
        <w:rPr>
          <w:rFonts w:ascii="Segoe UI" w:hAnsi="Segoe UI" w:cs="Segoe UI"/>
          <w:color w:val="auto"/>
          <w:sz w:val="20"/>
        </w:rPr>
        <w:t xml:space="preserve">aktualizované verze rozpočtu ze dne </w:t>
      </w:r>
      <w:r w:rsidR="00F06552">
        <w:rPr>
          <w:rFonts w:ascii="Segoe UI" w:hAnsi="Segoe UI" w:cs="Segoe UI"/>
          <w:color w:val="auto"/>
          <w:sz w:val="20"/>
        </w:rPr>
        <w:t>3</w:t>
      </w:r>
      <w:r w:rsidRPr="005B1633">
        <w:rPr>
          <w:rFonts w:ascii="Segoe UI" w:hAnsi="Segoe UI" w:cs="Segoe UI"/>
          <w:color w:val="auto"/>
          <w:sz w:val="20"/>
        </w:rPr>
        <w:t xml:space="preserve">. </w:t>
      </w:r>
      <w:r w:rsidR="00C25277" w:rsidRPr="005B1633">
        <w:rPr>
          <w:rFonts w:ascii="Segoe UI" w:hAnsi="Segoe UI" w:cs="Segoe UI"/>
          <w:color w:val="auto"/>
          <w:sz w:val="20"/>
        </w:rPr>
        <w:t>1</w:t>
      </w:r>
      <w:r w:rsidR="00F06552">
        <w:rPr>
          <w:rFonts w:ascii="Segoe UI" w:hAnsi="Segoe UI" w:cs="Segoe UI"/>
          <w:color w:val="auto"/>
          <w:sz w:val="20"/>
        </w:rPr>
        <w:t>2</w:t>
      </w:r>
      <w:r w:rsidRPr="005B1633">
        <w:rPr>
          <w:rFonts w:ascii="Segoe UI" w:hAnsi="Segoe UI" w:cs="Segoe UI"/>
          <w:color w:val="auto"/>
          <w:sz w:val="20"/>
        </w:rPr>
        <w:t>. 201</w:t>
      </w:r>
      <w:r w:rsidR="00F06552">
        <w:rPr>
          <w:rFonts w:ascii="Segoe UI" w:hAnsi="Segoe UI" w:cs="Segoe UI"/>
          <w:color w:val="auto"/>
          <w:sz w:val="20"/>
        </w:rPr>
        <w:t>8</w:t>
      </w:r>
      <w:r w:rsidRPr="005B1633">
        <w:rPr>
          <w:rFonts w:ascii="Segoe UI" w:hAnsi="Segoe UI" w:cs="Segoe UI"/>
          <w:color w:val="auto"/>
          <w:sz w:val="20"/>
        </w:rPr>
        <w:t>,</w:t>
      </w:r>
      <w:r w:rsidR="00C25277" w:rsidRPr="005B1633">
        <w:rPr>
          <w:rFonts w:ascii="Segoe UI" w:hAnsi="Segoe UI" w:cs="Segoe UI"/>
          <w:color w:val="auto"/>
          <w:sz w:val="20"/>
        </w:rPr>
        <w:br/>
      </w:r>
      <w:r w:rsidRPr="005B1633">
        <w:rPr>
          <w:rFonts w:ascii="Segoe UI" w:hAnsi="Segoe UI" w:cs="Segoe UI"/>
          <w:color w:val="auto"/>
          <w:sz w:val="20"/>
        </w:rPr>
        <w:t xml:space="preserve">a podrobného časového rozvrhu environmentálního programu ze dne </w:t>
      </w:r>
      <w:r w:rsidR="00320DBE" w:rsidRPr="005B1633">
        <w:rPr>
          <w:rFonts w:ascii="Segoe UI" w:hAnsi="Segoe UI" w:cs="Segoe UI"/>
          <w:color w:val="auto"/>
          <w:sz w:val="20"/>
        </w:rPr>
        <w:t>8</w:t>
      </w:r>
      <w:r w:rsidRPr="005B1633">
        <w:rPr>
          <w:rFonts w:ascii="Segoe UI" w:hAnsi="Segoe UI" w:cs="Segoe UI"/>
          <w:color w:val="auto"/>
          <w:sz w:val="20"/>
        </w:rPr>
        <w:t>. 1. 201</w:t>
      </w:r>
      <w:r w:rsidR="00F06552">
        <w:rPr>
          <w:rFonts w:ascii="Segoe UI" w:hAnsi="Segoe UI" w:cs="Segoe UI"/>
          <w:color w:val="auto"/>
          <w:sz w:val="20"/>
        </w:rPr>
        <w:t>8</w:t>
      </w:r>
      <w:r w:rsidRPr="005B1633">
        <w:rPr>
          <w:rFonts w:ascii="Segoe UI" w:hAnsi="Segoe UI" w:cs="Segoe UI"/>
          <w:color w:val="auto"/>
          <w:sz w:val="20"/>
        </w:rPr>
        <w:t>, včetně případných změn a doplňků těchto dokumentů, odsouhlasených Fondem</w:t>
      </w:r>
      <w:r w:rsidR="00D7300C" w:rsidRPr="005B1633">
        <w:rPr>
          <w:rFonts w:ascii="Segoe UI" w:hAnsi="Segoe UI" w:cs="Segoe UI"/>
          <w:color w:val="auto"/>
          <w:sz w:val="20"/>
        </w:rPr>
        <w:t>,</w:t>
      </w:r>
    </w:p>
    <w:p w:rsidR="0014621F" w:rsidRPr="005B1633" w:rsidRDefault="00C25277"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zrealizuje </w:t>
      </w:r>
      <w:r w:rsidR="00F06552">
        <w:rPr>
          <w:rFonts w:ascii="Segoe UI" w:hAnsi="Segoe UI" w:cs="Segoe UI"/>
          <w:bCs/>
          <w:color w:val="auto"/>
          <w:sz w:val="20"/>
        </w:rPr>
        <w:t>1</w:t>
      </w:r>
      <w:r w:rsidR="0014621F" w:rsidRPr="005B1633">
        <w:rPr>
          <w:rFonts w:ascii="Segoe UI" w:hAnsi="Segoe UI" w:cs="Segoe UI"/>
          <w:bCs/>
          <w:color w:val="auto"/>
          <w:sz w:val="20"/>
        </w:rPr>
        <w:t xml:space="preserve"> ozdravn</w:t>
      </w:r>
      <w:r w:rsidR="00F06552">
        <w:rPr>
          <w:rFonts w:ascii="Segoe UI" w:hAnsi="Segoe UI" w:cs="Segoe UI"/>
          <w:bCs/>
          <w:color w:val="auto"/>
          <w:sz w:val="20"/>
        </w:rPr>
        <w:t>ý</w:t>
      </w:r>
      <w:r w:rsidR="0014621F" w:rsidRPr="005B1633">
        <w:rPr>
          <w:rFonts w:ascii="Segoe UI" w:hAnsi="Segoe UI" w:cs="Segoe UI"/>
          <w:bCs/>
          <w:color w:val="auto"/>
          <w:sz w:val="20"/>
        </w:rPr>
        <w:t xml:space="preserve"> pobyt v rozsahu </w:t>
      </w:r>
      <w:r w:rsidRPr="005B1633">
        <w:rPr>
          <w:rFonts w:ascii="Segoe UI" w:hAnsi="Segoe UI" w:cs="Segoe UI"/>
          <w:bCs/>
          <w:color w:val="auto"/>
          <w:sz w:val="20"/>
        </w:rPr>
        <w:t>šesti</w:t>
      </w:r>
      <w:r w:rsidR="0014621F" w:rsidRPr="005B1633">
        <w:rPr>
          <w:rFonts w:ascii="Segoe UI" w:hAnsi="Segoe UI" w:cs="Segoe UI"/>
          <w:bCs/>
          <w:color w:val="auto"/>
          <w:sz w:val="20"/>
        </w:rPr>
        <w:t>denní</w:t>
      </w:r>
      <w:r w:rsidR="00F06552">
        <w:rPr>
          <w:rFonts w:ascii="Segoe UI" w:hAnsi="Segoe UI" w:cs="Segoe UI"/>
          <w:bCs/>
          <w:color w:val="auto"/>
          <w:sz w:val="20"/>
        </w:rPr>
        <w:t>ho</w:t>
      </w:r>
      <w:r w:rsidR="0014621F" w:rsidRPr="005B1633">
        <w:rPr>
          <w:rFonts w:ascii="Segoe UI" w:hAnsi="Segoe UI" w:cs="Segoe UI"/>
          <w:bCs/>
          <w:color w:val="auto"/>
          <w:sz w:val="20"/>
        </w:rPr>
        <w:t xml:space="preserve"> turnus</w:t>
      </w:r>
      <w:r w:rsidR="00F06552">
        <w:rPr>
          <w:rFonts w:ascii="Segoe UI" w:hAnsi="Segoe UI" w:cs="Segoe UI"/>
          <w:bCs/>
          <w:color w:val="auto"/>
          <w:sz w:val="20"/>
        </w:rPr>
        <w:t>u</w:t>
      </w:r>
      <w:r w:rsidR="0014621F" w:rsidRPr="005B1633">
        <w:rPr>
          <w:rFonts w:ascii="Segoe UI" w:hAnsi="Segoe UI" w:cs="Segoe UI"/>
          <w:bCs/>
          <w:color w:val="auto"/>
          <w:sz w:val="20"/>
        </w:rPr>
        <w:t xml:space="preserve"> pro žáky školy v oblasti s vyhovující kvalitou ovzduší, a to v termínu od </w:t>
      </w:r>
      <w:r w:rsidR="00F06552">
        <w:rPr>
          <w:rFonts w:ascii="Segoe UI" w:hAnsi="Segoe UI" w:cs="Segoe UI"/>
          <w:bCs/>
          <w:color w:val="auto"/>
          <w:sz w:val="20"/>
        </w:rPr>
        <w:t>19</w:t>
      </w:r>
      <w:r w:rsidR="0014621F" w:rsidRPr="005B1633">
        <w:rPr>
          <w:rFonts w:ascii="Segoe UI" w:hAnsi="Segoe UI" w:cs="Segoe UI"/>
          <w:bCs/>
          <w:color w:val="auto"/>
          <w:sz w:val="20"/>
        </w:rPr>
        <w:t xml:space="preserve">. </w:t>
      </w:r>
      <w:r w:rsidR="00F06552">
        <w:rPr>
          <w:rFonts w:ascii="Segoe UI" w:hAnsi="Segoe UI" w:cs="Segoe UI"/>
          <w:bCs/>
          <w:color w:val="auto"/>
          <w:sz w:val="20"/>
        </w:rPr>
        <w:t>4</w:t>
      </w:r>
      <w:r w:rsidR="0014621F" w:rsidRPr="005B1633">
        <w:rPr>
          <w:rFonts w:ascii="Segoe UI" w:hAnsi="Segoe UI" w:cs="Segoe UI"/>
          <w:bCs/>
          <w:color w:val="auto"/>
          <w:sz w:val="20"/>
        </w:rPr>
        <w:t>. 20</w:t>
      </w:r>
      <w:r w:rsidR="00F06552">
        <w:rPr>
          <w:rFonts w:ascii="Segoe UI" w:hAnsi="Segoe UI" w:cs="Segoe UI"/>
          <w:bCs/>
          <w:color w:val="auto"/>
          <w:sz w:val="20"/>
        </w:rPr>
        <w:t>20</w:t>
      </w:r>
      <w:r w:rsidR="0014621F" w:rsidRPr="005B1633">
        <w:rPr>
          <w:rFonts w:ascii="Segoe UI" w:hAnsi="Segoe UI" w:cs="Segoe UI"/>
          <w:bCs/>
          <w:color w:val="auto"/>
          <w:sz w:val="20"/>
        </w:rPr>
        <w:t xml:space="preserve"> do </w:t>
      </w:r>
      <w:r w:rsidR="00F06552">
        <w:rPr>
          <w:rFonts w:ascii="Segoe UI" w:hAnsi="Segoe UI" w:cs="Segoe UI"/>
          <w:bCs/>
          <w:color w:val="auto"/>
          <w:sz w:val="20"/>
        </w:rPr>
        <w:t>24</w:t>
      </w:r>
      <w:r w:rsidR="0014621F" w:rsidRPr="005B1633">
        <w:rPr>
          <w:rFonts w:ascii="Segoe UI" w:hAnsi="Segoe UI" w:cs="Segoe UI"/>
          <w:bCs/>
          <w:color w:val="auto"/>
          <w:sz w:val="20"/>
        </w:rPr>
        <w:t xml:space="preserve">. </w:t>
      </w:r>
      <w:r w:rsidR="00F06552">
        <w:rPr>
          <w:rFonts w:ascii="Segoe UI" w:hAnsi="Segoe UI" w:cs="Segoe UI"/>
          <w:bCs/>
          <w:color w:val="auto"/>
          <w:sz w:val="20"/>
        </w:rPr>
        <w:t>4</w:t>
      </w:r>
      <w:r w:rsidRPr="005B1633">
        <w:rPr>
          <w:rFonts w:ascii="Segoe UI" w:hAnsi="Segoe UI" w:cs="Segoe UI"/>
          <w:bCs/>
          <w:color w:val="auto"/>
          <w:sz w:val="20"/>
        </w:rPr>
        <w:t>. 20</w:t>
      </w:r>
      <w:r w:rsidR="00F06552">
        <w:rPr>
          <w:rFonts w:ascii="Segoe UI" w:hAnsi="Segoe UI" w:cs="Segoe UI"/>
          <w:bCs/>
          <w:color w:val="auto"/>
          <w:sz w:val="20"/>
        </w:rPr>
        <w:t>20</w:t>
      </w:r>
      <w:r w:rsidR="0014621F" w:rsidRPr="005B1633">
        <w:rPr>
          <w:rFonts w:ascii="Segoe UI" w:hAnsi="Segoe UI" w:cs="Segoe UI"/>
          <w:bCs/>
          <w:color w:val="auto"/>
          <w:sz w:val="20"/>
        </w:rPr>
        <w:t xml:space="preserve"> v lokalitě </w:t>
      </w:r>
      <w:r w:rsidR="00F06552">
        <w:rPr>
          <w:rFonts w:ascii="Segoe UI" w:hAnsi="Segoe UI" w:cs="Segoe UI"/>
          <w:bCs/>
          <w:color w:val="auto"/>
          <w:sz w:val="20"/>
        </w:rPr>
        <w:t>Staré Hamry</w:t>
      </w:r>
      <w:r w:rsidR="0014621F" w:rsidRPr="005B1633">
        <w:rPr>
          <w:rFonts w:ascii="Segoe UI" w:hAnsi="Segoe UI" w:cs="Segoe UI"/>
          <w:bCs/>
          <w:color w:val="auto"/>
          <w:sz w:val="20"/>
        </w:rPr>
        <w:t xml:space="preserve">, okres </w:t>
      </w:r>
      <w:r w:rsidR="00F06552">
        <w:rPr>
          <w:rFonts w:ascii="Segoe UI" w:hAnsi="Segoe UI" w:cs="Segoe UI"/>
          <w:bCs/>
          <w:color w:val="auto"/>
          <w:sz w:val="20"/>
        </w:rPr>
        <w:t>Frýdek - Místek</w:t>
      </w:r>
      <w:r w:rsidRPr="005B1633">
        <w:rPr>
          <w:rFonts w:ascii="Segoe UI" w:hAnsi="Segoe UI" w:cs="Segoe UI"/>
          <w:bCs/>
          <w:color w:val="auto"/>
          <w:sz w:val="20"/>
        </w:rPr>
        <w:t xml:space="preserve">,  </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 rámci ozdravn</w:t>
      </w:r>
      <w:r w:rsidR="00F06552">
        <w:rPr>
          <w:rFonts w:ascii="Segoe UI" w:hAnsi="Segoe UI" w:cs="Segoe UI"/>
          <w:bCs/>
          <w:color w:val="auto"/>
          <w:sz w:val="20"/>
        </w:rPr>
        <w:t>ého</w:t>
      </w:r>
      <w:r w:rsidRPr="005B1633">
        <w:rPr>
          <w:rFonts w:ascii="Segoe UI" w:hAnsi="Segoe UI" w:cs="Segoe UI"/>
          <w:bCs/>
          <w:color w:val="auto"/>
          <w:sz w:val="20"/>
        </w:rPr>
        <w:t xml:space="preserve"> pobyt</w:t>
      </w:r>
      <w:r w:rsidR="00F06552">
        <w:rPr>
          <w:rFonts w:ascii="Segoe UI" w:hAnsi="Segoe UI" w:cs="Segoe UI"/>
          <w:bCs/>
          <w:color w:val="auto"/>
          <w:sz w:val="20"/>
        </w:rPr>
        <w:t>u</w:t>
      </w:r>
      <w:r w:rsidRPr="005B1633">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F06552">
        <w:rPr>
          <w:rFonts w:ascii="Segoe UI" w:hAnsi="Segoe UI" w:cs="Segoe UI"/>
          <w:bCs/>
          <w:color w:val="auto"/>
          <w:sz w:val="20"/>
        </w:rPr>
        <w:t>ého</w:t>
      </w:r>
      <w:r w:rsidRPr="005B1633">
        <w:rPr>
          <w:rFonts w:ascii="Segoe UI" w:hAnsi="Segoe UI" w:cs="Segoe UI"/>
          <w:bCs/>
          <w:color w:val="auto"/>
          <w:sz w:val="20"/>
        </w:rPr>
        <w:t xml:space="preserve"> pobyt</w:t>
      </w:r>
      <w:r w:rsidR="00F06552">
        <w:rPr>
          <w:rFonts w:ascii="Segoe UI" w:hAnsi="Segoe UI" w:cs="Segoe UI"/>
          <w:bCs/>
          <w:color w:val="auto"/>
          <w:sz w:val="20"/>
        </w:rPr>
        <w:t>u</w:t>
      </w:r>
      <w:r w:rsidRPr="005B1633">
        <w:rPr>
          <w:rFonts w:ascii="Segoe UI" w:hAnsi="Segoe UI" w:cs="Segoe UI"/>
          <w:bCs/>
          <w:color w:val="auto"/>
          <w:sz w:val="20"/>
        </w:rPr>
        <w:t xml:space="preserve"> v objektech, které odpovídají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 xml:space="preserve">termínu od </w:t>
      </w:r>
      <w:r w:rsidR="005C106A" w:rsidRPr="005B1633">
        <w:rPr>
          <w:rFonts w:ascii="Segoe UI" w:hAnsi="Segoe UI" w:cs="Segoe UI"/>
          <w:bCs/>
          <w:color w:val="auto"/>
          <w:sz w:val="20"/>
        </w:rPr>
        <w:t>1</w:t>
      </w:r>
      <w:r w:rsidR="00F06552">
        <w:rPr>
          <w:rFonts w:ascii="Segoe UI" w:hAnsi="Segoe UI" w:cs="Segoe UI"/>
          <w:bCs/>
          <w:color w:val="auto"/>
          <w:sz w:val="20"/>
        </w:rPr>
        <w:t>3</w:t>
      </w:r>
      <w:r w:rsidR="00475C95" w:rsidRPr="005B1633">
        <w:rPr>
          <w:rFonts w:ascii="Segoe UI" w:hAnsi="Segoe UI" w:cs="Segoe UI"/>
          <w:bCs/>
          <w:color w:val="auto"/>
          <w:sz w:val="20"/>
        </w:rPr>
        <w:t xml:space="preserve">. 10. 2018 do </w:t>
      </w:r>
      <w:r w:rsidR="00F06552">
        <w:rPr>
          <w:rFonts w:ascii="Segoe UI" w:hAnsi="Segoe UI" w:cs="Segoe UI"/>
          <w:bCs/>
          <w:color w:val="auto"/>
          <w:sz w:val="20"/>
        </w:rPr>
        <w:t>18</w:t>
      </w:r>
      <w:r w:rsidR="00475C95" w:rsidRPr="005B1633">
        <w:rPr>
          <w:rFonts w:ascii="Segoe UI" w:hAnsi="Segoe UI" w:cs="Segoe UI"/>
          <w:bCs/>
          <w:color w:val="auto"/>
          <w:sz w:val="20"/>
        </w:rPr>
        <w:t xml:space="preserve">. 10. 2018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E26364" w:rsidRPr="005B1633">
        <w:rPr>
          <w:rFonts w:ascii="Segoe UI" w:hAnsi="Segoe UI" w:cs="Segoe UI"/>
          <w:bCs/>
          <w:color w:val="auto"/>
          <w:sz w:val="20"/>
        </w:rPr>
        <w:t xml:space="preserve">1 </w:t>
      </w:r>
      <w:r w:rsidR="001640D8" w:rsidRPr="005B1633">
        <w:rPr>
          <w:rFonts w:ascii="Segoe UI" w:hAnsi="Segoe UI" w:cs="Segoe UI"/>
          <w:bCs/>
          <w:color w:val="auto"/>
          <w:sz w:val="20"/>
        </w:rPr>
        <w:t xml:space="preserve">ozdravný pobyt v rozsahu </w:t>
      </w:r>
      <w:r w:rsidR="00C25277" w:rsidRPr="005B1633">
        <w:rPr>
          <w:rFonts w:ascii="Segoe UI" w:hAnsi="Segoe UI" w:cs="Segoe UI"/>
          <w:bCs/>
          <w:color w:val="auto"/>
          <w:sz w:val="20"/>
        </w:rPr>
        <w:t>šesti</w:t>
      </w:r>
      <w:r w:rsidR="001640D8" w:rsidRPr="005B1633">
        <w:rPr>
          <w:rFonts w:ascii="Segoe UI" w:hAnsi="Segoe UI" w:cs="Segoe UI"/>
          <w:bCs/>
          <w:color w:val="auto"/>
          <w:sz w:val="20"/>
        </w:rPr>
        <w:t>denního turnusu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a to v lokalitě uvedené v písm. a) odrážce druhé</w:t>
      </w:r>
      <w:r w:rsidR="00C25277" w:rsidRPr="005B1633">
        <w:rPr>
          <w:rFonts w:ascii="Segoe UI" w:hAnsi="Segoe UI" w:cs="Segoe UI"/>
          <w:bCs/>
          <w:color w:val="auto"/>
          <w:sz w:val="20"/>
        </w:rPr>
        <w:t xml:space="preserve"> (</w:t>
      </w:r>
      <w:r w:rsidR="00F06552">
        <w:rPr>
          <w:rFonts w:ascii="Segoe UI" w:hAnsi="Segoe UI" w:cs="Segoe UI"/>
          <w:bCs/>
          <w:color w:val="auto"/>
          <w:sz w:val="20"/>
        </w:rPr>
        <w:t>Staré Hamry</w:t>
      </w:r>
      <w:r w:rsidR="00C25277" w:rsidRPr="005B1633">
        <w:rPr>
          <w:rFonts w:ascii="Segoe UI" w:hAnsi="Segoe UI" w:cs="Segoe UI"/>
          <w:bCs/>
          <w:color w:val="auto"/>
          <w:sz w:val="20"/>
        </w:rPr>
        <w:t xml:space="preserve">, okres </w:t>
      </w:r>
      <w:r w:rsidR="00F06552">
        <w:rPr>
          <w:rFonts w:ascii="Segoe UI" w:hAnsi="Segoe UI" w:cs="Segoe UI"/>
          <w:bCs/>
          <w:color w:val="auto"/>
          <w:sz w:val="20"/>
        </w:rPr>
        <w:t>Frýdek - Místek</w:t>
      </w:r>
      <w:r w:rsidR="00C25277" w:rsidRPr="005B1633">
        <w:rPr>
          <w:rFonts w:ascii="Segoe UI" w:hAnsi="Segoe UI" w:cs="Segoe UI"/>
          <w:bCs/>
          <w:color w:val="auto"/>
          <w:sz w:val="20"/>
        </w:rPr>
        <w:t>)</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 xml:space="preserve">ozdravného </w:t>
      </w:r>
      <w:r w:rsidRPr="005B1633">
        <w:rPr>
          <w:rFonts w:ascii="Segoe UI" w:hAnsi="Segoe UI" w:cs="Segoe UI"/>
          <w:bCs/>
          <w:color w:val="auto"/>
          <w:sz w:val="20"/>
        </w:rPr>
        <w:t>pobytu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lastRenderedPageBreak/>
        <w:t>se zavazuje</w:t>
      </w:r>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C25277" w:rsidRPr="005B1633">
        <w:rPr>
          <w:rFonts w:ascii="Segoe UI" w:hAnsi="Segoe UI" w:cs="Segoe UI"/>
          <w:bCs/>
          <w:color w:val="auto"/>
          <w:sz w:val="20"/>
        </w:rPr>
        <w:t>1</w:t>
      </w:r>
      <w:r w:rsidR="00F06552">
        <w:rPr>
          <w:rFonts w:ascii="Segoe UI" w:hAnsi="Segoe UI" w:cs="Segoe UI"/>
          <w:bCs/>
          <w:color w:val="auto"/>
          <w:sz w:val="20"/>
        </w:rPr>
        <w:t>0</w:t>
      </w:r>
      <w:r w:rsidR="00C25277" w:rsidRPr="005B1633">
        <w:rPr>
          <w:rFonts w:ascii="Segoe UI" w:hAnsi="Segoe UI" w:cs="Segoe UI"/>
          <w:bCs/>
          <w:color w:val="auto"/>
          <w:sz w:val="20"/>
        </w:rPr>
        <w:t>5</w:t>
      </w:r>
      <w:r w:rsidRPr="005B1633">
        <w:rPr>
          <w:rFonts w:ascii="Segoe UI" w:hAnsi="Segoe UI" w:cs="Segoe UI"/>
          <w:bCs/>
          <w:color w:val="auto"/>
          <w:sz w:val="20"/>
        </w:rPr>
        <w:t xml:space="preserve"> žáků a v rozsahu minimálně </w:t>
      </w:r>
      <w:r w:rsidR="00F06552">
        <w:rPr>
          <w:rFonts w:ascii="Segoe UI" w:hAnsi="Segoe UI" w:cs="Segoe UI"/>
          <w:bCs/>
          <w:color w:val="auto"/>
          <w:sz w:val="20"/>
        </w:rPr>
        <w:t>3675</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v případě změny termínu realizace </w:t>
      </w:r>
      <w:r w:rsidR="00C25277" w:rsidRPr="005B1633">
        <w:rPr>
          <w:rFonts w:ascii="Segoe UI" w:hAnsi="Segoe UI" w:cs="Segoe UI"/>
          <w:color w:val="auto"/>
          <w:sz w:val="20"/>
        </w:rPr>
        <w:t xml:space="preserve">některého z </w:t>
      </w:r>
      <w:r w:rsidRPr="005B1633">
        <w:rPr>
          <w:rFonts w:ascii="Segoe UI" w:hAnsi="Segoe UI" w:cs="Segoe UI"/>
          <w:color w:val="auto"/>
          <w:sz w:val="20"/>
        </w:rPr>
        <w:t>ozdravn</w:t>
      </w:r>
      <w:r w:rsidR="00C25277" w:rsidRPr="005B1633">
        <w:rPr>
          <w:rFonts w:ascii="Segoe UI" w:hAnsi="Segoe UI" w:cs="Segoe UI"/>
          <w:color w:val="auto"/>
          <w:sz w:val="20"/>
        </w:rPr>
        <w:t>ých</w:t>
      </w:r>
      <w:r w:rsidRPr="005B1633">
        <w:rPr>
          <w:rFonts w:ascii="Segoe UI" w:hAnsi="Segoe UI" w:cs="Segoe UI"/>
          <w:color w:val="auto"/>
          <w:sz w:val="20"/>
        </w:rPr>
        <w:t xml:space="preserve"> pobyt</w:t>
      </w:r>
      <w:r w:rsidR="00C25277" w:rsidRPr="005B1633">
        <w:rPr>
          <w:rFonts w:ascii="Segoe UI" w:hAnsi="Segoe UI" w:cs="Segoe UI"/>
          <w:color w:val="auto"/>
          <w:sz w:val="20"/>
        </w:rPr>
        <w:t>ů</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 xml:space="preserve">bude Fond předem a neprodleně informovat; v této souvislosti se příjemce podpory zavazuje v případě neoznámení změny termínu realizace </w:t>
      </w:r>
      <w:r w:rsidR="0052290F" w:rsidRPr="005B1633">
        <w:rPr>
          <w:rFonts w:ascii="Segoe UI" w:hAnsi="Segoe UI" w:cs="Segoe UI"/>
          <w:color w:val="auto"/>
          <w:sz w:val="20"/>
        </w:rPr>
        <w:t xml:space="preserve">kteréhokoli </w:t>
      </w:r>
      <w:r w:rsidRPr="005B1633">
        <w:rPr>
          <w:rFonts w:ascii="Segoe UI" w:hAnsi="Segoe UI" w:cs="Segoe UI"/>
          <w:color w:val="auto"/>
          <w:sz w:val="20"/>
        </w:rPr>
        <w:t>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 xml:space="preserve">e </w:t>
      </w:r>
      <w:r w:rsidR="000E671A" w:rsidRPr="005B1633">
        <w:rPr>
          <w:rFonts w:ascii="Segoe UI" w:hAnsi="Segoe UI" w:cs="Segoe UI"/>
          <w:color w:val="auto"/>
          <w:sz w:val="20"/>
        </w:rPr>
        <w:t xml:space="preserve">nejpozději do konce </w:t>
      </w:r>
      <w:r w:rsidR="00F06552">
        <w:rPr>
          <w:rFonts w:ascii="Segoe UI" w:hAnsi="Segoe UI" w:cs="Segoe UI"/>
          <w:color w:val="auto"/>
          <w:sz w:val="20"/>
        </w:rPr>
        <w:t>7</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lastRenderedPageBreak/>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Pr="005B1633" w:rsidRDefault="00F4450E">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lastRenderedPageBreak/>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 xml:space="preserve">yl – </w:t>
      </w:r>
      <w:proofErr w:type="spellStart"/>
      <w:r w:rsidR="003709C5" w:rsidRPr="005B1633">
        <w:rPr>
          <w:rFonts w:ascii="Segoe UI" w:hAnsi="Segoe UI" w:cs="Segoe UI"/>
        </w:rPr>
        <w:t>li</w:t>
      </w:r>
      <w:proofErr w:type="spellEnd"/>
      <w:r w:rsidR="003709C5" w:rsidRPr="005B1633">
        <w:rPr>
          <w:rFonts w:ascii="Segoe UI" w:hAnsi="Segoe UI" w:cs="Segoe UI"/>
        </w:rPr>
        <w:t xml:space="preserve">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Pr="005B1633"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Porušení těchto povinností nepřesahující lhůtu 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Pr="005B1633"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Pr="005B1633"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sectPr w:rsidR="00990A09" w:rsidRPr="005B163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2A" w:rsidRDefault="005A002A">
      <w:r>
        <w:separator/>
      </w:r>
    </w:p>
  </w:endnote>
  <w:endnote w:type="continuationSeparator" w:id="0">
    <w:p w:rsidR="005A002A" w:rsidRDefault="005A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C1B77">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C1B7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2A" w:rsidRDefault="005A002A">
      <w:r>
        <w:separator/>
      </w:r>
    </w:p>
  </w:footnote>
  <w:footnote w:type="continuationSeparator" w:id="0">
    <w:p w:rsidR="005A002A" w:rsidRDefault="005A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3C72"/>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70B"/>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498C"/>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02A"/>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05AE"/>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1E9F"/>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37B9"/>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37DC"/>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1BC9"/>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3BE4"/>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1B77"/>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552"/>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CB6B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1682134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90E5-174E-47BD-9223-2B7DF9D4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3268</Words>
  <Characters>19282</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22505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2018-11-12T08:17:00Z</cp:lastPrinted>
  <dcterms:created xsi:type="dcterms:W3CDTF">2019-05-24T11:28:00Z</dcterms:created>
  <dcterms:modified xsi:type="dcterms:W3CDTF">2019-05-24T11:29:00Z</dcterms:modified>
</cp:coreProperties>
</file>