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54415">
        <w:t>PVA-JZ-11/2019</w:t>
      </w:r>
    </w:p>
    <w:p w:rsidR="00B320B8" w:rsidRPr="003F2F6D" w:rsidRDefault="00B320B8" w:rsidP="00B320B8">
      <w:pPr>
        <w:rPr>
          <w:rFonts w:cs="Arial"/>
          <w:szCs w:val="20"/>
        </w:rPr>
      </w:pPr>
    </w:p>
    <w:p w:rsidR="00E54415" w:rsidRDefault="00E54415" w:rsidP="00E5441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E54415" w:rsidRDefault="00E54415" w:rsidP="00E54415">
      <w:pPr>
        <w:rPr>
          <w:rFonts w:cs="Arial"/>
          <w:szCs w:val="20"/>
        </w:rPr>
      </w:pPr>
      <w:r>
        <w:rPr>
          <w:rFonts w:cs="Arial"/>
          <w:szCs w:val="20"/>
        </w:rPr>
        <w:tab/>
      </w:r>
    </w:p>
    <w:p w:rsidR="00E54415" w:rsidRPr="00E04A65" w:rsidRDefault="00E54415" w:rsidP="00E54415">
      <w:pPr>
        <w:tabs>
          <w:tab w:val="left" w:pos="2520"/>
        </w:tabs>
        <w:spacing w:after="120"/>
        <w:ind w:left="2517" w:hanging="2517"/>
        <w:rPr>
          <w:rFonts w:cs="Arial"/>
          <w:b/>
          <w:szCs w:val="20"/>
        </w:rPr>
      </w:pPr>
      <w:r>
        <w:rPr>
          <w:b/>
          <w:szCs w:val="20"/>
        </w:rPr>
        <w:t>Úřadem práce České republiky</w:t>
      </w:r>
    </w:p>
    <w:p w:rsidR="00E54415" w:rsidRPr="00314422" w:rsidRDefault="00E54415" w:rsidP="00E54415">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E54415" w:rsidRPr="00314422" w:rsidRDefault="00E54415" w:rsidP="00E54415">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E54415" w:rsidRPr="00314422" w:rsidRDefault="00E54415" w:rsidP="00E54415">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E54415" w:rsidRPr="00A3020E" w:rsidRDefault="00E54415" w:rsidP="00E54415">
      <w:pPr>
        <w:tabs>
          <w:tab w:val="left" w:pos="2212"/>
        </w:tabs>
        <w:ind w:left="2211" w:hanging="2211"/>
        <w:rPr>
          <w:rFonts w:cs="Arial"/>
          <w:szCs w:val="20"/>
        </w:rPr>
      </w:pPr>
      <w:r w:rsidRPr="00314422">
        <w:rPr>
          <w:rFonts w:cs="Arial"/>
          <w:szCs w:val="20"/>
        </w:rPr>
        <w:t>adresa pro doručování:</w:t>
      </w:r>
      <w:r w:rsidRPr="00314422">
        <w:rPr>
          <w:rFonts w:cs="Arial"/>
          <w:szCs w:val="20"/>
        </w:rPr>
        <w:tab/>
        <w:t xml:space="preserve">Úřad práce ČR – Krajská pobočka v Olomouci, </w:t>
      </w:r>
      <w:proofErr w:type="spellStart"/>
      <w:r w:rsidRPr="00314422">
        <w:rPr>
          <w:rFonts w:cs="Arial"/>
          <w:szCs w:val="20"/>
        </w:rPr>
        <w:t>Vejdovského</w:t>
      </w:r>
      <w:proofErr w:type="spellEnd"/>
      <w:r w:rsidRPr="00314422">
        <w:rPr>
          <w:rFonts w:cs="Arial"/>
          <w:szCs w:val="20"/>
        </w:rPr>
        <w:t xml:space="preserve"> </w:t>
      </w:r>
      <w:proofErr w:type="gramStart"/>
      <w:r w:rsidRPr="00314422">
        <w:rPr>
          <w:rFonts w:cs="Arial"/>
          <w:szCs w:val="20"/>
        </w:rPr>
        <w:t>č.p.</w:t>
      </w:r>
      <w:proofErr w:type="gramEnd"/>
      <w:r w:rsidRPr="00314422">
        <w:rPr>
          <w:rFonts w:cs="Arial"/>
          <w:szCs w:val="20"/>
        </w:rPr>
        <w:t xml:space="preserve"> 988/4, Hodolany, 779 00 Olomouc 9</w:t>
      </w:r>
    </w:p>
    <w:p w:rsidR="00E54415" w:rsidRDefault="00E54415" w:rsidP="00E54415">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E54415" w:rsidRDefault="00E54415" w:rsidP="00E54415">
      <w:pPr>
        <w:tabs>
          <w:tab w:val="left" w:pos="2520"/>
        </w:tabs>
        <w:spacing w:before="120" w:after="120"/>
        <w:ind w:left="2517" w:hanging="2517"/>
        <w:rPr>
          <w:rFonts w:cs="Arial"/>
          <w:szCs w:val="20"/>
        </w:rPr>
      </w:pPr>
      <w:r>
        <w:rPr>
          <w:rFonts w:cs="Arial"/>
          <w:szCs w:val="20"/>
        </w:rPr>
        <w:t>a</w:t>
      </w:r>
    </w:p>
    <w:p w:rsidR="00E5441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54415" w:rsidRPr="00E54415">
        <w:rPr>
          <w:rFonts w:cs="Arial"/>
          <w:szCs w:val="20"/>
        </w:rPr>
        <w:t>Tip Art</w:t>
      </w:r>
      <w:r w:rsidR="00E54415">
        <w:t>, o.p.s.</w:t>
      </w:r>
      <w:r w:rsidR="00E54415" w:rsidRPr="00E54415">
        <w:rPr>
          <w:rFonts w:cs="Arial"/>
          <w:vanish/>
          <w:szCs w:val="20"/>
        </w:rPr>
        <w:t>0</w:t>
      </w:r>
    </w:p>
    <w:p w:rsidR="00246AE5" w:rsidRPr="00A3020E" w:rsidRDefault="00E5441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54415">
        <w:rPr>
          <w:rFonts w:cs="Arial"/>
          <w:noProof/>
          <w:szCs w:val="20"/>
        </w:rPr>
        <w:t>Drahomíra Nevřivová</w:t>
      </w:r>
      <w:r>
        <w:rPr>
          <w:noProof/>
        </w:rPr>
        <w:t>, statutární orgán - ředitel</w:t>
      </w:r>
    </w:p>
    <w:p w:rsidR="00246AE5" w:rsidRPr="00A3020E" w:rsidRDefault="00E5441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54415">
        <w:rPr>
          <w:rFonts w:cs="Arial"/>
          <w:szCs w:val="20"/>
        </w:rPr>
        <w:t xml:space="preserve">Kosmákova </w:t>
      </w:r>
      <w:proofErr w:type="gramStart"/>
      <w:r w:rsidRPr="00E54415">
        <w:rPr>
          <w:rFonts w:cs="Arial"/>
          <w:szCs w:val="20"/>
        </w:rPr>
        <w:t>č</w:t>
      </w:r>
      <w:r>
        <w:t>.p.</w:t>
      </w:r>
      <w:proofErr w:type="gramEnd"/>
      <w:r>
        <w:t xml:space="preserve"> 2827/42,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54415" w:rsidRPr="00E54415">
        <w:rPr>
          <w:rFonts w:cs="Arial"/>
          <w:szCs w:val="20"/>
        </w:rPr>
        <w:t>27817423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54415">
        <w:t>CZ.03.1.48/0.0/0.0/15_010/0000031</w:t>
      </w:r>
      <w:r>
        <w:rPr>
          <w:i/>
          <w:iCs/>
        </w:rPr>
        <w:t xml:space="preserve"> - </w:t>
      </w:r>
      <w:r w:rsidR="00E54415">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C5148">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C5148">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955CD" w:rsidRPr="00317E38">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54415">
        <w:t xml:space="preserve">Tip Art, o.p.s., Kosmákova </w:t>
      </w:r>
      <w:proofErr w:type="gramStart"/>
      <w:r w:rsidR="00E54415">
        <w:t>č.p.</w:t>
      </w:r>
      <w:proofErr w:type="gramEnd"/>
      <w:r w:rsidR="00E54415">
        <w:t xml:space="preserve"> 2827/42, Přerov I-Město, 750 02 Přerov 2</w:t>
      </w:r>
    </w:p>
    <w:p w:rsidR="0049132E" w:rsidRDefault="0049132E" w:rsidP="0049132E">
      <w:pPr>
        <w:pStyle w:val="Daltextbodudohody"/>
        <w:tabs>
          <w:tab w:val="clear" w:pos="2520"/>
        </w:tabs>
        <w:ind w:left="3119" w:hanging="2263"/>
      </w:pPr>
      <w:r>
        <w:lastRenderedPageBreak/>
        <w:t>Den nástupu do práce:</w:t>
      </w:r>
      <w:r>
        <w:tab/>
      </w:r>
      <w:proofErr w:type="gramStart"/>
      <w:r w:rsidR="00E54415">
        <w:t>1.6.2019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54415">
        <w:rPr>
          <w:noProof/>
        </w:rPr>
        <w:t>neurčitou</w:t>
      </w:r>
      <w:r>
        <w:t xml:space="preserve">, s týdenní pracovní dobou </w:t>
      </w:r>
      <w:r w:rsidR="00E54415">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54415">
        <w:rPr>
          <w:noProof/>
        </w:rPr>
        <w:t>31.5.2020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w:t>
      </w:r>
      <w:r w:rsidR="00317E38">
        <w:t xml:space="preserve"> 100</w:t>
      </w:r>
      <w:r w:rsidR="007955CD">
        <w:t xml:space="preserve"> </w:t>
      </w:r>
      <w:r w:rsidR="007955CD" w:rsidRPr="00317E38">
        <w:t>%</w:t>
      </w:r>
      <w:r w:rsidR="007955CD">
        <w:t xml:space="preserve"> </w:t>
      </w:r>
      <w:r w:rsidRPr="005877B1">
        <w:t>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54415">
        <w:rPr>
          <w:noProof/>
        </w:rPr>
        <w:t>16 875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54415">
        <w:t>202 500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54415" w:rsidRPr="00317E38">
        <w:rPr>
          <w:noProof/>
        </w:rPr>
        <w:t>1.6.201</w:t>
      </w:r>
      <w:r w:rsidR="007955CD" w:rsidRPr="00317E38">
        <w:rPr>
          <w:noProof/>
        </w:rPr>
        <w:t>9</w:t>
      </w:r>
      <w:r w:rsidR="00781CAC">
        <w:t xml:space="preserve"> do</w:t>
      </w:r>
      <w:r w:rsidRPr="0058691B">
        <w:t> </w:t>
      </w:r>
      <w:r w:rsidR="00E54415">
        <w:rPr>
          <w:noProof/>
        </w:rPr>
        <w:t>31.5.2020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E54415">
        <w:t>1.6.2019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C5148">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54415" w:rsidP="009B751F">
      <w:pPr>
        <w:keepNext/>
        <w:keepLines/>
        <w:tabs>
          <w:tab w:val="left" w:pos="2520"/>
        </w:tabs>
        <w:rPr>
          <w:rFonts w:cs="Arial"/>
          <w:szCs w:val="20"/>
        </w:rPr>
      </w:pPr>
      <w:r>
        <w:rPr>
          <w:noProof/>
        </w:rPr>
        <w:t>V Prostějově</w:t>
      </w:r>
      <w:r w:rsidR="000378AA" w:rsidRPr="003F2F6D">
        <w:rPr>
          <w:rFonts w:cs="Arial"/>
          <w:szCs w:val="20"/>
        </w:rPr>
        <w:t xml:space="preserve"> dne </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54415">
          <w:footerReference w:type="default" r:id="rId9"/>
          <w:headerReference w:type="first" r:id="rId10"/>
          <w:footerReference w:type="first" r:id="rId11"/>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54415" w:rsidP="00EF1F67">
      <w:pPr>
        <w:keepNext/>
        <w:keepLines/>
        <w:jc w:val="center"/>
        <w:rPr>
          <w:rFonts w:cs="Arial"/>
          <w:szCs w:val="20"/>
        </w:rPr>
      </w:pPr>
      <w:r w:rsidRPr="00E54415">
        <w:rPr>
          <w:rFonts w:cs="Arial"/>
          <w:szCs w:val="20"/>
        </w:rPr>
        <w:t xml:space="preserve">Drahomíra </w:t>
      </w:r>
      <w:proofErr w:type="spellStart"/>
      <w:r w:rsidRPr="00E54415">
        <w:rPr>
          <w:rFonts w:cs="Arial"/>
          <w:szCs w:val="20"/>
        </w:rPr>
        <w:t>Nevřivová</w:t>
      </w:r>
      <w:proofErr w:type="spellEnd"/>
      <w:r>
        <w:tab/>
      </w:r>
      <w:r>
        <w:br/>
        <w:t>Statutární orgán - ředitel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54415" w:rsidRPr="00E54415" w:rsidRDefault="00E54415" w:rsidP="00E54415">
      <w:pPr>
        <w:keepNext/>
        <w:keepLines/>
        <w:jc w:val="center"/>
        <w:rPr>
          <w:rFonts w:cs="Arial"/>
          <w:szCs w:val="20"/>
        </w:rPr>
      </w:pPr>
      <w:r w:rsidRPr="00E54415">
        <w:rPr>
          <w:rFonts w:cs="Arial"/>
          <w:szCs w:val="20"/>
        </w:rPr>
        <w:t>Ing. Bořivoj Novotný</w:t>
      </w:r>
    </w:p>
    <w:p w:rsidR="00E54415" w:rsidRPr="00E54415" w:rsidRDefault="00E54415" w:rsidP="00E54415">
      <w:pPr>
        <w:keepNext/>
        <w:keepLines/>
        <w:jc w:val="center"/>
        <w:rPr>
          <w:rFonts w:cs="Arial"/>
          <w:szCs w:val="20"/>
        </w:rPr>
      </w:pPr>
      <w:r w:rsidRPr="00E54415">
        <w:rPr>
          <w:rFonts w:cs="Arial"/>
          <w:szCs w:val="20"/>
        </w:rPr>
        <w:t>ředitel Odboru zaměstnanosti krajské pobočky v Olomouci</w:t>
      </w:r>
    </w:p>
    <w:p w:rsidR="00E54415" w:rsidRPr="00E54415" w:rsidRDefault="00E54415" w:rsidP="00E54415">
      <w:pPr>
        <w:keepNext/>
        <w:keepLines/>
        <w:jc w:val="center"/>
        <w:rPr>
          <w:rFonts w:cs="Arial"/>
          <w:szCs w:val="20"/>
        </w:rPr>
      </w:pPr>
    </w:p>
    <w:p w:rsidR="00E54415" w:rsidRPr="00E54415" w:rsidRDefault="00E54415" w:rsidP="00E54415">
      <w:pPr>
        <w:keepNext/>
        <w:keepLines/>
        <w:jc w:val="center"/>
        <w:rPr>
          <w:rFonts w:cs="Arial"/>
          <w:szCs w:val="20"/>
        </w:rPr>
        <w:sectPr w:rsidR="00E54415" w:rsidRPr="00E54415" w:rsidSect="00E70046">
          <w:type w:val="continuous"/>
          <w:pgSz w:w="11907" w:h="16839"/>
          <w:pgMar w:top="1191" w:right="1191" w:bottom="1191" w:left="1191" w:header="709" w:footer="709" w:gutter="0"/>
          <w:cols w:num="2" w:space="454"/>
          <w:docGrid w:linePitch="360"/>
        </w:sectPr>
      </w:pPr>
      <w:r w:rsidRPr="00E54415">
        <w:rPr>
          <w:rFonts w:cs="Arial"/>
          <w:szCs w:val="20"/>
        </w:rPr>
        <w:t>za Úřad práce ČR</w:t>
      </w:r>
    </w:p>
    <w:p w:rsidR="00E54415" w:rsidRPr="00E54415" w:rsidRDefault="00E54415" w:rsidP="00E54415">
      <w:pPr>
        <w:keepNext/>
        <w:keepLines/>
        <w:tabs>
          <w:tab w:val="left" w:pos="210"/>
        </w:tabs>
        <w:rPr>
          <w:rFonts w:cs="Arial"/>
          <w:szCs w:val="20"/>
        </w:rPr>
      </w:pPr>
      <w:r w:rsidRPr="00E54415">
        <w:rPr>
          <w:rFonts w:cs="Arial"/>
          <w:szCs w:val="20"/>
        </w:rPr>
        <w:lastRenderedPageBreak/>
        <w:t>Za Úřad práce vyřizuje:</w:t>
      </w:r>
      <w:r w:rsidRPr="00E54415">
        <w:rPr>
          <w:rFonts w:cs="Arial"/>
          <w:szCs w:val="20"/>
        </w:rPr>
        <w:tab/>
        <w:t>Eva Adamčíková</w:t>
      </w:r>
    </w:p>
    <w:p w:rsidR="00E54415" w:rsidRPr="00E54415" w:rsidRDefault="00E54415" w:rsidP="00E54415">
      <w:pPr>
        <w:keepNext/>
        <w:keepLines/>
        <w:tabs>
          <w:tab w:val="left" w:pos="210"/>
        </w:tabs>
        <w:rPr>
          <w:rFonts w:cs="Arial"/>
          <w:szCs w:val="20"/>
        </w:rPr>
      </w:pPr>
      <w:r w:rsidRPr="00E54415">
        <w:rPr>
          <w:rFonts w:cs="Arial"/>
          <w:szCs w:val="20"/>
        </w:rPr>
        <w:t>Telefon:</w:t>
      </w:r>
      <w:r w:rsidRPr="00E54415">
        <w:rPr>
          <w:rFonts w:cs="Arial"/>
          <w:szCs w:val="20"/>
        </w:rPr>
        <w:tab/>
        <w:t>724 137 921</w:t>
      </w:r>
    </w:p>
    <w:p w:rsidR="00E54415" w:rsidRPr="00E54415" w:rsidRDefault="00E54415" w:rsidP="00E54415">
      <w:pPr>
        <w:keepNext/>
        <w:keepLines/>
        <w:tabs>
          <w:tab w:val="left" w:pos="210"/>
        </w:tabs>
        <w:rPr>
          <w:rFonts w:cs="Arial"/>
          <w:szCs w:val="20"/>
        </w:rPr>
      </w:pPr>
    </w:p>
    <w:p w:rsidR="00E54415" w:rsidRPr="00E54415" w:rsidRDefault="00E54415" w:rsidP="00E54415">
      <w:pPr>
        <w:keepNext/>
        <w:keepLines/>
        <w:tabs>
          <w:tab w:val="left" w:pos="210"/>
        </w:tabs>
        <w:rPr>
          <w:rFonts w:cs="Arial"/>
          <w:szCs w:val="20"/>
        </w:rPr>
      </w:pPr>
    </w:p>
    <w:p w:rsidR="00E54415" w:rsidRPr="00E54415" w:rsidRDefault="00E54415" w:rsidP="00E54415">
      <w:pPr>
        <w:keepNext/>
        <w:keepLines/>
        <w:tabs>
          <w:tab w:val="left" w:pos="210"/>
        </w:tabs>
        <w:rPr>
          <w:rFonts w:cs="Arial"/>
          <w:szCs w:val="20"/>
        </w:rPr>
      </w:pPr>
      <w:r w:rsidRPr="00E54415">
        <w:rPr>
          <w:rFonts w:cs="Arial"/>
          <w:bCs/>
          <w:szCs w:val="20"/>
        </w:rPr>
        <w:t>Příloha č. 1:  Formulář: „ Vyúčtování mzdových nákladů – SÚPM vyhrazené“</w:t>
      </w:r>
    </w:p>
    <w:p w:rsidR="00E54415" w:rsidRPr="00E54415" w:rsidRDefault="00E54415" w:rsidP="00E54415">
      <w:pPr>
        <w:keepNext/>
        <w:keepLines/>
        <w:tabs>
          <w:tab w:val="left" w:pos="210"/>
        </w:tabs>
        <w:rPr>
          <w:rFonts w:cs="Arial"/>
          <w:szCs w:val="20"/>
        </w:rPr>
      </w:pPr>
    </w:p>
    <w:p w:rsidR="00E54415" w:rsidRPr="00E54415" w:rsidRDefault="00E54415" w:rsidP="00E54415">
      <w:pPr>
        <w:keepNext/>
        <w:keepLines/>
        <w:jc w:val="center"/>
        <w:rPr>
          <w:rFonts w:cs="Arial"/>
          <w:szCs w:val="20"/>
        </w:rPr>
      </w:pPr>
    </w:p>
    <w:p w:rsidR="00E54415" w:rsidRPr="00E54415" w:rsidRDefault="00E54415" w:rsidP="00E54415">
      <w:pPr>
        <w:keepNext/>
        <w:keepLines/>
        <w:jc w:val="center"/>
        <w:rPr>
          <w:rFonts w:cs="Arial"/>
          <w:szCs w:val="20"/>
        </w:rPr>
      </w:pPr>
    </w:p>
    <w:p w:rsidR="00E54415" w:rsidRPr="00E54415" w:rsidRDefault="00E54415" w:rsidP="00E54415">
      <w:pPr>
        <w:keepNext/>
        <w:keepLines/>
        <w:jc w:val="center"/>
        <w:rPr>
          <w:rFonts w:cs="Arial"/>
          <w:szCs w:val="20"/>
        </w:rPr>
      </w:pPr>
    </w:p>
    <w:p w:rsidR="003B68C2" w:rsidRPr="009325FA" w:rsidRDefault="003B68C2" w:rsidP="0041570C">
      <w:pPr>
        <w:keepLines/>
        <w:tabs>
          <w:tab w:val="left" w:pos="2160"/>
        </w:tabs>
        <w:rPr>
          <w:rFonts w:cs="Arial"/>
          <w:szCs w:val="20"/>
        </w:rPr>
      </w:pPr>
    </w:p>
    <w:sectPr w:rsidR="003B68C2" w:rsidRPr="009325FA" w:rsidSect="00E544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50" w:rsidRDefault="002A2C50">
      <w:r>
        <w:separator/>
      </w:r>
    </w:p>
  </w:endnote>
  <w:endnote w:type="continuationSeparator" w:id="0">
    <w:p w:rsidR="002A2C50" w:rsidRDefault="002A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C5148">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C514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50" w:rsidRDefault="002A2C50">
      <w:r>
        <w:separator/>
      </w:r>
    </w:p>
  </w:footnote>
  <w:footnote w:type="continuationSeparator" w:id="0">
    <w:p w:rsidR="002A2C50" w:rsidRDefault="002A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45DF7">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F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5DF7"/>
    <w:rsid w:val="00246AE5"/>
    <w:rsid w:val="00253B5D"/>
    <w:rsid w:val="00256EA4"/>
    <w:rsid w:val="00260AF8"/>
    <w:rsid w:val="00261C5A"/>
    <w:rsid w:val="0026303B"/>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2C50"/>
    <w:rsid w:val="002B3361"/>
    <w:rsid w:val="002B3ED5"/>
    <w:rsid w:val="002C109F"/>
    <w:rsid w:val="002C114B"/>
    <w:rsid w:val="002C19C4"/>
    <w:rsid w:val="002C239A"/>
    <w:rsid w:val="002C247E"/>
    <w:rsid w:val="002C44D0"/>
    <w:rsid w:val="002C668D"/>
    <w:rsid w:val="002D166C"/>
    <w:rsid w:val="002D4B33"/>
    <w:rsid w:val="002E4464"/>
    <w:rsid w:val="002E4B37"/>
    <w:rsid w:val="002E5551"/>
    <w:rsid w:val="002E5F39"/>
    <w:rsid w:val="002F04E9"/>
    <w:rsid w:val="002F2148"/>
    <w:rsid w:val="002F42B9"/>
    <w:rsid w:val="002F7027"/>
    <w:rsid w:val="0030167E"/>
    <w:rsid w:val="003052CD"/>
    <w:rsid w:val="00315A85"/>
    <w:rsid w:val="00317E38"/>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77EE"/>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1DFB"/>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5148"/>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0C5A"/>
    <w:rsid w:val="00771329"/>
    <w:rsid w:val="00776A45"/>
    <w:rsid w:val="00777608"/>
    <w:rsid w:val="00781CAC"/>
    <w:rsid w:val="00781DC0"/>
    <w:rsid w:val="00785335"/>
    <w:rsid w:val="00786798"/>
    <w:rsid w:val="00791358"/>
    <w:rsid w:val="00793419"/>
    <w:rsid w:val="007955CD"/>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A75"/>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7BB8"/>
    <w:rsid w:val="00B91BFB"/>
    <w:rsid w:val="00B94D64"/>
    <w:rsid w:val="00B97040"/>
    <w:rsid w:val="00BA02F5"/>
    <w:rsid w:val="00BA2176"/>
    <w:rsid w:val="00BA4EB6"/>
    <w:rsid w:val="00BA7813"/>
    <w:rsid w:val="00BB6792"/>
    <w:rsid w:val="00BC0F7C"/>
    <w:rsid w:val="00BC4B47"/>
    <w:rsid w:val="00BC6819"/>
    <w:rsid w:val="00BC7737"/>
    <w:rsid w:val="00BC7850"/>
    <w:rsid w:val="00BD2648"/>
    <w:rsid w:val="00BD34AD"/>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54415"/>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623F4-195D-4E28-9442-446A553D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2193</Words>
  <Characters>12942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Adamčíková Eva (UPM-PVA)</cp:lastModifiedBy>
  <cp:revision>3</cp:revision>
  <cp:lastPrinted>2015-10-21T11:39:00Z</cp:lastPrinted>
  <dcterms:created xsi:type="dcterms:W3CDTF">2019-05-24T10:35:00Z</dcterms:created>
  <dcterms:modified xsi:type="dcterms:W3CDTF">2019-05-24T10:38:00Z</dcterms:modified>
</cp:coreProperties>
</file>