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36" w:rsidRDefault="00C713CF" w:rsidP="00C713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CENOVÁ NABÍDKA č.</w:t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br/>
        <w:t xml:space="preserve">Příjemce 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VÚPP, </w:t>
      </w:r>
      <w:proofErr w:type="spellStart"/>
      <w:proofErr w:type="gramStart"/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v.v.</w:t>
      </w:r>
      <w:proofErr w:type="gramEnd"/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proofErr w:type="spellEnd"/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Zdeněk Moučka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Radiová 1285/7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102 00 Praha 10 - </w:t>
      </w:r>
      <w:proofErr w:type="spellStart"/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Hostiř</w:t>
      </w:r>
      <w:proofErr w:type="spellEnd"/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19Y080</w:t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br/>
        <w:t>Název akce</w:t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Místo akce</w:t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Telefon</w:t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Fax</w:t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Počet stran</w:t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Zpracoval </w:t>
      </w:r>
      <w:proofErr w:type="spellStart"/>
      <w:r w:rsidR="00EF6E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</w:t>
      </w:r>
      <w:proofErr w:type="spellEnd"/>
    </w:p>
    <w:p w:rsidR="00EF6E36" w:rsidRDefault="00C713CF" w:rsidP="00C713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FläktGroup</w:t>
      </w:r>
      <w:proofErr w:type="spellEnd"/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Czech Republic a.s.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Slovanská 781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CZ-46312 Liberec 25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Telefon</w:t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proofErr w:type="spellStart"/>
      <w:r w:rsidR="00EF6E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xxxxxxxxx</w:t>
      </w:r>
      <w:proofErr w:type="spellEnd"/>
    </w:p>
    <w:p w:rsidR="00C713CF" w:rsidRPr="00C713CF" w:rsidRDefault="00C713CF" w:rsidP="00C71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Fax</w:t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Email </w:t>
      </w:r>
      <w:proofErr w:type="spellStart"/>
      <w:r w:rsidR="00EF6E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xxxxxxxxxxxxxxxxxxxx</w:t>
      </w:r>
      <w:proofErr w:type="spellEnd"/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Datum </w:t>
      </w:r>
      <w:proofErr w:type="gramStart"/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23.04.19</w:t>
      </w:r>
      <w:proofErr w:type="gramEnd"/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Druh zboží :</w:t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Cena :</w:t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dle přílohy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cena bez daně z přidané hodnoty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Dodávka : 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jednorázovém obalu ve skladu v Liberci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Platnost nabídky : 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 měsíce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Platba : 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Dodací lhůta : 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6-9 týdnů po technickém a obchodním vyjasnění *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Záruční doba : 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24 měsíců ode dne převzetí zboží nebo dle dohody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Doprava : 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DAP Praha, CZ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Doufáme, že budete s naší nabídkou spokojeni a těšíme se na Vaši objednávku.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S pozdravem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EF6E3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xxxxxxxxxxxxxx</w:t>
      </w:r>
      <w:bookmarkStart w:id="0" w:name="_GoBack"/>
      <w:bookmarkEnd w:id="0"/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3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Vážení,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srdečně Vám děkujeme za Vaši poptávku.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: :: ::</w:t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: : ::::</w:t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Email : 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zdenek.moucka@vupp.cz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Fermentor</w:t>
      </w:r>
      <w:proofErr w:type="spellEnd"/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VÚPP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Č.poptávky</w:t>
      </w:r>
      <w:proofErr w:type="spellEnd"/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:</w:t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23.4.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FläktGroup</w:t>
      </w:r>
      <w:proofErr w:type="spellEnd"/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Czech Republic a.s.</w:t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t>Slovanská 781</w:t>
      </w:r>
      <w:r w:rsidRPr="00C713CF"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br/>
        <w:t>463 12 Liberec XXV - Vesec</w:t>
      </w:r>
      <w:r w:rsidRPr="00C713CF"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br/>
        <w:t>Czech Republic</w:t>
      </w:r>
      <w:r w:rsidRPr="00C713CF"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br/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Jménem firmy </w:t>
      </w:r>
      <w:proofErr w:type="spellStart"/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FläktGroup</w:t>
      </w:r>
      <w:proofErr w:type="spellEnd"/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Czech Republic a.s. Vám předáváme ověřenou cenovou nabídku.</w:t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C713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V případě objednávky uvádějte číslo cenové nabídky.</w:t>
      </w:r>
      <w:r w:rsidRPr="00C713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Pozice Název položky</w:t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>jednotka</w:t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>Cena Množství Cena</w:t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PŘÍLOHA CENOVÉ NABÍDKY č. 19Y080</w:t>
      </w:r>
      <w:r w:rsidRPr="00C71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br/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Měrná</w:t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>/</w:t>
      </w:r>
      <w:proofErr w:type="spellStart"/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Mj</w:t>
      </w:r>
      <w:proofErr w:type="spellEnd"/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celkem</w:t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>CZK</w:t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 xml:space="preserve">STROP 1.1, propusti a vstup. </w:t>
      </w:r>
      <w:proofErr w:type="gramStart"/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chodba</w:t>
      </w:r>
      <w:proofErr w:type="gramEnd"/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10 Lehký strop, M675 RAL9010 M2 815.00 19 15485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11 Závěs stropu C6 KS 48.00 19 912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12 Profil horní RF, 3,8m RAL9010 KS 652.00 14 9128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Celkem za část 25525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Rabat: 10 % Netto : 22972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Brutto: ,- CZK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,- CZK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Panel R-E - místnost 1,1 a personální p.</w:t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20 Stěnový panel typ R-E, </w:t>
      </w:r>
      <w:proofErr w:type="gramStart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v.do</w:t>
      </w:r>
      <w:proofErr w:type="gramEnd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2,8m RAL9002 M2 3115.00 47 146405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21 Instalační </w:t>
      </w:r>
      <w:proofErr w:type="spellStart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material</w:t>
      </w:r>
      <w:proofErr w:type="spellEnd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 kotvení panelů M2 146.00 47 6862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22 Kabelový žlab M 188.00 25 4700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24 Profil spodní Ue64x35-3000-1 KS 348.00 14 4872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25 Profil </w:t>
      </w:r>
      <w:proofErr w:type="spellStart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radiusový</w:t>
      </w:r>
      <w:proofErr w:type="spellEnd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30, 3,8m KS 424.00 20 8480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Celkem za část 171319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Rabat: 10 % </w:t>
      </w:r>
      <w:proofErr w:type="gramStart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Netto : 154187</w:t>
      </w:r>
      <w:proofErr w:type="gramEnd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Brutto: ,- CZK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,- CZK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OKNO</w:t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30 CRWR1500x1200-1 KS 7300.00 1 7300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Celkem za část 7300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Rabat: 10 % Netto : 6570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Brutto: ,- CZK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,- CZK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dveře - místnost </w:t>
      </w:r>
      <w:proofErr w:type="gramStart"/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1.1. a personální</w:t>
      </w:r>
      <w:proofErr w:type="gramEnd"/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p.</w:t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40 DOJ0920x2163P-OEMN-KCN KS 17447.00 3 52341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80 Těsnící lišta - L KS 1687.00 3 5061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Celkem za část 57402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Rabat: 10 % </w:t>
      </w:r>
      <w:proofErr w:type="gramStart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Netto : 51661</w:t>
      </w:r>
      <w:proofErr w:type="gramEnd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Brutto: ,- CZK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,- CZK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čisté nástavce, OMS, filtry</w:t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90 OMS 500x300-1 KS 3500.00 1 3500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95 Odtahový panel R - 700 mm, výška 3100 m KS 15000.00 1 15000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100 CGF-P 318(200)/0/0 KS 3835.00 3 11505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110 ABSOFIL 305X305X78-150-P-U KS 2100.00 3 6300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120 VYUSTKA C 318 S KS 775.00 3 2325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Celkem za část 38630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Rabat: 10 % </w:t>
      </w:r>
      <w:proofErr w:type="gramStart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Netto : 34767</w:t>
      </w:r>
      <w:proofErr w:type="gramEnd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Brutto: ,- CZK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,- CZK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Osvětlení</w:t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strana 1</w:t>
      </w:r>
      <w:r w:rsidRPr="00C713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Pozice Název položky</w:t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>jednotka</w:t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>Měrná Cena Množství Cena</w:t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>/</w:t>
      </w:r>
      <w:proofErr w:type="spellStart"/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Mj</w:t>
      </w:r>
      <w:proofErr w:type="spellEnd"/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celkem</w:t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>CZK</w:t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180 PLED35Q-8/623OP40000-K KS 4404.00 7 30828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Příkon 35 W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proofErr w:type="spellStart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Tc</w:t>
      </w:r>
      <w:proofErr w:type="spellEnd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= 4000 K, </w:t>
      </w:r>
      <w:proofErr w:type="spellStart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Ra</w:t>
      </w:r>
      <w:proofErr w:type="spellEnd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&gt;80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OPAL sklo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IP 54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LED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Celkem za část 30828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Rabat: 10 % </w:t>
      </w:r>
      <w:proofErr w:type="gramStart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Netto : 27745</w:t>
      </w:r>
      <w:proofErr w:type="gramEnd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Brutto: ,- CZK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,- CZK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07"/>
        <w:gridCol w:w="2157"/>
        <w:gridCol w:w="2282"/>
        <w:gridCol w:w="516"/>
      </w:tblGrid>
      <w:tr w:rsidR="00C713CF" w:rsidRPr="00C713CF" w:rsidTr="00C713C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CF" w:rsidRPr="00C713CF" w:rsidRDefault="00C713CF" w:rsidP="00C71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3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200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CF" w:rsidRPr="00C713CF" w:rsidRDefault="00C713CF" w:rsidP="00C71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3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Montáž (ČP)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CF" w:rsidRPr="00C713CF" w:rsidRDefault="00C713CF" w:rsidP="00C71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3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80000.00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CF" w:rsidRPr="00C713CF" w:rsidRDefault="00C713CF" w:rsidP="00C71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3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 </w:t>
            </w:r>
          </w:p>
        </w:tc>
      </w:tr>
      <w:tr w:rsidR="00C713CF" w:rsidRPr="00C713CF" w:rsidTr="00C713CF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CF" w:rsidRPr="00C713CF" w:rsidRDefault="00C713CF" w:rsidP="00C71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3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odhad - 2 pracovníci, 10 pracovních dní, bude účtováno podle skutečnosti</w:t>
            </w:r>
            <w:r w:rsidRPr="00C713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Celkem za část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CF" w:rsidRPr="00C713CF" w:rsidRDefault="00C713CF" w:rsidP="00C71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3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Brutto: </w:t>
            </w:r>
          </w:p>
        </w:tc>
        <w:tc>
          <w:tcPr>
            <w:tcW w:w="0" w:type="auto"/>
            <w:vAlign w:val="center"/>
            <w:hideMark/>
          </w:tcPr>
          <w:p w:rsidR="00C713CF" w:rsidRPr="00C713CF" w:rsidRDefault="00C713CF" w:rsidP="00C71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713CF" w:rsidRPr="00C713CF" w:rsidRDefault="00C713CF" w:rsidP="00C71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13CF" w:rsidRPr="00C713CF" w:rsidTr="00C713CF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CF" w:rsidRPr="00C713CF" w:rsidRDefault="00C713CF" w:rsidP="00C71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3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Rabat: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CF" w:rsidRPr="00C713CF" w:rsidRDefault="00C713CF" w:rsidP="00C71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3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0 %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CF" w:rsidRPr="00C713CF" w:rsidRDefault="00C713CF" w:rsidP="00C71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713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Netto :</w:t>
            </w:r>
            <w:proofErr w:type="gramEnd"/>
            <w:r w:rsidRPr="00C713C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713CF" w:rsidRPr="00C713CF" w:rsidRDefault="00C713CF" w:rsidP="00C71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70703" w:rsidRDefault="00C713CF">
      <w:r w:rsidRPr="00C713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80000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80000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80000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,- CZK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,- CZK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210 Dopravné 20000.00 1 20000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220 Projekt - výrobně-montážní dokumentace 30000.00 1 30000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Celkem za část 50000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Rabat: 0 % </w:t>
      </w:r>
      <w:proofErr w:type="gramStart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Netto : 50000</w:t>
      </w:r>
      <w:proofErr w:type="gramEnd"/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Brutto: ,- CZK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,- CZK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Cena celkem Brutto: 461004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*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Dodání 6-9 týdnů po zakreslení a odsouhlasení stavu zákazníkem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***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50 % - 10 dní od podpisu objednávky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50 % - 30 dní po předání díla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Cena celkem Netto: 427903</w:t>
      </w:r>
      <w:r w:rsidRPr="00C713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,- CZK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,- CZK</w:t>
      </w:r>
      <w:r w:rsidRPr="00C713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strana 2</w:t>
      </w:r>
    </w:p>
    <w:sectPr w:rsidR="00270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A0"/>
    <w:rsid w:val="00270703"/>
    <w:rsid w:val="004E17A0"/>
    <w:rsid w:val="00C713CF"/>
    <w:rsid w:val="00E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5F429-B26B-4D25-A74B-8CC5CE9B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C713C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Standardnpsmoodstavce"/>
    <w:rsid w:val="00C713C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Standardnpsmoodstavce"/>
    <w:rsid w:val="00C713CF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Standardnpsmoodstavce"/>
    <w:rsid w:val="00C713C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2744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Rajdlová</dc:creator>
  <cp:keywords/>
  <dc:description/>
  <cp:lastModifiedBy>Jitka Rajdlová</cp:lastModifiedBy>
  <cp:revision>3</cp:revision>
  <dcterms:created xsi:type="dcterms:W3CDTF">2019-05-24T09:28:00Z</dcterms:created>
  <dcterms:modified xsi:type="dcterms:W3CDTF">2019-05-24T09:29:00Z</dcterms:modified>
</cp:coreProperties>
</file>