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0C5C" w:rsidRDefault="00540AAC">
      <w:pPr>
        <w:ind w:left="2127"/>
        <w:rPr>
          <w:b/>
        </w:rPr>
      </w:pPr>
      <w:r>
        <w:rPr>
          <w:b/>
        </w:rPr>
        <w:t xml:space="preserve">       </w:t>
      </w:r>
    </w:p>
    <w:p w:rsidR="00C90C5C" w:rsidRDefault="00540AAC">
      <w:pPr>
        <w:pStyle w:val="Nadpis2"/>
        <w:spacing w:before="0"/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Smlouva</w:t>
      </w:r>
    </w:p>
    <w:p w:rsidR="00C90C5C" w:rsidRDefault="00540AAC">
      <w:pPr>
        <w:pStyle w:val="Nadpis2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o pořádání divadelního představení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podle § 1746 odst. 2 občanského zákoníku 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Divadlo Na zábradlí, příspěvková organizace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 Anenské nám. 5, 115 33 Praha 1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 ředitelem panem Mgr. Petrem Štědroněm</w:t>
      </w:r>
      <w:r w:rsidR="007334E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Ph.D.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00064 394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Komerční banka, Praha 1, č. </w:t>
      </w:r>
      <w:proofErr w:type="spellStart"/>
      <w:r>
        <w:rPr>
          <w:rFonts w:ascii="Calibri" w:hAnsi="Calibri" w:cs="Calibri"/>
          <w:sz w:val="22"/>
          <w:szCs w:val="22"/>
        </w:rPr>
        <w:t>ú</w:t>
      </w:r>
      <w:proofErr w:type="spellEnd"/>
      <w:r>
        <w:rPr>
          <w:rFonts w:ascii="Calibri" w:hAnsi="Calibri" w:cs="Calibri"/>
          <w:sz w:val="22"/>
          <w:szCs w:val="22"/>
        </w:rPr>
        <w:t>. 10533011/0100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Kontaktní osoba:</w:t>
      </w:r>
      <w:r>
        <w:rPr>
          <w:rFonts w:ascii="Calibri" w:hAnsi="Calibri" w:cs="Calibri"/>
          <w:sz w:val="22"/>
          <w:szCs w:val="22"/>
        </w:rPr>
        <w:t xml:space="preserve"> Lucie </w:t>
      </w:r>
      <w:r w:rsidR="00281993">
        <w:rPr>
          <w:rFonts w:ascii="Calibri" w:hAnsi="Calibri" w:cs="Calibri"/>
          <w:sz w:val="22"/>
          <w:szCs w:val="22"/>
        </w:rPr>
        <w:t>Urbanová</w:t>
      </w:r>
      <w:r>
        <w:rPr>
          <w:rFonts w:ascii="Calibri" w:hAnsi="Calibri" w:cs="Calibri"/>
          <w:sz w:val="22"/>
          <w:szCs w:val="22"/>
        </w:rPr>
        <w:t xml:space="preserve"> tel. 222868867, mobil: 603 210 788</w:t>
      </w:r>
    </w:p>
    <w:p w:rsidR="00C90C5C" w:rsidRDefault="00540AAC">
      <w:pPr>
        <w:jc w:val="both"/>
        <w:rPr>
          <w:rStyle w:val="Internetovodkaz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7">
        <w:r>
          <w:rPr>
            <w:rStyle w:val="Internetovodkaz"/>
            <w:rFonts w:ascii="Calibri" w:hAnsi="Calibri" w:cs="Calibri"/>
            <w:sz w:val="22"/>
            <w:szCs w:val="22"/>
          </w:rPr>
          <w:t>tajemnice@nazabradli.cz</w:t>
        </w:r>
      </w:hyperlink>
    </w:p>
    <w:p w:rsidR="00C90C5C" w:rsidRDefault="00540AAC">
      <w:pPr>
        <w:pStyle w:val="Nadpis2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"DIVADLO")</w:t>
      </w:r>
    </w:p>
    <w:p w:rsidR="00C90C5C" w:rsidRDefault="00540AAC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a</w:t>
      </w:r>
    </w:p>
    <w:p w:rsidR="000F36F2" w:rsidRPr="001B40BF" w:rsidRDefault="000F36F2" w:rsidP="000F36F2">
      <w:pPr>
        <w:rPr>
          <w:rStyle w:val="hoenzb"/>
          <w:rFonts w:ascii="Calibri" w:hAnsi="Calibri"/>
          <w:b/>
          <w:sz w:val="28"/>
          <w:szCs w:val="28"/>
        </w:rPr>
      </w:pPr>
      <w:proofErr w:type="spellStart"/>
      <w:r>
        <w:rPr>
          <w:rStyle w:val="hoenzb"/>
          <w:rFonts w:ascii="Calibri" w:hAnsi="Calibri"/>
          <w:b/>
          <w:sz w:val="28"/>
          <w:szCs w:val="28"/>
        </w:rPr>
        <w:t>Dream</w:t>
      </w:r>
      <w:proofErr w:type="spellEnd"/>
      <w:r>
        <w:rPr>
          <w:rStyle w:val="hoenzb"/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Style w:val="hoenzb"/>
          <w:rFonts w:ascii="Calibri" w:hAnsi="Calibri"/>
          <w:b/>
          <w:sz w:val="28"/>
          <w:szCs w:val="28"/>
        </w:rPr>
        <w:t>Factory</w:t>
      </w:r>
      <w:proofErr w:type="spellEnd"/>
      <w:r w:rsidR="00F93B99">
        <w:rPr>
          <w:rStyle w:val="hoenzb"/>
          <w:rFonts w:ascii="Calibri" w:hAnsi="Calibri"/>
          <w:b/>
          <w:sz w:val="28"/>
          <w:szCs w:val="28"/>
        </w:rPr>
        <w:t xml:space="preserve"> Ostrava, z.s.</w:t>
      </w:r>
    </w:p>
    <w:p w:rsidR="000F36F2" w:rsidRPr="000F36F2" w:rsidRDefault="000F36F2" w:rsidP="000F36F2">
      <w:pPr>
        <w:rPr>
          <w:rFonts w:ascii="Calibri" w:hAnsi="Calibri" w:cs="Calibri"/>
          <w:sz w:val="22"/>
          <w:szCs w:val="22"/>
        </w:rPr>
      </w:pPr>
      <w:r w:rsidRPr="000F36F2">
        <w:rPr>
          <w:rFonts w:ascii="Calibri" w:hAnsi="Calibri" w:cs="Calibri"/>
          <w:sz w:val="22"/>
          <w:szCs w:val="22"/>
        </w:rPr>
        <w:t>se sídlem Kvapilova 2054, Frýdek-Místek, 738 01 (doručovací adresa: Divadlo Petra Bezruče, 28. Října 120, Ostrava, 702 00)</w:t>
      </w:r>
    </w:p>
    <w:p w:rsidR="000F36F2" w:rsidRPr="000F36F2" w:rsidRDefault="00F93B99" w:rsidP="000F36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zastoupené předsedou spolku</w:t>
      </w:r>
      <w:r w:rsidR="000F36F2" w:rsidRPr="000F36F2">
        <w:rPr>
          <w:rFonts w:ascii="Calibri" w:hAnsi="Calibri" w:cs="Calibri"/>
          <w:sz w:val="22"/>
          <w:szCs w:val="22"/>
        </w:rPr>
        <w:t xml:space="preserve"> a ředitelem festivalu Mgr. Tomášem Suchánkem</w:t>
      </w:r>
    </w:p>
    <w:p w:rsidR="000F36F2" w:rsidRPr="000F36F2" w:rsidRDefault="000F36F2" w:rsidP="000F36F2">
      <w:pPr>
        <w:rPr>
          <w:rFonts w:ascii="Calibri" w:hAnsi="Calibri" w:cs="Calibri"/>
          <w:sz w:val="22"/>
          <w:szCs w:val="22"/>
        </w:rPr>
      </w:pPr>
      <w:r w:rsidRPr="000F36F2">
        <w:rPr>
          <w:rFonts w:ascii="Calibri" w:hAnsi="Calibri" w:cs="Calibri"/>
          <w:sz w:val="22"/>
          <w:szCs w:val="22"/>
        </w:rPr>
        <w:t xml:space="preserve">IČO: </w:t>
      </w:r>
      <w:r w:rsidRPr="000F36F2">
        <w:rPr>
          <w:rFonts w:ascii="Calibri" w:hAnsi="Calibri"/>
          <w:sz w:val="22"/>
          <w:szCs w:val="22"/>
        </w:rPr>
        <w:t>22710701</w:t>
      </w:r>
    </w:p>
    <w:p w:rsidR="000F36F2" w:rsidRPr="000F36F2" w:rsidRDefault="000F36F2" w:rsidP="000F36F2">
      <w:pPr>
        <w:rPr>
          <w:rFonts w:ascii="Calibri" w:hAnsi="Calibri" w:cs="Calibri"/>
          <w:sz w:val="22"/>
          <w:szCs w:val="22"/>
        </w:rPr>
      </w:pPr>
      <w:r w:rsidRPr="000F36F2">
        <w:rPr>
          <w:rFonts w:ascii="Calibri" w:hAnsi="Calibri" w:cs="Calibri"/>
          <w:sz w:val="22"/>
          <w:szCs w:val="22"/>
        </w:rPr>
        <w:t xml:space="preserve">Bankovní spojení: </w:t>
      </w:r>
      <w:r w:rsidRPr="000F36F2">
        <w:rPr>
          <w:rFonts w:ascii="Calibri" w:hAnsi="Calibri"/>
          <w:sz w:val="22"/>
          <w:szCs w:val="22"/>
        </w:rPr>
        <w:t>4700047000/5500</w:t>
      </w:r>
    </w:p>
    <w:p w:rsidR="00E24431" w:rsidRDefault="000F36F2" w:rsidP="00F93B99">
      <w:pPr>
        <w:rPr>
          <w:rFonts w:ascii="Calibri" w:hAnsi="Calibri" w:cs="Calibri"/>
          <w:b/>
          <w:sz w:val="22"/>
          <w:szCs w:val="22"/>
        </w:rPr>
      </w:pPr>
      <w:r w:rsidRPr="000F36F2">
        <w:rPr>
          <w:rFonts w:ascii="Calibri" w:hAnsi="Calibri" w:cs="Calibri"/>
          <w:sz w:val="22"/>
          <w:szCs w:val="22"/>
          <w:u w:val="single"/>
        </w:rPr>
        <w:t xml:space="preserve">Kontaktní osoba: </w:t>
      </w:r>
      <w:r w:rsidRPr="000F36F2">
        <w:rPr>
          <w:rFonts w:ascii="Calibri" w:hAnsi="Calibri" w:cs="Calibri"/>
          <w:sz w:val="22"/>
          <w:szCs w:val="22"/>
        </w:rPr>
        <w:t xml:space="preserve"> </w:t>
      </w:r>
      <w:r w:rsidR="00BF6619">
        <w:rPr>
          <w:rFonts w:ascii="Calibri" w:hAnsi="Calibri" w:cs="Calibri"/>
          <w:sz w:val="22"/>
          <w:szCs w:val="22"/>
        </w:rPr>
        <w:t>Pavlína Spurná</w:t>
      </w:r>
      <w:r w:rsidR="00F93B99" w:rsidRPr="00F93B99">
        <w:rPr>
          <w:rFonts w:ascii="Calibri" w:hAnsi="Calibri" w:cs="Calibri"/>
          <w:sz w:val="22"/>
          <w:szCs w:val="22"/>
        </w:rPr>
        <w:t xml:space="preserve">, t. č. </w:t>
      </w:r>
      <w:r w:rsidR="00BF6619">
        <w:rPr>
          <w:rFonts w:ascii="Calibri" w:hAnsi="Calibri" w:cs="Calibri"/>
          <w:sz w:val="22"/>
          <w:szCs w:val="22"/>
        </w:rPr>
        <w:t>721 318 254</w:t>
      </w:r>
      <w:r w:rsidR="00F93B99" w:rsidRPr="00F93B99">
        <w:rPr>
          <w:rFonts w:ascii="Calibri" w:hAnsi="Calibri" w:cs="Calibri"/>
          <w:sz w:val="22"/>
          <w:szCs w:val="22"/>
        </w:rPr>
        <w:t>, e-mail: produkce@dfov.cz</w:t>
      </w:r>
      <w:r w:rsidR="00540AAC">
        <w:rPr>
          <w:rFonts w:ascii="Calibri" w:hAnsi="Calibri" w:cs="Calibri"/>
          <w:b/>
          <w:sz w:val="22"/>
          <w:szCs w:val="22"/>
        </w:rPr>
        <w:t xml:space="preserve"> </w:t>
      </w:r>
    </w:p>
    <w:p w:rsidR="00C90C5C" w:rsidRDefault="00540AAC" w:rsidP="00F93B9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(dále jen "POŘADATEL")</w:t>
      </w:r>
    </w:p>
    <w:p w:rsidR="00C90C5C" w:rsidRDefault="00C90C5C">
      <w:pPr>
        <w:rPr>
          <w:rFonts w:ascii="Calibri" w:hAnsi="Calibri" w:cs="Calibri"/>
        </w:rPr>
      </w:pP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uzavírají podle § 1746 odst. 2 občanského zákoníku </w:t>
      </w:r>
    </w:p>
    <w:p w:rsidR="00C90C5C" w:rsidRDefault="00540AAC">
      <w:pPr>
        <w:pStyle w:val="Nadpis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tuto smlouvu o pořádání divadelního představení:</w:t>
      </w:r>
    </w:p>
    <w:p w:rsidR="00C90C5C" w:rsidRDefault="00C90C5C">
      <w:pPr>
        <w:pStyle w:val="Nadpis2"/>
        <w:jc w:val="center"/>
        <w:rPr>
          <w:rFonts w:ascii="Calibri" w:hAnsi="Calibri" w:cs="Calibri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Předmětem této smlouvy je vymezení vzájemných práv a pov</w:t>
      </w:r>
      <w:r w:rsidR="00281993">
        <w:rPr>
          <w:rFonts w:ascii="Calibri" w:hAnsi="Calibri" w:cs="Calibri"/>
          <w:sz w:val="22"/>
          <w:szCs w:val="22"/>
        </w:rPr>
        <w:t>inností při pořádání divadelních</w:t>
      </w:r>
      <w:r>
        <w:rPr>
          <w:rFonts w:ascii="Calibri" w:hAnsi="Calibri" w:cs="Calibri"/>
          <w:sz w:val="22"/>
          <w:szCs w:val="22"/>
        </w:rPr>
        <w:t xml:space="preserve"> představení DIVADLA na scéně zajištěné POŘADATELEM za podmínek dohodnutých v této smlouvě:</w:t>
      </w:r>
    </w:p>
    <w:p w:rsidR="00C90C5C" w:rsidRDefault="00540AAC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název PŘEDSTAVENÍ: </w:t>
      </w:r>
      <w:r w:rsidR="00281993">
        <w:rPr>
          <w:rFonts w:ascii="Calibri" w:hAnsi="Calibri" w:cs="Calibri"/>
          <w:b/>
          <w:sz w:val="22"/>
          <w:szCs w:val="22"/>
        </w:rPr>
        <w:t xml:space="preserve">DJ: DOBŘÍ CHLAPCI </w:t>
      </w:r>
      <w:r>
        <w:rPr>
          <w:rFonts w:ascii="Calibri" w:hAnsi="Calibri" w:cs="Calibri"/>
          <w:i/>
          <w:sz w:val="22"/>
          <w:szCs w:val="22"/>
        </w:rPr>
        <w:t xml:space="preserve">(režie: </w:t>
      </w:r>
      <w:r w:rsidR="009F62FC">
        <w:rPr>
          <w:rFonts w:ascii="Calibri" w:hAnsi="Calibri" w:cs="Calibri"/>
          <w:i/>
          <w:sz w:val="22"/>
          <w:szCs w:val="22"/>
        </w:rPr>
        <w:t>David Jařab</w:t>
      </w:r>
      <w:r>
        <w:rPr>
          <w:rFonts w:ascii="Calibri" w:hAnsi="Calibri" w:cs="Calibri"/>
          <w:i/>
          <w:sz w:val="22"/>
          <w:szCs w:val="22"/>
        </w:rPr>
        <w:t>)</w:t>
      </w:r>
    </w:p>
    <w:p w:rsidR="006D48D7" w:rsidRDefault="006D48D7" w:rsidP="00281993">
      <w:pPr>
        <w:ind w:left="70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0F36F2">
        <w:rPr>
          <w:rFonts w:ascii="Calibri" w:hAnsi="Calibri" w:cs="Calibri"/>
          <w:b/>
          <w:sz w:val="22"/>
          <w:szCs w:val="22"/>
        </w:rPr>
        <w:t>Divadlo Petra Bezruče</w:t>
      </w:r>
    </w:p>
    <w:p w:rsidR="000F36F2" w:rsidRDefault="006D48D7" w:rsidP="00281993">
      <w:pPr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 w:rsidR="000F36F2" w:rsidRPr="000F36F2">
        <w:rPr>
          <w:rFonts w:ascii="Calibri" w:hAnsi="Calibri" w:cs="Calibri"/>
          <w:b/>
          <w:sz w:val="22"/>
          <w:szCs w:val="22"/>
        </w:rPr>
        <w:t>Tř. 28. října 120, 702 00 Ostrava</w:t>
      </w:r>
      <w:r w:rsidR="000F36F2">
        <w:rPr>
          <w:rFonts w:ascii="Calibri" w:hAnsi="Calibri" w:cs="Calibri"/>
          <w:sz w:val="22"/>
          <w:szCs w:val="22"/>
        </w:rPr>
        <w:t xml:space="preserve"> </w:t>
      </w:r>
    </w:p>
    <w:p w:rsidR="006D48D7" w:rsidRDefault="006D48D7" w:rsidP="00281993">
      <w:pPr>
        <w:ind w:left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 w:rsidR="00281993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0F36F2">
        <w:rPr>
          <w:rFonts w:ascii="Calibri" w:hAnsi="Calibri" w:cs="Calibri"/>
          <w:b/>
          <w:sz w:val="22"/>
          <w:szCs w:val="22"/>
        </w:rPr>
        <w:t>června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281993">
        <w:rPr>
          <w:rFonts w:ascii="Calibri" w:hAnsi="Calibri" w:cs="Calibri"/>
          <w:b/>
          <w:sz w:val="22"/>
          <w:szCs w:val="22"/>
        </w:rPr>
        <w:t>2018 od 14</w:t>
      </w:r>
      <w:r w:rsidR="00176E6C">
        <w:rPr>
          <w:rFonts w:ascii="Calibri" w:hAnsi="Calibri" w:cs="Calibri"/>
          <w:b/>
          <w:sz w:val="22"/>
          <w:szCs w:val="22"/>
        </w:rPr>
        <w:t>:00</w:t>
      </w:r>
    </w:p>
    <w:p w:rsidR="00176E6C" w:rsidRDefault="006D48D7" w:rsidP="00281993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3026BB">
        <w:rPr>
          <w:rFonts w:ascii="Calibri" w:hAnsi="Calibri" w:cs="Calibri"/>
          <w:sz w:val="22"/>
          <w:szCs w:val="22"/>
        </w:rPr>
        <w:t xml:space="preserve">- </w:t>
      </w:r>
      <w:r w:rsidRPr="003026BB">
        <w:rPr>
          <w:rFonts w:ascii="Calibri" w:hAnsi="Calibri" w:cs="Calibri"/>
          <w:sz w:val="22"/>
          <w:szCs w:val="22"/>
          <w:u w:val="single"/>
        </w:rPr>
        <w:t>kontaktní osoba na mí</w:t>
      </w:r>
      <w:r w:rsidR="00F93B99">
        <w:rPr>
          <w:rFonts w:ascii="Calibri" w:hAnsi="Calibri" w:cs="Calibri"/>
          <w:sz w:val="22"/>
          <w:szCs w:val="22"/>
          <w:u w:val="single"/>
        </w:rPr>
        <w:t xml:space="preserve">stě: </w:t>
      </w:r>
      <w:r w:rsidR="00BF6619">
        <w:rPr>
          <w:rFonts w:ascii="Calibri" w:hAnsi="Calibri" w:cs="Calibri"/>
          <w:sz w:val="22"/>
          <w:szCs w:val="22"/>
        </w:rPr>
        <w:t>Pavlína Spurná</w:t>
      </w:r>
      <w:r w:rsidR="00BF6619" w:rsidRPr="00F93B99">
        <w:rPr>
          <w:rFonts w:ascii="Calibri" w:hAnsi="Calibri" w:cs="Calibri"/>
          <w:sz w:val="22"/>
          <w:szCs w:val="22"/>
        </w:rPr>
        <w:t xml:space="preserve">, t. č. </w:t>
      </w:r>
      <w:r w:rsidR="00BF6619">
        <w:rPr>
          <w:rFonts w:ascii="Calibri" w:hAnsi="Calibri" w:cs="Calibri"/>
          <w:sz w:val="22"/>
          <w:szCs w:val="22"/>
        </w:rPr>
        <w:t>721 318 254</w:t>
      </w:r>
      <w:r w:rsidR="00BF6619" w:rsidRPr="00F93B99">
        <w:rPr>
          <w:rFonts w:ascii="Calibri" w:hAnsi="Calibri" w:cs="Calibri"/>
          <w:sz w:val="22"/>
          <w:szCs w:val="22"/>
        </w:rPr>
        <w:t>, e-mail: produkce@dfov.cz</w:t>
      </w:r>
    </w:p>
    <w:p w:rsidR="00281993" w:rsidRDefault="00281993" w:rsidP="00281993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název PŘEDSTAVENÍ: </w:t>
      </w:r>
      <w:r>
        <w:rPr>
          <w:rFonts w:ascii="Calibri" w:hAnsi="Calibri" w:cs="Calibri"/>
          <w:b/>
          <w:sz w:val="22"/>
          <w:szCs w:val="22"/>
        </w:rPr>
        <w:t xml:space="preserve">Thomas Bernhard: MÝCENÍ </w:t>
      </w:r>
      <w:r>
        <w:rPr>
          <w:rFonts w:ascii="Calibri" w:hAnsi="Calibri" w:cs="Calibri"/>
          <w:i/>
          <w:sz w:val="22"/>
          <w:szCs w:val="22"/>
        </w:rPr>
        <w:t>(režie: Jan Mikulášek)</w:t>
      </w:r>
    </w:p>
    <w:p w:rsidR="00281993" w:rsidRDefault="00281993" w:rsidP="00281993">
      <w:pPr>
        <w:ind w:left="70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Divadlo Petra Bezruče</w:t>
      </w:r>
    </w:p>
    <w:p w:rsidR="00281993" w:rsidRDefault="00281993" w:rsidP="00281993">
      <w:pPr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 w:rsidRPr="000F36F2">
        <w:rPr>
          <w:rFonts w:ascii="Calibri" w:hAnsi="Calibri" w:cs="Calibri"/>
          <w:b/>
          <w:sz w:val="22"/>
          <w:szCs w:val="22"/>
        </w:rPr>
        <w:t>Tř. 28. října 120, 702 00 Ostrava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81993" w:rsidRDefault="00281993" w:rsidP="00281993">
      <w:pPr>
        <w:ind w:left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2. června 2018 od 14:00</w:t>
      </w:r>
    </w:p>
    <w:p w:rsidR="00281993" w:rsidRDefault="00281993" w:rsidP="00281993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3026BB">
        <w:rPr>
          <w:rFonts w:ascii="Calibri" w:hAnsi="Calibri" w:cs="Calibri"/>
          <w:sz w:val="22"/>
          <w:szCs w:val="22"/>
        </w:rPr>
        <w:t xml:space="preserve">- </w:t>
      </w:r>
      <w:r w:rsidRPr="003026BB">
        <w:rPr>
          <w:rFonts w:ascii="Calibri" w:hAnsi="Calibri" w:cs="Calibri"/>
          <w:sz w:val="22"/>
          <w:szCs w:val="22"/>
          <w:u w:val="single"/>
        </w:rPr>
        <w:t>kontaktní osoba na mí</w:t>
      </w:r>
      <w:r>
        <w:rPr>
          <w:rFonts w:ascii="Calibri" w:hAnsi="Calibri" w:cs="Calibri"/>
          <w:sz w:val="22"/>
          <w:szCs w:val="22"/>
          <w:u w:val="single"/>
        </w:rPr>
        <w:t xml:space="preserve">stě: </w:t>
      </w:r>
      <w:r w:rsidR="00BF6619">
        <w:rPr>
          <w:rFonts w:ascii="Calibri" w:hAnsi="Calibri" w:cs="Calibri"/>
          <w:sz w:val="22"/>
          <w:szCs w:val="22"/>
        </w:rPr>
        <w:t>Pavlína Spurná</w:t>
      </w:r>
      <w:r w:rsidR="00BF6619" w:rsidRPr="00F93B99">
        <w:rPr>
          <w:rFonts w:ascii="Calibri" w:hAnsi="Calibri" w:cs="Calibri"/>
          <w:sz w:val="22"/>
          <w:szCs w:val="22"/>
        </w:rPr>
        <w:t xml:space="preserve">, t. č. </w:t>
      </w:r>
      <w:r w:rsidR="00BF6619">
        <w:rPr>
          <w:rFonts w:ascii="Calibri" w:hAnsi="Calibri" w:cs="Calibri"/>
          <w:sz w:val="22"/>
          <w:szCs w:val="22"/>
        </w:rPr>
        <w:t>721 318 254</w:t>
      </w:r>
      <w:r w:rsidR="00BF6619" w:rsidRPr="00F93B99">
        <w:rPr>
          <w:rFonts w:ascii="Calibri" w:hAnsi="Calibri" w:cs="Calibri"/>
          <w:sz w:val="22"/>
          <w:szCs w:val="22"/>
        </w:rPr>
        <w:t>, e-mail: produkce@dfov.cz</w:t>
      </w:r>
    </w:p>
    <w:p w:rsidR="00281993" w:rsidRPr="00F93B99" w:rsidRDefault="00281993" w:rsidP="00281993">
      <w:pPr>
        <w:jc w:val="both"/>
        <w:rPr>
          <w:rFonts w:ascii="Calibri" w:hAnsi="Calibri" w:cs="Calibri"/>
          <w:sz w:val="22"/>
          <w:szCs w:val="22"/>
        </w:rPr>
      </w:pPr>
    </w:p>
    <w:p w:rsidR="006D48D7" w:rsidRPr="00BB4520" w:rsidRDefault="006D48D7" w:rsidP="006D48D7">
      <w:pPr>
        <w:rPr>
          <w:rFonts w:ascii="Calibri" w:hAnsi="Calibri" w:cs="Calibri"/>
        </w:rPr>
      </w:pPr>
    </w:p>
    <w:p w:rsidR="00C90C5C" w:rsidRDefault="00AB1069" w:rsidP="00AB106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540AAC">
        <w:rPr>
          <w:rFonts w:ascii="Calibri" w:hAnsi="Calibri" w:cs="Calibri"/>
          <w:b/>
          <w:sz w:val="22"/>
          <w:szCs w:val="22"/>
        </w:rPr>
        <w:t>(dále jen "PŘEDSTAVENÍ")</w:t>
      </w:r>
    </w:p>
    <w:p w:rsidR="00C90C5C" w:rsidRDefault="00C90C5C">
      <w:pPr>
        <w:rPr>
          <w:rFonts w:ascii="Calibri" w:hAnsi="Calibri" w:cs="Calibri"/>
          <w:b/>
          <w:sz w:val="22"/>
          <w:szCs w:val="22"/>
        </w:rPr>
      </w:pP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POŘADATEL: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zajistí na své náklady veškeré podmínky nutné k bezproblémovému uskutečnění PŘEDSTAVENÍ včetně zaplacení platů vlastnímu technickému, organizačnímu a pomocnému </w:t>
      </w:r>
      <w:r>
        <w:rPr>
          <w:rFonts w:ascii="Calibri" w:hAnsi="Calibri" w:cs="Calibri"/>
          <w:sz w:val="22"/>
          <w:szCs w:val="22"/>
        </w:rPr>
        <w:lastRenderedPageBreak/>
        <w:t>personálu, jakož i ostatních nákladů s tím spojených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zavazuje </w:t>
      </w:r>
      <w:r>
        <w:rPr>
          <w:rFonts w:ascii="Calibri" w:hAnsi="Calibri" w:cs="Calibri"/>
          <w:b/>
          <w:sz w:val="22"/>
          <w:szCs w:val="22"/>
        </w:rPr>
        <w:t>zaslat přesný nákres</w:t>
      </w:r>
      <w:r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 sankcí odstoupení od této smlouvy </w:t>
      </w:r>
      <w:r>
        <w:rPr>
          <w:rFonts w:ascii="Calibri" w:hAnsi="Calibri" w:cs="Calibri"/>
          <w:b/>
          <w:sz w:val="22"/>
          <w:szCs w:val="22"/>
        </w:rPr>
        <w:t>dodržet technické podmínky</w:t>
      </w:r>
      <w:r>
        <w:rPr>
          <w:rFonts w:ascii="Calibri" w:hAnsi="Calibri" w:cs="Calibri"/>
          <w:sz w:val="22"/>
          <w:szCs w:val="22"/>
        </w:rPr>
        <w:t xml:space="preserve">, které tvoří přílohu této smlouvy s výjimkou těch, které byly s DIVADLEM konzultovány a schváleny. </w:t>
      </w:r>
    </w:p>
    <w:p w:rsidR="00C90C5C" w:rsidRDefault="00540AAC">
      <w:pPr>
        <w:numPr>
          <w:ilvl w:val="0"/>
          <w:numId w:val="1"/>
        </w:numPr>
        <w:ind w:left="7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na svoje náklady zajistí:</w:t>
      </w:r>
    </w:p>
    <w:p w:rsidR="00C90C5C" w:rsidRDefault="00540AAC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 w:rsidR="000F36F2">
        <w:rPr>
          <w:rFonts w:ascii="Calibri" w:hAnsi="Calibri" w:cs="Calibri"/>
          <w:b/>
          <w:color w:val="000000"/>
          <w:sz w:val="22"/>
          <w:szCs w:val="22"/>
        </w:rPr>
        <w:t xml:space="preserve">od </w:t>
      </w:r>
      <w:r w:rsidR="00281993">
        <w:rPr>
          <w:rFonts w:ascii="Calibri" w:hAnsi="Calibri" w:cs="Calibri"/>
          <w:b/>
          <w:color w:val="000000"/>
          <w:sz w:val="22"/>
          <w:szCs w:val="22"/>
        </w:rPr>
        <w:t>7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hodin,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:rsidR="00C90C5C" w:rsidRDefault="00540AAC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PŘEDSTAVENÍ,</w:t>
      </w:r>
    </w:p>
    <w:p w:rsidR="00C90C5C" w:rsidRDefault="00540AAC" w:rsidP="00281993">
      <w:pPr>
        <w:pStyle w:val="Odsazentla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dvě volná místa pro vedení zájezdu DIVADLA v hledišti na kraji řady poblíže vchodu do zákulisí</w:t>
      </w:r>
    </w:p>
    <w:p w:rsidR="00C90C5C" w:rsidRDefault="00540AAC">
      <w:pPr>
        <w:pStyle w:val="Tlotextu"/>
        <w:spacing w:before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3. 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  <w:r w:rsidR="00281993">
        <w:rPr>
          <w:rFonts w:ascii="Calibri" w:hAnsi="Calibri" w:cs="Arial"/>
          <w:color w:val="000000"/>
          <w:sz w:val="22"/>
          <w:szCs w:val="22"/>
        </w:rPr>
        <w:t xml:space="preserve"> POŘADATEL se zavazuje zajistit vyhovující viditelnost všem divákům v závislosti na scénografii PŘEDSTAVENÍ.</w:t>
      </w:r>
    </w:p>
    <w:p w:rsidR="00C90C5C" w:rsidRDefault="00C90C5C">
      <w:pPr>
        <w:jc w:val="both"/>
        <w:rPr>
          <w:rFonts w:ascii="Calibri" w:hAnsi="Calibri" w:cs="Calibri"/>
          <w:bCs/>
          <w:sz w:val="22"/>
          <w:szCs w:val="22"/>
        </w:rPr>
      </w:pPr>
    </w:p>
    <w:p w:rsidR="00C90C5C" w:rsidRDefault="00281993">
      <w:pPr>
        <w:pStyle w:val="Tlotextu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="00540AAC">
        <w:rPr>
          <w:rFonts w:ascii="Calibri" w:hAnsi="Calibri" w:cs="Calibri"/>
          <w:sz w:val="22"/>
          <w:szCs w:val="22"/>
        </w:rPr>
        <w:t>POŘADATEL</w:t>
      </w:r>
      <w:r>
        <w:rPr>
          <w:rFonts w:ascii="Calibri" w:hAnsi="Calibri" w:cs="Calibri"/>
          <w:sz w:val="22"/>
          <w:szCs w:val="22"/>
        </w:rPr>
        <w:t xml:space="preserve"> se</w:t>
      </w:r>
      <w:r w:rsidR="00540AAC">
        <w:rPr>
          <w:rFonts w:ascii="Calibri" w:hAnsi="Calibri" w:cs="Calibri"/>
          <w:sz w:val="22"/>
          <w:szCs w:val="22"/>
        </w:rPr>
        <w:t xml:space="preserve"> zavazuje DIVADLU zaplatit částku ve výši </w:t>
      </w:r>
      <w:r>
        <w:rPr>
          <w:rFonts w:asciiTheme="minorHAnsi" w:hAnsiTheme="minorHAnsi" w:cs="Calibri"/>
          <w:b/>
          <w:sz w:val="22"/>
          <w:szCs w:val="22"/>
        </w:rPr>
        <w:t>205.700</w:t>
      </w:r>
      <w:r w:rsidR="000D4EBC" w:rsidRPr="00A47FD2">
        <w:rPr>
          <w:rFonts w:asciiTheme="minorHAnsi" w:hAnsiTheme="minorHAnsi" w:cs="Calibri"/>
          <w:b/>
          <w:sz w:val="22"/>
          <w:szCs w:val="22"/>
        </w:rPr>
        <w:t xml:space="preserve">,- (slovy: </w:t>
      </w:r>
      <w:proofErr w:type="spellStart"/>
      <w:r>
        <w:rPr>
          <w:rFonts w:asciiTheme="minorHAnsi" w:hAnsiTheme="minorHAnsi" w:cs="Calibri"/>
          <w:b/>
          <w:sz w:val="22"/>
          <w:szCs w:val="22"/>
        </w:rPr>
        <w:t>dvěstěpět</w:t>
      </w:r>
      <w:proofErr w:type="spellEnd"/>
      <w:r w:rsidR="00176E6C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D4EBC" w:rsidRPr="00A47FD2">
        <w:rPr>
          <w:rFonts w:asciiTheme="minorHAnsi" w:hAnsiTheme="minorHAnsi" w:cs="Calibri"/>
          <w:b/>
          <w:sz w:val="22"/>
          <w:szCs w:val="22"/>
        </w:rPr>
        <w:t xml:space="preserve">tisíc </w:t>
      </w:r>
      <w:proofErr w:type="spellStart"/>
      <w:r>
        <w:rPr>
          <w:rFonts w:asciiTheme="minorHAnsi" w:hAnsiTheme="minorHAnsi" w:cs="Calibri"/>
          <w:b/>
          <w:sz w:val="22"/>
          <w:szCs w:val="22"/>
        </w:rPr>
        <w:t>sedmset</w:t>
      </w:r>
      <w:proofErr w:type="spellEnd"/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="000D4EBC" w:rsidRPr="00A47FD2">
        <w:rPr>
          <w:rFonts w:asciiTheme="minorHAnsi" w:hAnsiTheme="minorHAnsi" w:cs="Calibri"/>
          <w:b/>
          <w:sz w:val="22"/>
          <w:szCs w:val="22"/>
        </w:rPr>
        <w:t>korun).</w:t>
      </w:r>
      <w:r w:rsidR="00540AAC">
        <w:rPr>
          <w:rFonts w:ascii="Calibri" w:hAnsi="Calibri" w:cs="Calibri"/>
          <w:sz w:val="22"/>
          <w:szCs w:val="22"/>
        </w:rPr>
        <w:t xml:space="preserve"> Tržby z PŘEDSTAVENÍ náleží POŘADATELI. </w:t>
      </w:r>
    </w:p>
    <w:p w:rsidR="00281993" w:rsidRDefault="00281993">
      <w:pPr>
        <w:pStyle w:val="Tlotextu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Celková částka 205.700</w:t>
      </w:r>
      <w:r w:rsidR="00C9158D">
        <w:rPr>
          <w:rFonts w:ascii="Calibri" w:hAnsi="Calibri" w:cs="Calibri"/>
          <w:sz w:val="22"/>
          <w:szCs w:val="22"/>
        </w:rPr>
        <w:t>,- zahrnuje tyto položky:</w:t>
      </w:r>
    </w:p>
    <w:p w:rsidR="00C9158D" w:rsidRDefault="00C9158D" w:rsidP="00C9158D">
      <w:pPr>
        <w:pStyle w:val="Tlotextu"/>
        <w:numPr>
          <w:ilvl w:val="0"/>
          <w:numId w:val="4"/>
        </w:numPr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55.000,- honorář Dobří chlapci</w:t>
      </w:r>
    </w:p>
    <w:p w:rsidR="00C9158D" w:rsidRDefault="00C9158D" w:rsidP="00C9158D">
      <w:pPr>
        <w:pStyle w:val="Tlotextu"/>
        <w:numPr>
          <w:ilvl w:val="0"/>
          <w:numId w:val="4"/>
        </w:numPr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55.000,- honorář Mýcení</w:t>
      </w:r>
    </w:p>
    <w:p w:rsidR="00C9158D" w:rsidRDefault="00C9158D" w:rsidP="00C9158D">
      <w:pPr>
        <w:pStyle w:val="Tlotextu"/>
        <w:numPr>
          <w:ilvl w:val="0"/>
          <w:numId w:val="4"/>
        </w:numPr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84.700,- automobilová doprava včetně DPH</w:t>
      </w:r>
    </w:p>
    <w:p w:rsidR="00C9158D" w:rsidRDefault="00C9158D" w:rsidP="00C9158D">
      <w:pPr>
        <w:pStyle w:val="Tlotextu"/>
        <w:numPr>
          <w:ilvl w:val="0"/>
          <w:numId w:val="4"/>
        </w:numPr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11.000,- zpáteční jízdenky na vlak</w:t>
      </w:r>
    </w:p>
    <w:p w:rsidR="00C90C5C" w:rsidRDefault="00540A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90C5C" w:rsidRPr="00C9158D" w:rsidRDefault="00C9158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540AAC">
        <w:rPr>
          <w:rFonts w:ascii="Calibri" w:hAnsi="Calibri" w:cs="Calibri"/>
          <w:sz w:val="22"/>
          <w:szCs w:val="22"/>
        </w:rPr>
        <w:t>. POŘADATEL se dále zavazuje zaplatit DIVADLU za PŘEDSTAVENÍ</w:t>
      </w:r>
      <w:r>
        <w:rPr>
          <w:rFonts w:ascii="Calibri" w:hAnsi="Calibri" w:cs="Calibri"/>
          <w:sz w:val="22"/>
          <w:szCs w:val="22"/>
        </w:rPr>
        <w:t xml:space="preserve"> Dobří chlapci</w:t>
      </w:r>
      <w:r w:rsidR="00540AAC">
        <w:rPr>
          <w:rFonts w:ascii="Calibri" w:hAnsi="Calibri" w:cs="Calibri"/>
          <w:sz w:val="22"/>
          <w:szCs w:val="22"/>
        </w:rPr>
        <w:t xml:space="preserve"> částku odpovídající autorským honorářům ve výši </w:t>
      </w:r>
      <w:r>
        <w:rPr>
          <w:rFonts w:ascii="Calibri" w:hAnsi="Calibri" w:cs="Calibri"/>
          <w:b/>
          <w:sz w:val="22"/>
          <w:szCs w:val="22"/>
        </w:rPr>
        <w:t>5</w:t>
      </w:r>
      <w:r w:rsidR="00540AAC">
        <w:rPr>
          <w:rFonts w:ascii="Calibri" w:hAnsi="Calibri" w:cs="Calibri"/>
          <w:b/>
          <w:sz w:val="22"/>
          <w:szCs w:val="22"/>
        </w:rPr>
        <w:t xml:space="preserve"> %</w:t>
      </w:r>
      <w:r>
        <w:rPr>
          <w:rFonts w:ascii="Calibri" w:hAnsi="Calibri" w:cs="Calibri"/>
          <w:sz w:val="22"/>
          <w:szCs w:val="22"/>
        </w:rPr>
        <w:t xml:space="preserve"> z hrubé tržby a za PŘEDSTAVENÍ Mýcení částku odpovídající autorským honorářům ve výši </w:t>
      </w:r>
      <w:r>
        <w:rPr>
          <w:rFonts w:ascii="Calibri" w:hAnsi="Calibri" w:cs="Calibri"/>
          <w:b/>
          <w:sz w:val="22"/>
          <w:szCs w:val="22"/>
        </w:rPr>
        <w:t xml:space="preserve">14,8 % </w:t>
      </w:r>
      <w:r>
        <w:rPr>
          <w:rFonts w:ascii="Calibri" w:hAnsi="Calibri" w:cs="Calibri"/>
          <w:sz w:val="22"/>
          <w:szCs w:val="22"/>
        </w:rPr>
        <w:t>z hrubé tržby.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712C73" w:rsidRDefault="00477938" w:rsidP="00712C73">
      <w:pPr>
        <w:pStyle w:val="Tlotex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712C73">
        <w:rPr>
          <w:rFonts w:ascii="Calibri" w:hAnsi="Calibri" w:cs="Calibri"/>
          <w:sz w:val="22"/>
          <w:szCs w:val="22"/>
        </w:rPr>
        <w:t>. POŘADATEL se dále zavazuje zaplatit náklady vynaložené na ubytování</w:t>
      </w:r>
      <w:r w:rsidR="00C9158D">
        <w:rPr>
          <w:rFonts w:ascii="Calibri" w:hAnsi="Calibri" w:cs="Calibri"/>
          <w:sz w:val="22"/>
          <w:szCs w:val="22"/>
        </w:rPr>
        <w:t xml:space="preserve"> 11 osob</w:t>
      </w:r>
      <w:r w:rsidR="00712C73">
        <w:rPr>
          <w:rFonts w:ascii="Calibri" w:hAnsi="Calibri" w:cs="Calibri"/>
          <w:sz w:val="22"/>
          <w:szCs w:val="22"/>
        </w:rPr>
        <w:t xml:space="preserve"> v dobrém h</w:t>
      </w:r>
      <w:r w:rsidR="004D6D26">
        <w:rPr>
          <w:rFonts w:ascii="Calibri" w:hAnsi="Calibri" w:cs="Calibri"/>
          <w:sz w:val="22"/>
          <w:szCs w:val="22"/>
        </w:rPr>
        <w:t xml:space="preserve">otelu se sprchou </w:t>
      </w:r>
      <w:r w:rsidR="00C9158D">
        <w:rPr>
          <w:rFonts w:ascii="Calibri" w:hAnsi="Calibri" w:cs="Calibri"/>
          <w:sz w:val="22"/>
          <w:szCs w:val="22"/>
        </w:rPr>
        <w:t>a snídaní v termínu od 31</w:t>
      </w:r>
      <w:r w:rsidR="004D6D26">
        <w:rPr>
          <w:rFonts w:ascii="Calibri" w:hAnsi="Calibri" w:cs="Calibri"/>
          <w:sz w:val="22"/>
          <w:szCs w:val="22"/>
        </w:rPr>
        <w:t>.</w:t>
      </w:r>
      <w:r w:rsidR="00C9158D">
        <w:rPr>
          <w:rFonts w:ascii="Calibri" w:hAnsi="Calibri" w:cs="Calibri"/>
          <w:sz w:val="22"/>
          <w:szCs w:val="22"/>
        </w:rPr>
        <w:t xml:space="preserve"> května do 1</w:t>
      </w:r>
      <w:r w:rsidR="00712C73">
        <w:rPr>
          <w:rFonts w:ascii="Calibri" w:hAnsi="Calibri" w:cs="Calibri"/>
          <w:sz w:val="22"/>
          <w:szCs w:val="22"/>
        </w:rPr>
        <w:t xml:space="preserve">. </w:t>
      </w:r>
      <w:r w:rsidR="004D6D26">
        <w:rPr>
          <w:rFonts w:ascii="Calibri" w:hAnsi="Calibri" w:cs="Calibri"/>
          <w:sz w:val="22"/>
          <w:szCs w:val="22"/>
        </w:rPr>
        <w:t xml:space="preserve">června </w:t>
      </w:r>
      <w:r w:rsidR="00C9158D">
        <w:rPr>
          <w:rFonts w:ascii="Calibri" w:hAnsi="Calibri" w:cs="Calibri"/>
          <w:sz w:val="22"/>
          <w:szCs w:val="22"/>
        </w:rPr>
        <w:t>2019 v počtu 5</w:t>
      </w:r>
      <w:r w:rsidR="00712C73">
        <w:rPr>
          <w:rFonts w:ascii="Calibri" w:hAnsi="Calibri" w:cs="Calibri"/>
          <w:sz w:val="22"/>
          <w:szCs w:val="22"/>
        </w:rPr>
        <w:t xml:space="preserve"> </w:t>
      </w:r>
      <w:r w:rsidR="004D6D26">
        <w:rPr>
          <w:rFonts w:ascii="Calibri" w:hAnsi="Calibri" w:cs="Calibri"/>
          <w:sz w:val="22"/>
          <w:szCs w:val="22"/>
        </w:rPr>
        <w:t>dvojlůžkových</w:t>
      </w:r>
      <w:r w:rsidR="00712C73">
        <w:rPr>
          <w:rFonts w:ascii="Calibri" w:hAnsi="Calibri" w:cs="Calibri"/>
          <w:sz w:val="22"/>
          <w:szCs w:val="22"/>
        </w:rPr>
        <w:t xml:space="preserve"> </w:t>
      </w:r>
      <w:r w:rsidR="004D6D26">
        <w:rPr>
          <w:rFonts w:ascii="Calibri" w:hAnsi="Calibri" w:cs="Calibri"/>
          <w:sz w:val="22"/>
          <w:szCs w:val="22"/>
        </w:rPr>
        <w:t>pokojů a 2</w:t>
      </w:r>
      <w:r w:rsidR="00712C73">
        <w:rPr>
          <w:rFonts w:ascii="Calibri" w:hAnsi="Calibri" w:cs="Calibri"/>
          <w:sz w:val="22"/>
          <w:szCs w:val="22"/>
        </w:rPr>
        <w:t xml:space="preserve"> </w:t>
      </w:r>
      <w:r w:rsidR="004D6D26">
        <w:rPr>
          <w:rFonts w:ascii="Calibri" w:hAnsi="Calibri" w:cs="Calibri"/>
          <w:sz w:val="22"/>
          <w:szCs w:val="22"/>
        </w:rPr>
        <w:t>jedno</w:t>
      </w:r>
      <w:r w:rsidR="00712C73">
        <w:rPr>
          <w:rFonts w:ascii="Calibri" w:hAnsi="Calibri" w:cs="Calibri"/>
          <w:sz w:val="22"/>
          <w:szCs w:val="22"/>
        </w:rPr>
        <w:t>lůžkový</w:t>
      </w:r>
      <w:r w:rsidR="00C9158D">
        <w:rPr>
          <w:rFonts w:ascii="Calibri" w:hAnsi="Calibri" w:cs="Calibri"/>
          <w:sz w:val="22"/>
          <w:szCs w:val="22"/>
        </w:rPr>
        <w:t>ch pokojů a v termínu od 1. do 2. června 2019 ubytování pro 20 osob v počtu 7 dvojlůžkových a 6 jednolůžkových pokojů.</w:t>
      </w:r>
    </w:p>
    <w:p w:rsidR="00712C73" w:rsidRDefault="00712C73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4779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540AAC">
        <w:rPr>
          <w:rFonts w:ascii="Calibri" w:hAnsi="Calibri" w:cs="Calibri"/>
          <w:sz w:val="22"/>
          <w:szCs w:val="22"/>
        </w:rPr>
        <w:t xml:space="preserve">. POŘADATEL je povinen bezprostředně po konání PŘEDSTAVENÍ doručit DIVADLU hlášení, v němž uvede: kapacitu sálu, počet diváků a celkovou výši hrubé tržby. Hrubými tržbami se rozumí příjem POŘADATELE za prodané vstupenky před odečtením jakýchkoli položek. Pokud hlášení nedoručí ani do 7 dnů ode dne konání PŘEDSTAVENÍ, zaplatí POŘADATEL za každý den prodlení DIVADLU smluvní pokutu ve výši 100,- Kč. Formulář Hlášení hrubých tržeb je přílohou této smlouvy. DIVADLO má právo </w:t>
      </w:r>
      <w:bookmarkStart w:id="0" w:name="_GoBack"/>
      <w:bookmarkEnd w:id="0"/>
      <w:r w:rsidR="00540AAC">
        <w:rPr>
          <w:rFonts w:ascii="Calibri" w:hAnsi="Calibri" w:cs="Calibri"/>
          <w:sz w:val="22"/>
          <w:szCs w:val="22"/>
        </w:rPr>
        <w:t>kontroly účetnictví POŘADATELE týkající se výše hrubé tržby.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4779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540AAC">
        <w:rPr>
          <w:rFonts w:ascii="Calibri" w:hAnsi="Calibri" w:cs="Calibri"/>
          <w:sz w:val="22"/>
          <w:szCs w:val="22"/>
        </w:rPr>
        <w:t>. Částky uveden</w:t>
      </w:r>
      <w:r w:rsidR="00AB1069">
        <w:rPr>
          <w:rFonts w:ascii="Calibri" w:hAnsi="Calibri" w:cs="Calibri"/>
          <w:sz w:val="22"/>
          <w:szCs w:val="22"/>
        </w:rPr>
        <w:t>é v předchozích odstavcích 4. a</w:t>
      </w:r>
      <w:r>
        <w:rPr>
          <w:rFonts w:ascii="Calibri" w:hAnsi="Calibri" w:cs="Calibri"/>
          <w:sz w:val="22"/>
          <w:szCs w:val="22"/>
        </w:rPr>
        <w:t xml:space="preserve"> 5</w:t>
      </w:r>
      <w:r w:rsidR="00540AAC">
        <w:rPr>
          <w:rFonts w:ascii="Calibri" w:hAnsi="Calibri" w:cs="Calibri"/>
          <w:sz w:val="22"/>
          <w:szCs w:val="22"/>
        </w:rPr>
        <w:t>. je POŘADATEL povinen zaplatit DIVADLU na základě faktury do 15 dní od jejího doručení. Za každý den prodlení je POŘADATEL povinen zaplatit DIVADLU smluvní pokutu ve výši 0,5 % z dlužné částky.</w:t>
      </w:r>
    </w:p>
    <w:p w:rsidR="006D48D7" w:rsidRDefault="006D48D7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C90C5C" w:rsidRDefault="00477938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540AAC">
        <w:rPr>
          <w:rFonts w:ascii="Calibri" w:hAnsi="Calibri" w:cs="Calibri"/>
          <w:sz w:val="22"/>
          <w:szCs w:val="22"/>
        </w:rPr>
        <w:t xml:space="preserve">. DIVADLO </w:t>
      </w:r>
      <w:r w:rsidR="00540AAC">
        <w:rPr>
          <w:rFonts w:ascii="Calibri" w:hAnsi="Calibri" w:cs="Arial"/>
          <w:sz w:val="22"/>
          <w:szCs w:val="22"/>
        </w:rPr>
        <w:t xml:space="preserve">poskytuje touto smlouvou POŘADATELI licenci k užití divadelní hry a uměleckého výkonu </w:t>
      </w:r>
      <w:r w:rsidR="00540AAC">
        <w:rPr>
          <w:rFonts w:ascii="Calibri" w:hAnsi="Calibri" w:cs="Arial"/>
          <w:sz w:val="22"/>
          <w:szCs w:val="22"/>
        </w:rPr>
        <w:lastRenderedPageBreak/>
        <w:t xml:space="preserve">vytvořeného herci, včetně práv ke scénické dekorace a kostýmní výpravě, jejich sdělováním veřejnosti v rámci PŘEDSTAVENÍ. POŘADATEL není oprávněn poskytnout nabytou licenci zcela ani zčásti třetím osobám, </w:t>
      </w:r>
      <w:r w:rsidR="00540AAC">
        <w:rPr>
          <w:rFonts w:ascii="Calibri" w:hAnsi="Calibri" w:cs="Calibri"/>
          <w:sz w:val="22"/>
          <w:szCs w:val="22"/>
        </w:rPr>
        <w:t>ani udílet svolení ke zvukovému, obrazovému či zvukově obrazovému záznamu PŘEDSTAVENÍ ani k jeho šíření a zavazuje se, že tyto záznamy nepořídí sám. V případě zájmu o tyto další způsoby šíření díla je POŘADATEL povinen uzavřít s DIVADLEM další smlouvu, což se však netýká případu užití přiměřených částí díla těmito způsoby za účelem propagace a reklamy.</w:t>
      </w:r>
    </w:p>
    <w:p w:rsidR="00C90C5C" w:rsidRDefault="00C90C5C">
      <w:pPr>
        <w:pStyle w:val="Tlotextu"/>
        <w:rPr>
          <w:rFonts w:ascii="Calibri" w:hAnsi="Calibri" w:cs="Calibri"/>
          <w:sz w:val="22"/>
          <w:szCs w:val="22"/>
        </w:rPr>
      </w:pPr>
    </w:p>
    <w:p w:rsidR="00C90C5C" w:rsidRDefault="004779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540AAC">
        <w:rPr>
          <w:rFonts w:ascii="Calibri" w:hAnsi="Calibri" w:cs="Calibri"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 porušena autorská ani jiná práva třetích osob.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4779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540AAC">
        <w:rPr>
          <w:rFonts w:ascii="Calibri" w:hAnsi="Calibri" w:cs="Calibri"/>
          <w:sz w:val="22"/>
          <w:szCs w:val="22"/>
        </w:rPr>
        <w:t xml:space="preserve">. Neuskuteční-li se PŘEDSTAVENÍ z důvodů ležících na straně POŘADATELE, je POŘADATEL povinen zaplatit DIVADLU smluvní pokutu ve výši 30.000,- Kč.  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4779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540AAC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 na plnění této smlouvy.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4779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540AAC">
        <w:rPr>
          <w:rFonts w:ascii="Calibri" w:hAnsi="Calibri" w:cs="Calibri"/>
          <w:sz w:val="22"/>
          <w:szCs w:val="22"/>
        </w:rPr>
        <w:t>. Povinnos</w:t>
      </w:r>
      <w:r>
        <w:rPr>
          <w:rFonts w:ascii="Calibri" w:hAnsi="Calibri" w:cs="Calibri"/>
          <w:sz w:val="22"/>
          <w:szCs w:val="22"/>
        </w:rPr>
        <w:t>ti penalizace uvedené v odst. 11. a 12</w:t>
      </w:r>
      <w:r w:rsidR="00540AAC">
        <w:rPr>
          <w:rFonts w:ascii="Calibri" w:hAnsi="Calibri" w:cs="Calibri"/>
          <w:sz w:val="22"/>
          <w:szCs w:val="22"/>
        </w:rPr>
        <w:t>. se strany zprostí, jestliže se PŘEDSTAVENÍ neuskuteční z důvodů vyšší moci dle § 2913 odst. 2 občanského zákoníku. Za nepředvídate</w:t>
      </w:r>
      <w:r w:rsidR="00142334">
        <w:rPr>
          <w:rFonts w:ascii="Calibri" w:hAnsi="Calibri" w:cs="Calibri"/>
          <w:sz w:val="22"/>
          <w:szCs w:val="22"/>
        </w:rPr>
        <w:t>lnou a </w:t>
      </w:r>
      <w:r w:rsidR="00540AAC">
        <w:rPr>
          <w:rFonts w:ascii="Calibri" w:hAnsi="Calibri" w:cs="Calibri"/>
          <w:sz w:val="22"/>
          <w:szCs w:val="22"/>
        </w:rPr>
        <w:t>nepřekonatelnou překážku vzniklou nezávisle na vůli škůdce považují strany živelné pohromy, nehodu dopravního prostředku, úraz či nemoc nezastupitelného interpreta, a to i bezprostředně před sjednaným termínem konání PŘEDSTAVENÍ.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477938">
      <w:pPr>
        <w:pStyle w:val="Tlotextu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="00540AAC">
        <w:rPr>
          <w:rFonts w:ascii="Calibri" w:hAnsi="Calibri" w:cs="Calibri"/>
          <w:sz w:val="22"/>
          <w:szCs w:val="22"/>
        </w:rPr>
        <w:t xml:space="preserve">. </w:t>
      </w:r>
      <w:r w:rsidR="00540AAC">
        <w:rPr>
          <w:rFonts w:ascii="Calibri" w:hAnsi="Calibri" w:cs="Arial"/>
          <w:sz w:val="22"/>
          <w:szCs w:val="22"/>
        </w:rPr>
        <w:t xml:space="preserve">1 V záležitostech touto smlouvou neupravených se vztahy ze </w:t>
      </w:r>
      <w:r w:rsidR="00142334">
        <w:rPr>
          <w:rFonts w:ascii="Calibri" w:hAnsi="Calibri" w:cs="Arial"/>
          <w:sz w:val="22"/>
          <w:szCs w:val="22"/>
        </w:rPr>
        <w:t>smlouvy vzniklé řídí zákonem č. </w:t>
      </w:r>
      <w:r w:rsidR="00540AAC">
        <w:rPr>
          <w:rFonts w:ascii="Calibri" w:hAnsi="Calibri" w:cs="Arial"/>
          <w:sz w:val="22"/>
          <w:szCs w:val="22"/>
        </w:rPr>
        <w:t>89/2012 Sb., občanský zákoník, a zákonem č. 121/2000 Sb., autorský zákon, ve znění pozdějších předpisů.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4779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540AAC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4779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540AAC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4779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540AAC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:rsidR="00C90C5C" w:rsidRDefault="00C90C5C">
      <w:pPr>
        <w:jc w:val="both"/>
        <w:rPr>
          <w:rFonts w:ascii="Calibri" w:hAnsi="Calibri" w:cs="Calibri"/>
          <w:sz w:val="22"/>
          <w:szCs w:val="22"/>
        </w:rPr>
      </w:pPr>
    </w:p>
    <w:p w:rsidR="00C90C5C" w:rsidRDefault="004779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="00540AAC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:rsidR="00C90C5C" w:rsidRDefault="00540A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4D6D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Ostravě</w:t>
      </w:r>
      <w:r w:rsidR="00540AAC">
        <w:rPr>
          <w:rFonts w:ascii="Calibri" w:hAnsi="Calibri" w:cs="Calibri"/>
          <w:sz w:val="22"/>
          <w:szCs w:val="22"/>
        </w:rPr>
        <w:t>, dne</w:t>
      </w:r>
      <w:r w:rsidR="00540AAC">
        <w:rPr>
          <w:rFonts w:ascii="Calibri" w:hAnsi="Calibri" w:cs="Calibri"/>
          <w:sz w:val="22"/>
          <w:szCs w:val="22"/>
        </w:rPr>
        <w:tab/>
        <w:t xml:space="preserve">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                               </w:t>
      </w:r>
      <w:r w:rsidR="00540AAC">
        <w:rPr>
          <w:rFonts w:ascii="Calibri" w:hAnsi="Calibri" w:cs="Calibri"/>
          <w:sz w:val="22"/>
          <w:szCs w:val="22"/>
        </w:rPr>
        <w:tab/>
      </w:r>
      <w:r w:rsidR="00540AAC">
        <w:rPr>
          <w:rFonts w:ascii="Calibri" w:hAnsi="Calibri" w:cs="Calibri"/>
          <w:sz w:val="22"/>
          <w:szCs w:val="22"/>
        </w:rPr>
        <w:tab/>
        <w:t xml:space="preserve"> V Praze, dne </w:t>
      </w: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p w:rsidR="00C90C5C" w:rsidRDefault="00C90C5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075"/>
        <w:gridCol w:w="1276"/>
        <w:gridCol w:w="3935"/>
      </w:tblGrid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C90C5C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C90C5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C5C" w:rsidRDefault="00540AAC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4D6D26" w:rsidTr="00E5425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D26" w:rsidRPr="00000A13" w:rsidRDefault="004D6D26" w:rsidP="00281993">
            <w:pPr>
              <w:pStyle w:val="Nadpis2"/>
              <w:jc w:val="center"/>
              <w:rPr>
                <w:rFonts w:ascii="Calibri" w:hAnsi="Calibri" w:cs="Calibri"/>
                <w:b w:val="0"/>
                <w:szCs w:val="24"/>
              </w:rPr>
            </w:pPr>
            <w:r w:rsidRPr="00000A13">
              <w:rPr>
                <w:rFonts w:ascii="Calibri" w:hAnsi="Calibri" w:cs="Calibri"/>
                <w:b w:val="0"/>
                <w:szCs w:val="24"/>
              </w:rPr>
              <w:t>Mgr. Tomáš Suchánek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D26" w:rsidRDefault="004D6D26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D26" w:rsidRDefault="004D6D26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Mgr. Petr Štědroň, Ph.D.</w:t>
            </w:r>
          </w:p>
        </w:tc>
      </w:tr>
      <w:tr w:rsidR="004D6D26" w:rsidTr="00E54258">
        <w:trPr>
          <w:trHeight w:val="314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D26" w:rsidRPr="00000A13" w:rsidRDefault="00F93B99" w:rsidP="00281993">
            <w:pPr>
              <w:pStyle w:val="Nadpis2"/>
              <w:jc w:val="center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Předseda DFOV, z.s.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D26" w:rsidRDefault="004D6D26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D26" w:rsidRDefault="004D6D26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ředitel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DNz</w:t>
            </w:r>
            <w:proofErr w:type="spellEnd"/>
          </w:p>
        </w:tc>
      </w:tr>
    </w:tbl>
    <w:p w:rsidR="00C90C5C" w:rsidRDefault="00C90C5C">
      <w:pPr>
        <w:rPr>
          <w:rFonts w:ascii="Calibri" w:hAnsi="Calibri" w:cs="Calibri"/>
          <w:sz w:val="22"/>
          <w:szCs w:val="22"/>
          <w:u w:val="single"/>
        </w:rPr>
      </w:pPr>
    </w:p>
    <w:p w:rsidR="00C90C5C" w:rsidRDefault="00540AAC">
      <w:pPr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P ř í l o h y :</w:t>
      </w:r>
      <w:proofErr w:type="gramEnd"/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Technické podmínky DNZ</w:t>
      </w:r>
    </w:p>
    <w:p w:rsidR="00C90C5C" w:rsidRDefault="00540AAC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hrubých tržeb (formulář)</w:t>
      </w:r>
    </w:p>
    <w:p w:rsidR="00477938" w:rsidRDefault="00477938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Hlášení provozovatele div. představení (OSA) – vyplnit pouze u představení Mýcení</w:t>
      </w:r>
    </w:p>
    <w:p w:rsidR="00477938" w:rsidRPr="00921AB0" w:rsidRDefault="00477938" w:rsidP="00477938">
      <w:pPr>
        <w:pStyle w:val="Nadpis3"/>
        <w:pageBreakBefore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</w:t>
      </w:r>
      <w:r w:rsidRPr="00921AB0">
        <w:rPr>
          <w:rFonts w:ascii="Arial Narrow" w:hAnsi="Arial Narrow"/>
          <w:sz w:val="40"/>
          <w:szCs w:val="40"/>
        </w:rPr>
        <w:t>DOBŘÍ CHLAPCI</w:t>
      </w:r>
    </w:p>
    <w:p w:rsidR="00477938" w:rsidRDefault="00477938" w:rsidP="00477938">
      <w:pPr>
        <w:rPr>
          <w:rFonts w:ascii="Arial Narrow" w:hAnsi="Arial Narrow" w:cs="Arial"/>
          <w:b/>
          <w:bCs/>
          <w:sz w:val="28"/>
          <w:u w:val="single"/>
        </w:rPr>
      </w:pPr>
    </w:p>
    <w:p w:rsidR="00477938" w:rsidRDefault="00477938" w:rsidP="00477938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777 363 000</w:t>
      </w:r>
    </w:p>
    <w:p w:rsidR="00477938" w:rsidRDefault="00477938" w:rsidP="00477938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5 m </w:t>
      </w:r>
      <w:proofErr w:type="gramStart"/>
      <w:r>
        <w:rPr>
          <w:rFonts w:ascii="Arial Narrow" w:hAnsi="Arial Narrow" w:cs="Arial"/>
          <w:b/>
          <w:bCs/>
          <w:sz w:val="22"/>
        </w:rPr>
        <w:t>šířka,  7 m hloubka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,         opona NE  </w:t>
      </w:r>
    </w:p>
    <w:p w:rsidR="00477938" w:rsidRDefault="00477938" w:rsidP="00477938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 4 m</w:t>
      </w:r>
      <w:proofErr w:type="gramEnd"/>
    </w:p>
    <w:p w:rsidR="00477938" w:rsidRDefault="00477938" w:rsidP="00477938">
      <w:pPr>
        <w:rPr>
          <w:rFonts w:ascii="Arial Narrow" w:hAnsi="Arial Narrow" w:cs="Arial"/>
          <w:b/>
          <w:bCs/>
          <w:sz w:val="22"/>
        </w:rPr>
      </w:pPr>
      <w:r w:rsidRPr="004F4087">
        <w:rPr>
          <w:rFonts w:ascii="Arial Narrow" w:hAnsi="Arial Narrow" w:cs="Arial"/>
          <w:bCs/>
          <w:sz w:val="22"/>
        </w:rPr>
        <w:t>Propadlo</w:t>
      </w:r>
      <w:r>
        <w:rPr>
          <w:rFonts w:ascii="Arial Narrow" w:hAnsi="Arial Narrow" w:cs="Arial"/>
          <w:bCs/>
          <w:sz w:val="22"/>
        </w:rPr>
        <w:t xml:space="preserve"> uprostřed hracího prostoru </w:t>
      </w:r>
      <w:r w:rsidRPr="00921AB0">
        <w:rPr>
          <w:rFonts w:ascii="Arial Narrow" w:hAnsi="Arial Narrow" w:cs="Arial"/>
          <w:b/>
          <w:bCs/>
          <w:sz w:val="22"/>
        </w:rPr>
        <w:t>NE</w:t>
      </w:r>
    </w:p>
    <w:p w:rsidR="00477938" w:rsidRPr="00E85BF2" w:rsidRDefault="00477938" w:rsidP="00477938">
      <w:pPr>
        <w:rPr>
          <w:rFonts w:ascii="Arial Narrow" w:hAnsi="Arial Narrow" w:cs="Arial"/>
          <w:bCs/>
          <w:sz w:val="22"/>
        </w:rPr>
      </w:pPr>
      <w:r w:rsidRPr="00E85BF2">
        <w:rPr>
          <w:rFonts w:ascii="Arial Narrow" w:hAnsi="Arial Narrow" w:cs="Arial"/>
          <w:b/>
          <w:bCs/>
          <w:sz w:val="22"/>
          <w:highlight w:val="yellow"/>
        </w:rPr>
        <w:t>MOŽNOST NAPUSTIT BAZÉN O OBJEMU 2 M</w:t>
      </w:r>
      <w:r w:rsidRPr="00E85BF2">
        <w:rPr>
          <w:rFonts w:ascii="Arial Narrow" w:hAnsi="Arial Narrow" w:cs="Arial"/>
          <w:b/>
          <w:bCs/>
          <w:sz w:val="22"/>
          <w:highlight w:val="yellow"/>
          <w:vertAlign w:val="superscript"/>
        </w:rPr>
        <w:t>3</w:t>
      </w:r>
      <w:r w:rsidRPr="00E85BF2">
        <w:rPr>
          <w:rFonts w:ascii="Arial Narrow" w:hAnsi="Arial Narrow" w:cs="Arial"/>
          <w:b/>
          <w:bCs/>
          <w:sz w:val="22"/>
          <w:highlight w:val="yellow"/>
        </w:rPr>
        <w:t xml:space="preserve"> TEPLOU VODOU (MIN. 28</w:t>
      </w:r>
      <w:r w:rsidRPr="00E85BF2">
        <w:rPr>
          <w:rFonts w:ascii="Arial Narrow" w:hAnsi="Arial Narrow" w:cs="Arial"/>
          <w:b/>
          <w:bCs/>
          <w:sz w:val="22"/>
          <w:highlight w:val="yellow"/>
          <w:vertAlign w:val="superscript"/>
        </w:rPr>
        <w:t>0</w:t>
      </w:r>
      <w:r w:rsidRPr="00E85BF2">
        <w:rPr>
          <w:rFonts w:ascii="Arial Narrow" w:hAnsi="Arial Narrow" w:cs="Arial"/>
          <w:b/>
          <w:bCs/>
          <w:sz w:val="22"/>
          <w:highlight w:val="yellow"/>
        </w:rPr>
        <w:t>C) A PO PŘEDSTAVENÍ ODČERPAT!!!</w:t>
      </w:r>
    </w:p>
    <w:p w:rsidR="00477938" w:rsidRDefault="00477938" w:rsidP="00477938">
      <w:pPr>
        <w:pStyle w:val="Nadpis2"/>
        <w:rPr>
          <w:rFonts w:ascii="Arial Narrow" w:hAnsi="Arial Narrow" w:cs="Arial"/>
          <w:sz w:val="16"/>
        </w:rPr>
      </w:pPr>
    </w:p>
    <w:p w:rsidR="00477938" w:rsidRDefault="00477938" w:rsidP="00477938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5 </w:t>
      </w:r>
      <w:proofErr w:type="gramStart"/>
      <w:r>
        <w:rPr>
          <w:rFonts w:ascii="Arial Narrow" w:hAnsi="Arial Narrow" w:cs="Arial"/>
          <w:b w:val="0"/>
          <w:bCs/>
          <w:sz w:val="22"/>
        </w:rPr>
        <w:t xml:space="preserve">h.   </w:t>
      </w:r>
      <w:r>
        <w:rPr>
          <w:rFonts w:ascii="Arial Narrow" w:hAnsi="Arial Narrow" w:cs="Arial"/>
          <w:sz w:val="22"/>
        </w:rPr>
        <w:t>Bourání</w:t>
      </w:r>
      <w:proofErr w:type="gramEnd"/>
      <w:r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b w:val="0"/>
          <w:bCs/>
          <w:sz w:val="22"/>
        </w:rPr>
        <w:t xml:space="preserve">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  85 minut bez přestávky</w:t>
      </w:r>
    </w:p>
    <w:p w:rsidR="00477938" w:rsidRDefault="00477938" w:rsidP="00477938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477938" w:rsidRDefault="00477938" w:rsidP="00477938">
      <w:pPr>
        <w:rPr>
          <w:rFonts w:ascii="Arial Narrow" w:hAnsi="Arial Narrow"/>
          <w:sz w:val="16"/>
        </w:rPr>
      </w:pPr>
    </w:p>
    <w:p w:rsidR="00477938" w:rsidRDefault="00477938" w:rsidP="00477938">
      <w:pPr>
        <w:rPr>
          <w:rFonts w:ascii="Arial Narrow" w:hAnsi="Arial Narrow" w:cs="Arial"/>
          <w:b/>
          <w:bCs/>
          <w:u w:val="single"/>
        </w:rPr>
      </w:pPr>
    </w:p>
    <w:p w:rsidR="00477938" w:rsidRPr="00B122C8" w:rsidRDefault="00477938" w:rsidP="00477938">
      <w:pPr>
        <w:rPr>
          <w:rFonts w:ascii="Arial Narrow" w:hAnsi="Arial Narrow" w:cs="Arial"/>
          <w:b/>
          <w:bCs/>
          <w:i/>
          <w:u w:val="single"/>
        </w:rPr>
      </w:pPr>
      <w:r w:rsidRPr="00B122C8">
        <w:rPr>
          <w:rFonts w:ascii="Arial Narrow" w:hAnsi="Arial Narrow" w:cs="Arial"/>
          <w:b/>
          <w:bCs/>
          <w:u w:val="single"/>
        </w:rPr>
        <w:t>SVĚTLA:</w:t>
      </w:r>
      <w:r w:rsidRPr="00B122C8">
        <w:rPr>
          <w:rFonts w:ascii="Arial Narrow" w:hAnsi="Arial Narrow" w:cs="Arial"/>
          <w:b/>
          <w:bCs/>
          <w:i/>
          <w:u w:val="single"/>
        </w:rPr>
        <w:t xml:space="preserve">                                                                                                          </w:t>
      </w:r>
      <w:r w:rsidRPr="00B122C8"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 w:rsidRPr="00B122C8"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 w:rsidRPr="00B122C8">
        <w:rPr>
          <w:rFonts w:ascii="Arial Narrow" w:hAnsi="Arial Narrow" w:cs="Arial"/>
          <w:b/>
          <w:i/>
          <w:iCs/>
          <w:u w:val="single"/>
        </w:rPr>
        <w:t>, 778 447</w:t>
      </w:r>
      <w:r>
        <w:rPr>
          <w:rFonts w:ascii="Arial Narrow" w:hAnsi="Arial Narrow" w:cs="Arial"/>
          <w:b/>
          <w:i/>
          <w:iCs/>
          <w:u w:val="single"/>
        </w:rPr>
        <w:t> </w:t>
      </w:r>
      <w:r w:rsidRPr="00B122C8">
        <w:rPr>
          <w:rFonts w:ascii="Arial Narrow" w:hAnsi="Arial Narrow" w:cs="Arial"/>
          <w:b/>
          <w:i/>
          <w:iCs/>
          <w:u w:val="single"/>
        </w:rPr>
        <w:t>848</w:t>
      </w:r>
    </w:p>
    <w:p w:rsidR="00477938" w:rsidRDefault="00477938" w:rsidP="00477938">
      <w:pPr>
        <w:rPr>
          <w:rFonts w:ascii="Arial Narrow" w:hAnsi="Arial Narrow" w:cs="Arial"/>
          <w:sz w:val="22"/>
        </w:rPr>
      </w:pPr>
    </w:p>
    <w:p w:rsidR="00477938" w:rsidRDefault="00477938" w:rsidP="00477938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>možnost zapojení vlastního pultu</w:t>
      </w:r>
    </w:p>
    <w:p w:rsidR="00477938" w:rsidRDefault="00477938" w:rsidP="00477938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477938" w:rsidRDefault="00477938" w:rsidP="00477938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>9x regulovaná, 2x ostrá</w:t>
      </w:r>
    </w:p>
    <w:p w:rsidR="00477938" w:rsidRPr="00E85BF2" w:rsidRDefault="00477938" w:rsidP="00477938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na jevišti DMX!</w:t>
      </w:r>
    </w:p>
    <w:p w:rsidR="00477938" w:rsidRPr="00E85BF2" w:rsidRDefault="00477938" w:rsidP="00477938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bCs/>
          <w:sz w:val="22"/>
        </w:rPr>
        <w:t>Lávky</w:t>
      </w:r>
      <w:r>
        <w:rPr>
          <w:rFonts w:ascii="Arial Narrow" w:hAnsi="Arial Narrow" w:cs="Arial"/>
          <w:bCs/>
          <w:sz w:val="22"/>
        </w:rPr>
        <w:t xml:space="preserve"> nebo možnost </w:t>
      </w:r>
      <w:proofErr w:type="spellStart"/>
      <w:r>
        <w:rPr>
          <w:rFonts w:ascii="Arial Narrow" w:hAnsi="Arial Narrow" w:cs="Arial"/>
          <w:bCs/>
          <w:sz w:val="22"/>
        </w:rPr>
        <w:t>ref</w:t>
      </w:r>
      <w:proofErr w:type="spellEnd"/>
      <w:r>
        <w:rPr>
          <w:rFonts w:ascii="Arial Narrow" w:hAnsi="Arial Narrow" w:cs="Arial"/>
          <w:bCs/>
          <w:sz w:val="22"/>
        </w:rPr>
        <w:t xml:space="preserve">. na tahu: </w:t>
      </w:r>
      <w:r w:rsidRPr="00E85BF2">
        <w:rPr>
          <w:rFonts w:ascii="Arial Narrow" w:hAnsi="Arial Narrow" w:cs="Arial"/>
          <w:b/>
          <w:bCs/>
          <w:sz w:val="22"/>
        </w:rPr>
        <w:t>3x vlevo a 3x vpravo PAR 64 CP61</w:t>
      </w:r>
    </w:p>
    <w:p w:rsidR="00477938" w:rsidRPr="00E85BF2" w:rsidRDefault="00477938" w:rsidP="00477938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bCs/>
          <w:sz w:val="22"/>
        </w:rPr>
        <w:t>Kontra na jeviště</w:t>
      </w:r>
      <w:r>
        <w:rPr>
          <w:rFonts w:ascii="Arial Narrow" w:hAnsi="Arial Narrow" w:cs="Arial"/>
          <w:bCs/>
          <w:sz w:val="22"/>
        </w:rPr>
        <w:t xml:space="preserve"> nebo na tah: </w:t>
      </w:r>
      <w:r w:rsidRPr="00E85BF2">
        <w:rPr>
          <w:rFonts w:ascii="Arial Narrow" w:hAnsi="Arial Narrow" w:cs="Arial"/>
          <w:b/>
          <w:bCs/>
          <w:sz w:val="22"/>
        </w:rPr>
        <w:t xml:space="preserve">2x ETC </w:t>
      </w:r>
      <w:proofErr w:type="spellStart"/>
      <w:r w:rsidRPr="00E85BF2">
        <w:rPr>
          <w:rFonts w:ascii="Arial Narrow" w:hAnsi="Arial Narrow" w:cs="Arial"/>
          <w:b/>
          <w:bCs/>
          <w:sz w:val="22"/>
        </w:rPr>
        <w:t>sourcefour</w:t>
      </w:r>
      <w:proofErr w:type="spellEnd"/>
      <w:r w:rsidRPr="00E85BF2">
        <w:rPr>
          <w:rFonts w:ascii="Arial Narrow" w:hAnsi="Arial Narrow" w:cs="Arial"/>
          <w:b/>
          <w:bCs/>
          <w:sz w:val="22"/>
        </w:rPr>
        <w:t xml:space="preserve"> 750, 4x FHR1000</w:t>
      </w:r>
    </w:p>
    <w:p w:rsidR="00477938" w:rsidRPr="00E85BF2" w:rsidRDefault="00477938" w:rsidP="00477938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>Jevištní most</w:t>
      </w:r>
      <w:r>
        <w:rPr>
          <w:rFonts w:ascii="Arial Narrow" w:hAnsi="Arial Narrow" w:cs="Arial"/>
          <w:sz w:val="22"/>
        </w:rPr>
        <w:t xml:space="preserve"> nebo na tah: </w:t>
      </w:r>
      <w:r>
        <w:rPr>
          <w:rFonts w:ascii="Arial Narrow" w:hAnsi="Arial Narrow" w:cs="Arial"/>
          <w:b/>
          <w:sz w:val="22"/>
        </w:rPr>
        <w:t>2x FHR 1000</w:t>
      </w:r>
    </w:p>
    <w:p w:rsidR="00477938" w:rsidRPr="00E85BF2" w:rsidRDefault="00477938" w:rsidP="00477938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b/>
          <w:sz w:val="22"/>
        </w:rPr>
        <w:t xml:space="preserve">6x </w:t>
      </w:r>
      <w:r w:rsidRPr="00E85BF2">
        <w:rPr>
          <w:rFonts w:ascii="Arial Narrow" w:hAnsi="Arial Narrow" w:cs="Arial"/>
          <w:b/>
          <w:bCs/>
          <w:sz w:val="22"/>
        </w:rPr>
        <w:t xml:space="preserve">ETC </w:t>
      </w:r>
      <w:proofErr w:type="spellStart"/>
      <w:r w:rsidRPr="00E85BF2">
        <w:rPr>
          <w:rFonts w:ascii="Arial Narrow" w:hAnsi="Arial Narrow" w:cs="Arial"/>
          <w:b/>
          <w:bCs/>
          <w:sz w:val="22"/>
        </w:rPr>
        <w:t>sourcefour</w:t>
      </w:r>
      <w:proofErr w:type="spellEnd"/>
      <w:r w:rsidRPr="00E85BF2">
        <w:rPr>
          <w:rFonts w:ascii="Arial Narrow" w:hAnsi="Arial Narrow" w:cs="Arial"/>
          <w:b/>
          <w:bCs/>
          <w:sz w:val="22"/>
        </w:rPr>
        <w:t xml:space="preserve"> 750</w:t>
      </w:r>
      <w:r>
        <w:rPr>
          <w:rFonts w:ascii="Arial Narrow" w:hAnsi="Arial Narrow" w:cs="Arial"/>
          <w:b/>
          <w:bCs/>
          <w:sz w:val="22"/>
        </w:rPr>
        <w:t>, 4x FHR1000</w:t>
      </w:r>
    </w:p>
    <w:p w:rsidR="00477938" w:rsidRPr="00E85BF2" w:rsidRDefault="00477938" w:rsidP="00477938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bCs/>
          <w:sz w:val="22"/>
        </w:rPr>
        <w:t xml:space="preserve">Balkon: </w:t>
      </w:r>
      <w:r>
        <w:rPr>
          <w:rFonts w:ascii="Arial Narrow" w:hAnsi="Arial Narrow" w:cs="Arial"/>
          <w:b/>
          <w:bCs/>
          <w:sz w:val="22"/>
        </w:rPr>
        <w:t xml:space="preserve">4x FHR500, 1x ETC </w:t>
      </w:r>
      <w:proofErr w:type="spellStart"/>
      <w:r>
        <w:rPr>
          <w:rFonts w:ascii="Arial Narrow" w:hAnsi="Arial Narrow" w:cs="Arial"/>
          <w:b/>
          <w:bCs/>
          <w:sz w:val="22"/>
        </w:rPr>
        <w:t>sourcefour</w:t>
      </w:r>
      <w:proofErr w:type="spellEnd"/>
    </w:p>
    <w:p w:rsidR="00477938" w:rsidRPr="00613A72" w:rsidRDefault="00477938" w:rsidP="00477938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>projektor z balkonu nebo za diváky</w:t>
      </w:r>
    </w:p>
    <w:p w:rsidR="00477938" w:rsidRDefault="00477938" w:rsidP="00477938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:rsidR="00477938" w:rsidRPr="00020C62" w:rsidRDefault="00477938" w:rsidP="00477938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477938" w:rsidRDefault="00477938" w:rsidP="00477938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   Petr Pavelec, 777 121 835</w:t>
      </w:r>
    </w:p>
    <w:p w:rsidR="00477938" w:rsidRDefault="00477938" w:rsidP="00477938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477938" w:rsidRDefault="00477938" w:rsidP="00477938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mini-disk A-pauza / přehrávač </w:t>
      </w:r>
      <w:proofErr w:type="spellStart"/>
      <w:r>
        <w:rPr>
          <w:rFonts w:ascii="Arial Narrow" w:hAnsi="Arial Narrow" w:cs="Arial"/>
          <w:b/>
          <w:bCs/>
          <w:sz w:val="22"/>
        </w:rPr>
        <w:t>compact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card</w:t>
      </w:r>
      <w:proofErr w:type="spellEnd"/>
    </w:p>
    <w:p w:rsidR="00477938" w:rsidRDefault="00477938" w:rsidP="00477938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přední repro</w:t>
      </w:r>
    </w:p>
    <w:p w:rsidR="00477938" w:rsidRDefault="00477938" w:rsidP="00477938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zadní repro nebo odposlechy na jeviště</w:t>
      </w:r>
    </w:p>
    <w:p w:rsidR="00477938" w:rsidRDefault="00477938" w:rsidP="00477938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proofErr w:type="spellStart"/>
      <w:r>
        <w:rPr>
          <w:rFonts w:ascii="Arial Narrow" w:hAnsi="Arial Narrow" w:cs="Arial"/>
          <w:b/>
          <w:bCs/>
          <w:sz w:val="22"/>
        </w:rPr>
        <w:t>effect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(zpěv)</w:t>
      </w:r>
    </w:p>
    <w:p w:rsidR="00477938" w:rsidRDefault="00477938" w:rsidP="00477938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připojení k 3x </w:t>
      </w:r>
      <w:proofErr w:type="gramStart"/>
      <w:r>
        <w:rPr>
          <w:rFonts w:ascii="Arial Narrow" w:hAnsi="Arial Narrow" w:cs="Arial"/>
          <w:b/>
          <w:bCs/>
          <w:sz w:val="22"/>
        </w:rPr>
        <w:t>bezdrátový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(přivezeme)</w:t>
      </w:r>
    </w:p>
    <w:p w:rsidR="00477938" w:rsidRDefault="00477938" w:rsidP="00477938">
      <w:pPr>
        <w:rPr>
          <w:rFonts w:ascii="Arial Narrow" w:hAnsi="Arial Narrow" w:cs="Arial"/>
          <w:b/>
          <w:bCs/>
          <w:sz w:val="22"/>
        </w:rPr>
      </w:pPr>
    </w:p>
    <w:p w:rsidR="00477938" w:rsidRDefault="00477938" w:rsidP="00477938">
      <w:pPr>
        <w:rPr>
          <w:rFonts w:ascii="Arial Narrow" w:hAnsi="Arial Narrow" w:cs="Arial"/>
          <w:b/>
          <w:bCs/>
          <w:sz w:val="22"/>
        </w:rPr>
      </w:pPr>
    </w:p>
    <w:p w:rsidR="00477938" w:rsidRPr="00933E43" w:rsidRDefault="00477938" w:rsidP="00477938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:rsidR="00477938" w:rsidRPr="00933E43" w:rsidRDefault="00477938" w:rsidP="0047793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:rsidR="00477938" w:rsidRPr="00933E43" w:rsidRDefault="00477938" w:rsidP="0047793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:rsidR="00477938" w:rsidRDefault="00477938" w:rsidP="0047793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:rsidR="00477938" w:rsidRPr="00FA1AA9" w:rsidRDefault="00477938" w:rsidP="0047793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477938" w:rsidRPr="00660193" w:rsidRDefault="00477938" w:rsidP="00477938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:rsidR="00477938" w:rsidRPr="00933E43" w:rsidRDefault="00477938" w:rsidP="0047793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2 ženy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4 muže</w:t>
      </w:r>
      <w:r w:rsidRPr="00933E43">
        <w:rPr>
          <w:rFonts w:ascii="Arial Narrow" w:hAnsi="Arial Narrow" w:cs="Arial"/>
          <w:sz w:val="22"/>
        </w:rPr>
        <w:t>, sprchy s teplou vodou</w:t>
      </w:r>
    </w:p>
    <w:p w:rsidR="00477938" w:rsidRPr="00933E43" w:rsidRDefault="00477938" w:rsidP="0047793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:rsidR="00477938" w:rsidRPr="00933E43" w:rsidRDefault="00477938" w:rsidP="0047793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477938" w:rsidRDefault="00477938" w:rsidP="00477938">
      <w:pPr>
        <w:rPr>
          <w:rFonts w:ascii="Arial Narrow" w:hAnsi="Arial Narrow" w:cs="Arial"/>
          <w:bCs/>
          <w:sz w:val="20"/>
        </w:rPr>
      </w:pPr>
    </w:p>
    <w:p w:rsidR="00477938" w:rsidRPr="001F3E98" w:rsidRDefault="00477938" w:rsidP="00477938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477938" w:rsidRDefault="00477938" w:rsidP="00477938">
      <w:pPr>
        <w:rPr>
          <w:rFonts w:ascii="Arial Narrow" w:hAnsi="Arial Narrow" w:cs="Arial"/>
          <w:sz w:val="22"/>
        </w:rPr>
      </w:pPr>
    </w:p>
    <w:p w:rsidR="00477938" w:rsidRPr="007D2461" w:rsidRDefault="00477938" w:rsidP="00477938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:rsidR="00F35AD5" w:rsidRDefault="00F35AD5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</w:pPr>
    </w:p>
    <w:p w:rsidR="00477938" w:rsidRPr="00020C62" w:rsidRDefault="00477938" w:rsidP="00477938">
      <w:pPr>
        <w:pStyle w:val="Nadpis3"/>
        <w:pageBreakBefore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Technické podmínky pro představení:</w:t>
      </w:r>
      <w:r>
        <w:rPr>
          <w:rFonts w:ascii="Arial Narrow" w:hAnsi="Arial Narrow"/>
        </w:rPr>
        <w:t xml:space="preserve"> MÝCENÍ</w:t>
      </w:r>
    </w:p>
    <w:p w:rsidR="00477938" w:rsidRDefault="00477938" w:rsidP="00477938">
      <w:pPr>
        <w:rPr>
          <w:rFonts w:ascii="Arial Narrow" w:hAnsi="Arial Narrow" w:cs="Arial"/>
          <w:b/>
          <w:bCs/>
          <w:sz w:val="28"/>
          <w:u w:val="single"/>
        </w:rPr>
      </w:pPr>
    </w:p>
    <w:p w:rsidR="00477938" w:rsidRDefault="00477938" w:rsidP="00477938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                Miroslav </w:t>
      </w:r>
      <w:proofErr w:type="spellStart"/>
      <w:r>
        <w:rPr>
          <w:rFonts w:ascii="Arial Narrow" w:hAnsi="Arial Narrow" w:cs="Arial"/>
          <w:b/>
          <w:bCs/>
          <w:i/>
          <w:iCs/>
          <w:u w:val="single"/>
        </w:rPr>
        <w:t>Stibr</w:t>
      </w:r>
      <w:proofErr w:type="spellEnd"/>
      <w:r>
        <w:rPr>
          <w:rFonts w:ascii="Arial Narrow" w:hAnsi="Arial Narrow" w:cs="Arial"/>
          <w:b/>
          <w:bCs/>
          <w:i/>
          <w:iCs/>
          <w:u w:val="single"/>
        </w:rPr>
        <w:t>, 777 363 000</w:t>
      </w:r>
    </w:p>
    <w:p w:rsidR="00477938" w:rsidRDefault="00477938" w:rsidP="00477938">
      <w:pPr>
        <w:rPr>
          <w:rFonts w:ascii="Arial Narrow" w:hAnsi="Arial Narrow" w:cs="Arial"/>
          <w:b/>
          <w:bCs/>
          <w:sz w:val="22"/>
        </w:rPr>
      </w:pPr>
      <w:proofErr w:type="gramStart"/>
      <w:r>
        <w:rPr>
          <w:rFonts w:ascii="Arial Narrow" w:hAnsi="Arial Narrow" w:cs="Arial"/>
          <w:sz w:val="22"/>
        </w:rPr>
        <w:t>Rozměr  jeviště</w:t>
      </w:r>
      <w:proofErr w:type="gramEnd"/>
      <w:r>
        <w:rPr>
          <w:rFonts w:ascii="Arial Narrow" w:hAnsi="Arial Narrow" w:cs="Arial"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    5 m </w:t>
      </w:r>
      <w:proofErr w:type="gramStart"/>
      <w:r>
        <w:rPr>
          <w:rFonts w:ascii="Arial Narrow" w:hAnsi="Arial Narrow" w:cs="Arial"/>
          <w:b/>
          <w:bCs/>
          <w:sz w:val="22"/>
        </w:rPr>
        <w:t>šířka,       8 m hloubka</w:t>
      </w:r>
      <w:proofErr w:type="gramEnd"/>
      <w:r>
        <w:rPr>
          <w:rFonts w:ascii="Arial Narrow" w:hAnsi="Arial Narrow" w:cs="Arial"/>
          <w:b/>
          <w:bCs/>
          <w:sz w:val="22"/>
        </w:rPr>
        <w:t>,         opona  NE</w:t>
      </w:r>
    </w:p>
    <w:p w:rsidR="00477938" w:rsidRDefault="00477938" w:rsidP="00477938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Počet tahů v provazišti:   </w:t>
      </w:r>
      <w:r>
        <w:rPr>
          <w:rFonts w:ascii="Arial Narrow" w:hAnsi="Arial Narrow" w:cs="Arial"/>
          <w:b/>
          <w:sz w:val="22"/>
        </w:rPr>
        <w:t>4</w:t>
      </w:r>
      <w:r>
        <w:rPr>
          <w:rFonts w:ascii="Arial Narrow" w:hAnsi="Arial Narrow" w:cs="Arial"/>
          <w:sz w:val="22"/>
        </w:rPr>
        <w:t xml:space="preserve">, minimální </w:t>
      </w:r>
      <w:proofErr w:type="gramStart"/>
      <w:r>
        <w:rPr>
          <w:rFonts w:ascii="Arial Narrow" w:hAnsi="Arial Narrow" w:cs="Arial"/>
          <w:sz w:val="22"/>
        </w:rPr>
        <w:t>nosnost  50</w:t>
      </w:r>
      <w:proofErr w:type="gramEnd"/>
      <w:r>
        <w:rPr>
          <w:rFonts w:ascii="Arial Narrow" w:hAnsi="Arial Narrow" w:cs="Arial"/>
          <w:sz w:val="22"/>
        </w:rPr>
        <w:t xml:space="preserve"> kg</w:t>
      </w:r>
    </w:p>
    <w:p w:rsidR="00477938" w:rsidRDefault="00477938" w:rsidP="00477938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Výška portálu: </w:t>
      </w:r>
      <w:proofErr w:type="gramStart"/>
      <w:r>
        <w:rPr>
          <w:rFonts w:ascii="Arial Narrow" w:hAnsi="Arial Narrow" w:cs="Arial"/>
          <w:b/>
          <w:bCs/>
          <w:sz w:val="22"/>
        </w:rPr>
        <w:t>min.   4 m</w:t>
      </w:r>
      <w:proofErr w:type="gramEnd"/>
    </w:p>
    <w:p w:rsidR="00477938" w:rsidRDefault="00477938" w:rsidP="00477938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Výška </w:t>
      </w:r>
      <w:proofErr w:type="gramStart"/>
      <w:r>
        <w:rPr>
          <w:rFonts w:ascii="Arial Narrow" w:hAnsi="Arial Narrow" w:cs="Arial"/>
          <w:sz w:val="22"/>
        </w:rPr>
        <w:t xml:space="preserve">provaziště:  </w:t>
      </w:r>
      <w:r>
        <w:rPr>
          <w:rFonts w:ascii="Arial Narrow" w:hAnsi="Arial Narrow" w:cs="Arial"/>
          <w:b/>
          <w:bCs/>
          <w:sz w:val="22"/>
        </w:rPr>
        <w:t>min.</w:t>
      </w:r>
      <w:proofErr w:type="gramEnd"/>
      <w:r>
        <w:rPr>
          <w:rFonts w:ascii="Arial Narrow" w:hAnsi="Arial Narrow" w:cs="Arial"/>
          <w:b/>
          <w:bCs/>
          <w:sz w:val="22"/>
        </w:rPr>
        <w:t xml:space="preserve">  6 m (4 m)</w:t>
      </w:r>
    </w:p>
    <w:p w:rsidR="00477938" w:rsidRPr="007D2461" w:rsidRDefault="00477938" w:rsidP="00477938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>Výška provaziště od portálu</w:t>
      </w:r>
      <w:r>
        <w:rPr>
          <w:rFonts w:ascii="Arial Narrow" w:hAnsi="Arial Narrow" w:cs="Arial"/>
          <w:b/>
          <w:bCs/>
          <w:sz w:val="22"/>
        </w:rPr>
        <w:t>:  2 m</w:t>
      </w:r>
    </w:p>
    <w:p w:rsidR="00477938" w:rsidRDefault="00477938" w:rsidP="00477938">
      <w:pPr>
        <w:pStyle w:val="Nadpis2"/>
        <w:rPr>
          <w:rFonts w:ascii="Arial Narrow" w:hAnsi="Arial Narrow" w:cs="Arial"/>
          <w:sz w:val="16"/>
        </w:rPr>
      </w:pPr>
    </w:p>
    <w:p w:rsidR="00477938" w:rsidRDefault="00477938" w:rsidP="00477938">
      <w:pPr>
        <w:pStyle w:val="Nadpis2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 w:val="0"/>
          <w:bCs/>
          <w:sz w:val="22"/>
        </w:rPr>
        <w:t xml:space="preserve">  3h + 3h </w:t>
      </w:r>
      <w:proofErr w:type="gramStart"/>
      <w:r>
        <w:rPr>
          <w:rFonts w:ascii="Arial Narrow" w:hAnsi="Arial Narrow" w:cs="Arial"/>
          <w:b w:val="0"/>
          <w:bCs/>
          <w:sz w:val="22"/>
        </w:rPr>
        <w:t xml:space="preserve">svícení  </w:t>
      </w:r>
      <w:r>
        <w:rPr>
          <w:rFonts w:ascii="Arial Narrow" w:hAnsi="Arial Narrow" w:cs="Arial"/>
          <w:sz w:val="22"/>
        </w:rPr>
        <w:t>Bourání</w:t>
      </w:r>
      <w:proofErr w:type="gramEnd"/>
      <w:r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b w:val="0"/>
          <w:bCs/>
          <w:sz w:val="22"/>
        </w:rPr>
        <w:t xml:space="preserve">  1 hod. </w:t>
      </w:r>
      <w:r>
        <w:rPr>
          <w:rFonts w:ascii="Arial Narrow" w:hAnsi="Arial Narrow" w:cs="Arial"/>
          <w:sz w:val="22"/>
        </w:rPr>
        <w:t>Délka představení:</w:t>
      </w:r>
      <w:r>
        <w:rPr>
          <w:rFonts w:ascii="Arial Narrow" w:hAnsi="Arial Narrow" w:cs="Arial"/>
          <w:b w:val="0"/>
          <w:bCs/>
          <w:sz w:val="22"/>
        </w:rPr>
        <w:t xml:space="preserve"> 110 minut bez přestávky</w:t>
      </w:r>
    </w:p>
    <w:p w:rsidR="00477938" w:rsidRDefault="00477938" w:rsidP="00477938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Úklid jeviště po stavbě, tj. cca 1 hodinu před představením.</w:t>
      </w:r>
    </w:p>
    <w:p w:rsidR="00477938" w:rsidRDefault="00477938" w:rsidP="00477938">
      <w:pPr>
        <w:rPr>
          <w:rFonts w:ascii="Arial Narrow" w:hAnsi="Arial Narrow"/>
          <w:sz w:val="16"/>
        </w:rPr>
      </w:pPr>
    </w:p>
    <w:p w:rsidR="00477938" w:rsidRPr="00554784" w:rsidRDefault="00477938" w:rsidP="00477938">
      <w:pPr>
        <w:rPr>
          <w:rFonts w:ascii="Arial Narrow" w:hAnsi="Arial Narrow" w:cs="Arial"/>
          <w:b/>
          <w:bCs/>
          <w:i/>
          <w:u w:val="single"/>
        </w:rPr>
      </w:pPr>
      <w:r w:rsidRPr="00554784">
        <w:rPr>
          <w:rFonts w:ascii="Arial Narrow" w:hAnsi="Arial Narrow" w:cs="Arial"/>
          <w:b/>
          <w:bCs/>
          <w:u w:val="single"/>
        </w:rPr>
        <w:t>SVĚTLA:</w:t>
      </w:r>
      <w:r w:rsidRPr="00554784">
        <w:rPr>
          <w:rFonts w:ascii="Arial Narrow" w:hAnsi="Arial Narrow" w:cs="Arial"/>
          <w:b/>
          <w:bCs/>
          <w:i/>
          <w:u w:val="single"/>
        </w:rPr>
        <w:t xml:space="preserve">                                                                                                          </w:t>
      </w:r>
      <w:r w:rsidRPr="00554784"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 w:rsidRPr="00554784"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 w:rsidRPr="00554784">
        <w:rPr>
          <w:rFonts w:ascii="Arial Narrow" w:hAnsi="Arial Narrow" w:cs="Arial"/>
          <w:b/>
          <w:i/>
          <w:iCs/>
          <w:u w:val="single"/>
        </w:rPr>
        <w:t>, 778 447 848</w:t>
      </w:r>
    </w:p>
    <w:p w:rsidR="00477938" w:rsidRDefault="00477938" w:rsidP="00477938">
      <w:pPr>
        <w:rPr>
          <w:rFonts w:ascii="Arial Narrow" w:hAnsi="Arial Narrow" w:cs="Arial"/>
          <w:sz w:val="22"/>
        </w:rPr>
      </w:pPr>
    </w:p>
    <w:p w:rsidR="00477938" w:rsidRDefault="00477938" w:rsidP="00477938">
      <w:pPr>
        <w:spacing w:line="276" w:lineRule="auto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Osvětlovací pult: </w:t>
      </w:r>
      <w:r>
        <w:rPr>
          <w:rFonts w:ascii="Arial Narrow" w:hAnsi="Arial Narrow" w:cs="Arial"/>
          <w:b/>
          <w:bCs/>
          <w:sz w:val="22"/>
        </w:rPr>
        <w:t>možnost připojení vlastního pultu (nejlépe 2x DMX)</w:t>
      </w:r>
    </w:p>
    <w:p w:rsidR="00477938" w:rsidRDefault="00477938" w:rsidP="00477938">
      <w:pPr>
        <w:spacing w:line="276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Počet reflektorů na jevišti:</w:t>
      </w:r>
    </w:p>
    <w:p w:rsidR="00477938" w:rsidRPr="00633864" w:rsidRDefault="00477938" w:rsidP="00477938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sz w:val="22"/>
        </w:rPr>
        <w:t xml:space="preserve">Počet regulovaných zásuvek </w:t>
      </w:r>
      <w:r w:rsidRPr="00020C62">
        <w:rPr>
          <w:rFonts w:ascii="Arial Narrow" w:hAnsi="Arial Narrow" w:cs="Arial"/>
          <w:bCs/>
          <w:sz w:val="22"/>
        </w:rPr>
        <w:t>v podlaze jeviště</w:t>
      </w:r>
      <w:r>
        <w:rPr>
          <w:rFonts w:ascii="Arial Narrow" w:hAnsi="Arial Narrow" w:cs="Arial"/>
          <w:bCs/>
          <w:sz w:val="22"/>
        </w:rPr>
        <w:t xml:space="preserve">: </w:t>
      </w:r>
      <w:r>
        <w:rPr>
          <w:rFonts w:ascii="Arial Narrow" w:hAnsi="Arial Narrow" w:cs="Arial"/>
          <w:b/>
          <w:bCs/>
          <w:sz w:val="22"/>
        </w:rPr>
        <w:t xml:space="preserve"> 7x regulovaná + 2</w:t>
      </w:r>
      <w:r w:rsidRPr="00633864">
        <w:rPr>
          <w:rFonts w:ascii="Arial Narrow" w:hAnsi="Arial Narrow" w:cs="Arial"/>
          <w:b/>
          <w:bCs/>
          <w:sz w:val="22"/>
        </w:rPr>
        <w:t xml:space="preserve">x ostrá </w:t>
      </w:r>
      <w:r>
        <w:rPr>
          <w:rFonts w:ascii="Arial Narrow" w:hAnsi="Arial Narrow" w:cs="Arial"/>
          <w:b/>
          <w:bCs/>
          <w:sz w:val="22"/>
        </w:rPr>
        <w:t>230V</w:t>
      </w:r>
    </w:p>
    <w:p w:rsidR="00477938" w:rsidRPr="00633864" w:rsidRDefault="00477938" w:rsidP="00477938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Levý portál: </w:t>
      </w:r>
      <w:r w:rsidRPr="00633864">
        <w:rPr>
          <w:rFonts w:ascii="Arial Narrow" w:hAnsi="Arial Narrow" w:cs="Arial"/>
          <w:b/>
          <w:sz w:val="22"/>
        </w:rPr>
        <w:t>2x FHR 500</w:t>
      </w:r>
    </w:p>
    <w:p w:rsidR="00477938" w:rsidRPr="00633864" w:rsidRDefault="00477938" w:rsidP="00477938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</w:rPr>
      </w:pPr>
      <w:r w:rsidRPr="00613A72">
        <w:rPr>
          <w:rFonts w:ascii="Arial Narrow" w:hAnsi="Arial Narrow" w:cs="Arial"/>
          <w:sz w:val="22"/>
        </w:rPr>
        <w:t>Pravý portál:</w:t>
      </w:r>
      <w:r w:rsidRPr="00613A72">
        <w:rPr>
          <w:rFonts w:ascii="Arial Narrow" w:hAnsi="Arial Narrow" w:cs="Arial"/>
          <w:b/>
          <w:bCs/>
          <w:sz w:val="22"/>
        </w:rPr>
        <w:t xml:space="preserve"> </w:t>
      </w:r>
      <w:r w:rsidRPr="00633864">
        <w:rPr>
          <w:rFonts w:ascii="Arial Narrow" w:hAnsi="Arial Narrow" w:cs="Arial"/>
          <w:b/>
          <w:sz w:val="22"/>
        </w:rPr>
        <w:t>2x FHR 500</w:t>
      </w:r>
    </w:p>
    <w:p w:rsidR="00477938" w:rsidRPr="007D2461" w:rsidRDefault="00477938" w:rsidP="00477938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613A72">
        <w:rPr>
          <w:rFonts w:ascii="Arial Narrow" w:hAnsi="Arial Narrow" w:cs="Arial"/>
          <w:sz w:val="22"/>
        </w:rPr>
        <w:t xml:space="preserve">Jevištní most: </w:t>
      </w:r>
      <w:r>
        <w:rPr>
          <w:rFonts w:ascii="Arial Narrow" w:hAnsi="Arial Narrow" w:cs="Arial"/>
          <w:b/>
          <w:sz w:val="22"/>
        </w:rPr>
        <w:t>4x FHR</w:t>
      </w:r>
    </w:p>
    <w:p w:rsidR="00477938" w:rsidRPr="007D2461" w:rsidRDefault="00477938" w:rsidP="00477938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sz w:val="22"/>
        </w:rPr>
        <w:t xml:space="preserve">Počet reflektorů v hledišti: </w:t>
      </w:r>
      <w:r>
        <w:rPr>
          <w:rFonts w:ascii="Arial Narrow" w:hAnsi="Arial Narrow" w:cs="Arial"/>
          <w:b/>
          <w:sz w:val="22"/>
        </w:rPr>
        <w:t>6</w:t>
      </w:r>
      <w:r w:rsidRPr="007D2461">
        <w:rPr>
          <w:rFonts w:ascii="Arial Narrow" w:hAnsi="Arial Narrow" w:cs="Arial"/>
          <w:b/>
          <w:sz w:val="22"/>
        </w:rPr>
        <w:t>x FHR 1000</w:t>
      </w:r>
    </w:p>
    <w:p w:rsidR="00477938" w:rsidRPr="007D2461" w:rsidRDefault="00477938" w:rsidP="00477938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 w:rsidRPr="00613A72">
        <w:rPr>
          <w:rFonts w:ascii="Arial Narrow" w:hAnsi="Arial Narrow" w:cs="Arial"/>
          <w:bCs/>
          <w:sz w:val="22"/>
        </w:rPr>
        <w:t xml:space="preserve">Balkon: </w:t>
      </w:r>
      <w:r>
        <w:rPr>
          <w:rFonts w:ascii="Arial Narrow" w:hAnsi="Arial Narrow" w:cs="Arial"/>
          <w:b/>
          <w:bCs/>
          <w:sz w:val="22"/>
        </w:rPr>
        <w:t>6</w:t>
      </w:r>
      <w:r w:rsidRPr="007D2461">
        <w:rPr>
          <w:rFonts w:ascii="Arial Narrow" w:hAnsi="Arial Narrow" w:cs="Arial"/>
          <w:b/>
          <w:bCs/>
          <w:sz w:val="22"/>
        </w:rPr>
        <w:t>x FHR 500</w:t>
      </w:r>
    </w:p>
    <w:p w:rsidR="00477938" w:rsidRPr="00575DC2" w:rsidRDefault="00477938" w:rsidP="00477938">
      <w:pPr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>Spojení mezi kabinou a jevištěm</w:t>
      </w:r>
    </w:p>
    <w:p w:rsidR="00477938" w:rsidRPr="00575DC2" w:rsidRDefault="00477938" w:rsidP="00477938">
      <w:pPr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 xml:space="preserve">2x BNC kabel </w:t>
      </w:r>
      <w:r w:rsidRPr="00575DC2">
        <w:rPr>
          <w:rFonts w:ascii="Arial Narrow" w:hAnsi="Arial Narrow" w:cs="Arial"/>
          <w:b/>
          <w:bCs/>
          <w:sz w:val="22"/>
        </w:rPr>
        <w:sym w:font="Wingdings" w:char="F0E0"/>
      </w:r>
      <w:r>
        <w:rPr>
          <w:rFonts w:ascii="Arial Narrow" w:hAnsi="Arial Narrow" w:cs="Arial"/>
          <w:b/>
          <w:bCs/>
          <w:sz w:val="22"/>
        </w:rPr>
        <w:t xml:space="preserve"> kamery</w:t>
      </w:r>
    </w:p>
    <w:p w:rsidR="00477938" w:rsidRPr="007D2461" w:rsidRDefault="00477938" w:rsidP="00477938">
      <w:pPr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  <w:r>
        <w:rPr>
          <w:rFonts w:ascii="Arial Narrow" w:hAnsi="Arial Narrow" w:cs="Arial"/>
          <w:b/>
          <w:bCs/>
          <w:sz w:val="22"/>
        </w:rPr>
        <w:t xml:space="preserve">1x CAT6 kabel </w:t>
      </w:r>
      <w:r w:rsidRPr="00575DC2">
        <w:rPr>
          <w:rFonts w:ascii="Arial Narrow" w:hAnsi="Arial Narrow" w:cs="Arial"/>
          <w:b/>
          <w:bCs/>
          <w:sz w:val="22"/>
        </w:rPr>
        <w:sym w:font="Wingdings" w:char="F0E0"/>
      </w:r>
      <w:r>
        <w:rPr>
          <w:rFonts w:ascii="Arial Narrow" w:hAnsi="Arial Narrow" w:cs="Arial"/>
          <w:b/>
          <w:bCs/>
          <w:sz w:val="22"/>
        </w:rPr>
        <w:t xml:space="preserve"> video</w:t>
      </w:r>
    </w:p>
    <w:p w:rsidR="00477938" w:rsidRDefault="00477938" w:rsidP="00477938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</w:rPr>
      </w:pPr>
    </w:p>
    <w:p w:rsidR="00477938" w:rsidRPr="00020C62" w:rsidRDefault="00477938" w:rsidP="00477938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sz w:val="22"/>
          <w:u w:val="single"/>
        </w:rPr>
      </w:pPr>
    </w:p>
    <w:p w:rsidR="00477938" w:rsidRDefault="00477938" w:rsidP="00477938">
      <w:pPr>
        <w:rPr>
          <w:rFonts w:ascii="Arial Narrow" w:hAnsi="Arial Narrow" w:cs="Arial"/>
          <w:b/>
          <w:bCs/>
          <w:i/>
          <w:iCs/>
          <w:sz w:val="22"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sz w:val="22"/>
          <w:u w:val="single"/>
        </w:rPr>
        <w:t xml:space="preserve">                                                                                                                             Petr Pavelec, 777 121 835</w:t>
      </w:r>
    </w:p>
    <w:p w:rsidR="00477938" w:rsidRDefault="00477938" w:rsidP="00477938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  Mixážní pult</w:t>
      </w:r>
    </w:p>
    <w:p w:rsidR="00477938" w:rsidRDefault="00477938" w:rsidP="00477938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2x mini-disk, A-pause / </w:t>
      </w:r>
      <w:proofErr w:type="spellStart"/>
      <w:r>
        <w:rPr>
          <w:rFonts w:ascii="Arial Narrow" w:hAnsi="Arial Narrow" w:cs="Arial"/>
          <w:b/>
          <w:bCs/>
          <w:sz w:val="22"/>
        </w:rPr>
        <w:t>Compactflash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recorder</w:t>
      </w:r>
      <w:proofErr w:type="spellEnd"/>
    </w:p>
    <w:p w:rsidR="00477938" w:rsidRDefault="00477938" w:rsidP="00477938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1x </w:t>
      </w:r>
      <w:proofErr w:type="spellStart"/>
      <w:r>
        <w:rPr>
          <w:rFonts w:ascii="Arial Narrow" w:hAnsi="Arial Narrow" w:cs="Arial"/>
          <w:b/>
          <w:bCs/>
          <w:sz w:val="22"/>
        </w:rPr>
        <w:t>micro</w:t>
      </w:r>
      <w:proofErr w:type="spellEnd"/>
      <w:r>
        <w:rPr>
          <w:rFonts w:ascii="Arial Narrow" w:hAnsi="Arial Narrow" w:cs="Arial"/>
          <w:b/>
          <w:bCs/>
          <w:sz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</w:rPr>
        <w:t>hand</w:t>
      </w:r>
      <w:proofErr w:type="spellEnd"/>
    </w:p>
    <w:p w:rsidR="00477938" w:rsidRDefault="00477938" w:rsidP="00477938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horizont repro</w:t>
      </w:r>
    </w:p>
    <w:p w:rsidR="00477938" w:rsidRDefault="00477938" w:rsidP="00477938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portál repro</w:t>
      </w:r>
    </w:p>
    <w:p w:rsidR="00477938" w:rsidRDefault="00477938" w:rsidP="00477938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:rsidR="00477938" w:rsidRDefault="00477938" w:rsidP="00477938">
      <w:pPr>
        <w:suppressAutoHyphens w:val="0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</w:rPr>
      </w:pPr>
    </w:p>
    <w:p w:rsidR="00477938" w:rsidRPr="00933E43" w:rsidRDefault="00477938" w:rsidP="00477938">
      <w:pPr>
        <w:autoSpaceDE w:val="0"/>
        <w:autoSpaceDN w:val="0"/>
        <w:adjustRightInd w:val="0"/>
        <w:rPr>
          <w:rFonts w:ascii="Arial Narrow" w:hAnsi="Arial Narrow" w:cs="Arial"/>
          <w:b/>
          <w:u w:val="single"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:rsidR="00477938" w:rsidRPr="00933E43" w:rsidRDefault="00477938" w:rsidP="0047793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nejlépe v pravém portále</w:t>
      </w:r>
    </w:p>
    <w:p w:rsidR="00477938" w:rsidRPr="00933E43" w:rsidRDefault="00477938" w:rsidP="0047793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dorozumívací zařízení mezi kabinami a jevištěm</w:t>
      </w:r>
    </w:p>
    <w:p w:rsidR="00477938" w:rsidRDefault="00477938" w:rsidP="0047793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odposlech do hereckých šaten</w:t>
      </w:r>
    </w:p>
    <w:p w:rsidR="00477938" w:rsidRPr="00FA1AA9" w:rsidRDefault="00477938" w:rsidP="0047793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477938" w:rsidRPr="00660193" w:rsidRDefault="00477938" w:rsidP="00477938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:rsidR="00477938" w:rsidRPr="00933E43" w:rsidRDefault="00477938" w:rsidP="0047793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 xml:space="preserve">Šatny pro </w:t>
      </w:r>
      <w:r>
        <w:rPr>
          <w:rFonts w:ascii="Arial Narrow" w:hAnsi="Arial Narrow" w:cs="Arial"/>
          <w:sz w:val="22"/>
        </w:rPr>
        <w:t>4 ženy</w:t>
      </w:r>
      <w:r w:rsidRPr="00933E43">
        <w:rPr>
          <w:rFonts w:ascii="Arial Narrow" w:hAnsi="Arial Narrow" w:cs="Arial"/>
          <w:sz w:val="22"/>
        </w:rPr>
        <w:t xml:space="preserve"> a </w:t>
      </w:r>
      <w:r>
        <w:rPr>
          <w:rFonts w:ascii="Arial Narrow" w:hAnsi="Arial Narrow" w:cs="Arial"/>
          <w:sz w:val="22"/>
        </w:rPr>
        <w:t>4 muže</w:t>
      </w:r>
      <w:r w:rsidRPr="00933E43">
        <w:rPr>
          <w:rFonts w:ascii="Arial Narrow" w:hAnsi="Arial Narrow" w:cs="Arial"/>
          <w:sz w:val="22"/>
        </w:rPr>
        <w:t>, sprchy s teplou vodou</w:t>
      </w:r>
    </w:p>
    <w:p w:rsidR="00477938" w:rsidRPr="00933E43" w:rsidRDefault="00477938" w:rsidP="0047793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Umístění kabiny osvětlovače i zvukaře proti jevišti!</w:t>
      </w:r>
    </w:p>
    <w:p w:rsidR="00477938" w:rsidRPr="00933E43" w:rsidRDefault="00477938" w:rsidP="00477938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933E43">
        <w:rPr>
          <w:rFonts w:ascii="Arial Narrow" w:hAnsi="Arial Narrow" w:cs="Arial"/>
          <w:sz w:val="22"/>
        </w:rPr>
        <w:t>Přítomnost místních pracovníků: 1 technik, 1 osvětlovač, 1 zvukař</w:t>
      </w:r>
    </w:p>
    <w:p w:rsidR="00477938" w:rsidRDefault="00477938" w:rsidP="00477938">
      <w:pPr>
        <w:rPr>
          <w:rFonts w:ascii="Arial Narrow" w:hAnsi="Arial Narrow" w:cs="Arial"/>
          <w:bCs/>
          <w:sz w:val="20"/>
        </w:rPr>
      </w:pPr>
    </w:p>
    <w:p w:rsidR="00477938" w:rsidRPr="001F3E98" w:rsidRDefault="00477938" w:rsidP="00477938">
      <w:pPr>
        <w:jc w:val="both"/>
        <w:rPr>
          <w:rFonts w:ascii="Arial Narrow" w:hAnsi="Arial Narrow" w:cs="Arial"/>
          <w:b/>
          <w:bCs/>
          <w:color w:val="FFFFFF"/>
          <w:sz w:val="22"/>
          <w:szCs w:val="22"/>
        </w:rPr>
      </w:pPr>
      <w:r w:rsidRPr="00B56F56">
        <w:rPr>
          <w:rFonts w:ascii="Arial Narrow" w:hAnsi="Arial Narrow" w:cs="Arial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477938" w:rsidRDefault="00477938" w:rsidP="00477938">
      <w:pPr>
        <w:rPr>
          <w:rFonts w:ascii="Arial Narrow" w:hAnsi="Arial Narrow" w:cs="Arial"/>
          <w:sz w:val="22"/>
        </w:rPr>
      </w:pPr>
    </w:p>
    <w:p w:rsidR="00477938" w:rsidRPr="007D2461" w:rsidRDefault="00477938" w:rsidP="00477938">
      <w:pPr>
        <w:rPr>
          <w:i/>
        </w:rPr>
      </w:pPr>
      <w:r>
        <w:rPr>
          <w:rFonts w:ascii="Arial Narrow" w:hAnsi="Arial Narrow" w:cs="Arial"/>
          <w:sz w:val="22"/>
        </w:rPr>
        <w:t>Za pořadatele: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Za DNZ:</w:t>
      </w:r>
    </w:p>
    <w:p w:rsidR="00477938" w:rsidRDefault="00477938" w:rsidP="00F35AD5">
      <w:pPr>
        <w:jc w:val="both"/>
        <w:rPr>
          <w:rFonts w:ascii="Arial Narrow" w:hAnsi="Arial Narrow" w:cs="Arial"/>
          <w:b/>
          <w:bCs/>
          <w:sz w:val="22"/>
        </w:rPr>
      </w:pPr>
    </w:p>
    <w:p w:rsidR="00477938" w:rsidRDefault="00477938" w:rsidP="00F35AD5">
      <w:pPr>
        <w:jc w:val="both"/>
        <w:rPr>
          <w:rFonts w:ascii="Arial Narrow" w:hAnsi="Arial Narrow" w:cs="Arial"/>
          <w:b/>
          <w:bCs/>
          <w:sz w:val="22"/>
        </w:rPr>
      </w:pPr>
    </w:p>
    <w:p w:rsidR="00477938" w:rsidRDefault="00477938" w:rsidP="00F35AD5">
      <w:pPr>
        <w:jc w:val="both"/>
        <w:rPr>
          <w:rFonts w:ascii="Calibri" w:hAnsi="Calibri"/>
          <w:color w:val="FFFFFF"/>
          <w:sz w:val="20"/>
          <w:highlight w:val="black"/>
          <w:u w:val="single"/>
        </w:rPr>
        <w:sectPr w:rsidR="00477938" w:rsidSect="00477938">
          <w:footerReference w:type="default" r:id="rId8"/>
          <w:pgSz w:w="11906" w:h="16838" w:code="9"/>
          <w:pgMar w:top="992" w:right="1418" w:bottom="142" w:left="1418" w:header="709" w:footer="709" w:gutter="0"/>
          <w:cols w:space="708"/>
          <w:docGrid w:linePitch="360"/>
        </w:sectPr>
      </w:pPr>
    </w:p>
    <w:p w:rsidR="00F35AD5" w:rsidRDefault="00F35AD5" w:rsidP="00F35AD5">
      <w:pPr>
        <w:pBdr>
          <w:top w:val="double" w:sz="12" w:space="1" w:color="00000A"/>
          <w:left w:val="nil"/>
          <w:bottom w:val="nil"/>
          <w:right w:val="nil"/>
        </w:pBdr>
        <w:rPr>
          <w:rFonts w:ascii="Calibri" w:hAnsi="Calibri" w:cs="Calibri"/>
          <w:b/>
          <w:color w:val="FF0000"/>
          <w:sz w:val="30"/>
          <w:szCs w:val="30"/>
          <w:u w:val="single"/>
        </w:rPr>
      </w:pPr>
    </w:p>
    <w:p w:rsidR="00C90C5C" w:rsidRDefault="00540AAC" w:rsidP="00F35AD5">
      <w:pPr>
        <w:pageBreakBefore/>
        <w:pBdr>
          <w:top w:val="double" w:sz="12" w:space="1" w:color="00000A"/>
          <w:left w:val="nil"/>
          <w:bottom w:val="nil"/>
          <w:right w:val="nil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>
        <w:rPr>
          <w:rFonts w:ascii="Calibri" w:hAnsi="Calibri" w:cs="Calibri"/>
          <w:b/>
          <w:color w:val="FF0000"/>
          <w:sz w:val="30"/>
          <w:szCs w:val="30"/>
          <w:u w:val="single"/>
        </w:rPr>
        <w:lastRenderedPageBreak/>
        <w:t xml:space="preserve">Prosíme zaslat Divadlu Na zábradlí do týdne po uskutečnění představení. </w:t>
      </w:r>
      <w:proofErr w:type="gramStart"/>
      <w:r>
        <w:rPr>
          <w:rFonts w:ascii="Calibri" w:hAnsi="Calibri" w:cs="Calibri"/>
          <w:b/>
          <w:color w:val="FF0000"/>
          <w:sz w:val="30"/>
          <w:szCs w:val="30"/>
          <w:u w:val="single"/>
        </w:rPr>
        <w:t>Děkujeme !</w:t>
      </w:r>
      <w:proofErr w:type="gramEnd"/>
    </w:p>
    <w:p w:rsidR="00C90C5C" w:rsidRDefault="00540AAC">
      <w:pPr>
        <w:pStyle w:val="Nadpis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Hlášení hrubých tržeb</w:t>
      </w:r>
    </w:p>
    <w:p w:rsidR="00C90C5C" w:rsidRDefault="00C90C5C">
      <w:pPr>
        <w:jc w:val="both"/>
        <w:rPr>
          <w:rFonts w:ascii="Calibri" w:hAnsi="Calibri" w:cs="Calibri"/>
          <w:bCs/>
          <w:u w:val="single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Pořadatel</w:t>
      </w:r>
      <w:r>
        <w:rPr>
          <w:rFonts w:ascii="Calibri" w:hAnsi="Calibri" w:cs="Calibri"/>
          <w:szCs w:val="24"/>
          <w:u w:val="single"/>
        </w:rPr>
        <w:t xml:space="preserve"> (přesná adresa, PSČ</w:t>
      </w:r>
      <w:r>
        <w:rPr>
          <w:rFonts w:ascii="Calibri" w:hAnsi="Calibri" w:cs="Calibri"/>
          <w:szCs w:val="24"/>
        </w:rPr>
        <w:t xml:space="preserve">):   </w:t>
      </w:r>
    </w:p>
    <w:p w:rsidR="00C90C5C" w:rsidRDefault="00C90C5C">
      <w:pPr>
        <w:rPr>
          <w:rFonts w:ascii="Calibri" w:hAnsi="Calibri" w:cs="Calibri"/>
          <w:b/>
          <w:bCs/>
          <w:szCs w:val="24"/>
        </w:rPr>
      </w:pPr>
    </w:p>
    <w:p w:rsidR="00C90C5C" w:rsidRDefault="00540AAC">
      <w:pPr>
        <w:ind w:left="2836" w:firstLine="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Místo konání představení</w:t>
      </w:r>
      <w:r>
        <w:rPr>
          <w:rFonts w:ascii="Calibri" w:hAnsi="Calibri" w:cs="Calibri"/>
          <w:b/>
          <w:szCs w:val="24"/>
          <w:u w:val="single"/>
        </w:rPr>
        <w:t>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</w:t>
      </w:r>
    </w:p>
    <w:p w:rsidR="00C90C5C" w:rsidRDefault="00C90C5C">
      <w:pPr>
        <w:jc w:val="both"/>
        <w:rPr>
          <w:rFonts w:ascii="Calibri" w:hAnsi="Calibri" w:cs="Calibri"/>
          <w:bCs/>
          <w:szCs w:val="24"/>
        </w:rPr>
      </w:pPr>
    </w:p>
    <w:p w:rsidR="00C90C5C" w:rsidRDefault="00540AAC">
      <w:pPr>
        <w:pStyle w:val="Nadpis3"/>
        <w:rPr>
          <w:rFonts w:ascii="Calibri" w:hAnsi="Calibri" w:cs="Calibri"/>
          <w:szCs w:val="24"/>
          <w:u w:val="single"/>
        </w:rPr>
      </w:pPr>
      <w:proofErr w:type="gramStart"/>
      <w:r>
        <w:rPr>
          <w:rFonts w:ascii="Calibri" w:hAnsi="Calibri" w:cs="Calibri"/>
          <w:bCs w:val="0"/>
          <w:szCs w:val="24"/>
          <w:u w:val="single"/>
        </w:rPr>
        <w:t>Představení :</w:t>
      </w:r>
      <w:proofErr w:type="gramEnd"/>
      <w:r>
        <w:rPr>
          <w:rFonts w:ascii="Calibri" w:hAnsi="Calibri" w:cs="Calibri"/>
          <w:szCs w:val="24"/>
          <w:u w:val="single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  <w:u w:val="single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szCs w:val="24"/>
          <w:u w:val="single"/>
        </w:rPr>
        <w:t>Datum konání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Kapacita divadelního sálu</w:t>
      </w:r>
      <w:r>
        <w:rPr>
          <w:rFonts w:ascii="Calibri" w:hAnsi="Calibri" w:cs="Calibri"/>
          <w:szCs w:val="24"/>
        </w:rPr>
        <w:t xml:space="preserve"> (počet nabídnutých míst):</w:t>
      </w:r>
      <w:r>
        <w:rPr>
          <w:rFonts w:ascii="Calibri" w:hAnsi="Calibri" w:cs="Calibri"/>
          <w:szCs w:val="24"/>
        </w:rPr>
        <w:tab/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>Počet všech návštěvníků</w:t>
      </w:r>
      <w:r>
        <w:rPr>
          <w:rFonts w:ascii="Calibri" w:hAnsi="Calibri" w:cs="Calibri"/>
          <w:szCs w:val="24"/>
        </w:rPr>
        <w:t>: ………</w:t>
      </w:r>
      <w:proofErr w:type="gramStart"/>
      <w:r>
        <w:rPr>
          <w:rFonts w:ascii="Calibri" w:hAnsi="Calibri" w:cs="Calibri"/>
          <w:szCs w:val="24"/>
        </w:rPr>
        <w:t>… , z toho</w:t>
      </w:r>
      <w:proofErr w:type="gramEnd"/>
      <w:r>
        <w:rPr>
          <w:rFonts w:ascii="Calibri" w:hAnsi="Calibri" w:cs="Calibri"/>
          <w:szCs w:val="24"/>
        </w:rPr>
        <w:t xml:space="preserve"> čestných …….....……..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pStyle w:val="Nadpis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Celková hrubá tržba :                     ……</w:t>
      </w:r>
      <w:proofErr w:type="gramStart"/>
      <w:r>
        <w:rPr>
          <w:rFonts w:ascii="Calibri" w:hAnsi="Calibri" w:cs="Calibri"/>
          <w:szCs w:val="24"/>
        </w:rPr>
        <w:t>…........…</w:t>
      </w:r>
      <w:proofErr w:type="gramEnd"/>
      <w:r>
        <w:rPr>
          <w:rFonts w:ascii="Calibri" w:hAnsi="Calibri" w:cs="Calibri"/>
          <w:szCs w:val="24"/>
        </w:rPr>
        <w:t>….……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Tantiémy:               ........…</w:t>
      </w:r>
      <w:proofErr w:type="gramStart"/>
      <w:r>
        <w:rPr>
          <w:rFonts w:ascii="Calibri" w:hAnsi="Calibri" w:cs="Calibri"/>
          <w:szCs w:val="24"/>
        </w:rPr>
        <w:t>…</w:t>
      </w:r>
      <w:r>
        <w:rPr>
          <w:rFonts w:ascii="Calibri" w:hAnsi="Calibri" w:cs="Calibri"/>
          <w:b/>
          <w:bCs/>
          <w:szCs w:val="24"/>
        </w:rPr>
        <w:t>%</w:t>
      </w:r>
      <w:r>
        <w:rPr>
          <w:rFonts w:ascii="Calibri" w:hAnsi="Calibri" w:cs="Calibri"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        </w:t>
      </w:r>
      <w:r>
        <w:rPr>
          <w:rFonts w:ascii="Calibri" w:hAnsi="Calibri" w:cs="Calibri"/>
          <w:b/>
          <w:szCs w:val="24"/>
        </w:rPr>
        <w:t>tj.</w:t>
      </w:r>
      <w:proofErr w:type="gramEnd"/>
      <w:r>
        <w:rPr>
          <w:rFonts w:ascii="Calibri" w:hAnsi="Calibri" w:cs="Calibri"/>
          <w:b/>
          <w:szCs w:val="24"/>
        </w:rPr>
        <w:t>: ………………....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</w:rPr>
      </w:pPr>
      <w:proofErr w:type="spellStart"/>
      <w:proofErr w:type="gramStart"/>
      <w:r>
        <w:rPr>
          <w:rFonts w:ascii="Calibri" w:hAnsi="Calibri" w:cs="Calibri"/>
          <w:szCs w:val="24"/>
        </w:rPr>
        <w:t>Intergram</w:t>
      </w:r>
      <w:proofErr w:type="spellEnd"/>
      <w:r>
        <w:rPr>
          <w:rFonts w:ascii="Calibri" w:hAnsi="Calibri" w:cs="Calibri"/>
          <w:szCs w:val="24"/>
        </w:rPr>
        <w:t>:                                             ......…</w:t>
      </w:r>
      <w:proofErr w:type="gramEnd"/>
      <w:r>
        <w:rPr>
          <w:rFonts w:ascii="Calibri" w:hAnsi="Calibri" w:cs="Calibri"/>
          <w:szCs w:val="24"/>
        </w:rPr>
        <w:t>......………..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  <w:u w:val="single"/>
        </w:rPr>
        <w:t xml:space="preserve">Další poplatky:                                       </w:t>
      </w:r>
      <w:proofErr w:type="gramStart"/>
      <w:r>
        <w:rPr>
          <w:rFonts w:ascii="Calibri" w:hAnsi="Calibri" w:cs="Calibri"/>
          <w:szCs w:val="24"/>
          <w:u w:val="single"/>
        </w:rPr>
        <w:t>….....…</w:t>
      </w:r>
      <w:proofErr w:type="gramEnd"/>
      <w:r>
        <w:rPr>
          <w:rFonts w:ascii="Calibri" w:hAnsi="Calibri" w:cs="Calibri"/>
          <w:szCs w:val="24"/>
          <w:u w:val="single"/>
        </w:rPr>
        <w:t>......……..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540AAC">
      <w:pPr>
        <w:spacing w:line="276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tj. celkem : </w:t>
      </w: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b/>
          <w:szCs w:val="24"/>
        </w:rPr>
        <w:t>….....…</w:t>
      </w:r>
      <w:proofErr w:type="gramEnd"/>
      <w:r>
        <w:rPr>
          <w:rFonts w:ascii="Calibri" w:hAnsi="Calibri" w:cs="Calibri"/>
          <w:b/>
          <w:szCs w:val="24"/>
        </w:rPr>
        <w:t>.…......….. Kč</w:t>
      </w:r>
    </w:p>
    <w:p w:rsidR="00C90C5C" w:rsidRDefault="00C90C5C">
      <w:pPr>
        <w:jc w:val="both"/>
        <w:rPr>
          <w:rFonts w:ascii="Calibri" w:hAnsi="Calibri" w:cs="Calibri"/>
          <w:szCs w:val="24"/>
        </w:rPr>
      </w:pPr>
    </w:p>
    <w:p w:rsidR="00C90C5C" w:rsidRDefault="00C90C5C">
      <w:pPr>
        <w:jc w:val="both"/>
        <w:rPr>
          <w:rFonts w:ascii="Calibri" w:hAnsi="Calibri" w:cs="Calibri"/>
          <w:sz w:val="18"/>
          <w:szCs w:val="18"/>
        </w:rPr>
      </w:pP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 xml:space="preserve">Datum :                         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...........................…</w:t>
      </w:r>
      <w:proofErr w:type="gramEnd"/>
      <w:r>
        <w:rPr>
          <w:rFonts w:ascii="Calibri" w:hAnsi="Calibri" w:cs="Calibri"/>
          <w:szCs w:val="24"/>
        </w:rPr>
        <w:t>………......</w:t>
      </w:r>
    </w:p>
    <w:p w:rsidR="00C90C5C" w:rsidRDefault="00540AAC">
      <w:pPr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C90C5C">
      <w:pPr>
        <w:rPr>
          <w:rFonts w:ascii="Calibri" w:hAnsi="Calibri" w:cs="Calibri"/>
          <w:b/>
          <w:sz w:val="18"/>
          <w:szCs w:val="18"/>
          <w:u w:val="single"/>
        </w:rPr>
      </w:pPr>
    </w:p>
    <w:p w:rsidR="00C90C5C" w:rsidRDefault="00540AAC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Informace pro Divadlo Na zábradlí: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Doprava dekorací byla/bude placena přímo dopravci       Ano       Ne</w:t>
      </w:r>
    </w:p>
    <w:p w:rsidR="00C90C5C" w:rsidRDefault="00540A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Osobní doprava byla/bude placena přímo dopravci          Ano       Ne</w:t>
      </w:r>
    </w:p>
    <w:p w:rsidR="00C90C5C" w:rsidRDefault="00540AAC">
      <w:pPr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szCs w:val="24"/>
        </w:rPr>
        <w:t>(</w:t>
      </w:r>
      <w:r>
        <w:rPr>
          <w:rFonts w:ascii="Calibri" w:hAnsi="Calibri" w:cs="Calibri"/>
          <w:i/>
          <w:szCs w:val="24"/>
        </w:rPr>
        <w:t>nehodící se laskavě škrtněte)</w:t>
      </w:r>
      <w:r>
        <w:rPr>
          <w:rFonts w:ascii="Calibri" w:hAnsi="Calibri" w:cs="Calibri"/>
          <w:b/>
          <w:color w:val="FF0000"/>
          <w:szCs w:val="24"/>
        </w:rPr>
        <w:t xml:space="preserve"> </w:t>
      </w:r>
    </w:p>
    <w:p w:rsidR="00C90C5C" w:rsidRDefault="00C90C5C">
      <w:pPr>
        <w:rPr>
          <w:rFonts w:ascii="Calibri" w:hAnsi="Calibri" w:cs="Calibri"/>
          <w:b/>
          <w:color w:val="FF0000"/>
          <w:szCs w:val="24"/>
        </w:rPr>
      </w:pPr>
    </w:p>
    <w:p w:rsidR="00C90C5C" w:rsidRDefault="00C90C5C" w:rsidP="00F35AD5"/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9"/>
        <w:gridCol w:w="992"/>
        <w:gridCol w:w="3939"/>
        <w:gridCol w:w="60"/>
        <w:gridCol w:w="60"/>
        <w:gridCol w:w="60"/>
        <w:gridCol w:w="60"/>
        <w:gridCol w:w="60"/>
        <w:gridCol w:w="40"/>
      </w:tblGrid>
      <w:tr w:rsidR="00477938" w:rsidTr="00F33B69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shd w:val="clear" w:color="auto" w:fill="auto"/>
            <w:vAlign w:val="bottom"/>
          </w:tcPr>
          <w:p w:rsidR="00477938" w:rsidRDefault="00477938" w:rsidP="00F33B6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77938" w:rsidRDefault="00477938" w:rsidP="00F33B6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77938" w:rsidRDefault="00477938" w:rsidP="00F33B6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77938" w:rsidRDefault="00477938" w:rsidP="00F33B6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77938" w:rsidRDefault="00477938" w:rsidP="00F33B6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77938" w:rsidRDefault="00477938" w:rsidP="00F33B6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77938" w:rsidRDefault="00477938" w:rsidP="00F33B6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77938" w:rsidRDefault="00477938" w:rsidP="00F33B6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Příloha č. 3</w:t>
            </w:r>
          </w:p>
          <w:p w:rsidR="00477938" w:rsidRDefault="00477938" w:rsidP="00F33B6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shd w:val="clear" w:color="auto" w:fill="auto"/>
          </w:tcPr>
          <w:p w:rsidR="00477938" w:rsidRDefault="00477938" w:rsidP="00F33B69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477938" w:rsidRDefault="00477938" w:rsidP="00F33B69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477938" w:rsidRDefault="00477938" w:rsidP="00F33B69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477938" w:rsidRDefault="00477938" w:rsidP="00F33B69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477938" w:rsidRDefault="00477938" w:rsidP="00F33B69">
            <w:pPr>
              <w:snapToGri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938" w:rsidTr="00F33B69">
        <w:trPr>
          <w:gridAfter w:val="1"/>
          <w:wAfter w:w="40" w:type="dxa"/>
          <w:trHeight w:val="402"/>
        </w:trPr>
        <w:tc>
          <w:tcPr>
            <w:tcW w:w="7640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77938" w:rsidRDefault="00477938" w:rsidP="00F33B69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Hlášení provozovatele divadelního představení (OSA)</w:t>
            </w:r>
          </w:p>
          <w:p w:rsidR="00477938" w:rsidRDefault="00477938" w:rsidP="00F33B69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" w:type="dxa"/>
            <w:shd w:val="clear" w:color="auto" w:fill="auto"/>
          </w:tcPr>
          <w:p w:rsidR="00477938" w:rsidRDefault="00477938" w:rsidP="00F33B6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77938" w:rsidRDefault="00477938" w:rsidP="00F33B6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77938" w:rsidRDefault="00477938" w:rsidP="00F33B6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77938" w:rsidRDefault="00477938" w:rsidP="00F33B6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77938" w:rsidRDefault="00477938" w:rsidP="00F33B6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Nabyvateli</w:t>
            </w: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2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číslo lic. smlouvy: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období: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premiér: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počet repríz:</w:t>
            </w:r>
          </w:p>
        </w:tc>
        <w:tc>
          <w:tcPr>
            <w:tcW w:w="427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vstupném</w:t>
            </w:r>
          </w:p>
        </w:tc>
        <w:tc>
          <w:tcPr>
            <w:tcW w:w="4279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Kategorie vstupného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Počet vstupenek</w:t>
            </w: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zdarma, dobrovolné či nižší než 31,-Kč</w:t>
            </w:r>
          </w:p>
        </w:tc>
        <w:tc>
          <w:tcPr>
            <w:tcW w:w="4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počet:</w:t>
            </w: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vyšší než 30,-Kč</w:t>
            </w: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1. počet:</w:t>
            </w: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2. počet:</w:t>
            </w: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3. počet:</w:t>
            </w: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cenová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4. počet:</w:t>
            </w: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i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</w:rPr>
              <w:t>5 .cenová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kategorie:</w:t>
            </w:r>
          </w:p>
        </w:tc>
        <w:tc>
          <w:tcPr>
            <w:tcW w:w="4279" w:type="dxa"/>
            <w:gridSpan w:val="7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5. počet:</w:t>
            </w: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3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Celkem:</w:t>
            </w:r>
          </w:p>
        </w:tc>
        <w:tc>
          <w:tcPr>
            <w:tcW w:w="4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Celkem:</w:t>
            </w: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7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r>
              <w:rPr>
                <w:rFonts w:ascii="Arial" w:hAnsi="Arial" w:cs="Arial"/>
                <w:color w:val="000000"/>
                <w:sz w:val="20"/>
              </w:rPr>
              <w:t>Podpis:</w:t>
            </w:r>
          </w:p>
        </w:tc>
      </w:tr>
    </w:tbl>
    <w:p w:rsidR="00477938" w:rsidRDefault="00477938" w:rsidP="00477938">
      <w:pPr>
        <w:ind w:left="284"/>
      </w:pPr>
    </w:p>
    <w:p w:rsidR="00477938" w:rsidRDefault="00477938" w:rsidP="00477938">
      <w:pPr>
        <w:ind w:left="284"/>
      </w:pPr>
    </w:p>
    <w:p w:rsidR="00477938" w:rsidRDefault="00477938" w:rsidP="00477938">
      <w:pPr>
        <w:ind w:left="284"/>
      </w:pPr>
    </w:p>
    <w:p w:rsidR="00477938" w:rsidRDefault="00477938" w:rsidP="00477938">
      <w:pPr>
        <w:ind w:left="284"/>
      </w:pPr>
    </w:p>
    <w:p w:rsidR="00477938" w:rsidRDefault="00477938" w:rsidP="00477938">
      <w:pPr>
        <w:ind w:left="284"/>
      </w:pPr>
    </w:p>
    <w:p w:rsidR="00477938" w:rsidRDefault="00477938" w:rsidP="00477938">
      <w:pPr>
        <w:ind w:left="284"/>
      </w:pPr>
    </w:p>
    <w:p w:rsidR="00477938" w:rsidRDefault="00477938" w:rsidP="00477938">
      <w:pPr>
        <w:ind w:left="284"/>
      </w:pPr>
    </w:p>
    <w:p w:rsidR="00477938" w:rsidRDefault="00477938" w:rsidP="00477938">
      <w:pPr>
        <w:ind w:left="284"/>
      </w:pPr>
    </w:p>
    <w:p w:rsidR="00477938" w:rsidRDefault="00477938" w:rsidP="00477938">
      <w:pPr>
        <w:ind w:left="284"/>
      </w:pPr>
    </w:p>
    <w:p w:rsidR="00477938" w:rsidRDefault="00477938" w:rsidP="00477938">
      <w:pPr>
        <w:ind w:left="284"/>
      </w:pPr>
    </w:p>
    <w:p w:rsidR="00477938" w:rsidRDefault="00477938" w:rsidP="00477938">
      <w:pPr>
        <w:ind w:left="284"/>
      </w:pPr>
    </w:p>
    <w:p w:rsidR="00477938" w:rsidRDefault="00477938" w:rsidP="00477938">
      <w:pPr>
        <w:ind w:left="284"/>
      </w:pPr>
    </w:p>
    <w:p w:rsidR="00477938" w:rsidRDefault="00477938" w:rsidP="00477938">
      <w:pPr>
        <w:ind w:left="284"/>
      </w:pPr>
    </w:p>
    <w:p w:rsidR="00477938" w:rsidRDefault="00477938" w:rsidP="00477938">
      <w:pPr>
        <w:ind w:left="284"/>
      </w:pPr>
    </w:p>
    <w:p w:rsidR="00477938" w:rsidRDefault="00477938" w:rsidP="00477938">
      <w:pPr>
        <w:ind w:left="-195"/>
        <w:rPr>
          <w:rFonts w:ascii="Arial" w:hAnsi="Arial" w:cs="Arial"/>
          <w:b/>
          <w:bCs/>
          <w:sz w:val="32"/>
          <w:szCs w:val="32"/>
        </w:rPr>
      </w:pPr>
    </w:p>
    <w:p w:rsidR="00477938" w:rsidRDefault="00477938" w:rsidP="00477938">
      <w:pPr>
        <w:ind w:left="-195"/>
        <w:rPr>
          <w:rFonts w:ascii="Arial" w:hAnsi="Arial" w:cs="Arial"/>
          <w:b/>
          <w:bCs/>
          <w:sz w:val="32"/>
          <w:szCs w:val="32"/>
        </w:rPr>
      </w:pPr>
    </w:p>
    <w:p w:rsidR="00477938" w:rsidRDefault="00477938" w:rsidP="00477938">
      <w:pPr>
        <w:ind w:left="-195"/>
      </w:pPr>
      <w:r>
        <w:rPr>
          <w:rFonts w:ascii="Arial" w:hAnsi="Arial" w:cs="Arial"/>
          <w:b/>
          <w:bCs/>
          <w:sz w:val="32"/>
          <w:szCs w:val="32"/>
        </w:rPr>
        <w:lastRenderedPageBreak/>
        <w:t>Hlášení provozovatele – zájezdová představení</w:t>
      </w:r>
    </w:p>
    <w:tbl>
      <w:tblPr>
        <w:tblW w:w="0" w:type="auto"/>
        <w:tblInd w:w="-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4970"/>
        <w:gridCol w:w="60"/>
        <w:gridCol w:w="60"/>
        <w:gridCol w:w="60"/>
        <w:gridCol w:w="60"/>
        <w:gridCol w:w="60"/>
        <w:gridCol w:w="60"/>
      </w:tblGrid>
      <w:tr w:rsidR="00477938" w:rsidTr="00F33B69">
        <w:trPr>
          <w:trHeight w:val="402"/>
        </w:trPr>
        <w:tc>
          <w:tcPr>
            <w:tcW w:w="764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77938" w:rsidRDefault="00477938" w:rsidP="00F33B69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477938" w:rsidRDefault="00477938" w:rsidP="00F33B6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77938" w:rsidRDefault="00477938" w:rsidP="00F33B6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77938" w:rsidRDefault="00477938" w:rsidP="00F33B6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77938" w:rsidRDefault="00477938" w:rsidP="00F33B6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77938" w:rsidRDefault="00477938" w:rsidP="00F33B6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477938" w:rsidRDefault="00477938" w:rsidP="00F33B6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pořadateli</w:t>
            </w: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adresa sídla: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kontaktní osoba / kontakt: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8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Informace o představení</w:t>
            </w: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název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datum: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77938" w:rsidTr="00F33B69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2670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počet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odehr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>. představení:</w:t>
            </w:r>
          </w:p>
        </w:tc>
        <w:tc>
          <w:tcPr>
            <w:tcW w:w="5330" w:type="dxa"/>
            <w:gridSpan w:val="7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938" w:rsidRDefault="00477938" w:rsidP="00F33B69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77938" w:rsidRDefault="00477938" w:rsidP="00477938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>
      <w:pPr>
        <w:ind w:left="284"/>
      </w:pPr>
    </w:p>
    <w:p w:rsidR="00C90C5C" w:rsidRDefault="00C90C5C"/>
    <w:sectPr w:rsidR="00C90C5C" w:rsidSect="00F35AD5">
      <w:type w:val="continuous"/>
      <w:pgSz w:w="11906" w:h="16838"/>
      <w:pgMar w:top="1134" w:right="1418" w:bottom="709" w:left="1418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4B" w:rsidRDefault="00B60A4B" w:rsidP="006D48D7">
      <w:r>
        <w:separator/>
      </w:r>
    </w:p>
  </w:endnote>
  <w:endnote w:type="continuationSeparator" w:id="0">
    <w:p w:rsidR="00B60A4B" w:rsidRDefault="00B60A4B" w:rsidP="006D4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HelveticaTTEE">
    <w:altName w:val="Helvetica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019410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C9158D" w:rsidRDefault="00C9158D">
            <w:pPr>
              <w:pStyle w:val="Zpat"/>
              <w:jc w:val="right"/>
            </w:pPr>
            <w:r>
              <w:t xml:space="preserve">Stránka </w:t>
            </w:r>
            <w:r w:rsidR="004F485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F4858">
              <w:rPr>
                <w:b/>
                <w:szCs w:val="24"/>
              </w:rPr>
              <w:fldChar w:fldCharType="separate"/>
            </w:r>
            <w:r w:rsidR="00EB26CD">
              <w:rPr>
                <w:b/>
                <w:noProof/>
              </w:rPr>
              <w:t>8</w:t>
            </w:r>
            <w:r w:rsidR="004F4858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4F485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F4858">
              <w:rPr>
                <w:b/>
                <w:szCs w:val="24"/>
              </w:rPr>
              <w:fldChar w:fldCharType="separate"/>
            </w:r>
            <w:r w:rsidR="00EB26CD">
              <w:rPr>
                <w:b/>
                <w:noProof/>
              </w:rPr>
              <w:t>8</w:t>
            </w:r>
            <w:r w:rsidR="004F4858">
              <w:rPr>
                <w:b/>
                <w:szCs w:val="24"/>
              </w:rPr>
              <w:fldChar w:fldCharType="end"/>
            </w:r>
          </w:p>
        </w:sdtContent>
      </w:sdt>
    </w:sdtContent>
  </w:sdt>
  <w:p w:rsidR="00C9158D" w:rsidRDefault="00C9158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4B" w:rsidRDefault="00B60A4B" w:rsidP="006D48D7">
      <w:r>
        <w:separator/>
      </w:r>
    </w:p>
  </w:footnote>
  <w:footnote w:type="continuationSeparator" w:id="0">
    <w:p w:rsidR="00B60A4B" w:rsidRDefault="00B60A4B" w:rsidP="006D4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69041C22"/>
    <w:multiLevelType w:val="hybridMultilevel"/>
    <w:tmpl w:val="717AC3E0"/>
    <w:lvl w:ilvl="0" w:tplc="0430E30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F2D2573"/>
    <w:multiLevelType w:val="hybridMultilevel"/>
    <w:tmpl w:val="D10E9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5C"/>
    <w:rsid w:val="000275DD"/>
    <w:rsid w:val="0006190F"/>
    <w:rsid w:val="00062507"/>
    <w:rsid w:val="000D4EBC"/>
    <w:rsid w:val="000F36F2"/>
    <w:rsid w:val="00112677"/>
    <w:rsid w:val="00142334"/>
    <w:rsid w:val="00176E6C"/>
    <w:rsid w:val="001B2E25"/>
    <w:rsid w:val="001E458B"/>
    <w:rsid w:val="001F717D"/>
    <w:rsid w:val="001F7697"/>
    <w:rsid w:val="00200FFC"/>
    <w:rsid w:val="00242512"/>
    <w:rsid w:val="00263ACF"/>
    <w:rsid w:val="00281993"/>
    <w:rsid w:val="00342BB6"/>
    <w:rsid w:val="003746A5"/>
    <w:rsid w:val="00395978"/>
    <w:rsid w:val="003E34DE"/>
    <w:rsid w:val="00477938"/>
    <w:rsid w:val="0048725B"/>
    <w:rsid w:val="004D1553"/>
    <w:rsid w:val="004D6D26"/>
    <w:rsid w:val="004F4858"/>
    <w:rsid w:val="005269C1"/>
    <w:rsid w:val="00540AAC"/>
    <w:rsid w:val="00612114"/>
    <w:rsid w:val="006D48D7"/>
    <w:rsid w:val="006D6A15"/>
    <w:rsid w:val="00712C73"/>
    <w:rsid w:val="007334E6"/>
    <w:rsid w:val="007A751D"/>
    <w:rsid w:val="00802564"/>
    <w:rsid w:val="008A41B5"/>
    <w:rsid w:val="008C494A"/>
    <w:rsid w:val="00902516"/>
    <w:rsid w:val="0099528C"/>
    <w:rsid w:val="009A6AA8"/>
    <w:rsid w:val="009F62FC"/>
    <w:rsid w:val="00A11693"/>
    <w:rsid w:val="00A12AA4"/>
    <w:rsid w:val="00A27DF9"/>
    <w:rsid w:val="00AA5718"/>
    <w:rsid w:val="00AB1069"/>
    <w:rsid w:val="00AD31E8"/>
    <w:rsid w:val="00B60A4B"/>
    <w:rsid w:val="00B7429D"/>
    <w:rsid w:val="00BC25F4"/>
    <w:rsid w:val="00BF6619"/>
    <w:rsid w:val="00C90C5C"/>
    <w:rsid w:val="00C9158D"/>
    <w:rsid w:val="00CA0F59"/>
    <w:rsid w:val="00CC3CC3"/>
    <w:rsid w:val="00D67178"/>
    <w:rsid w:val="00DB1B88"/>
    <w:rsid w:val="00DF6DA8"/>
    <w:rsid w:val="00E24431"/>
    <w:rsid w:val="00E54258"/>
    <w:rsid w:val="00E54DCE"/>
    <w:rsid w:val="00EA2FCF"/>
    <w:rsid w:val="00EB26CD"/>
    <w:rsid w:val="00EF4840"/>
    <w:rsid w:val="00F02D09"/>
    <w:rsid w:val="00F02ED5"/>
    <w:rsid w:val="00F35AD5"/>
    <w:rsid w:val="00F55A38"/>
    <w:rsid w:val="00F9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link w:val="Nadpis2Char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342BB6"/>
    <w:pPr>
      <w:suppressAutoHyphens w:val="0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42BB6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6D48D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D4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48D7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6D4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48D7"/>
    <w:rPr>
      <w:rFonts w:ascii=".HelveticaTTEE" w:hAnsi=".HelveticaTTEE"/>
      <w:sz w:val="24"/>
    </w:rPr>
  </w:style>
  <w:style w:type="character" w:customStyle="1" w:styleId="Nadpis2Char">
    <w:name w:val="Nadpis 2 Char"/>
    <w:basedOn w:val="Standardnpsmoodstavce"/>
    <w:link w:val="Nadpis2"/>
    <w:rsid w:val="00176E6C"/>
    <w:rPr>
      <w:rFonts w:ascii="Arial" w:hAnsi="Arial"/>
      <w:b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0F36F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F36F2"/>
    <w:rPr>
      <w:rFonts w:ascii=".HelveticaTTEE" w:hAnsi=".HelveticaTTEE"/>
    </w:rPr>
  </w:style>
  <w:style w:type="character" w:styleId="Znakapoznpodarou">
    <w:name w:val="footnote reference"/>
    <w:basedOn w:val="Standardnpsmoodstavce"/>
    <w:uiPriority w:val="99"/>
    <w:semiHidden/>
    <w:unhideWhenUsed/>
    <w:rsid w:val="000F36F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F36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F66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661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6619"/>
    <w:rPr>
      <w:rFonts w:ascii=".HelveticaTTEE" w:hAnsi=".HelveticaTTE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66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6619"/>
    <w:rPr>
      <w:rFonts w:ascii=".HelveticaTTEE" w:hAnsi=".HelveticaTTEE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jemnice@nazabrad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1977</Words>
  <Characters>11666</Characters>
  <Application>Microsoft Office Word</Application>
  <DocSecurity>4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svozilova</cp:lastModifiedBy>
  <cp:revision>2</cp:revision>
  <cp:lastPrinted>2018-05-18T08:31:00Z</cp:lastPrinted>
  <dcterms:created xsi:type="dcterms:W3CDTF">2019-05-15T08:02:00Z</dcterms:created>
  <dcterms:modified xsi:type="dcterms:W3CDTF">2019-05-15T08:02:00Z</dcterms:modified>
  <dc:language>cs-CZ</dc:language>
</cp:coreProperties>
</file>