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96" w:rsidRDefault="00A71596" w:rsidP="0063758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33A7C">
        <w:rPr>
          <w:rFonts w:ascii="Times New Roman" w:hAnsi="Times New Roman"/>
          <w:b/>
          <w:sz w:val="32"/>
          <w:szCs w:val="32"/>
        </w:rPr>
        <w:t>SMLOUVA</w:t>
      </w:r>
      <w:r w:rsidR="00471D90">
        <w:rPr>
          <w:rFonts w:ascii="Times New Roman" w:hAnsi="Times New Roman"/>
          <w:b/>
          <w:sz w:val="32"/>
          <w:szCs w:val="32"/>
        </w:rPr>
        <w:t xml:space="preserve"> </w:t>
      </w:r>
      <w:r w:rsidR="000F56B0" w:rsidRPr="002F3D9E">
        <w:rPr>
          <w:rFonts w:ascii="Times New Roman" w:hAnsi="Times New Roman"/>
          <w:b/>
          <w:caps/>
          <w:sz w:val="32"/>
          <w:szCs w:val="32"/>
        </w:rPr>
        <w:t xml:space="preserve">o </w:t>
      </w:r>
      <w:r w:rsidR="00067328">
        <w:rPr>
          <w:rFonts w:ascii="Times New Roman" w:hAnsi="Times New Roman"/>
          <w:b/>
          <w:caps/>
          <w:sz w:val="32"/>
          <w:szCs w:val="32"/>
        </w:rPr>
        <w:t>Poskytnutí služeb</w:t>
      </w:r>
      <w:r w:rsidR="000F56B0">
        <w:rPr>
          <w:rFonts w:ascii="Times New Roman" w:hAnsi="Times New Roman"/>
          <w:b/>
          <w:sz w:val="32"/>
          <w:szCs w:val="32"/>
        </w:rPr>
        <w:t xml:space="preserve"> </w:t>
      </w:r>
    </w:p>
    <w:p w:rsidR="00471D90" w:rsidRPr="00F33A7C" w:rsidRDefault="00471D90" w:rsidP="0063758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F3D9E" w:rsidRPr="00471D90" w:rsidRDefault="002F3D9E" w:rsidP="002F3D9E">
      <w:pPr>
        <w:jc w:val="both"/>
        <w:rPr>
          <w:rFonts w:ascii="Times New Roman" w:hAnsi="Times New Roman"/>
          <w:b/>
          <w:i/>
          <w:sz w:val="24"/>
        </w:rPr>
      </w:pPr>
      <w:r w:rsidRPr="00726ACF">
        <w:rPr>
          <w:rFonts w:ascii="Times New Roman" w:hAnsi="Times New Roman"/>
          <w:b/>
          <w:i/>
          <w:sz w:val="24"/>
        </w:rPr>
        <w:t>Všeobecné a sportovní gymnázium, Bruntál, příspěvková organizace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se sídlem: </w:t>
      </w:r>
      <w:r>
        <w:rPr>
          <w:rFonts w:ascii="Times New Roman" w:hAnsi="Times New Roman"/>
          <w:sz w:val="24"/>
        </w:rPr>
        <w:t>Dukelská 1423/1, 792 01 Bruntál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zastoupen</w:t>
      </w:r>
      <w:r>
        <w:rPr>
          <w:rFonts w:ascii="Times New Roman" w:hAnsi="Times New Roman"/>
          <w:sz w:val="24"/>
        </w:rPr>
        <w:t>ý</w:t>
      </w:r>
      <w:r w:rsidRPr="008025AC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Mgr. Petrem Melicharem</w:t>
      </w:r>
      <w:r w:rsidRPr="008025A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ředitelem školy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IČO: </w:t>
      </w:r>
      <w:r>
        <w:rPr>
          <w:rFonts w:ascii="Arial" w:hAnsi="Arial" w:cs="Arial"/>
          <w:color w:val="000000"/>
        </w:rPr>
        <w:t>00601357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Bankovní spojení: </w:t>
      </w:r>
      <w:r>
        <w:rPr>
          <w:rFonts w:ascii="Times New Roman" w:hAnsi="Times New Roman"/>
          <w:sz w:val="24"/>
        </w:rPr>
        <w:t xml:space="preserve">Komerční banka, č.ú.: </w:t>
      </w:r>
      <w:r w:rsidRPr="00726ACF">
        <w:rPr>
          <w:rFonts w:ascii="Times New Roman" w:hAnsi="Times New Roman"/>
          <w:sz w:val="24"/>
        </w:rPr>
        <w:t>3937-771/0100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(dále jen „</w:t>
      </w:r>
      <w:r>
        <w:rPr>
          <w:rFonts w:ascii="Times New Roman" w:hAnsi="Times New Roman"/>
          <w:sz w:val="24"/>
        </w:rPr>
        <w:t>objednatel</w:t>
      </w:r>
      <w:r w:rsidRPr="008025AC">
        <w:rPr>
          <w:rFonts w:ascii="Times New Roman" w:hAnsi="Times New Roman"/>
          <w:sz w:val="24"/>
        </w:rPr>
        <w:t>“)</w:t>
      </w:r>
    </w:p>
    <w:p w:rsidR="00A71596" w:rsidRPr="008025AC" w:rsidRDefault="00A71596" w:rsidP="00A71596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a</w:t>
      </w:r>
    </w:p>
    <w:p w:rsidR="002F3D9E" w:rsidRPr="00471D90" w:rsidRDefault="002F3D9E" w:rsidP="002F3D9E">
      <w:pPr>
        <w:rPr>
          <w:rFonts w:ascii="Times New Roman" w:hAnsi="Times New Roman"/>
          <w:b/>
          <w:i/>
          <w:sz w:val="24"/>
        </w:rPr>
      </w:pPr>
      <w:r w:rsidRPr="00471D90">
        <w:rPr>
          <w:rFonts w:ascii="Times New Roman" w:hAnsi="Times New Roman"/>
          <w:b/>
          <w:i/>
          <w:sz w:val="24"/>
        </w:rPr>
        <w:t>Easy Control Morava spol. s r.o.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se sídlem: </w:t>
      </w:r>
      <w:r>
        <w:rPr>
          <w:rFonts w:ascii="Times New Roman" w:hAnsi="Times New Roman"/>
          <w:sz w:val="24"/>
        </w:rPr>
        <w:t>Pod Svahem 1294/8, 795 01 Rýmařov</w:t>
      </w:r>
    </w:p>
    <w:p w:rsidR="002F3D9E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zastoupený: </w:t>
      </w:r>
      <w:r>
        <w:rPr>
          <w:rFonts w:ascii="Times New Roman" w:hAnsi="Times New Roman"/>
          <w:sz w:val="24"/>
        </w:rPr>
        <w:t>Ing. Romanem Smelikem, jednatelem společnosti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>O: 62301012</w:t>
      </w:r>
    </w:p>
    <w:p w:rsidR="002F3D9E" w:rsidRPr="008025AC" w:rsidRDefault="002F3D9E" w:rsidP="002F3D9E">
      <w:pPr>
        <w:tabs>
          <w:tab w:val="center" w:pos="4536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 CZ62301012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Bankovní spojení: </w:t>
      </w:r>
      <w:r>
        <w:rPr>
          <w:rFonts w:ascii="Times New Roman" w:hAnsi="Times New Roman"/>
          <w:sz w:val="24"/>
        </w:rPr>
        <w:t>Komerční banka Bruntál, č.ú.: 27-5113400257/0100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(dále jen „</w:t>
      </w:r>
      <w:r w:rsidR="00067328">
        <w:rPr>
          <w:rFonts w:ascii="Times New Roman" w:hAnsi="Times New Roman"/>
          <w:sz w:val="24"/>
        </w:rPr>
        <w:t>poskytova</w:t>
      </w:r>
      <w:r>
        <w:rPr>
          <w:rFonts w:ascii="Times New Roman" w:hAnsi="Times New Roman"/>
          <w:sz w:val="24"/>
        </w:rPr>
        <w:t>tel</w:t>
      </w:r>
      <w:r w:rsidRPr="008025AC">
        <w:rPr>
          <w:rFonts w:ascii="Times New Roman" w:hAnsi="Times New Roman"/>
          <w:sz w:val="24"/>
        </w:rPr>
        <w:t>“)</w:t>
      </w:r>
    </w:p>
    <w:p w:rsidR="00A71596" w:rsidRPr="008025AC" w:rsidRDefault="00A71596" w:rsidP="00A71596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                            </w:t>
      </w:r>
    </w:p>
    <w:p w:rsidR="00A71596" w:rsidRPr="007C41B4" w:rsidRDefault="00CC0F1A" w:rsidP="00A715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uzavřeli níže uvedeného dne</w:t>
      </w:r>
      <w:r w:rsidR="00664AE3">
        <w:rPr>
          <w:rFonts w:ascii="Times New Roman" w:hAnsi="Times New Roman"/>
          <w:sz w:val="24"/>
        </w:rPr>
        <w:t>, dle</w:t>
      </w:r>
      <w:r w:rsidR="007117D9" w:rsidRPr="008025AC">
        <w:rPr>
          <w:rFonts w:ascii="Times New Roman" w:hAnsi="Times New Roman"/>
          <w:sz w:val="24"/>
        </w:rPr>
        <w:t xml:space="preserve"> </w:t>
      </w:r>
      <w:r w:rsidR="00D61465">
        <w:rPr>
          <w:rFonts w:ascii="Times New Roman" w:hAnsi="Times New Roman"/>
          <w:sz w:val="24"/>
        </w:rPr>
        <w:t xml:space="preserve">z.č. 89/2012 Sb. </w:t>
      </w:r>
      <w:r w:rsidR="00A71596" w:rsidRPr="008025AC">
        <w:rPr>
          <w:rFonts w:ascii="Times New Roman" w:hAnsi="Times New Roman"/>
          <w:sz w:val="24"/>
        </w:rPr>
        <w:t>ob</w:t>
      </w:r>
      <w:r w:rsidR="00D61465">
        <w:rPr>
          <w:rFonts w:ascii="Times New Roman" w:hAnsi="Times New Roman"/>
          <w:sz w:val="24"/>
        </w:rPr>
        <w:t>čanského</w:t>
      </w:r>
      <w:r w:rsidR="00A71596" w:rsidRPr="008025AC">
        <w:rPr>
          <w:rFonts w:ascii="Times New Roman" w:hAnsi="Times New Roman"/>
          <w:sz w:val="24"/>
        </w:rPr>
        <w:t xml:space="preserve"> zákoníku v </w:t>
      </w:r>
      <w:r w:rsidR="00A71596" w:rsidRPr="007C41B4">
        <w:rPr>
          <w:rFonts w:ascii="Times New Roman" w:hAnsi="Times New Roman"/>
          <w:sz w:val="24"/>
        </w:rPr>
        <w:t>platném znění</w:t>
      </w:r>
      <w:r w:rsidR="00664AE3">
        <w:rPr>
          <w:rFonts w:ascii="Times New Roman" w:hAnsi="Times New Roman"/>
          <w:sz w:val="24"/>
        </w:rPr>
        <w:t>,</w:t>
      </w:r>
      <w:r w:rsidR="00A71596" w:rsidRPr="007C41B4">
        <w:rPr>
          <w:rFonts w:ascii="Times New Roman" w:hAnsi="Times New Roman"/>
          <w:sz w:val="24"/>
        </w:rPr>
        <w:t xml:space="preserve"> tuto smlouvu</w:t>
      </w:r>
      <w:r w:rsidR="00664AE3">
        <w:rPr>
          <w:rFonts w:ascii="Times New Roman" w:hAnsi="Times New Roman"/>
          <w:sz w:val="24"/>
        </w:rPr>
        <w:t xml:space="preserve"> o poskytování služeb</w:t>
      </w:r>
      <w:r w:rsidR="00A71596" w:rsidRPr="007C41B4">
        <w:rPr>
          <w:rFonts w:ascii="Times New Roman" w:hAnsi="Times New Roman"/>
          <w:sz w:val="24"/>
        </w:rPr>
        <w:t>:</w:t>
      </w:r>
    </w:p>
    <w:p w:rsidR="0086076A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I.</w:t>
      </w:r>
    </w:p>
    <w:p w:rsidR="00A71596" w:rsidRPr="007C41B4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Předmět smlouvy</w:t>
      </w:r>
    </w:p>
    <w:p w:rsidR="00A71596" w:rsidRPr="007C41B4" w:rsidRDefault="00A71596" w:rsidP="00A71596">
      <w:pPr>
        <w:jc w:val="both"/>
        <w:rPr>
          <w:rFonts w:ascii="Times New Roman" w:hAnsi="Times New Roman"/>
          <w:sz w:val="24"/>
        </w:rPr>
      </w:pPr>
    </w:p>
    <w:p w:rsidR="00664AE3" w:rsidRDefault="00664AE3" w:rsidP="001367DC">
      <w:pPr>
        <w:jc w:val="both"/>
        <w:rPr>
          <w:rFonts w:ascii="Times New Roman" w:hAnsi="Times New Roman"/>
          <w:sz w:val="24"/>
        </w:rPr>
      </w:pPr>
      <w:r w:rsidRPr="00664AE3">
        <w:rPr>
          <w:rFonts w:ascii="Times New Roman" w:hAnsi="Times New Roman"/>
          <w:sz w:val="24"/>
        </w:rPr>
        <w:t xml:space="preserve">Předmětem této smlouvy je závazek poskytovatele poskytnout objednateli služby. Objednatel se zavazuje zaplatit poskytovateli za řádně poskytnuté služby sjednanou cenu. Bližší specifikace předmětu plnění je uvedena v následujících odstavcích. </w:t>
      </w:r>
    </w:p>
    <w:p w:rsidR="001367DC" w:rsidRPr="007C41B4" w:rsidRDefault="00664AE3" w:rsidP="001367DC">
      <w:pPr>
        <w:jc w:val="both"/>
        <w:rPr>
          <w:rFonts w:ascii="Times New Roman" w:hAnsi="Times New Roman"/>
          <w:sz w:val="24"/>
        </w:rPr>
      </w:pPr>
      <w:r w:rsidRPr="00664AE3">
        <w:rPr>
          <w:rFonts w:ascii="Times New Roman" w:hAnsi="Times New Roman"/>
          <w:sz w:val="24"/>
        </w:rPr>
        <w:t xml:space="preserve">Obsahem služby je </w:t>
      </w:r>
      <w:r>
        <w:rPr>
          <w:rFonts w:ascii="Times New Roman" w:hAnsi="Times New Roman"/>
          <w:sz w:val="24"/>
        </w:rPr>
        <w:t>zajištění ICT technika ve výuce v délce 100 vyučovacích hodin</w:t>
      </w:r>
      <w:r w:rsidR="00C41289">
        <w:rPr>
          <w:rFonts w:ascii="Times New Roman" w:hAnsi="Times New Roman"/>
          <w:sz w:val="24"/>
        </w:rPr>
        <w:t xml:space="preserve"> </w:t>
      </w:r>
      <w:r w:rsidR="00C41289" w:rsidRPr="00C41289">
        <w:rPr>
          <w:rFonts w:ascii="Times New Roman" w:hAnsi="Times New Roman"/>
          <w:b/>
          <w:sz w:val="24"/>
        </w:rPr>
        <w:t>v rámci projektu Šablony 3, CZ.02.3.68/0.0/0.0/16_035/0005622</w:t>
      </w:r>
      <w:r>
        <w:rPr>
          <w:rFonts w:ascii="Times New Roman" w:hAnsi="Times New Roman"/>
          <w:sz w:val="24"/>
        </w:rPr>
        <w:t>. ICT technik bude připravovat mobilní zařízení</w:t>
      </w:r>
      <w:r w:rsidR="002A32A2">
        <w:rPr>
          <w:rFonts w:ascii="Times New Roman" w:hAnsi="Times New Roman"/>
          <w:sz w:val="24"/>
        </w:rPr>
        <w:t xml:space="preserve"> pro práci ve výuce (nastavení, připojení k bezdrátové síti atp.); zajišťovat, v případě potřeby, přenos obrazu na projekci; provádět konzultace se správcem sítě a poskytovat mu zpětnou vazbu; provádět konzultace s pedagogem (příprava na výuku); příprava požadovaného softwaru.  </w:t>
      </w: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II.</w:t>
      </w:r>
    </w:p>
    <w:p w:rsidR="002B3FC0" w:rsidRPr="007C41B4" w:rsidRDefault="002A32A2" w:rsidP="002B3FC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Termín plnění</w:t>
      </w:r>
    </w:p>
    <w:p w:rsidR="002B3FC0" w:rsidRPr="007C41B4" w:rsidRDefault="002B3FC0" w:rsidP="002B3FC0">
      <w:pPr>
        <w:jc w:val="center"/>
        <w:rPr>
          <w:rFonts w:ascii="Times New Roman" w:hAnsi="Times New Roman"/>
          <w:b/>
          <w:sz w:val="24"/>
        </w:rPr>
      </w:pPr>
    </w:p>
    <w:p w:rsidR="00F33A7C" w:rsidRDefault="002A32A2" w:rsidP="00684E68">
      <w:pPr>
        <w:jc w:val="both"/>
        <w:rPr>
          <w:rFonts w:ascii="Times New Roman" w:hAnsi="Times New Roman"/>
          <w:sz w:val="24"/>
        </w:rPr>
      </w:pPr>
      <w:r w:rsidRPr="002A32A2">
        <w:rPr>
          <w:rFonts w:ascii="Times New Roman" w:hAnsi="Times New Roman"/>
          <w:sz w:val="24"/>
        </w:rPr>
        <w:lastRenderedPageBreak/>
        <w:t xml:space="preserve">Poskytovatel se zavazuje poskytovat službu dle této smlouvy ode dne </w:t>
      </w:r>
      <w:r>
        <w:rPr>
          <w:rFonts w:ascii="Times New Roman" w:hAnsi="Times New Roman"/>
          <w:sz w:val="24"/>
        </w:rPr>
        <w:t>podpisu do 30. 6. 2019</w:t>
      </w:r>
      <w:r w:rsidRPr="002A32A2">
        <w:rPr>
          <w:rFonts w:ascii="Times New Roman" w:hAnsi="Times New Roman"/>
          <w:sz w:val="24"/>
        </w:rPr>
        <w:t>.</w:t>
      </w:r>
    </w:p>
    <w:p w:rsidR="002A32A2" w:rsidRPr="002A32A2" w:rsidRDefault="002A32A2" w:rsidP="00684E68">
      <w:pPr>
        <w:jc w:val="both"/>
        <w:rPr>
          <w:rFonts w:ascii="Times New Roman" w:hAnsi="Times New Roman"/>
          <w:sz w:val="24"/>
        </w:rPr>
      </w:pPr>
    </w:p>
    <w:p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III.</w:t>
      </w:r>
    </w:p>
    <w:p w:rsidR="00A71596" w:rsidRPr="007C41B4" w:rsidRDefault="002A32A2" w:rsidP="00A7159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c</w:t>
      </w:r>
      <w:r w:rsidR="00A71596" w:rsidRPr="007C41B4">
        <w:rPr>
          <w:rFonts w:ascii="Times New Roman" w:hAnsi="Times New Roman"/>
          <w:b/>
          <w:sz w:val="24"/>
        </w:rPr>
        <w:t>ena a platební podmínky</w:t>
      </w:r>
    </w:p>
    <w:p w:rsidR="00CC0F1A" w:rsidRPr="007C41B4" w:rsidRDefault="00CC0F1A" w:rsidP="009130B2">
      <w:pPr>
        <w:rPr>
          <w:rFonts w:ascii="Times New Roman" w:hAnsi="Times New Roman"/>
          <w:sz w:val="24"/>
        </w:rPr>
      </w:pPr>
    </w:p>
    <w:p w:rsidR="002A32A2" w:rsidRDefault="002A32A2" w:rsidP="002A32A2">
      <w:pPr>
        <w:rPr>
          <w:rFonts w:ascii="Times New Roman" w:hAnsi="Times New Roman"/>
          <w:sz w:val="24"/>
        </w:rPr>
      </w:pPr>
      <w:r w:rsidRPr="002A32A2">
        <w:rPr>
          <w:rFonts w:ascii="Times New Roman" w:hAnsi="Times New Roman"/>
          <w:sz w:val="24"/>
        </w:rPr>
        <w:t xml:space="preserve">Smluvní strany se dohodly na ceně za řádně poskytnuté služby ve výši: </w:t>
      </w:r>
      <w:r w:rsidR="00920A7D" w:rsidRPr="00920A7D">
        <w:rPr>
          <w:rFonts w:ascii="Times New Roman" w:hAnsi="Times New Roman"/>
          <w:sz w:val="24"/>
        </w:rPr>
        <w:t>605</w:t>
      </w:r>
      <w:r w:rsidRPr="00920A7D">
        <w:rPr>
          <w:rFonts w:ascii="Times New Roman" w:hAnsi="Times New Roman"/>
          <w:sz w:val="24"/>
        </w:rPr>
        <w:t xml:space="preserve"> Kč/ hod. včetně DPH.</w:t>
      </w:r>
      <w:r w:rsidRPr="002A32A2">
        <w:rPr>
          <w:rFonts w:ascii="Times New Roman" w:hAnsi="Times New Roman"/>
          <w:sz w:val="24"/>
        </w:rPr>
        <w:t xml:space="preserve"> </w:t>
      </w:r>
    </w:p>
    <w:p w:rsidR="00C41289" w:rsidRDefault="002A32A2" w:rsidP="002A32A2">
      <w:pPr>
        <w:rPr>
          <w:rFonts w:ascii="Times New Roman" w:hAnsi="Times New Roman"/>
          <w:sz w:val="24"/>
        </w:rPr>
      </w:pPr>
      <w:r w:rsidRPr="002A32A2">
        <w:rPr>
          <w:rFonts w:ascii="Times New Roman" w:hAnsi="Times New Roman"/>
          <w:sz w:val="24"/>
        </w:rPr>
        <w:t xml:space="preserve">Platba za řádně poskytnuté služby bude prováděna </w:t>
      </w:r>
      <w:r>
        <w:rPr>
          <w:rFonts w:ascii="Times New Roman" w:hAnsi="Times New Roman"/>
          <w:sz w:val="24"/>
        </w:rPr>
        <w:t>měsíčně</w:t>
      </w:r>
      <w:r w:rsidRPr="002A32A2">
        <w:rPr>
          <w:rFonts w:ascii="Times New Roman" w:hAnsi="Times New Roman"/>
          <w:sz w:val="24"/>
        </w:rPr>
        <w:t>. Poskytovatel je povinen vystavit a zaslat fakturu nejpozději do 1</w:t>
      </w:r>
      <w:r w:rsidR="00C41289">
        <w:rPr>
          <w:rFonts w:ascii="Times New Roman" w:hAnsi="Times New Roman"/>
          <w:sz w:val="24"/>
        </w:rPr>
        <w:t>0</w:t>
      </w:r>
      <w:r w:rsidRPr="002A32A2">
        <w:rPr>
          <w:rFonts w:ascii="Times New Roman" w:hAnsi="Times New Roman"/>
          <w:sz w:val="24"/>
        </w:rPr>
        <w:t xml:space="preserve"> dnů </w:t>
      </w:r>
      <w:r w:rsidR="00C41289">
        <w:rPr>
          <w:rFonts w:ascii="Times New Roman" w:hAnsi="Times New Roman"/>
          <w:sz w:val="24"/>
        </w:rPr>
        <w:t>v následujícím měsíci za uplynulé období</w:t>
      </w:r>
      <w:r w:rsidRPr="002A32A2">
        <w:rPr>
          <w:rFonts w:ascii="Times New Roman" w:hAnsi="Times New Roman"/>
          <w:sz w:val="24"/>
        </w:rPr>
        <w:t xml:space="preserve">. </w:t>
      </w:r>
    </w:p>
    <w:p w:rsidR="00C41289" w:rsidRDefault="002A32A2" w:rsidP="002A32A2">
      <w:pPr>
        <w:rPr>
          <w:rFonts w:ascii="Times New Roman" w:hAnsi="Times New Roman"/>
          <w:sz w:val="24"/>
        </w:rPr>
      </w:pPr>
      <w:r w:rsidRPr="002A32A2">
        <w:rPr>
          <w:rFonts w:ascii="Times New Roman" w:hAnsi="Times New Roman"/>
          <w:sz w:val="24"/>
        </w:rPr>
        <w:t xml:space="preserve">Pokud </w:t>
      </w:r>
      <w:r w:rsidR="00C41289">
        <w:rPr>
          <w:rFonts w:ascii="Times New Roman" w:hAnsi="Times New Roman"/>
          <w:sz w:val="24"/>
        </w:rPr>
        <w:t xml:space="preserve">objednavatel </w:t>
      </w:r>
      <w:r w:rsidRPr="002A32A2">
        <w:rPr>
          <w:rFonts w:ascii="Times New Roman" w:hAnsi="Times New Roman"/>
          <w:sz w:val="24"/>
        </w:rPr>
        <w:t xml:space="preserve">nezaplatí v řádném termínu, tak poskytování služby končí. </w:t>
      </w:r>
    </w:p>
    <w:p w:rsidR="007C41B4" w:rsidRDefault="002A32A2" w:rsidP="002A32A2">
      <w:pPr>
        <w:rPr>
          <w:rFonts w:ascii="Times New Roman" w:hAnsi="Times New Roman"/>
          <w:sz w:val="24"/>
        </w:rPr>
      </w:pPr>
      <w:r w:rsidRPr="002A32A2">
        <w:rPr>
          <w:rFonts w:ascii="Times New Roman" w:hAnsi="Times New Roman"/>
          <w:sz w:val="24"/>
        </w:rPr>
        <w:t xml:space="preserve">Faktura vystavená poskytovatelem musí splňovat náležitosti daňového dokladu stanovené právními předpisy. </w:t>
      </w:r>
      <w:r w:rsidR="00C41289">
        <w:rPr>
          <w:rFonts w:ascii="Times New Roman" w:hAnsi="Times New Roman"/>
          <w:sz w:val="24"/>
        </w:rPr>
        <w:t xml:space="preserve">Faktura bude obsahovat větu „Fakturujeme Vám práci ICT technika v rámci projektu </w:t>
      </w:r>
      <w:r w:rsidR="00C41289" w:rsidRPr="00C41289">
        <w:rPr>
          <w:rFonts w:ascii="Times New Roman" w:hAnsi="Times New Roman"/>
          <w:b/>
          <w:sz w:val="24"/>
        </w:rPr>
        <w:t>Šablony 3, CZ.02.3.68/0.0/0.0/16_035/0005622</w:t>
      </w:r>
      <w:r w:rsidR="00C41289">
        <w:rPr>
          <w:rFonts w:ascii="Times New Roman" w:hAnsi="Times New Roman"/>
          <w:b/>
          <w:sz w:val="24"/>
        </w:rPr>
        <w:t xml:space="preserve"> </w:t>
      </w:r>
      <w:r w:rsidR="00C41289">
        <w:rPr>
          <w:rFonts w:ascii="Times New Roman" w:hAnsi="Times New Roman"/>
          <w:sz w:val="24"/>
        </w:rPr>
        <w:t xml:space="preserve">ve výši …. hodin.“ </w:t>
      </w:r>
      <w:r w:rsidRPr="002A32A2">
        <w:rPr>
          <w:rFonts w:ascii="Times New Roman" w:hAnsi="Times New Roman"/>
          <w:sz w:val="24"/>
        </w:rPr>
        <w:t>Fakturované částky budou hrazeny bezhotovostně, a to bankovním převodem na účet poskytovatele uvedený v této smlouvě. Splatnost faktury je 15 kalendářních dnů od zaslání řádně vystavené faktury objednateli. V případě, že faktura nebude obsahovat náležitosti daňového dokladu nebo nebude vystavena v souladu s podmínkami sjednanými v této smlouvě, je objednatel oprávněn vrátit ji poskytovateli k doplnění. V takovém případě se přeruší plynutí lhůty splatnosti a nová lhůta splatnosti začne plynout doručením opravené faktury objednateli. Faktura se považuje za zaplacenou dnem, kdy bude fakturovaná částka připsána z účtu objednatele ve prospěch účtu poskytovatele.</w:t>
      </w:r>
    </w:p>
    <w:p w:rsidR="00CF255E" w:rsidRPr="002A32A2" w:rsidRDefault="00CF255E" w:rsidP="002A32A2">
      <w:pPr>
        <w:rPr>
          <w:rFonts w:ascii="Times New Roman" w:hAnsi="Times New Roman"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IV.</w:t>
      </w:r>
    </w:p>
    <w:p w:rsidR="00684E68" w:rsidRPr="00C41289" w:rsidRDefault="00C41289" w:rsidP="00684E68">
      <w:pPr>
        <w:jc w:val="center"/>
        <w:rPr>
          <w:rFonts w:ascii="Times New Roman" w:hAnsi="Times New Roman"/>
          <w:b/>
          <w:sz w:val="24"/>
        </w:rPr>
      </w:pPr>
      <w:r w:rsidRPr="00C41289">
        <w:rPr>
          <w:rFonts w:ascii="Times New Roman" w:hAnsi="Times New Roman"/>
          <w:b/>
          <w:sz w:val="24"/>
        </w:rPr>
        <w:t>Další podmínky plnění předmětu smlouvy</w:t>
      </w:r>
    </w:p>
    <w:p w:rsidR="00CF255E" w:rsidRDefault="00C41289" w:rsidP="00C41289">
      <w:pPr>
        <w:outlineLvl w:val="0"/>
        <w:rPr>
          <w:rFonts w:ascii="Times New Roman" w:hAnsi="Times New Roman"/>
          <w:sz w:val="24"/>
        </w:rPr>
      </w:pPr>
      <w:r w:rsidRPr="00C41289">
        <w:rPr>
          <w:rFonts w:ascii="Times New Roman" w:hAnsi="Times New Roman"/>
          <w:sz w:val="24"/>
        </w:rPr>
        <w:t xml:space="preserve">Poskytovatel je povinen poskytovat služby sjednané v této smlouvě řádně, včas, s odbornou péčí, podle svých nejlepších znalostí a schopností a v souladu s obecně závaznými právními předpisy. </w:t>
      </w:r>
    </w:p>
    <w:p w:rsidR="001E1426" w:rsidRDefault="00CF255E" w:rsidP="00C41289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Objednavatel bude úzce spolupracovat s poskytovatelem na přípravě harmonogramu návštěv ICT technika tak, aby stanovený termín mohl být dodržen.</w:t>
      </w:r>
    </w:p>
    <w:p w:rsidR="00CF255E" w:rsidRPr="00C41289" w:rsidRDefault="00CF255E" w:rsidP="00C41289">
      <w:pPr>
        <w:outlineLvl w:val="0"/>
        <w:rPr>
          <w:rFonts w:ascii="Times New Roman" w:hAnsi="Times New Roman"/>
          <w:b/>
          <w:sz w:val="24"/>
        </w:rPr>
      </w:pPr>
    </w:p>
    <w:p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V.</w:t>
      </w:r>
    </w:p>
    <w:p w:rsidR="00684E68" w:rsidRPr="00CF255E" w:rsidRDefault="00CF255E" w:rsidP="00684E68">
      <w:pPr>
        <w:jc w:val="center"/>
        <w:rPr>
          <w:rFonts w:ascii="Times New Roman" w:hAnsi="Times New Roman"/>
          <w:b/>
          <w:sz w:val="24"/>
        </w:rPr>
      </w:pPr>
      <w:r w:rsidRPr="00CF255E">
        <w:rPr>
          <w:rFonts w:ascii="Times New Roman" w:hAnsi="Times New Roman"/>
          <w:b/>
          <w:sz w:val="24"/>
        </w:rPr>
        <w:t>Ostatní ujednání</w:t>
      </w:r>
    </w:p>
    <w:p w:rsidR="00CF255E" w:rsidRDefault="00CF255E" w:rsidP="00CF255E">
      <w:pPr>
        <w:rPr>
          <w:rFonts w:ascii="Times New Roman" w:hAnsi="Times New Roman"/>
          <w:sz w:val="24"/>
        </w:rPr>
      </w:pPr>
      <w:r w:rsidRPr="00CF255E">
        <w:rPr>
          <w:rFonts w:ascii="Times New Roman" w:hAnsi="Times New Roman"/>
          <w:sz w:val="24"/>
        </w:rPr>
        <w:t xml:space="preserve">Poskytovatel se zavazuje zachovat mlčenlivost o informacích, které mu byly objednatelem v souvislosti s touto smlouvou poskytnuty. Tyto povinnosti trvají i po skončení této smlouvy. Poskytovatel je oprávněn zpracovávat data poskytnutá objednatelem, při tom je povinen zacházet se všemi informacemi, které mu objednatel poskytl, jako s informacemi důvěrnými. Důvěrnými informacemi se pro účely této </w:t>
      </w:r>
      <w:r w:rsidRPr="00CF255E">
        <w:rPr>
          <w:rFonts w:ascii="Times New Roman" w:hAnsi="Times New Roman"/>
          <w:sz w:val="24"/>
        </w:rPr>
        <w:lastRenderedPageBreak/>
        <w:t xml:space="preserve">smlouvy rozumí zejména všechny informace, které se strany dozvěděly v souvislosti se smlouvou a dalšími jednáními s druhou stranou. </w:t>
      </w:r>
    </w:p>
    <w:p w:rsidR="00F617D1" w:rsidRDefault="00CF255E" w:rsidP="00CF255E">
      <w:pPr>
        <w:rPr>
          <w:rFonts w:ascii="Times New Roman" w:hAnsi="Times New Roman"/>
          <w:sz w:val="24"/>
        </w:rPr>
      </w:pPr>
      <w:r w:rsidRPr="00CF255E">
        <w:rPr>
          <w:rFonts w:ascii="Times New Roman" w:hAnsi="Times New Roman"/>
          <w:sz w:val="24"/>
        </w:rPr>
        <w:t>Poskytovatel se zavazuje, že pokud v souvislosti s realizací této smlouvy při plnění svých povinností přijdou jeho pověření pracovníci do styku s osobními/citlivými údaji ve smyslu zákona č.101/2000 Sb., o ochraně osobních údajů, v platném znění, učiní veškerá opatření, aby nedošlo k neoprávněnému nebo nahodilému přístupu k těmto údajům, k jejichž změně, zničení či ztrátě, neoprávněným přenosům, k jejich jinému neoprávněnému zpracování, jakož i k jejich jinému zneužití.</w:t>
      </w:r>
    </w:p>
    <w:p w:rsidR="00CF255E" w:rsidRPr="00CF255E" w:rsidRDefault="00CF255E" w:rsidP="00CF255E">
      <w:pPr>
        <w:rPr>
          <w:rFonts w:ascii="Times New Roman" w:hAnsi="Times New Roman"/>
          <w:b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VI.</w:t>
      </w:r>
    </w:p>
    <w:p w:rsidR="00A71596" w:rsidRPr="007C41B4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Závěrečná ustanovení</w:t>
      </w:r>
    </w:p>
    <w:p w:rsidR="00E312BC" w:rsidRPr="007C41B4" w:rsidRDefault="00E312BC" w:rsidP="00BE1060">
      <w:pPr>
        <w:jc w:val="both"/>
        <w:rPr>
          <w:rFonts w:ascii="Times New Roman" w:hAnsi="Times New Roman"/>
          <w:sz w:val="24"/>
        </w:rPr>
      </w:pPr>
    </w:p>
    <w:p w:rsidR="00A71596" w:rsidRPr="007C41B4" w:rsidRDefault="00A71596" w:rsidP="000C39B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7C41B4">
        <w:rPr>
          <w:rFonts w:ascii="Times New Roman" w:hAnsi="Times New Roman"/>
          <w:sz w:val="24"/>
        </w:rPr>
        <w:t>,</w:t>
      </w:r>
      <w:r w:rsidRPr="007C41B4">
        <w:rPr>
          <w:rFonts w:ascii="Times New Roman" w:hAnsi="Times New Roman"/>
          <w:sz w:val="24"/>
        </w:rPr>
        <w:t xml:space="preserve"> a to výhradně </w:t>
      </w:r>
      <w:r w:rsidR="000B7051" w:rsidRPr="007C41B4">
        <w:rPr>
          <w:rFonts w:ascii="Times New Roman" w:hAnsi="Times New Roman"/>
          <w:sz w:val="24"/>
        </w:rPr>
        <w:t>písemně ve formě číslovaných dodatků</w:t>
      </w:r>
      <w:r w:rsidRPr="007C41B4">
        <w:rPr>
          <w:rFonts w:ascii="Times New Roman" w:hAnsi="Times New Roman"/>
          <w:sz w:val="24"/>
        </w:rPr>
        <w:t>.</w:t>
      </w:r>
    </w:p>
    <w:p w:rsidR="00A71596" w:rsidRPr="007C41B4" w:rsidRDefault="00A71596" w:rsidP="000C39B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A71596" w:rsidRPr="007C41B4" w:rsidRDefault="00A71596" w:rsidP="000C39B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Smlouva se vyhotovuje ve dvou stejnopisech</w:t>
      </w:r>
      <w:r w:rsidR="00002377" w:rsidRPr="007C41B4">
        <w:rPr>
          <w:rFonts w:ascii="Times New Roman" w:hAnsi="Times New Roman"/>
          <w:sz w:val="24"/>
        </w:rPr>
        <w:t xml:space="preserve"> po jednom pro každou ze smluvních stran</w:t>
      </w:r>
      <w:r w:rsidRPr="007C41B4">
        <w:rPr>
          <w:rFonts w:ascii="Times New Roman" w:hAnsi="Times New Roman"/>
          <w:sz w:val="24"/>
        </w:rPr>
        <w:t>.</w:t>
      </w:r>
    </w:p>
    <w:p w:rsidR="00A71596" w:rsidRPr="007C41B4" w:rsidRDefault="00A71596" w:rsidP="00A71596">
      <w:pPr>
        <w:jc w:val="both"/>
        <w:rPr>
          <w:rFonts w:ascii="Times New Roman" w:hAnsi="Times New Roman"/>
          <w:sz w:val="24"/>
        </w:rPr>
      </w:pPr>
    </w:p>
    <w:p w:rsidR="00EB3FC6" w:rsidRDefault="00EB3FC6" w:rsidP="000859ED">
      <w:pPr>
        <w:jc w:val="both"/>
      </w:pPr>
    </w:p>
    <w:p w:rsidR="00EB3FC6" w:rsidRDefault="00EB3FC6" w:rsidP="000859ED">
      <w:pPr>
        <w:jc w:val="both"/>
      </w:pPr>
    </w:p>
    <w:p w:rsidR="00EB3FC6" w:rsidRDefault="00EB3FC6" w:rsidP="000859ED">
      <w:pPr>
        <w:jc w:val="both"/>
      </w:pPr>
      <w:r>
        <w:t>…………………………………………………………</w:t>
      </w:r>
      <w:r>
        <w:tab/>
      </w:r>
      <w:r>
        <w:tab/>
        <w:t>……….………………………………………………..</w:t>
      </w:r>
    </w:p>
    <w:p w:rsidR="00EB3FC6" w:rsidRDefault="006E07E8" w:rsidP="000859ED">
      <w:pPr>
        <w:jc w:val="both"/>
      </w:pPr>
      <w:r>
        <w:t xml:space="preserve">              za objednatele                                                   za </w:t>
      </w:r>
      <w:r w:rsidR="00CF255E">
        <w:t>poskytova</w:t>
      </w:r>
      <w:r>
        <w:t xml:space="preserve">tele </w:t>
      </w:r>
    </w:p>
    <w:p w:rsidR="00EB3FC6" w:rsidRDefault="00EB3FC6" w:rsidP="000859ED">
      <w:pPr>
        <w:jc w:val="both"/>
      </w:pPr>
    </w:p>
    <w:p w:rsidR="00EB3FC6" w:rsidRPr="008025AC" w:rsidRDefault="00EB3FC6" w:rsidP="000859ED">
      <w:pPr>
        <w:jc w:val="both"/>
      </w:pPr>
      <w:r>
        <w:t>V </w:t>
      </w:r>
      <w:r w:rsidR="006E07E8">
        <w:t>Bruntále</w:t>
      </w:r>
      <w:r>
        <w:t xml:space="preserve">, dne </w:t>
      </w:r>
      <w:r w:rsidR="00CF255E">
        <w:t>8</w:t>
      </w:r>
      <w:r>
        <w:t>.</w:t>
      </w:r>
      <w:r w:rsidR="00CF255E">
        <w:t xml:space="preserve"> 2</w:t>
      </w:r>
      <w:r>
        <w:t>.</w:t>
      </w:r>
      <w:r w:rsidR="00CF255E">
        <w:t xml:space="preserve"> </w:t>
      </w:r>
      <w:r>
        <w:t>201</w:t>
      </w:r>
      <w:r w:rsidR="00CF255E">
        <w:t>9</w:t>
      </w:r>
      <w:r>
        <w:tab/>
      </w:r>
      <w:r>
        <w:tab/>
      </w:r>
      <w:r>
        <w:tab/>
      </w:r>
      <w:r>
        <w:tab/>
        <w:t>V </w:t>
      </w:r>
      <w:r w:rsidR="006E07E8">
        <w:t>Rýmařově</w:t>
      </w:r>
      <w:r>
        <w:t xml:space="preserve">, dne </w:t>
      </w:r>
      <w:r w:rsidR="00CF255E">
        <w:t>8</w:t>
      </w:r>
      <w:r>
        <w:t>.</w:t>
      </w:r>
      <w:r w:rsidR="00CF255E">
        <w:t xml:space="preserve"> 2</w:t>
      </w:r>
      <w:r>
        <w:t>.</w:t>
      </w:r>
      <w:r w:rsidR="00CF255E">
        <w:t xml:space="preserve"> </w:t>
      </w:r>
      <w:r>
        <w:t>201</w:t>
      </w:r>
      <w:r w:rsidR="00CF255E">
        <w:t>9</w:t>
      </w:r>
    </w:p>
    <w:sectPr w:rsidR="00EB3FC6" w:rsidRPr="008025AC" w:rsidSect="00F33A7C">
      <w:footerReference w:type="even" r:id="rId7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2E" w:rsidRDefault="00AD622E">
      <w:r>
        <w:separator/>
      </w:r>
    </w:p>
  </w:endnote>
  <w:endnote w:type="continuationSeparator" w:id="0">
    <w:p w:rsidR="00AD622E" w:rsidRDefault="00AD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27" w:rsidRDefault="004B6327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327" w:rsidRDefault="004B6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2E" w:rsidRDefault="00AD622E">
      <w:r>
        <w:separator/>
      </w:r>
    </w:p>
  </w:footnote>
  <w:footnote w:type="continuationSeparator" w:id="0">
    <w:p w:rsidR="00AD622E" w:rsidRDefault="00AD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22"/>
  </w:num>
  <w:num w:numId="12">
    <w:abstractNumId w:val="12"/>
  </w:num>
  <w:num w:numId="13">
    <w:abstractNumId w:val="9"/>
  </w:num>
  <w:num w:numId="14">
    <w:abstractNumId w:val="8"/>
  </w:num>
  <w:num w:numId="15">
    <w:abstractNumId w:val="20"/>
  </w:num>
  <w:num w:numId="16">
    <w:abstractNumId w:val="0"/>
  </w:num>
  <w:num w:numId="17">
    <w:abstractNumId w:val="18"/>
  </w:num>
  <w:num w:numId="18">
    <w:abstractNumId w:val="29"/>
  </w:num>
  <w:num w:numId="19">
    <w:abstractNumId w:val="30"/>
  </w:num>
  <w:num w:numId="20">
    <w:abstractNumId w:val="10"/>
  </w:num>
  <w:num w:numId="21">
    <w:abstractNumId w:val="23"/>
  </w:num>
  <w:num w:numId="22">
    <w:abstractNumId w:val="27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4"/>
  </w:num>
  <w:num w:numId="28">
    <w:abstractNumId w:val="7"/>
  </w:num>
  <w:num w:numId="29">
    <w:abstractNumId w:val="1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96"/>
    <w:rsid w:val="00002377"/>
    <w:rsid w:val="00020E99"/>
    <w:rsid w:val="0003567F"/>
    <w:rsid w:val="0004281F"/>
    <w:rsid w:val="00067328"/>
    <w:rsid w:val="000859ED"/>
    <w:rsid w:val="00094E1B"/>
    <w:rsid w:val="000B7051"/>
    <w:rsid w:val="000B7E03"/>
    <w:rsid w:val="000C2D1C"/>
    <w:rsid w:val="000C39B3"/>
    <w:rsid w:val="000D01F2"/>
    <w:rsid w:val="000D316E"/>
    <w:rsid w:val="000E315E"/>
    <w:rsid w:val="000F56B0"/>
    <w:rsid w:val="000F7228"/>
    <w:rsid w:val="001101AE"/>
    <w:rsid w:val="00123092"/>
    <w:rsid w:val="001367DC"/>
    <w:rsid w:val="00142718"/>
    <w:rsid w:val="00160042"/>
    <w:rsid w:val="00162AF2"/>
    <w:rsid w:val="00185C3A"/>
    <w:rsid w:val="001B5D95"/>
    <w:rsid w:val="001B7385"/>
    <w:rsid w:val="001C7AF9"/>
    <w:rsid w:val="001D2263"/>
    <w:rsid w:val="001E1426"/>
    <w:rsid w:val="001E2BF8"/>
    <w:rsid w:val="001E7861"/>
    <w:rsid w:val="001F58F5"/>
    <w:rsid w:val="002148DE"/>
    <w:rsid w:val="002647EF"/>
    <w:rsid w:val="002872C1"/>
    <w:rsid w:val="002A32A2"/>
    <w:rsid w:val="002B08A5"/>
    <w:rsid w:val="002B3FC0"/>
    <w:rsid w:val="002E788B"/>
    <w:rsid w:val="002F3D9E"/>
    <w:rsid w:val="0030693C"/>
    <w:rsid w:val="003077F3"/>
    <w:rsid w:val="0034222A"/>
    <w:rsid w:val="0035204D"/>
    <w:rsid w:val="00395CD8"/>
    <w:rsid w:val="003C0415"/>
    <w:rsid w:val="003C7AE0"/>
    <w:rsid w:val="00416EED"/>
    <w:rsid w:val="004235FC"/>
    <w:rsid w:val="0043070F"/>
    <w:rsid w:val="004452D1"/>
    <w:rsid w:val="0045122E"/>
    <w:rsid w:val="00471475"/>
    <w:rsid w:val="00471D90"/>
    <w:rsid w:val="004773B5"/>
    <w:rsid w:val="004A162D"/>
    <w:rsid w:val="004A2E9A"/>
    <w:rsid w:val="004A7612"/>
    <w:rsid w:val="004B6327"/>
    <w:rsid w:val="00554D30"/>
    <w:rsid w:val="005C76CD"/>
    <w:rsid w:val="005D2BCF"/>
    <w:rsid w:val="005F7A5E"/>
    <w:rsid w:val="006026CE"/>
    <w:rsid w:val="0061084A"/>
    <w:rsid w:val="0063758F"/>
    <w:rsid w:val="00644591"/>
    <w:rsid w:val="00664AE3"/>
    <w:rsid w:val="00684E68"/>
    <w:rsid w:val="006B57C2"/>
    <w:rsid w:val="006D7099"/>
    <w:rsid w:val="006E00AB"/>
    <w:rsid w:val="006E07E8"/>
    <w:rsid w:val="006F4FB9"/>
    <w:rsid w:val="007117D9"/>
    <w:rsid w:val="00716893"/>
    <w:rsid w:val="00726ACF"/>
    <w:rsid w:val="00727574"/>
    <w:rsid w:val="00736332"/>
    <w:rsid w:val="00774D86"/>
    <w:rsid w:val="007C41B4"/>
    <w:rsid w:val="007E49C2"/>
    <w:rsid w:val="007F1F10"/>
    <w:rsid w:val="008025AC"/>
    <w:rsid w:val="0086076A"/>
    <w:rsid w:val="00872170"/>
    <w:rsid w:val="00872B52"/>
    <w:rsid w:val="0089497D"/>
    <w:rsid w:val="008A6AD9"/>
    <w:rsid w:val="008C36BE"/>
    <w:rsid w:val="009130B2"/>
    <w:rsid w:val="009135D1"/>
    <w:rsid w:val="00913F66"/>
    <w:rsid w:val="00920A7D"/>
    <w:rsid w:val="009439D6"/>
    <w:rsid w:val="00947A23"/>
    <w:rsid w:val="009739BF"/>
    <w:rsid w:val="009910A0"/>
    <w:rsid w:val="009B3A86"/>
    <w:rsid w:val="009C6375"/>
    <w:rsid w:val="00A03B14"/>
    <w:rsid w:val="00A224A4"/>
    <w:rsid w:val="00A26D31"/>
    <w:rsid w:val="00A305E4"/>
    <w:rsid w:val="00A3420A"/>
    <w:rsid w:val="00A62053"/>
    <w:rsid w:val="00A71596"/>
    <w:rsid w:val="00A87DBF"/>
    <w:rsid w:val="00A9704F"/>
    <w:rsid w:val="00AA3A38"/>
    <w:rsid w:val="00AB2E39"/>
    <w:rsid w:val="00AB5592"/>
    <w:rsid w:val="00AD622E"/>
    <w:rsid w:val="00AF63C9"/>
    <w:rsid w:val="00B1304B"/>
    <w:rsid w:val="00B24AE9"/>
    <w:rsid w:val="00B25182"/>
    <w:rsid w:val="00B33688"/>
    <w:rsid w:val="00B47036"/>
    <w:rsid w:val="00B54E1F"/>
    <w:rsid w:val="00B63C51"/>
    <w:rsid w:val="00B74CCD"/>
    <w:rsid w:val="00BA2838"/>
    <w:rsid w:val="00BE1060"/>
    <w:rsid w:val="00BF43AD"/>
    <w:rsid w:val="00C166C4"/>
    <w:rsid w:val="00C41289"/>
    <w:rsid w:val="00C5498C"/>
    <w:rsid w:val="00C647C3"/>
    <w:rsid w:val="00C85F16"/>
    <w:rsid w:val="00C94E8B"/>
    <w:rsid w:val="00CA0F0A"/>
    <w:rsid w:val="00CA68FC"/>
    <w:rsid w:val="00CC0F1A"/>
    <w:rsid w:val="00CE6D32"/>
    <w:rsid w:val="00CF255E"/>
    <w:rsid w:val="00D45C11"/>
    <w:rsid w:val="00D504E5"/>
    <w:rsid w:val="00D61465"/>
    <w:rsid w:val="00DA3F92"/>
    <w:rsid w:val="00DA4A4D"/>
    <w:rsid w:val="00DC1A32"/>
    <w:rsid w:val="00DD3992"/>
    <w:rsid w:val="00DE23F4"/>
    <w:rsid w:val="00E02768"/>
    <w:rsid w:val="00E15AC3"/>
    <w:rsid w:val="00E312BC"/>
    <w:rsid w:val="00E35EF2"/>
    <w:rsid w:val="00EA1A84"/>
    <w:rsid w:val="00EB3FC6"/>
    <w:rsid w:val="00EE6B46"/>
    <w:rsid w:val="00F116C3"/>
    <w:rsid w:val="00F12E1E"/>
    <w:rsid w:val="00F33A7C"/>
    <w:rsid w:val="00F60986"/>
    <w:rsid w:val="00F617D1"/>
    <w:rsid w:val="00F63966"/>
    <w:rsid w:val="00FC1979"/>
    <w:rsid w:val="00FC43EA"/>
    <w:rsid w:val="00FE23D3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551145-DE42-4909-A3CF-31E5388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7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</vt:lpstr>
    </vt:vector>
  </TitlesOfParts>
  <Company>.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</dc:title>
  <dc:creator>Roman Smelik</dc:creator>
  <cp:lastModifiedBy>Účetní</cp:lastModifiedBy>
  <cp:revision>2</cp:revision>
  <cp:lastPrinted>2019-03-13T11:56:00Z</cp:lastPrinted>
  <dcterms:created xsi:type="dcterms:W3CDTF">2019-05-23T10:21:00Z</dcterms:created>
  <dcterms:modified xsi:type="dcterms:W3CDTF">2019-05-23T10:21:00Z</dcterms:modified>
</cp:coreProperties>
</file>