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9F56A" w14:textId="77777777" w:rsidR="00511925" w:rsidRDefault="00511925" w:rsidP="00B342BB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ermStart w:id="1354202248" w:edGrp="everyone"/>
                          </w:p>
                          <w:p w14:paraId="18255B9F" w14:textId="410D9E17" w:rsidR="00511925" w:rsidRPr="00B342BB" w:rsidRDefault="00DE403E" w:rsidP="00B342BB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Medisap</w:t>
                            </w:r>
                            <w:proofErr w:type="spellEnd"/>
                            <w:r w:rsidR="0051192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42172A2B" w14:textId="77777777" w:rsidR="00511925" w:rsidRPr="00B342BB" w:rsidRDefault="00511925" w:rsidP="00B342BB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8976F" w14:textId="0AC653D2" w:rsidR="00511925" w:rsidRPr="00B342BB" w:rsidRDefault="00DE403E" w:rsidP="00B342BB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Na Rovnosti</w:t>
                            </w:r>
                            <w:r w:rsidR="00A563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2244/5</w:t>
                            </w:r>
                          </w:p>
                          <w:p w14:paraId="521671C3" w14:textId="00F3E7A0" w:rsidR="00511925" w:rsidRPr="003D3835" w:rsidRDefault="00233301" w:rsidP="00B342BB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A563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00 Praha </w:t>
                            </w:r>
                            <w:r w:rsidR="00A563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3347C75E" w14:textId="7DB4B233" w:rsidR="00511925" w:rsidRDefault="00511925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</w:p>
                          <w:p w14:paraId="74232923" w14:textId="699862CA" w:rsidR="00511925" w:rsidRPr="00CC5EA6" w:rsidRDefault="00511925" w:rsidP="00CC5EA6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ermEnd w:id="1354202248"/>
                          <w:p w14:paraId="7B17BFFB" w14:textId="4A140181" w:rsidR="00511925" w:rsidRDefault="0051192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1FA9F56A" w14:textId="77777777" w:rsidR="00511925" w:rsidRDefault="00511925" w:rsidP="00B342BB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permStart w:id="1354202248" w:edGrp="everyone"/>
                    </w:p>
                    <w:p w14:paraId="18255B9F" w14:textId="410D9E17" w:rsidR="00511925" w:rsidRPr="00B342BB" w:rsidRDefault="00DE403E" w:rsidP="00B342BB">
                      <w:pPr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Medisap</w:t>
                      </w:r>
                      <w:proofErr w:type="spellEnd"/>
                      <w:r w:rsidR="0051192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42172A2B" w14:textId="77777777" w:rsidR="00511925" w:rsidRPr="00B342BB" w:rsidRDefault="00511925" w:rsidP="00B342BB">
                      <w:pPr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C38976F" w14:textId="0AC653D2" w:rsidR="00511925" w:rsidRPr="00B342BB" w:rsidRDefault="00DE403E" w:rsidP="00B342BB">
                      <w:pPr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Na Rovnosti</w:t>
                      </w:r>
                      <w:r w:rsidR="00A563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2244/5</w:t>
                      </w:r>
                    </w:p>
                    <w:p w14:paraId="521671C3" w14:textId="00F3E7A0" w:rsidR="00511925" w:rsidRPr="003D3835" w:rsidRDefault="00233301" w:rsidP="00B342BB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</w:t>
                      </w:r>
                      <w:r w:rsidR="00A563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00 Praha </w:t>
                      </w:r>
                      <w:r w:rsidR="00A563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3</w:t>
                      </w:r>
                    </w:p>
                    <w:p w14:paraId="3347C75E" w14:textId="7DB4B233" w:rsidR="00511925" w:rsidRDefault="00511925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</w:p>
                    <w:p w14:paraId="74232923" w14:textId="699862CA" w:rsidR="00511925" w:rsidRPr="00CC5EA6" w:rsidRDefault="00511925" w:rsidP="00CC5EA6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ermEnd w:id="1354202248"/>
                    <w:p w14:paraId="7B17BFFB" w14:textId="4A140181" w:rsidR="00511925" w:rsidRDefault="0051192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47FA0E80" w:rsidR="00980CF5" w:rsidRPr="000E128D" w:rsidRDefault="004C6B63" w:rsidP="0086172A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r>
              <w:rPr>
                <w:rFonts w:asciiTheme="minorHAnsi" w:hAnsiTheme="minorHAnsi"/>
                <w:szCs w:val="24"/>
              </w:rPr>
              <w:t>01-8-000</w:t>
            </w:r>
            <w:r w:rsidR="0086172A">
              <w:rPr>
                <w:rFonts w:asciiTheme="minorHAnsi" w:hAnsiTheme="minorHAnsi"/>
                <w:szCs w:val="24"/>
              </w:rPr>
              <w:t>1118</w:t>
            </w:r>
            <w:r w:rsidR="00065C52">
              <w:rPr>
                <w:rFonts w:asciiTheme="minorHAnsi" w:hAnsiTheme="minorHAnsi"/>
                <w:szCs w:val="24"/>
              </w:rPr>
              <w:t>/</w:t>
            </w:r>
            <w:r>
              <w:rPr>
                <w:rFonts w:asciiTheme="minorHAnsi" w:hAnsiTheme="minorHAnsi"/>
                <w:szCs w:val="24"/>
              </w:rPr>
              <w:t>1</w:t>
            </w:r>
            <w:r w:rsidR="0086172A">
              <w:rPr>
                <w:rFonts w:asciiTheme="minorHAnsi" w:hAnsiTheme="minorHAnsi"/>
                <w:szCs w:val="24"/>
              </w:rPr>
              <w:t>7</w:t>
            </w:r>
            <w:r w:rsidR="00065C52">
              <w:rPr>
                <w:rFonts w:asciiTheme="minorHAnsi" w:hAnsiTheme="minorHAnsi"/>
                <w:szCs w:val="24"/>
              </w:rPr>
              <w:t>.</w:t>
            </w:r>
            <w:r w:rsidR="0086172A">
              <w:rPr>
                <w:rFonts w:asciiTheme="minorHAnsi" w:hAnsiTheme="minorHAnsi"/>
                <w:szCs w:val="24"/>
              </w:rPr>
              <w:t>5</w:t>
            </w:r>
            <w:r w:rsidR="00065C52">
              <w:rPr>
                <w:rFonts w:asciiTheme="minorHAnsi" w:hAnsiTheme="minorHAnsi"/>
                <w:szCs w:val="24"/>
              </w:rPr>
              <w:t>.2018</w:t>
            </w:r>
          </w:p>
        </w:tc>
        <w:tc>
          <w:tcPr>
            <w:tcW w:w="2127" w:type="dxa"/>
            <w:vAlign w:val="center"/>
          </w:tcPr>
          <w:p w14:paraId="699AC3D6" w14:textId="73355952" w:rsidR="00980CF5" w:rsidRPr="000E128D" w:rsidRDefault="007F03EE" w:rsidP="00555E6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86172A">
              <w:rPr>
                <w:rFonts w:asciiTheme="minorHAnsi" w:hAnsiTheme="minorHAnsi"/>
                <w:szCs w:val="24"/>
              </w:rPr>
              <w:t>166</w:t>
            </w:r>
            <w:r w:rsidR="00980CF5" w:rsidRPr="000E128D">
              <w:rPr>
                <w:rFonts w:asciiTheme="minorHAnsi" w:hAnsiTheme="minorHAnsi"/>
                <w:szCs w:val="24"/>
              </w:rPr>
              <w:t>/201</w:t>
            </w:r>
            <w:r w:rsidR="00555E61">
              <w:rPr>
                <w:rFonts w:asciiTheme="minorHAnsi" w:hAnsiTheme="minorHAnsi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7157E5CB" w14:textId="28CAEAF0" w:rsidR="00980CF5" w:rsidRPr="000E128D" w:rsidRDefault="00980CF5" w:rsidP="00DD0744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17A304" w14:textId="23B329F2" w:rsidR="00980CF5" w:rsidRPr="000E128D" w:rsidRDefault="00980CF5" w:rsidP="00C56AC0">
            <w:pPr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6012C338" w14:textId="6AEF3180" w:rsidR="00D15EF0" w:rsidRPr="0022281F" w:rsidRDefault="00AC2810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permStart w:id="568338655" w:edGrp="everyone"/>
      <w:r>
        <w:rPr>
          <w:b/>
          <w:color w:val="000000"/>
          <w:sz w:val="24"/>
          <w:szCs w:val="24"/>
        </w:rPr>
        <w:t>Odsouhlasení cenové</w:t>
      </w:r>
      <w:r w:rsidR="001479DB" w:rsidRPr="009C3251">
        <w:rPr>
          <w:b/>
          <w:color w:val="000000"/>
          <w:sz w:val="24"/>
          <w:szCs w:val="24"/>
        </w:rPr>
        <w:t xml:space="preserve"> nabíd</w:t>
      </w:r>
      <w:r w:rsidR="00B342BB">
        <w:rPr>
          <w:b/>
          <w:color w:val="000000"/>
          <w:sz w:val="24"/>
          <w:szCs w:val="24"/>
        </w:rPr>
        <w:t>k</w:t>
      </w:r>
      <w:r>
        <w:rPr>
          <w:b/>
          <w:color w:val="000000"/>
          <w:sz w:val="24"/>
          <w:szCs w:val="24"/>
        </w:rPr>
        <w:t>y</w:t>
      </w:r>
      <w:permEnd w:id="568338655"/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72CA0380" w14:textId="654B2314" w:rsidR="00B342BB" w:rsidRDefault="00B342BB" w:rsidP="00B342BB">
      <w:pPr>
        <w:rPr>
          <w:rFonts w:asciiTheme="minorHAnsi" w:hAnsiTheme="minorHAnsi"/>
          <w:sz w:val="24"/>
          <w:szCs w:val="24"/>
        </w:rPr>
      </w:pPr>
      <w:permStart w:id="1419212629" w:edGrp="everyone"/>
    </w:p>
    <w:p w14:paraId="4AF53777" w14:textId="77777777" w:rsidR="00B342BB" w:rsidRDefault="00B342BB" w:rsidP="00B342B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Vážení obchodní přátelé,</w:t>
      </w:r>
    </w:p>
    <w:p w14:paraId="6C184117" w14:textId="77777777" w:rsidR="00555E61" w:rsidRDefault="00AC2810" w:rsidP="00B342B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tímto přistupujeme na Vaši cenovou nabídku</w:t>
      </w:r>
      <w:r w:rsidR="00B342BB">
        <w:rPr>
          <w:rFonts w:asciiTheme="minorHAnsi" w:hAnsiTheme="minorHAnsi"/>
          <w:sz w:val="24"/>
          <w:szCs w:val="24"/>
        </w:rPr>
        <w:t xml:space="preserve"> </w:t>
      </w:r>
      <w:r w:rsidR="00096EE9">
        <w:rPr>
          <w:rFonts w:asciiTheme="minorHAnsi" w:hAnsiTheme="minorHAnsi"/>
          <w:sz w:val="24"/>
          <w:szCs w:val="24"/>
        </w:rPr>
        <w:t>č.</w:t>
      </w:r>
      <w:r w:rsidR="00BB1B2B">
        <w:rPr>
          <w:rFonts w:asciiTheme="minorHAnsi" w:hAnsiTheme="minorHAnsi"/>
          <w:sz w:val="24"/>
          <w:szCs w:val="24"/>
        </w:rPr>
        <w:t xml:space="preserve"> </w:t>
      </w:r>
      <w:r w:rsidR="004C6B63">
        <w:rPr>
          <w:rFonts w:asciiTheme="minorHAnsi" w:hAnsiTheme="minorHAnsi"/>
          <w:szCs w:val="24"/>
        </w:rPr>
        <w:t>01-8-</w:t>
      </w:r>
      <w:proofErr w:type="gramStart"/>
      <w:r w:rsidR="004C6B63">
        <w:rPr>
          <w:rFonts w:asciiTheme="minorHAnsi" w:hAnsiTheme="minorHAnsi"/>
          <w:szCs w:val="24"/>
        </w:rPr>
        <w:t>000</w:t>
      </w:r>
      <w:r w:rsidR="0086172A">
        <w:rPr>
          <w:rFonts w:asciiTheme="minorHAnsi" w:hAnsiTheme="minorHAnsi"/>
          <w:szCs w:val="24"/>
        </w:rPr>
        <w:t>1118</w:t>
      </w:r>
      <w:r w:rsidR="00233301">
        <w:rPr>
          <w:rFonts w:asciiTheme="minorHAnsi" w:hAnsiTheme="minorHAnsi"/>
          <w:sz w:val="24"/>
          <w:szCs w:val="24"/>
        </w:rPr>
        <w:t xml:space="preserve">  </w:t>
      </w:r>
      <w:r w:rsidR="00E10FD7">
        <w:rPr>
          <w:rFonts w:asciiTheme="minorHAnsi" w:hAnsiTheme="minorHAnsi"/>
          <w:sz w:val="24"/>
          <w:szCs w:val="24"/>
        </w:rPr>
        <w:t>dle</w:t>
      </w:r>
      <w:proofErr w:type="gramEnd"/>
      <w:r w:rsidR="00E10FD7">
        <w:rPr>
          <w:rFonts w:asciiTheme="minorHAnsi" w:hAnsiTheme="minorHAnsi"/>
          <w:sz w:val="24"/>
          <w:szCs w:val="24"/>
        </w:rPr>
        <w:t xml:space="preserve"> objednávky </w:t>
      </w:r>
    </w:p>
    <w:p w14:paraId="71EA73D8" w14:textId="79860716" w:rsidR="00B342BB" w:rsidRDefault="00E10FD7" w:rsidP="00B342B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č.201</w:t>
      </w:r>
      <w:r w:rsidR="00191FE6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>/UOZ/</w:t>
      </w:r>
      <w:r w:rsidR="0086172A">
        <w:rPr>
          <w:rFonts w:asciiTheme="minorHAnsi" w:hAnsiTheme="minorHAnsi"/>
          <w:sz w:val="24"/>
          <w:szCs w:val="24"/>
        </w:rPr>
        <w:t xml:space="preserve">640 </w:t>
      </w:r>
      <w:r w:rsidR="00770818">
        <w:rPr>
          <w:rFonts w:asciiTheme="minorHAnsi" w:hAnsiTheme="minorHAnsi"/>
          <w:sz w:val="24"/>
          <w:szCs w:val="24"/>
        </w:rPr>
        <w:t xml:space="preserve">na </w:t>
      </w:r>
      <w:r w:rsidR="00511925">
        <w:rPr>
          <w:rFonts w:asciiTheme="minorHAnsi" w:hAnsiTheme="minorHAnsi"/>
          <w:sz w:val="24"/>
          <w:szCs w:val="24"/>
        </w:rPr>
        <w:t xml:space="preserve">opravu </w:t>
      </w:r>
      <w:r w:rsidR="0086172A">
        <w:rPr>
          <w:rFonts w:asciiTheme="minorHAnsi" w:hAnsiTheme="minorHAnsi"/>
          <w:sz w:val="24"/>
          <w:szCs w:val="24"/>
        </w:rPr>
        <w:t>Monitoru MR N-MR12-01,</w:t>
      </w:r>
      <w:r w:rsidR="00233301">
        <w:rPr>
          <w:rFonts w:asciiTheme="minorHAnsi" w:hAnsiTheme="minorHAnsi"/>
          <w:sz w:val="24"/>
          <w:szCs w:val="24"/>
        </w:rPr>
        <w:t xml:space="preserve"> </w:t>
      </w:r>
      <w:r w:rsidR="009304B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6172A">
        <w:rPr>
          <w:rFonts w:asciiTheme="minorHAnsi" w:hAnsiTheme="minorHAnsi"/>
          <w:sz w:val="24"/>
          <w:szCs w:val="24"/>
        </w:rPr>
        <w:t>inv</w:t>
      </w:r>
      <w:proofErr w:type="spellEnd"/>
      <w:r w:rsidR="009304B0">
        <w:rPr>
          <w:rFonts w:asciiTheme="minorHAnsi" w:hAnsiTheme="minorHAnsi"/>
          <w:sz w:val="24"/>
          <w:szCs w:val="24"/>
        </w:rPr>
        <w:t xml:space="preserve">. č. </w:t>
      </w:r>
      <w:r w:rsidR="0086172A">
        <w:rPr>
          <w:rFonts w:asciiTheme="minorHAnsi" w:hAnsiTheme="minorHAnsi"/>
          <w:sz w:val="24"/>
          <w:szCs w:val="24"/>
        </w:rPr>
        <w:t>IM/20766</w:t>
      </w:r>
      <w:r>
        <w:rPr>
          <w:rFonts w:asciiTheme="minorHAnsi" w:hAnsiTheme="minorHAnsi"/>
          <w:sz w:val="24"/>
          <w:szCs w:val="24"/>
        </w:rPr>
        <w:t>.</w:t>
      </w:r>
    </w:p>
    <w:p w14:paraId="40B3BBA9" w14:textId="11144982" w:rsidR="00B342BB" w:rsidRDefault="00B342BB" w:rsidP="00B342BB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Celková cena </w:t>
      </w:r>
      <w:r w:rsidR="0086172A">
        <w:rPr>
          <w:rFonts w:asciiTheme="minorHAnsi" w:hAnsiTheme="minorHAnsi"/>
          <w:b/>
          <w:sz w:val="24"/>
          <w:szCs w:val="24"/>
          <w:u w:val="single"/>
        </w:rPr>
        <w:t xml:space="preserve">opravy </w:t>
      </w:r>
      <w:r w:rsidR="00E10FD7">
        <w:rPr>
          <w:rFonts w:asciiTheme="minorHAnsi" w:hAnsiTheme="minorHAnsi"/>
          <w:b/>
          <w:sz w:val="24"/>
          <w:szCs w:val="24"/>
          <w:u w:val="single"/>
        </w:rPr>
        <w:t xml:space="preserve">činí </w:t>
      </w:r>
      <w:r w:rsidR="0034482D">
        <w:rPr>
          <w:rFonts w:asciiTheme="minorHAnsi" w:hAnsiTheme="minorHAnsi"/>
          <w:b/>
          <w:sz w:val="24"/>
          <w:szCs w:val="24"/>
          <w:u w:val="single"/>
        </w:rPr>
        <w:t>8</w:t>
      </w:r>
      <w:r w:rsidR="0086172A">
        <w:rPr>
          <w:rFonts w:asciiTheme="minorHAnsi" w:hAnsiTheme="minorHAnsi"/>
          <w:b/>
          <w:sz w:val="24"/>
          <w:szCs w:val="24"/>
          <w:u w:val="single"/>
        </w:rPr>
        <w:t>5</w:t>
      </w:r>
      <w:r w:rsidR="00233301">
        <w:rPr>
          <w:rFonts w:asciiTheme="minorHAnsi" w:hAnsiTheme="minorHAnsi"/>
          <w:b/>
          <w:sz w:val="24"/>
          <w:szCs w:val="24"/>
          <w:u w:val="single"/>
        </w:rPr>
        <w:t>.</w:t>
      </w:r>
      <w:r w:rsidR="0086172A">
        <w:rPr>
          <w:rFonts w:asciiTheme="minorHAnsi" w:hAnsiTheme="minorHAnsi"/>
          <w:b/>
          <w:sz w:val="24"/>
          <w:szCs w:val="24"/>
          <w:u w:val="single"/>
        </w:rPr>
        <w:t>0</w:t>
      </w:r>
      <w:r w:rsidR="0034482D">
        <w:rPr>
          <w:rFonts w:asciiTheme="minorHAnsi" w:hAnsiTheme="minorHAnsi"/>
          <w:b/>
          <w:sz w:val="24"/>
          <w:szCs w:val="24"/>
          <w:u w:val="single"/>
        </w:rPr>
        <w:t>0</w:t>
      </w:r>
      <w:r w:rsidR="0086172A">
        <w:rPr>
          <w:rFonts w:asciiTheme="minorHAnsi" w:hAnsiTheme="minorHAnsi"/>
          <w:b/>
          <w:sz w:val="24"/>
          <w:szCs w:val="24"/>
          <w:u w:val="single"/>
        </w:rPr>
        <w:t>3</w:t>
      </w:r>
      <w:r w:rsidR="00770818">
        <w:rPr>
          <w:rFonts w:asciiTheme="minorHAnsi" w:hAnsiTheme="minorHAnsi"/>
          <w:b/>
          <w:sz w:val="24"/>
          <w:szCs w:val="24"/>
          <w:u w:val="single"/>
        </w:rPr>
        <w:t>,</w:t>
      </w:r>
      <w:r w:rsidR="00191FE6">
        <w:rPr>
          <w:rFonts w:asciiTheme="minorHAnsi" w:hAnsiTheme="minorHAnsi"/>
          <w:b/>
          <w:sz w:val="24"/>
          <w:szCs w:val="24"/>
          <w:u w:val="single"/>
        </w:rPr>
        <w:t>-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Kč vč. DPH. </w:t>
      </w:r>
    </w:p>
    <w:p w14:paraId="01F70EFD" w14:textId="77777777" w:rsidR="00B342BB" w:rsidRDefault="00B342BB" w:rsidP="00B342BB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7E06A825" w14:textId="77777777" w:rsidR="00B342BB" w:rsidRDefault="00B342BB" w:rsidP="00B342BB">
      <w:pPr>
        <w:rPr>
          <w:rFonts w:asciiTheme="minorHAnsi" w:hAnsiTheme="minorHAnsi"/>
          <w:b/>
          <w:sz w:val="24"/>
          <w:szCs w:val="24"/>
          <w:u w:val="single"/>
        </w:rPr>
      </w:pPr>
    </w:p>
    <w:p w14:paraId="64228815" w14:textId="6B7E6741" w:rsidR="00B342BB" w:rsidRDefault="00B342BB" w:rsidP="00B342BB">
      <w:pPr>
        <w:rPr>
          <w:rFonts w:asciiTheme="minorHAnsi" w:hAnsiTheme="minorHAnsi"/>
          <w:sz w:val="24"/>
          <w:szCs w:val="24"/>
        </w:rPr>
      </w:pPr>
      <w:r w:rsidRPr="00B342BB">
        <w:rPr>
          <w:rFonts w:asciiTheme="minorHAnsi" w:hAnsiTheme="minorHAnsi"/>
          <w:sz w:val="24"/>
          <w:szCs w:val="24"/>
        </w:rPr>
        <w:t>Ing. Zdeněk Kvasnička</w:t>
      </w:r>
    </w:p>
    <w:p w14:paraId="6B4C097E" w14:textId="5F1521BB" w:rsidR="00B342BB" w:rsidRPr="00B342BB" w:rsidRDefault="00B342BB" w:rsidP="00B342B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Vedoucí odboru centrálního nákupu</w:t>
      </w:r>
    </w:p>
    <w:p w14:paraId="46F4EC47" w14:textId="77777777" w:rsidR="001479DB" w:rsidRDefault="001479DB" w:rsidP="001479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01B632FA" w:rsidR="001372AD" w:rsidRPr="00D15EF0" w:rsidRDefault="00CC5EA6" w:rsidP="001479DB">
      <w:pPr>
        <w:spacing w:before="120" w:line="288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Přílohy: </w:t>
      </w:r>
      <w:r w:rsidR="00AC2810">
        <w:rPr>
          <w:rFonts w:asciiTheme="minorHAnsi" w:hAnsiTheme="minorHAnsi"/>
          <w:sz w:val="24"/>
          <w:szCs w:val="24"/>
        </w:rPr>
        <w:t>Cenová nabídka</w:t>
      </w:r>
      <w:r>
        <w:rPr>
          <w:rFonts w:asciiTheme="minorHAnsi" w:hAnsiTheme="minorHAnsi"/>
          <w:sz w:val="24"/>
          <w:szCs w:val="24"/>
        </w:rPr>
        <w:t xml:space="preserve">, </w:t>
      </w:r>
      <w:r w:rsidR="003B67BC">
        <w:rPr>
          <w:rFonts w:asciiTheme="minorHAnsi" w:hAnsiTheme="minorHAnsi"/>
          <w:sz w:val="24"/>
          <w:szCs w:val="24"/>
        </w:rPr>
        <w:t>o</w:t>
      </w:r>
      <w:r w:rsidR="001479DB" w:rsidRPr="008704E0">
        <w:rPr>
          <w:rFonts w:asciiTheme="minorHAnsi" w:hAnsiTheme="minorHAnsi"/>
          <w:sz w:val="24"/>
          <w:szCs w:val="24"/>
        </w:rPr>
        <w:t>bjednávk</w:t>
      </w:r>
      <w:r w:rsidR="001479DB">
        <w:rPr>
          <w:rFonts w:asciiTheme="minorHAnsi" w:hAnsiTheme="minorHAnsi"/>
          <w:sz w:val="24"/>
          <w:szCs w:val="24"/>
        </w:rPr>
        <w:t>a</w:t>
      </w:r>
      <w:r w:rsidR="001479DB"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EEB6A" w14:textId="77777777" w:rsidR="00E5399B" w:rsidRDefault="00E5399B">
      <w:r>
        <w:separator/>
      </w:r>
    </w:p>
  </w:endnote>
  <w:endnote w:type="continuationSeparator" w:id="0">
    <w:p w14:paraId="2E80B7BA" w14:textId="77777777" w:rsidR="00E5399B" w:rsidRDefault="00E5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511925" w:rsidRPr="00A63C68" w:rsidRDefault="0051192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511925" w:rsidRPr="00B90442" w:rsidRDefault="00511925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511925" w:rsidRPr="00E0574C" w:rsidRDefault="00511925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511925" w:rsidRPr="00B90442" w:rsidRDefault="00511925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511925" w:rsidRPr="00A63C68" w:rsidRDefault="00511925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511925" w:rsidRPr="00B90442" w:rsidRDefault="00511925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511925" w:rsidRDefault="00511925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511925" w:rsidRPr="00E0574C" w:rsidRDefault="00511925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0753F" w14:textId="77777777" w:rsidR="00E5399B" w:rsidRDefault="00E5399B">
      <w:r>
        <w:separator/>
      </w:r>
    </w:p>
  </w:footnote>
  <w:footnote w:type="continuationSeparator" w:id="0">
    <w:p w14:paraId="7455BFF6" w14:textId="77777777" w:rsidR="00E5399B" w:rsidRDefault="00E53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511925" w:rsidRDefault="0051192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5C52"/>
    <w:rsid w:val="000677C9"/>
    <w:rsid w:val="000701CC"/>
    <w:rsid w:val="00070EDB"/>
    <w:rsid w:val="00074D12"/>
    <w:rsid w:val="000901B4"/>
    <w:rsid w:val="00096EE9"/>
    <w:rsid w:val="000A5A36"/>
    <w:rsid w:val="000B3F82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91FE6"/>
    <w:rsid w:val="001A2170"/>
    <w:rsid w:val="001B12A6"/>
    <w:rsid w:val="001E53D3"/>
    <w:rsid w:val="001F10B0"/>
    <w:rsid w:val="00206455"/>
    <w:rsid w:val="00210E9A"/>
    <w:rsid w:val="002143F3"/>
    <w:rsid w:val="0022281F"/>
    <w:rsid w:val="00225332"/>
    <w:rsid w:val="00233301"/>
    <w:rsid w:val="00243431"/>
    <w:rsid w:val="00263F40"/>
    <w:rsid w:val="00273E07"/>
    <w:rsid w:val="00280A57"/>
    <w:rsid w:val="00284FF1"/>
    <w:rsid w:val="002861BC"/>
    <w:rsid w:val="002B1975"/>
    <w:rsid w:val="002B2584"/>
    <w:rsid w:val="002C66B2"/>
    <w:rsid w:val="002D29E2"/>
    <w:rsid w:val="002E18FE"/>
    <w:rsid w:val="002E5F52"/>
    <w:rsid w:val="003019A7"/>
    <w:rsid w:val="00307877"/>
    <w:rsid w:val="00322561"/>
    <w:rsid w:val="0032778A"/>
    <w:rsid w:val="0034482D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133B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6B63"/>
    <w:rsid w:val="004C7914"/>
    <w:rsid w:val="004D7536"/>
    <w:rsid w:val="004D760D"/>
    <w:rsid w:val="005016EF"/>
    <w:rsid w:val="00511925"/>
    <w:rsid w:val="005126EB"/>
    <w:rsid w:val="00514A67"/>
    <w:rsid w:val="00515904"/>
    <w:rsid w:val="005261A5"/>
    <w:rsid w:val="00543E16"/>
    <w:rsid w:val="00555E61"/>
    <w:rsid w:val="00573D45"/>
    <w:rsid w:val="005A4B3D"/>
    <w:rsid w:val="005C5438"/>
    <w:rsid w:val="005D0ED4"/>
    <w:rsid w:val="005D5B43"/>
    <w:rsid w:val="005E0775"/>
    <w:rsid w:val="00607B7B"/>
    <w:rsid w:val="00610679"/>
    <w:rsid w:val="0063774A"/>
    <w:rsid w:val="00650312"/>
    <w:rsid w:val="0065244F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D54F6"/>
    <w:rsid w:val="006E4AE5"/>
    <w:rsid w:val="006F4C9C"/>
    <w:rsid w:val="006F55F8"/>
    <w:rsid w:val="00701132"/>
    <w:rsid w:val="007139BF"/>
    <w:rsid w:val="00715172"/>
    <w:rsid w:val="00715B1A"/>
    <w:rsid w:val="007311D7"/>
    <w:rsid w:val="0074791C"/>
    <w:rsid w:val="00751669"/>
    <w:rsid w:val="0077010C"/>
    <w:rsid w:val="00770818"/>
    <w:rsid w:val="0078112E"/>
    <w:rsid w:val="00786CB1"/>
    <w:rsid w:val="00792F3E"/>
    <w:rsid w:val="0079326C"/>
    <w:rsid w:val="007955AC"/>
    <w:rsid w:val="007A5A29"/>
    <w:rsid w:val="007E0917"/>
    <w:rsid w:val="007F03EE"/>
    <w:rsid w:val="007F0DE5"/>
    <w:rsid w:val="007F2CE1"/>
    <w:rsid w:val="007F2E43"/>
    <w:rsid w:val="007F6766"/>
    <w:rsid w:val="007F6C32"/>
    <w:rsid w:val="00805FD3"/>
    <w:rsid w:val="00842A30"/>
    <w:rsid w:val="008474D3"/>
    <w:rsid w:val="00851E75"/>
    <w:rsid w:val="0086172A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064D3"/>
    <w:rsid w:val="00924C49"/>
    <w:rsid w:val="0092623E"/>
    <w:rsid w:val="00926ECD"/>
    <w:rsid w:val="009304B0"/>
    <w:rsid w:val="00941230"/>
    <w:rsid w:val="00941BBA"/>
    <w:rsid w:val="0096223A"/>
    <w:rsid w:val="00970D3A"/>
    <w:rsid w:val="00980CF5"/>
    <w:rsid w:val="009A15F9"/>
    <w:rsid w:val="009B3F9E"/>
    <w:rsid w:val="009D2494"/>
    <w:rsid w:val="009F0211"/>
    <w:rsid w:val="009F62AD"/>
    <w:rsid w:val="00A45277"/>
    <w:rsid w:val="00A563DB"/>
    <w:rsid w:val="00A63C68"/>
    <w:rsid w:val="00A803FB"/>
    <w:rsid w:val="00A83156"/>
    <w:rsid w:val="00A9796A"/>
    <w:rsid w:val="00AB2C1C"/>
    <w:rsid w:val="00AC2810"/>
    <w:rsid w:val="00AC7763"/>
    <w:rsid w:val="00AE20F9"/>
    <w:rsid w:val="00AE4350"/>
    <w:rsid w:val="00AE643D"/>
    <w:rsid w:val="00AE72E6"/>
    <w:rsid w:val="00AF1CAA"/>
    <w:rsid w:val="00AF4669"/>
    <w:rsid w:val="00B14199"/>
    <w:rsid w:val="00B26541"/>
    <w:rsid w:val="00B3147F"/>
    <w:rsid w:val="00B3421D"/>
    <w:rsid w:val="00B342BB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1B2B"/>
    <w:rsid w:val="00BB3086"/>
    <w:rsid w:val="00BD2E2C"/>
    <w:rsid w:val="00BE5E6A"/>
    <w:rsid w:val="00BE6CD1"/>
    <w:rsid w:val="00BF2270"/>
    <w:rsid w:val="00BF5471"/>
    <w:rsid w:val="00C01F6B"/>
    <w:rsid w:val="00C075B3"/>
    <w:rsid w:val="00C156B7"/>
    <w:rsid w:val="00C457C4"/>
    <w:rsid w:val="00C521C5"/>
    <w:rsid w:val="00C56AC0"/>
    <w:rsid w:val="00C7071A"/>
    <w:rsid w:val="00C8378C"/>
    <w:rsid w:val="00C84799"/>
    <w:rsid w:val="00C87978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0744"/>
    <w:rsid w:val="00DD70E5"/>
    <w:rsid w:val="00DE1993"/>
    <w:rsid w:val="00DE403E"/>
    <w:rsid w:val="00DF5508"/>
    <w:rsid w:val="00DF7D9C"/>
    <w:rsid w:val="00E01389"/>
    <w:rsid w:val="00E019A6"/>
    <w:rsid w:val="00E0574C"/>
    <w:rsid w:val="00E10FD7"/>
    <w:rsid w:val="00E177CE"/>
    <w:rsid w:val="00E215FD"/>
    <w:rsid w:val="00E31563"/>
    <w:rsid w:val="00E31E1B"/>
    <w:rsid w:val="00E3224D"/>
    <w:rsid w:val="00E44FEC"/>
    <w:rsid w:val="00E5399B"/>
    <w:rsid w:val="00E67625"/>
    <w:rsid w:val="00E71383"/>
    <w:rsid w:val="00E77C15"/>
    <w:rsid w:val="00E856B3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30BEB"/>
    <w:rsid w:val="00F356DB"/>
    <w:rsid w:val="00F42309"/>
    <w:rsid w:val="00F51FA4"/>
    <w:rsid w:val="00F60C6C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700E3-74ED-4D87-9DDF-BD644ABA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2019-05-23T08:49:00Z</dcterms:created>
  <dcterms:modified xsi:type="dcterms:W3CDTF">2019-05-23T09:01:00Z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