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D50430">
        <w:rPr>
          <w:rFonts w:ascii="Arial" w:hAnsi="Arial" w:cs="Arial"/>
          <w:b/>
        </w:rPr>
        <w:t>222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F4293">
        <w:rPr>
          <w:rFonts w:ascii="Arial" w:hAnsi="Arial" w:cs="Arial"/>
        </w:rPr>
        <w:t>bytových jednotek v DZU Palackého</w:t>
      </w:r>
      <w:r w:rsidR="006E7E5A">
        <w:rPr>
          <w:rFonts w:ascii="Arial" w:hAnsi="Arial" w:cs="Arial"/>
        </w:rPr>
        <w:t xml:space="preserve"> 63,65 v Jablonci nad Nisou:</w:t>
      </w:r>
    </w:p>
    <w:p w:rsidR="006E7E5A" w:rsidRDefault="006E7E5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Palackého 65, byt č. 52 a 60</w:t>
      </w:r>
    </w:p>
    <w:p w:rsidR="006E7E5A" w:rsidRDefault="006E7E5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Palackého 63, byt č. 11</w:t>
      </w:r>
    </w:p>
    <w:p w:rsidR="008F37D2" w:rsidRDefault="006E7E5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3E73"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6E7E5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F0ADA">
        <w:rPr>
          <w:rFonts w:ascii="Arial" w:hAnsi="Arial" w:cs="Arial"/>
        </w:rPr>
        <w:t>.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září </w:t>
      </w:r>
      <w:r w:rsidR="00896C5C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Default="006E7E5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177 723,45</w:t>
      </w:r>
      <w:r w:rsidR="00392CDD">
        <w:rPr>
          <w:rFonts w:ascii="Arial" w:hAnsi="Arial" w:cs="Arial"/>
        </w:rPr>
        <w:t xml:space="preserve"> 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 DPH (15%)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1B694A" w:rsidRPr="00152174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3" w:rsidRDefault="005C67F3" w:rsidP="002B7F67">
      <w:r>
        <w:separator/>
      </w:r>
    </w:p>
  </w:endnote>
  <w:endnote w:type="continuationSeparator" w:id="0">
    <w:p w:rsidR="005C67F3" w:rsidRDefault="005C67F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3" w:rsidRDefault="005C67F3" w:rsidP="002B7F67">
      <w:r>
        <w:separator/>
      </w:r>
    </w:p>
  </w:footnote>
  <w:footnote w:type="continuationSeparator" w:id="0">
    <w:p w:rsidR="005C67F3" w:rsidRDefault="005C67F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46BBE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27460"/>
    <w:rsid w:val="002424AA"/>
    <w:rsid w:val="00242896"/>
    <w:rsid w:val="002562F7"/>
    <w:rsid w:val="00262C27"/>
    <w:rsid w:val="002B7F67"/>
    <w:rsid w:val="002C6A47"/>
    <w:rsid w:val="002F0A61"/>
    <w:rsid w:val="00301899"/>
    <w:rsid w:val="00306439"/>
    <w:rsid w:val="0032187D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418E0"/>
    <w:rsid w:val="00596E81"/>
    <w:rsid w:val="005B4632"/>
    <w:rsid w:val="005B5B59"/>
    <w:rsid w:val="005C67F3"/>
    <w:rsid w:val="005D0634"/>
    <w:rsid w:val="005F018E"/>
    <w:rsid w:val="00622599"/>
    <w:rsid w:val="006376A9"/>
    <w:rsid w:val="00696EB4"/>
    <w:rsid w:val="006A1163"/>
    <w:rsid w:val="006E7E5A"/>
    <w:rsid w:val="006F66BC"/>
    <w:rsid w:val="007353D1"/>
    <w:rsid w:val="0076690D"/>
    <w:rsid w:val="00791BB3"/>
    <w:rsid w:val="007B43D1"/>
    <w:rsid w:val="007F13CB"/>
    <w:rsid w:val="00800DD2"/>
    <w:rsid w:val="00804C57"/>
    <w:rsid w:val="00831EDC"/>
    <w:rsid w:val="00837A89"/>
    <w:rsid w:val="00896C5C"/>
    <w:rsid w:val="008B6CB3"/>
    <w:rsid w:val="008F37D2"/>
    <w:rsid w:val="009310AC"/>
    <w:rsid w:val="00946BBE"/>
    <w:rsid w:val="00947A5F"/>
    <w:rsid w:val="0096105A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7C59"/>
    <w:rsid w:val="00B957FE"/>
    <w:rsid w:val="00BB1A1D"/>
    <w:rsid w:val="00C03C2A"/>
    <w:rsid w:val="00C0565B"/>
    <w:rsid w:val="00C2469A"/>
    <w:rsid w:val="00C55FDB"/>
    <w:rsid w:val="00C76225"/>
    <w:rsid w:val="00C8216A"/>
    <w:rsid w:val="00CB0057"/>
    <w:rsid w:val="00CB02ED"/>
    <w:rsid w:val="00CF4102"/>
    <w:rsid w:val="00D3417C"/>
    <w:rsid w:val="00D50430"/>
    <w:rsid w:val="00DD2FEE"/>
    <w:rsid w:val="00E87E8F"/>
    <w:rsid w:val="00EA0F2E"/>
    <w:rsid w:val="00EA4B2B"/>
    <w:rsid w:val="00EC1BD8"/>
    <w:rsid w:val="00ED1AC1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F47CFFDF-E640-4E1C-8ABA-1B65FE4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7688-7F7A-4A61-8FD0-1BFD905A51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44DBC7-235A-452A-9C8E-1059F77E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2019-05-20T13:43:00Z</cp:lastPrinted>
  <dcterms:created xsi:type="dcterms:W3CDTF">2019-05-23T06:27:00Z</dcterms:created>
  <dcterms:modified xsi:type="dcterms:W3CDTF">2019-05-23T06:27:00Z</dcterms:modified>
</cp:coreProperties>
</file>