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E111" w14:textId="77777777" w:rsidR="003C0490" w:rsidRPr="00E901C9" w:rsidRDefault="00E901C9">
      <w:pPr>
        <w:rPr>
          <w:b/>
          <w:sz w:val="32"/>
          <w:szCs w:val="32"/>
        </w:rPr>
      </w:pPr>
      <w:bookmarkStart w:id="0" w:name="_GoBack"/>
      <w:bookmarkEnd w:id="0"/>
      <w:r>
        <w:t xml:space="preserve">                                                                             </w:t>
      </w:r>
      <w:r w:rsidR="003C0490" w:rsidRPr="00E901C9">
        <w:rPr>
          <w:b/>
          <w:sz w:val="32"/>
          <w:szCs w:val="32"/>
        </w:rPr>
        <w:t xml:space="preserve">SMLOUVA O DÍLO </w:t>
      </w:r>
    </w:p>
    <w:p w14:paraId="77150650" w14:textId="77777777" w:rsidR="0009080A" w:rsidRDefault="00E901C9">
      <w:r>
        <w:t xml:space="preserve">                                           </w:t>
      </w:r>
      <w:r w:rsidR="003C0490">
        <w:t>podle § 2586 a násl. zákona č. 89/2012 Sb., občanský zákoník</w:t>
      </w:r>
    </w:p>
    <w:p w14:paraId="7CA033A7" w14:textId="77777777" w:rsidR="003C0490" w:rsidRDefault="003C0490" w:rsidP="003C0490">
      <w:r>
        <w:t>uzavřená níže uvedeného dne, měsíce a roku mezi</w:t>
      </w:r>
    </w:p>
    <w:p w14:paraId="28EA92F8" w14:textId="77777777" w:rsidR="003C0490" w:rsidRPr="00E901C9" w:rsidRDefault="003C0490" w:rsidP="008F37D8">
      <w:pPr>
        <w:pStyle w:val="Odstavecseseznamem"/>
        <w:numPr>
          <w:ilvl w:val="0"/>
          <w:numId w:val="3"/>
        </w:numPr>
        <w:rPr>
          <w:b/>
        </w:rPr>
      </w:pPr>
      <w:r w:rsidRPr="00E901C9">
        <w:rPr>
          <w:b/>
        </w:rPr>
        <w:t>Objednatelem:</w:t>
      </w:r>
    </w:p>
    <w:p w14:paraId="4A14ECF7" w14:textId="77777777" w:rsidR="003C0490" w:rsidRDefault="003C0490" w:rsidP="003C0490">
      <w:r>
        <w:t>Mateřská škola Olomouc, příspěvková organizace</w:t>
      </w:r>
    </w:p>
    <w:p w14:paraId="1FD39467" w14:textId="77777777" w:rsidR="003C0490" w:rsidRDefault="003C0490" w:rsidP="003C0490">
      <w:r>
        <w:t>Wolkerova 34</w:t>
      </w:r>
      <w:r w:rsidR="008F37D8">
        <w:t>, 77900 Olomouc</w:t>
      </w:r>
    </w:p>
    <w:p w14:paraId="12F0F0A3" w14:textId="77777777" w:rsidR="003C0490" w:rsidRDefault="003C0490" w:rsidP="003C0490">
      <w:r>
        <w:t xml:space="preserve">Zastoupená </w:t>
      </w:r>
      <w:r w:rsidR="00F24E12">
        <w:t>Mgr. Hanou Schmidtovou, ředitelkou MŠ</w:t>
      </w:r>
    </w:p>
    <w:p w14:paraId="404C600D" w14:textId="77777777" w:rsidR="00A203AE" w:rsidRDefault="00A203AE" w:rsidP="003C0490"/>
    <w:p w14:paraId="4D0DAD76" w14:textId="77777777" w:rsidR="003C0490" w:rsidRPr="00E901C9" w:rsidRDefault="008F37D8" w:rsidP="008F37D8">
      <w:pPr>
        <w:pStyle w:val="Odstavecseseznamem"/>
        <w:numPr>
          <w:ilvl w:val="0"/>
          <w:numId w:val="3"/>
        </w:numPr>
        <w:rPr>
          <w:b/>
        </w:rPr>
      </w:pPr>
      <w:r w:rsidRPr="00E901C9">
        <w:rPr>
          <w:b/>
        </w:rPr>
        <w:t>Z</w:t>
      </w:r>
      <w:r w:rsidR="00F24E12" w:rsidRPr="00E901C9">
        <w:rPr>
          <w:b/>
        </w:rPr>
        <w:t>hotovitelem:</w:t>
      </w:r>
    </w:p>
    <w:p w14:paraId="20C4606F" w14:textId="77777777" w:rsidR="008F37D8" w:rsidRDefault="008F37D8" w:rsidP="008F37D8">
      <w:r>
        <w:t>Milan Svoboda</w:t>
      </w:r>
    </w:p>
    <w:p w14:paraId="28B450A0" w14:textId="77777777" w:rsidR="008F37D8" w:rsidRDefault="008F37D8" w:rsidP="008F37D8">
      <w:r>
        <w:t>U Trati 242/1, 78335 Skrbeň</w:t>
      </w:r>
    </w:p>
    <w:p w14:paraId="2885DCD9" w14:textId="77777777" w:rsidR="008F37D8" w:rsidRDefault="00DA7F31" w:rsidP="008F37D8">
      <w:r>
        <w:t>IČ: 04194675</w:t>
      </w:r>
    </w:p>
    <w:p w14:paraId="327638B0" w14:textId="77777777" w:rsidR="008F37D8" w:rsidRPr="00E901C9" w:rsidRDefault="008F37D8" w:rsidP="008F37D8">
      <w:pPr>
        <w:rPr>
          <w:b/>
        </w:rPr>
      </w:pPr>
      <w:r w:rsidRPr="00E901C9">
        <w:rPr>
          <w:b/>
        </w:rPr>
        <w:t xml:space="preserve">                                                                </w:t>
      </w:r>
      <w:r w:rsidR="00F0672C">
        <w:rPr>
          <w:b/>
        </w:rPr>
        <w:t xml:space="preserve"> </w:t>
      </w:r>
      <w:r w:rsidR="00401D77">
        <w:rPr>
          <w:b/>
        </w:rPr>
        <w:t xml:space="preserve"> </w:t>
      </w:r>
      <w:r w:rsidRPr="00E901C9">
        <w:rPr>
          <w:b/>
        </w:rPr>
        <w:t xml:space="preserve">I. Předmět smlouvy </w:t>
      </w:r>
    </w:p>
    <w:p w14:paraId="7C699931" w14:textId="77777777" w:rsidR="009467ED" w:rsidRDefault="009467ED" w:rsidP="00E901C9">
      <w:pPr>
        <w:jc w:val="both"/>
      </w:pPr>
      <w:r>
        <w:t>1.Předmětem plnění je údržba zeleně, sečení trávy a ostatní zahradnické práce na pozemcích MŠ Olomouc, příspěvková organizace, Wolkerova 34 a Mozartova 22.</w:t>
      </w:r>
    </w:p>
    <w:p w14:paraId="7A26E429" w14:textId="77777777" w:rsidR="009467ED" w:rsidRDefault="009467ED" w:rsidP="00E901C9">
      <w:pPr>
        <w:jc w:val="both"/>
      </w:pPr>
      <w:r>
        <w:t>2. Údržba zeleně předpokládá:</w:t>
      </w:r>
    </w:p>
    <w:p w14:paraId="410BE05F" w14:textId="77777777" w:rsidR="009467ED" w:rsidRDefault="009467ED" w:rsidP="00E901C9">
      <w:pPr>
        <w:jc w:val="both"/>
      </w:pPr>
      <w:r>
        <w:t>- několikrát ročně sekání trávy včetně shrabání a odvozu posekané trávy</w:t>
      </w:r>
    </w:p>
    <w:p w14:paraId="7FAB7081" w14:textId="77777777" w:rsidR="006D5F2F" w:rsidRDefault="006D5F2F" w:rsidP="00E901C9">
      <w:pPr>
        <w:jc w:val="both"/>
      </w:pPr>
      <w:r>
        <w:t>- ořezy keřů a stromů 1x ročně (nebo dle objednávky objednatele)</w:t>
      </w:r>
    </w:p>
    <w:p w14:paraId="6F07F674" w14:textId="77777777" w:rsidR="006D5F2F" w:rsidRDefault="006D5F2F" w:rsidP="00E901C9">
      <w:pPr>
        <w:jc w:val="both"/>
      </w:pPr>
      <w:r>
        <w:t>- shrabání listí 1x ročně</w:t>
      </w:r>
    </w:p>
    <w:p w14:paraId="1F86A812" w14:textId="77777777" w:rsidR="006D5F2F" w:rsidRDefault="006D5F2F" w:rsidP="00E901C9">
      <w:pPr>
        <w:jc w:val="both"/>
      </w:pPr>
      <w:r>
        <w:t>- postřik plevele na zpevněných plochách</w:t>
      </w:r>
    </w:p>
    <w:p w14:paraId="0BEA6B9F" w14:textId="77777777" w:rsidR="009467ED" w:rsidRDefault="009467ED" w:rsidP="00E901C9">
      <w:pPr>
        <w:jc w:val="both"/>
      </w:pPr>
      <w:r>
        <w:t>3. Zhotovitel se zavazuje, že provede dílo za sjednanou cenu dle čl. III. na své nebezpečí a ve sjednané době. Dílo bude prováděno v souladu s příslušnými ČSN a platnými předpisy</w:t>
      </w:r>
      <w:r w:rsidR="00401D77">
        <w:t>.</w:t>
      </w:r>
    </w:p>
    <w:p w14:paraId="3B2F6544" w14:textId="77777777" w:rsidR="00F0672C" w:rsidRDefault="00E901C9" w:rsidP="00E901C9">
      <w:pPr>
        <w:jc w:val="both"/>
        <w:rPr>
          <w:b/>
        </w:rPr>
      </w:pPr>
      <w:r w:rsidRPr="00E901C9">
        <w:rPr>
          <w:b/>
        </w:rPr>
        <w:t xml:space="preserve">                                                                  </w:t>
      </w:r>
    </w:p>
    <w:p w14:paraId="244CA584" w14:textId="77777777" w:rsidR="009467ED" w:rsidRPr="00E901C9" w:rsidRDefault="00F0672C" w:rsidP="00E901C9">
      <w:pPr>
        <w:jc w:val="both"/>
        <w:rPr>
          <w:b/>
        </w:rPr>
      </w:pPr>
      <w:r>
        <w:rPr>
          <w:b/>
        </w:rPr>
        <w:t xml:space="preserve">                                                             </w:t>
      </w:r>
      <w:r w:rsidR="00401D77">
        <w:rPr>
          <w:b/>
        </w:rPr>
        <w:t xml:space="preserve">  </w:t>
      </w:r>
      <w:r>
        <w:rPr>
          <w:b/>
        </w:rPr>
        <w:t xml:space="preserve">   </w:t>
      </w:r>
      <w:r w:rsidR="00E901C9" w:rsidRPr="00E901C9">
        <w:rPr>
          <w:b/>
        </w:rPr>
        <w:t xml:space="preserve"> </w:t>
      </w:r>
      <w:r w:rsidR="009467ED" w:rsidRPr="00E901C9">
        <w:rPr>
          <w:b/>
        </w:rPr>
        <w:t>II. Doba plnění</w:t>
      </w:r>
    </w:p>
    <w:p w14:paraId="2B767B31" w14:textId="77777777" w:rsidR="00F75C70" w:rsidRDefault="00F75C70" w:rsidP="00E901C9">
      <w:pPr>
        <w:jc w:val="both"/>
      </w:pPr>
      <w:r>
        <w:t>1.Smlouva je uzavírána na dobu určito</w:t>
      </w:r>
      <w:r w:rsidR="00A203AE">
        <w:t>u, a to od 1.1.2016</w:t>
      </w:r>
      <w:r w:rsidR="006D5F2F">
        <w:t xml:space="preserve"> </w:t>
      </w:r>
      <w:proofErr w:type="gramStart"/>
      <w:r w:rsidR="006D5F2F">
        <w:t>do  1.9.2020</w:t>
      </w:r>
      <w:r>
        <w:t>.</w:t>
      </w:r>
      <w:proofErr w:type="gramEnd"/>
    </w:p>
    <w:p w14:paraId="7B60D027" w14:textId="77777777" w:rsidR="00F75C70" w:rsidRDefault="00F75C70" w:rsidP="00E901C9">
      <w:pPr>
        <w:jc w:val="both"/>
      </w:pPr>
      <w:r>
        <w:t>2.Zhotovitel splní svou povinnost provést dílo, dle jednotlivých objednávek, jeho řádným zhotovením a předáním objednateli bez vad a nedodělků</w:t>
      </w:r>
      <w:r w:rsidR="00A203AE">
        <w:t>.</w:t>
      </w:r>
    </w:p>
    <w:p w14:paraId="4C1E61B4" w14:textId="77777777" w:rsidR="00F75C70" w:rsidRDefault="00F75C70" w:rsidP="00E901C9">
      <w:pPr>
        <w:jc w:val="both"/>
      </w:pPr>
      <w:r>
        <w:t>3.Objednatel se zavazuje dílo převzít a zaplatit za něj zhotovite</w:t>
      </w:r>
      <w:r w:rsidR="00401D77">
        <w:t>li sjednanou cenu.</w:t>
      </w:r>
    </w:p>
    <w:p w14:paraId="449701D8" w14:textId="77777777" w:rsidR="006D5F2F" w:rsidRDefault="006D5F2F" w:rsidP="00E901C9">
      <w:pPr>
        <w:jc w:val="both"/>
      </w:pPr>
      <w:r>
        <w:lastRenderedPageBreak/>
        <w:t>4.Objednávky budou na základě aktuálních požadavků realizovány ústní dohodou.</w:t>
      </w:r>
    </w:p>
    <w:p w14:paraId="702E91EF" w14:textId="77777777" w:rsidR="00F75C70" w:rsidRDefault="00F75C70" w:rsidP="00E901C9">
      <w:pPr>
        <w:jc w:val="both"/>
      </w:pPr>
      <w:r>
        <w:t xml:space="preserve">                                                </w:t>
      </w:r>
    </w:p>
    <w:p w14:paraId="45A16F31" w14:textId="77777777" w:rsidR="008F37D8" w:rsidRPr="00F0672C" w:rsidRDefault="00F75C70" w:rsidP="00F0672C">
      <w:pPr>
        <w:jc w:val="both"/>
        <w:rPr>
          <w:b/>
        </w:rPr>
      </w:pPr>
      <w:r>
        <w:t xml:space="preserve">                                                </w:t>
      </w:r>
      <w:r w:rsidR="00F0672C">
        <w:t xml:space="preserve">          </w:t>
      </w:r>
      <w:r>
        <w:t xml:space="preserve"> </w:t>
      </w:r>
      <w:r w:rsidR="008F37D8" w:rsidRPr="00F0672C">
        <w:rPr>
          <w:b/>
        </w:rPr>
        <w:t>II</w:t>
      </w:r>
      <w:r w:rsidRPr="00F0672C">
        <w:rPr>
          <w:b/>
        </w:rPr>
        <w:t>I</w:t>
      </w:r>
      <w:r w:rsidR="00401D77">
        <w:rPr>
          <w:b/>
        </w:rPr>
        <w:t xml:space="preserve">. </w:t>
      </w:r>
      <w:r w:rsidR="006D5F2F">
        <w:rPr>
          <w:b/>
        </w:rPr>
        <w:t>Cena a z</w:t>
      </w:r>
      <w:r w:rsidR="00401D77">
        <w:rPr>
          <w:b/>
        </w:rPr>
        <w:t xml:space="preserve">působ </w:t>
      </w:r>
      <w:r w:rsidR="008F37D8" w:rsidRPr="00F0672C">
        <w:rPr>
          <w:b/>
        </w:rPr>
        <w:t>úhrady</w:t>
      </w:r>
    </w:p>
    <w:p w14:paraId="5D337DE5" w14:textId="77777777" w:rsidR="006F257D" w:rsidRDefault="00401D77" w:rsidP="00F0672C">
      <w:pPr>
        <w:jc w:val="both"/>
      </w:pPr>
      <w:r>
        <w:t>1.</w:t>
      </w:r>
      <w:r w:rsidR="006F257D">
        <w:t>Dílo bude uhrazeno na základě jednotlivých objednávek fakturou, která bude obsahovat položkový propočet a bude vystavená po předání a převzetí díla bez vad a nedodělků.</w:t>
      </w:r>
    </w:p>
    <w:p w14:paraId="1B71A4E4" w14:textId="77777777" w:rsidR="00F75C70" w:rsidRDefault="00401D77" w:rsidP="00F0672C">
      <w:pPr>
        <w:jc w:val="both"/>
      </w:pPr>
      <w:r>
        <w:t>2.</w:t>
      </w:r>
      <w:r w:rsidR="006F257D">
        <w:t>Lhůta splatnosti faktury je 15 dnů od doručení. Faktura musí obsahovat náležitosti stanovené platnými právními předpisy.</w:t>
      </w:r>
    </w:p>
    <w:p w14:paraId="71CF8B7A" w14:textId="77777777" w:rsidR="006D5F2F" w:rsidRDefault="006D5F2F" w:rsidP="00F0672C">
      <w:pPr>
        <w:jc w:val="both"/>
      </w:pPr>
      <w:r>
        <w:t>3.Cena za sečení trávy včetně odvozu a dopravy je smluvními stranami domluvena takto:</w:t>
      </w:r>
    </w:p>
    <w:p w14:paraId="4226C08E" w14:textId="77777777" w:rsidR="006D5F2F" w:rsidRDefault="006D5F2F" w:rsidP="00F0672C">
      <w:pPr>
        <w:jc w:val="both"/>
      </w:pPr>
      <w:r>
        <w:t>- na zavolání … 0,80 Kč/m2 (obě MŠ) nebo 0,90 Kč (jedna MŠ)</w:t>
      </w:r>
    </w:p>
    <w:p w14:paraId="63B5DD87" w14:textId="77777777" w:rsidR="006D5F2F" w:rsidRDefault="006D5F2F" w:rsidP="00F0672C">
      <w:pPr>
        <w:jc w:val="both"/>
      </w:pPr>
      <w:r>
        <w:t>- za pravidelnou seč (</w:t>
      </w:r>
      <w:proofErr w:type="spellStart"/>
      <w:proofErr w:type="gramStart"/>
      <w:r>
        <w:t>max.časový</w:t>
      </w:r>
      <w:proofErr w:type="spellEnd"/>
      <w:proofErr w:type="gramEnd"/>
      <w:r>
        <w:t xml:space="preserve"> rozestup 1 měsíc – 6 sečí) …. 0,70 Kč/m2 (obě MŠ) nebo  0,80 Kč (jedna MŠ)</w:t>
      </w:r>
    </w:p>
    <w:p w14:paraId="53006AFE" w14:textId="77777777" w:rsidR="006F257D" w:rsidRDefault="006F257D" w:rsidP="00F0672C">
      <w:pPr>
        <w:jc w:val="both"/>
      </w:pPr>
      <w:r>
        <w:t xml:space="preserve">                                                   </w:t>
      </w:r>
    </w:p>
    <w:p w14:paraId="52158224" w14:textId="77777777" w:rsidR="006F257D" w:rsidRPr="00F0672C" w:rsidRDefault="006F257D" w:rsidP="00F0672C">
      <w:pPr>
        <w:jc w:val="both"/>
        <w:rPr>
          <w:b/>
        </w:rPr>
      </w:pPr>
      <w:r w:rsidRPr="00F0672C">
        <w:rPr>
          <w:b/>
        </w:rPr>
        <w:t xml:space="preserve">                                                    </w:t>
      </w:r>
      <w:r w:rsidR="00F0672C">
        <w:rPr>
          <w:b/>
        </w:rPr>
        <w:t xml:space="preserve">   </w:t>
      </w:r>
      <w:r w:rsidRPr="00F0672C">
        <w:rPr>
          <w:b/>
        </w:rPr>
        <w:t xml:space="preserve"> </w:t>
      </w:r>
      <w:r w:rsidR="007678BD">
        <w:rPr>
          <w:b/>
        </w:rPr>
        <w:t xml:space="preserve"> </w:t>
      </w:r>
      <w:r w:rsidRPr="00F0672C">
        <w:rPr>
          <w:b/>
        </w:rPr>
        <w:t>IV. Předání a převzetí díla</w:t>
      </w:r>
    </w:p>
    <w:p w14:paraId="1E2E8030" w14:textId="77777777" w:rsidR="006F257D" w:rsidRDefault="006F257D" w:rsidP="00F0672C">
      <w:pPr>
        <w:jc w:val="both"/>
      </w:pPr>
      <w:r>
        <w:t>Objednatel dílo dle jednotlivých objednávek převezme a</w:t>
      </w:r>
      <w:r w:rsidR="007678BD">
        <w:t>ž</w:t>
      </w:r>
      <w:r>
        <w:t xml:space="preserve"> po jeho dokončení, případně jeho části, pokud to bude nezbytně nutné</w:t>
      </w:r>
      <w:r w:rsidR="00E901C9">
        <w:t>.</w:t>
      </w:r>
    </w:p>
    <w:p w14:paraId="78F8747F" w14:textId="77777777" w:rsidR="00E73465" w:rsidRDefault="00F0672C" w:rsidP="00F0672C">
      <w:pPr>
        <w:jc w:val="both"/>
        <w:rPr>
          <w:b/>
        </w:rPr>
      </w:pPr>
      <w:r w:rsidRPr="00F0672C">
        <w:rPr>
          <w:b/>
        </w:rPr>
        <w:t xml:space="preserve">                                                     </w:t>
      </w:r>
    </w:p>
    <w:p w14:paraId="6E9A1BC7" w14:textId="77777777" w:rsidR="00E901C9" w:rsidRPr="00F0672C" w:rsidRDefault="00E73465" w:rsidP="00F0672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F0672C" w:rsidRPr="00F0672C">
        <w:rPr>
          <w:b/>
        </w:rPr>
        <w:t xml:space="preserve">     </w:t>
      </w:r>
      <w:r w:rsidR="00E901C9" w:rsidRPr="00F0672C">
        <w:rPr>
          <w:b/>
        </w:rPr>
        <w:t xml:space="preserve">V. Práva a povinnosti stran </w:t>
      </w:r>
    </w:p>
    <w:p w14:paraId="29289403" w14:textId="77777777" w:rsidR="00E901C9" w:rsidRDefault="00E73465" w:rsidP="00F0672C">
      <w:pPr>
        <w:jc w:val="both"/>
      </w:pPr>
      <w:r>
        <w:t>1.</w:t>
      </w:r>
      <w:r w:rsidR="00E901C9">
        <w:t>Zhotovitel je povinen provést dílo s potřebnou péčí tak, aby mohlo být předáno objednateli</w:t>
      </w:r>
      <w:r w:rsidR="007678BD">
        <w:t xml:space="preserve"> bez vad a nedodělků v dohodnutém termínu.</w:t>
      </w:r>
      <w:r w:rsidR="00E901C9">
        <w:t xml:space="preserve"> </w:t>
      </w:r>
    </w:p>
    <w:p w14:paraId="14C2EE2A" w14:textId="77777777" w:rsidR="00E901C9" w:rsidRDefault="00E73465" w:rsidP="00F0672C">
      <w:pPr>
        <w:jc w:val="both"/>
      </w:pPr>
      <w:r>
        <w:t>2.</w:t>
      </w:r>
      <w:r w:rsidR="00E901C9">
        <w:t xml:space="preserve">Objednatel nebo jím zmocněná osoba je </w:t>
      </w:r>
      <w:r w:rsidR="007678BD">
        <w:t>oprávněn kontrolovat provádění d</w:t>
      </w:r>
      <w:r w:rsidR="00E901C9">
        <w:t>íla, zejména zda je prováděno v souladu s touto smlouvu a obecně závaznými právními</w:t>
      </w:r>
      <w:r w:rsidR="00C942C3">
        <w:t xml:space="preserve"> předpisy, jakož i upozorňovat z</w:t>
      </w:r>
      <w:r w:rsidR="00E901C9">
        <w:t xml:space="preserve">hotovitele na zjištěné nedostatky. </w:t>
      </w:r>
    </w:p>
    <w:p w14:paraId="15378825" w14:textId="77777777" w:rsidR="00E901C9" w:rsidRDefault="00E73465" w:rsidP="00F0672C">
      <w:pPr>
        <w:jc w:val="both"/>
      </w:pPr>
      <w:r>
        <w:t>3.</w:t>
      </w:r>
      <w:r w:rsidR="00E901C9">
        <w:t xml:space="preserve">Práva a povinnosti stran touto smlouvou výslovně neupravené se řídí českým právním řádem, zejména občanským zákoníkem. </w:t>
      </w:r>
    </w:p>
    <w:p w14:paraId="0E6EA07A" w14:textId="77777777" w:rsidR="00E73465" w:rsidRDefault="00F0672C" w:rsidP="00F0672C">
      <w:pPr>
        <w:jc w:val="both"/>
      </w:pPr>
      <w:r>
        <w:t xml:space="preserve">                                                         </w:t>
      </w:r>
    </w:p>
    <w:p w14:paraId="450F222A" w14:textId="77777777" w:rsidR="00E901C9" w:rsidRDefault="00E73465" w:rsidP="00F0672C">
      <w:pPr>
        <w:jc w:val="both"/>
        <w:rPr>
          <w:b/>
        </w:rPr>
      </w:pPr>
      <w:r>
        <w:t xml:space="preserve">                                                        </w:t>
      </w:r>
      <w:r w:rsidR="00F0672C">
        <w:t xml:space="preserve">   </w:t>
      </w:r>
      <w:r>
        <w:t xml:space="preserve">  </w:t>
      </w:r>
      <w:r w:rsidR="00F0672C">
        <w:t xml:space="preserve"> </w:t>
      </w:r>
      <w:r w:rsidR="00E901C9" w:rsidRPr="00F0672C">
        <w:rPr>
          <w:b/>
        </w:rPr>
        <w:t xml:space="preserve">VI. Smluvní pokuty </w:t>
      </w:r>
    </w:p>
    <w:p w14:paraId="709E87C9" w14:textId="77777777" w:rsidR="00C942C3" w:rsidRPr="00E73465" w:rsidRDefault="00C942C3" w:rsidP="00F0672C">
      <w:pPr>
        <w:jc w:val="both"/>
      </w:pPr>
      <w:r w:rsidRPr="00E73465">
        <w:t>1.Dílo má vady, jestliže provedení díla neodpovídá požadavkům uvedeným ve smlouvě nebo jiné dokumentaci vztahující se k provedení díla.</w:t>
      </w:r>
    </w:p>
    <w:p w14:paraId="0CCC24C1" w14:textId="77777777" w:rsidR="00C942C3" w:rsidRPr="00E73465" w:rsidRDefault="00C942C3" w:rsidP="00F0672C">
      <w:pPr>
        <w:jc w:val="both"/>
      </w:pPr>
      <w:r w:rsidRPr="00E73465">
        <w:t>2. Zhotovitel započne s odstraněním vady do 2 pracovních dnů od jejího oznámení nebo po dohodě s objednatelem.</w:t>
      </w:r>
    </w:p>
    <w:p w14:paraId="0EAAC7F9" w14:textId="77777777" w:rsidR="00C942C3" w:rsidRPr="00E73465" w:rsidRDefault="00C942C3" w:rsidP="00F0672C">
      <w:pPr>
        <w:jc w:val="both"/>
      </w:pPr>
      <w:r w:rsidRPr="00E73465">
        <w:t>3. Objednatel je povinen umožnit odstranění vady.</w:t>
      </w:r>
    </w:p>
    <w:p w14:paraId="48C6565A" w14:textId="77777777" w:rsidR="00E901C9" w:rsidRDefault="00E73465" w:rsidP="00F0672C">
      <w:pPr>
        <w:jc w:val="both"/>
      </w:pPr>
      <w:r>
        <w:lastRenderedPageBreak/>
        <w:t>4.</w:t>
      </w:r>
      <w:r w:rsidR="00C942C3">
        <w:t>V případě prodlení z</w:t>
      </w:r>
      <w:r w:rsidR="00E901C9">
        <w:t>hotovitele se splněním povinnosti odstranit vadu v dohodnutém termínu je zhotov</w:t>
      </w:r>
      <w:r w:rsidR="00C942C3">
        <w:t>itel povinen zaplatit o</w:t>
      </w:r>
      <w:r w:rsidR="00E901C9">
        <w:t xml:space="preserve">bjednateli smluvní pokutu ve výši 500,- Kč za každý započatý den prodlení. </w:t>
      </w:r>
    </w:p>
    <w:p w14:paraId="7BEB8BB1" w14:textId="77777777" w:rsidR="00891979" w:rsidRDefault="00891979" w:rsidP="00F0672C">
      <w:pPr>
        <w:jc w:val="both"/>
      </w:pPr>
      <w:r>
        <w:t xml:space="preserve">                                                           </w:t>
      </w:r>
    </w:p>
    <w:p w14:paraId="165AECB4" w14:textId="77777777" w:rsidR="00C942C3" w:rsidRPr="00E73465" w:rsidRDefault="00E73465" w:rsidP="00F0672C">
      <w:pPr>
        <w:jc w:val="both"/>
        <w:rPr>
          <w:b/>
        </w:rPr>
      </w:pPr>
      <w:r>
        <w:t xml:space="preserve">                                                            </w:t>
      </w:r>
      <w:r w:rsidR="00C942C3" w:rsidRPr="00E73465">
        <w:rPr>
          <w:b/>
        </w:rPr>
        <w:t>VII. Odpovědnost za škodu</w:t>
      </w:r>
    </w:p>
    <w:p w14:paraId="39378258" w14:textId="77777777" w:rsidR="00C942C3" w:rsidRDefault="00C942C3" w:rsidP="00F0672C">
      <w:pPr>
        <w:jc w:val="both"/>
      </w:pPr>
      <w:r>
        <w:t>1.Odpovědno</w:t>
      </w:r>
      <w:r w:rsidR="00E73465">
        <w:t xml:space="preserve">st za škodu na zhotoveném díle </w:t>
      </w:r>
      <w:r>
        <w:t>nebo jeho části nese zhotovitel v plném rozsahu až do dne předání a převzetí celého díla bez vad a nedodělků.</w:t>
      </w:r>
    </w:p>
    <w:p w14:paraId="2190325A" w14:textId="77777777" w:rsidR="00C942C3" w:rsidRDefault="00C942C3" w:rsidP="00F0672C">
      <w:pPr>
        <w:jc w:val="both"/>
      </w:pPr>
      <w:r>
        <w:t>2.Zhotovitel je povinen učinit veškerá opatření potřebná k odvrácení škody nebo k jejich zmírnění.</w:t>
      </w:r>
    </w:p>
    <w:p w14:paraId="33E86C01" w14:textId="77777777" w:rsidR="00C942C3" w:rsidRDefault="00C942C3" w:rsidP="00F0672C">
      <w:pPr>
        <w:jc w:val="both"/>
      </w:pPr>
      <w:r>
        <w:t xml:space="preserve">3. Zhotovitel je povinen nahradit objednateli v plné </w:t>
      </w:r>
      <w:r w:rsidR="00E73465">
        <w:t>výši škodu, kt</w:t>
      </w:r>
      <w:r>
        <w:t>erá vznikla při realizaci díla, pokud vznikla jeho zaviněním.</w:t>
      </w:r>
    </w:p>
    <w:p w14:paraId="76843CE0" w14:textId="77777777" w:rsidR="00E73465" w:rsidRDefault="00F0672C" w:rsidP="00F0672C">
      <w:pPr>
        <w:jc w:val="both"/>
        <w:rPr>
          <w:b/>
        </w:rPr>
      </w:pPr>
      <w:r w:rsidRPr="00F0672C">
        <w:rPr>
          <w:b/>
        </w:rPr>
        <w:t xml:space="preserve">                                                            </w:t>
      </w:r>
    </w:p>
    <w:p w14:paraId="4A204766" w14:textId="77777777" w:rsidR="00E901C9" w:rsidRPr="00F0672C" w:rsidRDefault="00E73465" w:rsidP="00F0672C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="00F0672C" w:rsidRPr="00F0672C">
        <w:rPr>
          <w:b/>
        </w:rPr>
        <w:t xml:space="preserve"> </w:t>
      </w:r>
      <w:r w:rsidR="00E901C9" w:rsidRPr="00F0672C">
        <w:rPr>
          <w:b/>
        </w:rPr>
        <w:t>VII</w:t>
      </w:r>
      <w:r>
        <w:rPr>
          <w:b/>
        </w:rPr>
        <w:t>I</w:t>
      </w:r>
      <w:r w:rsidR="00E901C9" w:rsidRPr="00F0672C">
        <w:rPr>
          <w:b/>
        </w:rPr>
        <w:t xml:space="preserve">. Odstoupení od smlouvy </w:t>
      </w:r>
    </w:p>
    <w:p w14:paraId="535FEECB" w14:textId="77777777" w:rsidR="00E901C9" w:rsidRDefault="00E73465" w:rsidP="00F0672C">
      <w:pPr>
        <w:jc w:val="both"/>
      </w:pPr>
      <w:r>
        <w:t>1.</w:t>
      </w:r>
      <w:r w:rsidR="00E901C9">
        <w:t xml:space="preserve"> Každá ze smluvních stran je oprávněna od smlouvy odstoupit pouze z vážných důvodů. Objednatel je oprávněn odstoupit od smlouvy v případě podstatného nebo soustavného porušování závazků či povinností uvedených v čl. I. této smlouvy. Zhotovitel je oprávněn odstoupit od smlouvy v případě více než 15 denního prodlení s platbou faktury. </w:t>
      </w:r>
    </w:p>
    <w:p w14:paraId="2258BA50" w14:textId="77777777" w:rsidR="00E901C9" w:rsidRDefault="00E73465" w:rsidP="00F0672C">
      <w:pPr>
        <w:jc w:val="both"/>
      </w:pPr>
      <w:r>
        <w:t>2.</w:t>
      </w:r>
      <w:r w:rsidR="00E901C9">
        <w:t xml:space="preserve">Smluvní strany jsou oprávněny odstoupit od této smlouvy jen po předchozím písemném upozornění. </w:t>
      </w:r>
    </w:p>
    <w:p w14:paraId="40F05D5D" w14:textId="77777777" w:rsidR="00891979" w:rsidRDefault="00891979" w:rsidP="00F0672C">
      <w:pPr>
        <w:jc w:val="both"/>
      </w:pPr>
      <w:r>
        <w:t xml:space="preserve">           </w:t>
      </w:r>
    </w:p>
    <w:p w14:paraId="603A8B81" w14:textId="77777777" w:rsidR="00891979" w:rsidRPr="00891979" w:rsidRDefault="00891979" w:rsidP="00F0672C">
      <w:pPr>
        <w:jc w:val="both"/>
        <w:rPr>
          <w:b/>
        </w:rPr>
      </w:pPr>
      <w:r>
        <w:t xml:space="preserve">                                                              </w:t>
      </w:r>
      <w:r w:rsidR="00E73465">
        <w:rPr>
          <w:b/>
        </w:rPr>
        <w:t>IX</w:t>
      </w:r>
      <w:r w:rsidRPr="00891979">
        <w:rPr>
          <w:b/>
        </w:rPr>
        <w:t>. Závěrečná ustanovení</w:t>
      </w:r>
    </w:p>
    <w:p w14:paraId="4106C215" w14:textId="77777777" w:rsidR="00891979" w:rsidRDefault="00891979" w:rsidP="00891979">
      <w:pPr>
        <w:jc w:val="both"/>
      </w:pPr>
      <w:r>
        <w:t>1.Změnit nebo doplnit tuto smlouvu mohou smluvní strany pouze formou písemných dodatků, podepsaných oprávněnými zástupci smluvních stran.</w:t>
      </w:r>
    </w:p>
    <w:p w14:paraId="3B5080E3" w14:textId="77777777" w:rsidR="00891979" w:rsidRDefault="00891979" w:rsidP="00891979">
      <w:pPr>
        <w:jc w:val="both"/>
      </w:pPr>
      <w:r>
        <w:t>2.Sml</w:t>
      </w:r>
      <w:r w:rsidR="009104DF">
        <w:t>o</w:t>
      </w:r>
      <w:r>
        <w:t>uva je vyhotovena ve dvou stejnopisech s platností originálu, přičemž objednatel obdrží jedno vyhotovení a zhotovitel jedno vyhotovení.</w:t>
      </w:r>
    </w:p>
    <w:p w14:paraId="1A6D5577" w14:textId="77777777" w:rsidR="00891979" w:rsidRDefault="00891979" w:rsidP="00891979">
      <w:pPr>
        <w:jc w:val="both"/>
      </w:pPr>
      <w:r>
        <w:t>3.Smluvní strany shodně prohlašují, že si tuto smlouvu před jejím podpisem přečetly, a že byla uzavřena po vzájemném projednání podle jejich pravé a svobodné vůle určitě, vážně a srozumitelně, nikoliv v tísni za nápadně nevýhodných podmínek, a že se dohodly o celém jejím obsahu, což stvrzují svými podpisy.</w:t>
      </w:r>
    </w:p>
    <w:p w14:paraId="6F747744" w14:textId="77777777" w:rsidR="00891979" w:rsidRDefault="00891979" w:rsidP="00891979">
      <w:pPr>
        <w:jc w:val="both"/>
      </w:pPr>
      <w:r>
        <w:t>4.Smlouva nabývá platnosti a účinnosti dnem podpisu obou smluvních stran.</w:t>
      </w:r>
    </w:p>
    <w:p w14:paraId="62105F04" w14:textId="77777777" w:rsidR="00E901C9" w:rsidRDefault="00E901C9" w:rsidP="00F0672C">
      <w:pPr>
        <w:jc w:val="both"/>
      </w:pPr>
      <w:r>
        <w:t>V Olomouci dne…………</w:t>
      </w:r>
      <w:proofErr w:type="gramStart"/>
      <w:r>
        <w:t>…….</w:t>
      </w:r>
      <w:proofErr w:type="gramEnd"/>
      <w:r>
        <w:t>.……………                                            V Olomouci dne……………………………………</w:t>
      </w:r>
    </w:p>
    <w:p w14:paraId="291A0B46" w14:textId="77777777" w:rsidR="00E901C9" w:rsidRDefault="00E901C9" w:rsidP="00F0672C">
      <w:pPr>
        <w:jc w:val="both"/>
      </w:pPr>
    </w:p>
    <w:p w14:paraId="672F48B4" w14:textId="77777777" w:rsidR="00E901C9" w:rsidRDefault="00E901C9" w:rsidP="00F0672C">
      <w:pPr>
        <w:jc w:val="both"/>
      </w:pPr>
      <w:r>
        <w:t xml:space="preserve">……………………………………………………….                                           ………………………………………………………………  </w:t>
      </w:r>
    </w:p>
    <w:p w14:paraId="1C051E26" w14:textId="77777777" w:rsidR="00E901C9" w:rsidRPr="00E901C9" w:rsidRDefault="00E901C9" w:rsidP="00F0672C">
      <w:pPr>
        <w:jc w:val="both"/>
        <w:rPr>
          <w:b/>
        </w:rPr>
      </w:pPr>
      <w:r>
        <w:t xml:space="preserve">                </w:t>
      </w:r>
      <w:r w:rsidRPr="00E901C9">
        <w:rPr>
          <w:b/>
        </w:rPr>
        <w:t>Objednatel                                                                                         Zhotovitel</w:t>
      </w:r>
    </w:p>
    <w:p w14:paraId="0B625BD8" w14:textId="77777777" w:rsidR="008F37D8" w:rsidRDefault="008F37D8" w:rsidP="00F0672C">
      <w:pPr>
        <w:pStyle w:val="Odstavecseseznamem"/>
        <w:ind w:left="0" w:firstLine="720"/>
        <w:jc w:val="both"/>
      </w:pPr>
    </w:p>
    <w:p w14:paraId="576A1E3F" w14:textId="77777777" w:rsidR="00F24E12" w:rsidRDefault="00F24E12" w:rsidP="00F0672C">
      <w:pPr>
        <w:jc w:val="both"/>
      </w:pPr>
    </w:p>
    <w:p w14:paraId="1D173A3E" w14:textId="77777777" w:rsidR="003C0490" w:rsidRDefault="003C0490" w:rsidP="00F0672C">
      <w:pPr>
        <w:pStyle w:val="Odstavecseseznamem"/>
        <w:jc w:val="both"/>
      </w:pPr>
    </w:p>
    <w:sectPr w:rsidR="003C0490" w:rsidSect="0009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68DF"/>
    <w:multiLevelType w:val="hybridMultilevel"/>
    <w:tmpl w:val="43EC2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2E9D"/>
    <w:multiLevelType w:val="hybridMultilevel"/>
    <w:tmpl w:val="818EC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4BB7"/>
    <w:multiLevelType w:val="hybridMultilevel"/>
    <w:tmpl w:val="3E0C9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1DBC"/>
    <w:multiLevelType w:val="hybridMultilevel"/>
    <w:tmpl w:val="E0EA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0EB5"/>
    <w:multiLevelType w:val="hybridMultilevel"/>
    <w:tmpl w:val="87D0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4156"/>
    <w:multiLevelType w:val="hybridMultilevel"/>
    <w:tmpl w:val="B4246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114E7"/>
    <w:multiLevelType w:val="hybridMultilevel"/>
    <w:tmpl w:val="C3CC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490"/>
    <w:rsid w:val="0009080A"/>
    <w:rsid w:val="000C5B1A"/>
    <w:rsid w:val="003C0490"/>
    <w:rsid w:val="00401D77"/>
    <w:rsid w:val="005643BB"/>
    <w:rsid w:val="006D5F2F"/>
    <w:rsid w:val="006F257D"/>
    <w:rsid w:val="007678BD"/>
    <w:rsid w:val="00891979"/>
    <w:rsid w:val="008F37D8"/>
    <w:rsid w:val="009104DF"/>
    <w:rsid w:val="009467ED"/>
    <w:rsid w:val="00A203AE"/>
    <w:rsid w:val="00C942C3"/>
    <w:rsid w:val="00DA7F31"/>
    <w:rsid w:val="00E73465"/>
    <w:rsid w:val="00E901C9"/>
    <w:rsid w:val="00F0672C"/>
    <w:rsid w:val="00F24E12"/>
    <w:rsid w:val="00F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906"/>
  <w15:docId w15:val="{2DA1420B-6E28-4D15-9680-FE8FE4E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Marie Dvořáková</cp:lastModifiedBy>
  <cp:revision>2</cp:revision>
  <cp:lastPrinted>2017-11-16T14:14:00Z</cp:lastPrinted>
  <dcterms:created xsi:type="dcterms:W3CDTF">2019-05-22T11:06:00Z</dcterms:created>
  <dcterms:modified xsi:type="dcterms:W3CDTF">2019-05-22T11:06:00Z</dcterms:modified>
</cp:coreProperties>
</file>