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F9A" w:rsidRDefault="00BE3F9A"/>
    <w:tbl>
      <w:tblPr>
        <w:tblStyle w:val="TableNormal"/>
        <w:tblW w:w="10707" w:type="dxa"/>
        <w:tblInd w:w="21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90"/>
        <w:gridCol w:w="1478"/>
        <w:gridCol w:w="2557"/>
        <w:gridCol w:w="160"/>
        <w:gridCol w:w="2326"/>
        <w:gridCol w:w="1196"/>
      </w:tblGrid>
      <w:tr w:rsidR="00BE3F9A">
        <w:trPr>
          <w:trHeight w:val="837"/>
        </w:trPr>
        <w:tc>
          <w:tcPr>
            <w:tcW w:w="9511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F9A" w:rsidRDefault="004D2943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“Zabezpečení objektu š</w:t>
            </w:r>
            <w:r>
              <w:rPr>
                <w:rFonts w:ascii="Arial" w:hAnsi="Arial"/>
                <w:b/>
                <w:bCs/>
                <w:sz w:val="32"/>
                <w:szCs w:val="32"/>
                <w:lang w:val="nl-NL"/>
              </w:rPr>
              <w:t>achtice na ramp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ě”</w:t>
            </w:r>
          </w:p>
        </w:tc>
        <w:tc>
          <w:tcPr>
            <w:tcW w:w="1196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F9A" w:rsidRDefault="00BE3F9A"/>
        </w:tc>
      </w:tr>
      <w:tr w:rsidR="00BE3F9A">
        <w:trPr>
          <w:trHeight w:val="609"/>
        </w:trPr>
        <w:tc>
          <w:tcPr>
            <w:tcW w:w="9511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F9A" w:rsidRDefault="004D2943">
            <w:pPr>
              <w:spacing w:after="0" w:line="240" w:lineRule="auto"/>
              <w:jc w:val="center"/>
            </w:pPr>
            <w:r>
              <w:rPr>
                <w:b/>
                <w:bCs/>
                <w:sz w:val="36"/>
                <w:szCs w:val="36"/>
              </w:rPr>
              <w:t>ZMĚ</w:t>
            </w:r>
            <w:r>
              <w:rPr>
                <w:b/>
                <w:bCs/>
                <w:sz w:val="36"/>
                <w:szCs w:val="36"/>
                <w:lang w:val="nl-NL"/>
              </w:rPr>
              <w:t>NOV</w:t>
            </w:r>
            <w:r>
              <w:rPr>
                <w:b/>
                <w:bCs/>
                <w:sz w:val="36"/>
                <w:szCs w:val="36"/>
              </w:rPr>
              <w:t>Ý LIST č. 1</w:t>
            </w:r>
          </w:p>
        </w:tc>
        <w:tc>
          <w:tcPr>
            <w:tcW w:w="1196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F9A" w:rsidRDefault="00BE3F9A"/>
        </w:tc>
      </w:tr>
      <w:tr w:rsidR="00BE3F9A">
        <w:trPr>
          <w:trHeight w:val="313"/>
        </w:trPr>
        <w:tc>
          <w:tcPr>
            <w:tcW w:w="299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F9A" w:rsidRDefault="004D2943">
            <w:pPr>
              <w:spacing w:after="0" w:line="240" w:lineRule="auto"/>
            </w:pPr>
            <w:r>
              <w:rPr>
                <w:b/>
                <w:bCs/>
              </w:rPr>
              <w:t xml:space="preserve">Smlouva o </w:t>
            </w:r>
            <w:proofErr w:type="spellStart"/>
            <w:r>
              <w:rPr>
                <w:b/>
                <w:bCs/>
              </w:rPr>
              <w:t>dí</w:t>
            </w:r>
            <w:proofErr w:type="spellEnd"/>
            <w:r>
              <w:rPr>
                <w:b/>
                <w:bCs/>
                <w:lang w:val="it-IT"/>
              </w:rPr>
              <w:t>lo:</w:t>
            </w:r>
          </w:p>
        </w:tc>
        <w:tc>
          <w:tcPr>
            <w:tcW w:w="6521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F9A" w:rsidRDefault="004D2943" w:rsidP="008204D4">
            <w:pPr>
              <w:spacing w:after="0" w:line="240" w:lineRule="auto"/>
            </w:pPr>
            <w:r>
              <w:rPr>
                <w:rFonts w:ascii="Arial" w:hAnsi="Arial"/>
              </w:rPr>
              <w:t xml:space="preserve">ze dne </w:t>
            </w:r>
            <w:proofErr w:type="gramStart"/>
            <w:r w:rsidR="008204D4">
              <w:rPr>
                <w:rFonts w:ascii="Arial" w:hAnsi="Arial"/>
              </w:rPr>
              <w:t>12.2.2019</w:t>
            </w:r>
            <w:proofErr w:type="gramEnd"/>
          </w:p>
        </w:tc>
        <w:tc>
          <w:tcPr>
            <w:tcW w:w="1196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F9A" w:rsidRDefault="00BE3F9A"/>
        </w:tc>
      </w:tr>
      <w:tr w:rsidR="00BE3F9A">
        <w:trPr>
          <w:trHeight w:val="260"/>
        </w:trPr>
        <w:tc>
          <w:tcPr>
            <w:tcW w:w="29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F9A" w:rsidRDefault="004D2943">
            <w:pPr>
              <w:spacing w:after="0" w:line="240" w:lineRule="auto"/>
            </w:pPr>
            <w:r>
              <w:rPr>
                <w:b/>
                <w:bCs/>
              </w:rPr>
              <w:t>Navrhovatel změny: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F9A" w:rsidRDefault="004D2943">
            <w:pPr>
              <w:spacing w:after="0" w:line="240" w:lineRule="auto"/>
            </w:pPr>
            <w:r>
              <w:rPr>
                <w:rFonts w:ascii="Arial" w:hAnsi="Arial"/>
              </w:rPr>
              <w:t xml:space="preserve">dodavatel </w:t>
            </w:r>
            <w:r>
              <w:rPr>
                <w:rFonts w:ascii="Arial" w:hAnsi="Arial"/>
                <w:b/>
                <w:bCs/>
                <w:lang w:val="pt-PT"/>
              </w:rPr>
              <w:t>SKJ s.r.o.</w:t>
            </w:r>
          </w:p>
        </w:tc>
        <w:tc>
          <w:tcPr>
            <w:tcW w:w="1196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F9A" w:rsidRDefault="00BE3F9A"/>
        </w:tc>
      </w:tr>
      <w:tr w:rsidR="00BE3F9A">
        <w:trPr>
          <w:trHeight w:val="500"/>
        </w:trPr>
        <w:tc>
          <w:tcPr>
            <w:tcW w:w="29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F9A" w:rsidRDefault="004D2943">
            <w:pPr>
              <w:spacing w:after="0" w:line="240" w:lineRule="auto"/>
            </w:pPr>
            <w:r>
              <w:rPr>
                <w:b/>
                <w:bCs/>
              </w:rPr>
              <w:t xml:space="preserve">Název </w:t>
            </w:r>
            <w:proofErr w:type="spellStart"/>
            <w:r>
              <w:rPr>
                <w:b/>
                <w:bCs/>
              </w:rPr>
              <w:t>změnov</w:t>
            </w:r>
            <w:proofErr w:type="spellEnd"/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ho listu: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F9A" w:rsidRDefault="004D2943">
            <w:pPr>
              <w:spacing w:after="0" w:line="240" w:lineRule="auto"/>
            </w:pPr>
            <w:r>
              <w:rPr>
                <w:rFonts w:ascii="Arial" w:hAnsi="Arial"/>
              </w:rPr>
              <w:t>Stavební část</w:t>
            </w:r>
            <w:bookmarkStart w:id="0" w:name="_GoBack"/>
            <w:bookmarkEnd w:id="0"/>
          </w:p>
        </w:tc>
        <w:tc>
          <w:tcPr>
            <w:tcW w:w="1196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F9A" w:rsidRDefault="00BE3F9A"/>
        </w:tc>
      </w:tr>
      <w:tr w:rsidR="00BE3F9A">
        <w:trPr>
          <w:trHeight w:val="260"/>
        </w:trPr>
        <w:tc>
          <w:tcPr>
            <w:tcW w:w="29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F9A" w:rsidRDefault="004D2943">
            <w:pPr>
              <w:spacing w:after="0" w:line="240" w:lineRule="auto"/>
            </w:pPr>
            <w:r>
              <w:rPr>
                <w:b/>
                <w:bCs/>
                <w:lang w:val="de-DE"/>
              </w:rPr>
              <w:t>Objekt: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F9A" w:rsidRDefault="004D2943">
            <w:pPr>
              <w:spacing w:after="0" w:line="240" w:lineRule="auto"/>
            </w:pPr>
            <w:r>
              <w:rPr>
                <w:rFonts w:ascii="Arial" w:hAnsi="Arial"/>
              </w:rPr>
              <w:t>Š</w:t>
            </w:r>
            <w:r>
              <w:rPr>
                <w:rFonts w:ascii="Arial" w:hAnsi="Arial"/>
                <w:lang w:val="nl-NL"/>
              </w:rPr>
              <w:t>achtice + rampa</w:t>
            </w:r>
          </w:p>
        </w:tc>
        <w:tc>
          <w:tcPr>
            <w:tcW w:w="1196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F9A" w:rsidRDefault="00BE3F9A"/>
        </w:tc>
      </w:tr>
      <w:tr w:rsidR="00BE3F9A">
        <w:trPr>
          <w:trHeight w:val="8173"/>
        </w:trPr>
        <w:tc>
          <w:tcPr>
            <w:tcW w:w="29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F9A" w:rsidRDefault="00BE3F9A">
            <w:pPr>
              <w:spacing w:after="0" w:line="240" w:lineRule="auto"/>
              <w:rPr>
                <w:b/>
                <w:bCs/>
              </w:rPr>
            </w:pPr>
          </w:p>
          <w:p w:rsidR="00BE3F9A" w:rsidRDefault="00BE3F9A">
            <w:pPr>
              <w:spacing w:after="0" w:line="240" w:lineRule="auto"/>
              <w:rPr>
                <w:b/>
                <w:bCs/>
              </w:rPr>
            </w:pPr>
          </w:p>
          <w:p w:rsidR="00BE3F9A" w:rsidRDefault="00BE3F9A">
            <w:pPr>
              <w:spacing w:after="0" w:line="240" w:lineRule="auto"/>
              <w:rPr>
                <w:b/>
                <w:bCs/>
              </w:rPr>
            </w:pPr>
          </w:p>
          <w:p w:rsidR="00BE3F9A" w:rsidRDefault="004D2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Důvod a popis změny:</w:t>
            </w:r>
          </w:p>
          <w:p w:rsidR="00BE3F9A" w:rsidRDefault="00BE3F9A">
            <w:pPr>
              <w:spacing w:after="0" w:line="240" w:lineRule="auto"/>
            </w:pP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F9A" w:rsidRDefault="004D294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V </w:t>
            </w:r>
            <w:proofErr w:type="spellStart"/>
            <w:r>
              <w:rPr>
                <w:rFonts w:ascii="Arial" w:hAnsi="Arial"/>
              </w:rPr>
              <w:t>rekonstruovan</w:t>
            </w:r>
            <w:proofErr w:type="spellEnd"/>
            <w:r>
              <w:rPr>
                <w:rFonts w:ascii="Arial" w:hAnsi="Arial"/>
                <w:lang w:val="fr-FR"/>
              </w:rPr>
              <w:t>é</w:t>
            </w:r>
            <w:r>
              <w:rPr>
                <w:rFonts w:ascii="Arial" w:hAnsi="Arial"/>
              </w:rPr>
              <w:t xml:space="preserve">m objektu Zahrada, poskytovatel soc. služeb Kladno bude </w:t>
            </w:r>
            <w:proofErr w:type="spellStart"/>
            <w:r>
              <w:rPr>
                <w:rFonts w:ascii="Arial" w:hAnsi="Arial"/>
              </w:rPr>
              <w:t>nutn</w:t>
            </w:r>
            <w:proofErr w:type="spellEnd"/>
            <w:r>
              <w:rPr>
                <w:rFonts w:ascii="Arial" w:hAnsi="Arial"/>
                <w:lang w:val="fr-FR"/>
              </w:rPr>
              <w:t xml:space="preserve">é </w:t>
            </w:r>
            <w:proofErr w:type="spellStart"/>
            <w:r>
              <w:rPr>
                <w:rFonts w:ascii="Arial" w:hAnsi="Arial"/>
              </w:rPr>
              <w:t>prov</w:t>
            </w:r>
            <w:proofErr w:type="spellEnd"/>
            <w:r>
              <w:rPr>
                <w:rFonts w:ascii="Arial" w:hAnsi="Arial"/>
                <w:lang w:val="fr-FR"/>
              </w:rPr>
              <w:t>é</w:t>
            </w:r>
            <w:r>
              <w:rPr>
                <w:rFonts w:ascii="Arial" w:hAnsi="Arial"/>
              </w:rPr>
              <w:t>st níže uveden</w:t>
            </w:r>
            <w:r>
              <w:rPr>
                <w:rFonts w:ascii="Arial" w:hAnsi="Arial"/>
                <w:lang w:val="fr-FR"/>
              </w:rPr>
              <w:t xml:space="preserve">é </w:t>
            </w:r>
            <w:r>
              <w:rPr>
                <w:rFonts w:ascii="Arial" w:hAnsi="Arial"/>
              </w:rPr>
              <w:t>změny/doplnění:</w:t>
            </w:r>
          </w:p>
          <w:p w:rsidR="00BE3F9A" w:rsidRDefault="004D294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Objekt rampa: po </w:t>
            </w:r>
            <w:r>
              <w:rPr>
                <w:rFonts w:ascii="Arial" w:hAnsi="Arial"/>
                <w:u w:color="FF0000"/>
              </w:rPr>
              <w:t xml:space="preserve">odhalení </w:t>
            </w:r>
            <w:proofErr w:type="spellStart"/>
            <w:r>
              <w:rPr>
                <w:rFonts w:ascii="Arial" w:hAnsi="Arial"/>
                <w:u w:color="FF0000"/>
              </w:rPr>
              <w:t>kořenov</w:t>
            </w:r>
            <w:proofErr w:type="spellEnd"/>
            <w:r>
              <w:rPr>
                <w:rFonts w:ascii="Arial" w:hAnsi="Arial"/>
                <w:u w:color="FF0000"/>
                <w:lang w:val="fr-FR"/>
              </w:rPr>
              <w:t>é</w:t>
            </w:r>
            <w:r>
              <w:rPr>
                <w:rFonts w:ascii="Arial" w:hAnsi="Arial"/>
                <w:u w:color="FF0000"/>
              </w:rPr>
              <w:t xml:space="preserve">ho </w:t>
            </w:r>
            <w:proofErr w:type="spellStart"/>
            <w:r>
              <w:rPr>
                <w:rFonts w:ascii="Arial" w:hAnsi="Arial"/>
                <w:u w:color="FF0000"/>
              </w:rPr>
              <w:t>syst</w:t>
            </w:r>
            <w:proofErr w:type="spellEnd"/>
            <w:r>
              <w:rPr>
                <w:rFonts w:ascii="Arial" w:hAnsi="Arial"/>
                <w:u w:color="FF0000"/>
                <w:lang w:val="fr-FR"/>
              </w:rPr>
              <w:t>é</w:t>
            </w:r>
            <w:r>
              <w:rPr>
                <w:rFonts w:ascii="Arial" w:hAnsi="Arial"/>
                <w:u w:color="FF0000"/>
              </w:rPr>
              <w:t xml:space="preserve">mu bylo zjištěno jeho prorůstání do budoucí konstrukce stavby, že bude </w:t>
            </w:r>
            <w:proofErr w:type="spellStart"/>
            <w:r>
              <w:rPr>
                <w:rFonts w:ascii="Arial" w:hAnsi="Arial"/>
                <w:u w:color="FF0000"/>
              </w:rPr>
              <w:t>nutn</w:t>
            </w:r>
            <w:proofErr w:type="spellEnd"/>
            <w:r>
              <w:rPr>
                <w:rFonts w:ascii="Arial" w:hAnsi="Arial"/>
                <w:u w:color="FF0000"/>
                <w:lang w:val="fr-FR"/>
              </w:rPr>
              <w:t>é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color w:val="FF0000"/>
                <w:u w:color="FF0000"/>
              </w:rPr>
              <w:t xml:space="preserve"> </w:t>
            </w:r>
            <w:r>
              <w:rPr>
                <w:rFonts w:ascii="Arial" w:hAnsi="Arial"/>
              </w:rPr>
              <w:t>odstranění stromů vč. likvidace pařezů a větví</w:t>
            </w:r>
          </w:p>
          <w:p w:rsidR="00BE3F9A" w:rsidRDefault="004D294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Objekt rampa: po zaměření plochy rampy a odečtení plochy záhonu se zvýšila plocha na 259 m2 pro bourání ž</w:t>
            </w:r>
            <w:r>
              <w:rPr>
                <w:rFonts w:ascii="Arial" w:hAnsi="Arial"/>
                <w:lang w:val="it-IT"/>
              </w:rPr>
              <w:t>ivice</w:t>
            </w:r>
          </w:p>
          <w:p w:rsidR="00BE3F9A" w:rsidRDefault="004D294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Objekt rampa: po odkrytí vrchní </w:t>
            </w:r>
            <w:proofErr w:type="spellStart"/>
            <w:r>
              <w:rPr>
                <w:rFonts w:ascii="Arial" w:hAnsi="Arial"/>
              </w:rPr>
              <w:t>živičn</w:t>
            </w:r>
            <w:proofErr w:type="spellEnd"/>
            <w:r>
              <w:rPr>
                <w:rFonts w:ascii="Arial" w:hAnsi="Arial"/>
                <w:lang w:val="fr-FR"/>
              </w:rPr>
              <w:t xml:space="preserve">é </w:t>
            </w:r>
            <w:r>
              <w:rPr>
                <w:rFonts w:ascii="Arial" w:hAnsi="Arial"/>
              </w:rPr>
              <w:t xml:space="preserve">vrstvy byla zjištěna </w:t>
            </w:r>
            <w:r>
              <w:rPr>
                <w:rFonts w:ascii="Arial" w:hAnsi="Arial"/>
                <w:u w:color="FF0000"/>
              </w:rPr>
              <w:t>nepředpokládatelná</w:t>
            </w:r>
            <w:r>
              <w:rPr>
                <w:rFonts w:ascii="Arial" w:hAnsi="Arial"/>
                <w:color w:val="FF0000"/>
                <w:u w:color="FF0000"/>
              </w:rPr>
              <w:t xml:space="preserve"> </w:t>
            </w:r>
            <w:r>
              <w:rPr>
                <w:rFonts w:ascii="Arial" w:hAnsi="Arial"/>
              </w:rPr>
              <w:t xml:space="preserve">rozdílná skladba spodních vrstev, armovaný </w:t>
            </w:r>
            <w:r>
              <w:rPr>
                <w:rFonts w:ascii="Arial" w:hAnsi="Arial"/>
                <w:lang w:val="de-DE"/>
              </w:rPr>
              <w:t xml:space="preserve">beton </w:t>
            </w:r>
            <w:proofErr w:type="spellStart"/>
            <w:r>
              <w:rPr>
                <w:rFonts w:ascii="Arial" w:hAnsi="Arial"/>
                <w:lang w:val="de-DE"/>
              </w:rPr>
              <w:t>nam</w:t>
            </w:r>
            <w:r>
              <w:rPr>
                <w:rFonts w:ascii="Arial" w:hAnsi="Arial"/>
              </w:rPr>
              <w:t>ísto</w:t>
            </w:r>
            <w:proofErr w:type="spellEnd"/>
            <w:r>
              <w:rPr>
                <w:rFonts w:ascii="Arial" w:hAnsi="Arial"/>
              </w:rPr>
              <w:t xml:space="preserve"> zpevněn</w:t>
            </w:r>
            <w:r>
              <w:rPr>
                <w:rFonts w:ascii="Arial" w:hAnsi="Arial"/>
                <w:lang w:val="fr-FR"/>
              </w:rPr>
              <w:t>é</w:t>
            </w:r>
            <w:r>
              <w:rPr>
                <w:rFonts w:ascii="Arial" w:hAnsi="Arial"/>
              </w:rPr>
              <w:t xml:space="preserve">ho podkladu. Z toho důvodu bude </w:t>
            </w:r>
            <w:proofErr w:type="spellStart"/>
            <w:r>
              <w:rPr>
                <w:rFonts w:ascii="Arial" w:hAnsi="Arial"/>
              </w:rPr>
              <w:t>nutn</w:t>
            </w:r>
            <w:proofErr w:type="spellEnd"/>
            <w:r>
              <w:rPr>
                <w:rFonts w:ascii="Arial" w:hAnsi="Arial"/>
                <w:lang w:val="fr-FR"/>
              </w:rPr>
              <w:t>é bour</w:t>
            </w:r>
            <w:proofErr w:type="spellStart"/>
            <w:r>
              <w:rPr>
                <w:rFonts w:ascii="Arial" w:hAnsi="Arial"/>
              </w:rPr>
              <w:t>ání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namí</w:t>
            </w:r>
            <w:proofErr w:type="spellEnd"/>
            <w:r>
              <w:rPr>
                <w:rFonts w:ascii="Arial" w:hAnsi="Arial"/>
                <w:lang w:val="it-IT"/>
              </w:rPr>
              <w:t>sto v</w:t>
            </w:r>
            <w:proofErr w:type="spellStart"/>
            <w:r>
              <w:rPr>
                <w:rFonts w:ascii="Arial" w:hAnsi="Arial"/>
              </w:rPr>
              <w:t>ýkopu</w:t>
            </w:r>
            <w:proofErr w:type="spellEnd"/>
            <w:r>
              <w:rPr>
                <w:rFonts w:ascii="Arial" w:hAnsi="Arial"/>
              </w:rPr>
              <w:t xml:space="preserve">. V návaznosti na tuto skutečnost dochází ke změně hodnot na položkách </w:t>
            </w:r>
            <w:proofErr w:type="spellStart"/>
            <w:r>
              <w:rPr>
                <w:rFonts w:ascii="Arial" w:hAnsi="Arial"/>
              </w:rPr>
              <w:t>vnitrostaveništní</w:t>
            </w:r>
            <w:proofErr w:type="spellEnd"/>
            <w:r>
              <w:rPr>
                <w:rFonts w:ascii="Arial" w:hAnsi="Arial"/>
              </w:rPr>
              <w:t xml:space="preserve"> doprava a odvoz a uskladnění suti a zeminy na skládku</w:t>
            </w:r>
          </w:p>
          <w:p w:rsidR="00BE3F9A" w:rsidRDefault="004D294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Objekt rampa: po zjištění větší plochy rampy dochází k navýšení objemu skladby pro silniční komunikaci</w:t>
            </w:r>
          </w:p>
          <w:p w:rsidR="00BE3F9A" w:rsidRDefault="004D294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lang w:val="nl-NL"/>
              </w:rPr>
              <w:t>Objekt rampa: p</w:t>
            </w:r>
            <w:r>
              <w:rPr>
                <w:rFonts w:ascii="Arial" w:hAnsi="Arial"/>
              </w:rPr>
              <w:t>ř</w:t>
            </w:r>
            <w:r>
              <w:rPr>
                <w:rFonts w:ascii="Arial" w:hAnsi="Arial"/>
                <w:lang w:val="fr-FR"/>
              </w:rPr>
              <w:t>i bour</w:t>
            </w:r>
            <w:proofErr w:type="spellStart"/>
            <w:r>
              <w:rPr>
                <w:rFonts w:ascii="Arial" w:hAnsi="Arial"/>
              </w:rPr>
              <w:t>ání</w:t>
            </w:r>
            <w:proofErr w:type="spellEnd"/>
            <w:r>
              <w:rPr>
                <w:rFonts w:ascii="Arial" w:hAnsi="Arial"/>
              </w:rPr>
              <w:t xml:space="preserve"> skladeb komunikace v okolí malé šachty došlo ke zjištění nestability koruny a bude provedeno její odbourání, následná </w:t>
            </w:r>
            <w:proofErr w:type="spellStart"/>
            <w:r>
              <w:rPr>
                <w:rFonts w:ascii="Arial" w:hAnsi="Arial"/>
                <w:lang w:val="en-US"/>
              </w:rPr>
              <w:t>mont</w:t>
            </w:r>
            <w:r>
              <w:rPr>
                <w:rFonts w:ascii="Arial" w:hAnsi="Arial"/>
              </w:rPr>
              <w:t>áž</w:t>
            </w:r>
            <w:proofErr w:type="spellEnd"/>
            <w:r>
              <w:rPr>
                <w:rFonts w:ascii="Arial" w:hAnsi="Arial"/>
              </w:rPr>
              <w:t xml:space="preserve"> armatury a betonáž </w:t>
            </w:r>
            <w:r>
              <w:rPr>
                <w:rFonts w:ascii="Arial" w:hAnsi="Arial"/>
                <w:lang w:val="en-US"/>
              </w:rPr>
              <w:t xml:space="preserve">s </w:t>
            </w:r>
            <w:proofErr w:type="spellStart"/>
            <w:r>
              <w:rPr>
                <w:rFonts w:ascii="Arial" w:hAnsi="Arial"/>
                <w:lang w:val="en-US"/>
              </w:rPr>
              <w:t>bedn</w:t>
            </w:r>
            <w:r>
              <w:rPr>
                <w:rFonts w:ascii="Arial" w:hAnsi="Arial"/>
              </w:rPr>
              <w:t>ěním</w:t>
            </w:r>
            <w:proofErr w:type="spellEnd"/>
            <w:r>
              <w:rPr>
                <w:rFonts w:ascii="Arial" w:hAnsi="Arial"/>
              </w:rPr>
              <w:t xml:space="preserve"> viz. velká šachtice, bude nahrazen tak</w:t>
            </w:r>
            <w:r>
              <w:rPr>
                <w:rFonts w:ascii="Arial" w:hAnsi="Arial"/>
                <w:lang w:val="fr-FR"/>
              </w:rPr>
              <w:t xml:space="preserve">é </w:t>
            </w:r>
            <w:r>
              <w:rPr>
                <w:rFonts w:ascii="Arial" w:hAnsi="Arial"/>
              </w:rPr>
              <w:t>poklop</w:t>
            </w:r>
          </w:p>
          <w:p w:rsidR="00BE3F9A" w:rsidRDefault="004D294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Objekt š</w:t>
            </w:r>
            <w:r>
              <w:rPr>
                <w:rFonts w:ascii="Arial" w:hAnsi="Arial"/>
                <w:lang w:val="nl-NL"/>
              </w:rPr>
              <w:t xml:space="preserve">achtice: </w:t>
            </w:r>
            <w:r>
              <w:rPr>
                <w:rFonts w:ascii="Arial" w:hAnsi="Arial"/>
                <w:u w:color="FF0000"/>
              </w:rPr>
              <w:t>po odstranění skladeb a po prohlídce se statikem bude muset dojít</w:t>
            </w:r>
            <w:r>
              <w:rPr>
                <w:rFonts w:ascii="Arial" w:hAnsi="Arial"/>
              </w:rPr>
              <w:t xml:space="preserve"> k navýšení objemu betonu pro zesílení </w:t>
            </w:r>
            <w:r>
              <w:rPr>
                <w:rFonts w:ascii="Arial" w:hAnsi="Arial"/>
                <w:lang w:val="nl-NL"/>
              </w:rPr>
              <w:t>zastropen</w:t>
            </w:r>
            <w:r>
              <w:rPr>
                <w:rFonts w:ascii="Arial" w:hAnsi="Arial"/>
              </w:rPr>
              <w:t>í š</w:t>
            </w:r>
            <w:r>
              <w:rPr>
                <w:rFonts w:ascii="Arial" w:hAnsi="Arial"/>
                <w:lang w:val="nl-NL"/>
              </w:rPr>
              <w:t>achtice</w:t>
            </w:r>
          </w:p>
          <w:p w:rsidR="00BE3F9A" w:rsidRDefault="004D294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Objekt š</w:t>
            </w:r>
            <w:r>
              <w:rPr>
                <w:rFonts w:ascii="Arial" w:hAnsi="Arial"/>
                <w:lang w:val="nl-NL"/>
              </w:rPr>
              <w:t xml:space="preserve">achtice: po </w:t>
            </w:r>
            <w:r>
              <w:rPr>
                <w:rFonts w:ascii="Arial" w:hAnsi="Arial"/>
                <w:u w:color="FF0000"/>
              </w:rPr>
              <w:t>prohlídce</w:t>
            </w:r>
            <w:r>
              <w:rPr>
                <w:rFonts w:ascii="Arial" w:hAnsi="Arial"/>
              </w:rPr>
              <w:t xml:space="preserve"> statikem </w:t>
            </w:r>
            <w:r>
              <w:rPr>
                <w:rFonts w:ascii="Arial" w:hAnsi="Arial"/>
                <w:u w:color="FF0000"/>
              </w:rPr>
              <w:t>dojde</w:t>
            </w:r>
            <w:r>
              <w:rPr>
                <w:rFonts w:ascii="Arial" w:hAnsi="Arial"/>
              </w:rPr>
              <w:t xml:space="preserve"> k </w:t>
            </w:r>
            <w:proofErr w:type="spellStart"/>
            <w:r>
              <w:rPr>
                <w:rFonts w:ascii="Arial" w:hAnsi="Arial"/>
                <w:u w:color="FF0000"/>
              </w:rPr>
              <w:t>nezbytn</w:t>
            </w:r>
            <w:proofErr w:type="spellEnd"/>
            <w:r>
              <w:rPr>
                <w:rFonts w:ascii="Arial" w:hAnsi="Arial"/>
                <w:u w:color="FF0000"/>
                <w:lang w:val="fr-FR"/>
              </w:rPr>
              <w:t>é</w:t>
            </w:r>
            <w:r>
              <w:rPr>
                <w:rFonts w:ascii="Arial" w:hAnsi="Arial"/>
                <w:u w:color="FF0000"/>
              </w:rPr>
              <w:t xml:space="preserve">mu </w:t>
            </w:r>
            <w:r>
              <w:rPr>
                <w:rFonts w:ascii="Arial" w:hAnsi="Arial"/>
              </w:rPr>
              <w:t xml:space="preserve">navýšení objemu armatury a posílení I traverz </w:t>
            </w:r>
            <w:proofErr w:type="spellStart"/>
            <w:r>
              <w:rPr>
                <w:rFonts w:ascii="Arial" w:hAnsi="Arial"/>
              </w:rPr>
              <w:t>př</w:t>
            </w:r>
            <w:proofErr w:type="spellEnd"/>
            <w:r>
              <w:rPr>
                <w:rFonts w:ascii="Arial" w:hAnsi="Arial"/>
                <w:lang w:val="it-IT"/>
              </w:rPr>
              <w:t>iva</w:t>
            </w:r>
            <w:proofErr w:type="spellStart"/>
            <w:r>
              <w:rPr>
                <w:rFonts w:ascii="Arial" w:hAnsi="Arial"/>
              </w:rPr>
              <w:t>řením</w:t>
            </w:r>
            <w:proofErr w:type="spellEnd"/>
            <w:r>
              <w:rPr>
                <w:rFonts w:ascii="Arial" w:hAnsi="Arial"/>
              </w:rPr>
              <w:t xml:space="preserve"> na stávající traverzy </w:t>
            </w:r>
          </w:p>
          <w:p w:rsidR="00BE3F9A" w:rsidRDefault="004D294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Ostatní práce se zvýšily </w:t>
            </w:r>
            <w:proofErr w:type="spellStart"/>
            <w:r>
              <w:rPr>
                <w:rFonts w:ascii="Arial" w:hAnsi="Arial"/>
              </w:rPr>
              <w:t>procentuelně</w:t>
            </w:r>
            <w:proofErr w:type="spellEnd"/>
            <w:r>
              <w:rPr>
                <w:rFonts w:ascii="Arial" w:hAnsi="Arial"/>
              </w:rPr>
              <w:t xml:space="preserve"> k </w:t>
            </w:r>
            <w:proofErr w:type="spellStart"/>
            <w:r>
              <w:rPr>
                <w:rFonts w:ascii="Arial" w:hAnsi="Arial"/>
              </w:rPr>
              <w:t>celkov</w:t>
            </w:r>
            <w:proofErr w:type="spellEnd"/>
            <w:r>
              <w:rPr>
                <w:rFonts w:ascii="Arial" w:hAnsi="Arial"/>
                <w:lang w:val="fr-FR"/>
              </w:rPr>
              <w:t xml:space="preserve">é </w:t>
            </w:r>
            <w:r>
              <w:rPr>
                <w:rFonts w:ascii="Arial" w:hAnsi="Arial"/>
              </w:rPr>
              <w:t xml:space="preserve">ceně                                                                                         </w:t>
            </w:r>
          </w:p>
        </w:tc>
        <w:tc>
          <w:tcPr>
            <w:tcW w:w="1196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F9A" w:rsidRDefault="00BE3F9A"/>
        </w:tc>
      </w:tr>
      <w:tr w:rsidR="00BE3F9A">
        <w:trPr>
          <w:trHeight w:val="500"/>
        </w:trPr>
        <w:tc>
          <w:tcPr>
            <w:tcW w:w="29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F9A" w:rsidRDefault="004D2943">
            <w:pPr>
              <w:spacing w:after="0" w:line="240" w:lineRule="auto"/>
            </w:pPr>
            <w:r>
              <w:rPr>
                <w:b/>
                <w:bCs/>
              </w:rPr>
              <w:t>Technické řešení změny: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F9A" w:rsidRDefault="004D2943">
            <w:pPr>
              <w:spacing w:after="0" w:line="240" w:lineRule="auto"/>
            </w:pPr>
            <w:r>
              <w:rPr>
                <w:rFonts w:ascii="Arial" w:hAnsi="Arial"/>
              </w:rPr>
              <w:t>Podrobněji viz výš</w:t>
            </w:r>
            <w:r>
              <w:rPr>
                <w:rFonts w:ascii="Arial" w:hAnsi="Arial"/>
                <w:lang w:val="it-IT"/>
              </w:rPr>
              <w:t>e.</w:t>
            </w:r>
          </w:p>
        </w:tc>
        <w:tc>
          <w:tcPr>
            <w:tcW w:w="1196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F9A" w:rsidRDefault="00BE3F9A"/>
        </w:tc>
      </w:tr>
      <w:tr w:rsidR="00BE3F9A">
        <w:trPr>
          <w:trHeight w:val="500"/>
        </w:trPr>
        <w:tc>
          <w:tcPr>
            <w:tcW w:w="29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F9A" w:rsidRDefault="004D2943">
            <w:pPr>
              <w:spacing w:after="0" w:line="240" w:lineRule="auto"/>
            </w:pPr>
            <w:r>
              <w:rPr>
                <w:b/>
                <w:bCs/>
              </w:rPr>
              <w:t>Dokumentace/ příloha ZL: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F9A" w:rsidRDefault="004D2943">
            <w:pPr>
              <w:spacing w:after="0" w:line="240" w:lineRule="auto"/>
            </w:pPr>
            <w:r>
              <w:rPr>
                <w:rFonts w:ascii="Arial" w:hAnsi="Arial"/>
              </w:rPr>
              <w:t>/</w:t>
            </w:r>
          </w:p>
        </w:tc>
        <w:tc>
          <w:tcPr>
            <w:tcW w:w="1196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F9A" w:rsidRDefault="00BE3F9A"/>
        </w:tc>
      </w:tr>
      <w:tr w:rsidR="00BE3F9A">
        <w:trPr>
          <w:trHeight w:val="500"/>
        </w:trPr>
        <w:tc>
          <w:tcPr>
            <w:tcW w:w="29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F9A" w:rsidRDefault="004D2943">
            <w:pPr>
              <w:spacing w:after="0" w:line="240" w:lineRule="auto"/>
            </w:pPr>
            <w:r>
              <w:rPr>
                <w:b/>
                <w:bCs/>
              </w:rPr>
              <w:lastRenderedPageBreak/>
              <w:t>Cenová kalkulace/příloha ZL: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F9A" w:rsidRDefault="004D2943">
            <w:pPr>
              <w:spacing w:after="0" w:line="240" w:lineRule="auto"/>
            </w:pPr>
            <w:r>
              <w:rPr>
                <w:rFonts w:ascii="Arial" w:hAnsi="Arial"/>
                <w:lang w:val="it-IT"/>
              </w:rPr>
              <w:t>Polo</w:t>
            </w:r>
            <w:proofErr w:type="spellStart"/>
            <w:r>
              <w:rPr>
                <w:rFonts w:ascii="Arial" w:hAnsi="Arial"/>
              </w:rPr>
              <w:t>žkový</w:t>
            </w:r>
            <w:proofErr w:type="spellEnd"/>
            <w:r>
              <w:rPr>
                <w:rFonts w:ascii="Arial" w:hAnsi="Arial"/>
              </w:rPr>
              <w:t xml:space="preserve"> rozpočet</w:t>
            </w:r>
          </w:p>
        </w:tc>
        <w:tc>
          <w:tcPr>
            <w:tcW w:w="1196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F9A" w:rsidRDefault="00BE3F9A"/>
        </w:tc>
      </w:tr>
      <w:tr w:rsidR="00BE3F9A">
        <w:trPr>
          <w:trHeight w:val="500"/>
        </w:trPr>
        <w:tc>
          <w:tcPr>
            <w:tcW w:w="29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F9A" w:rsidRDefault="004D2943">
            <w:pPr>
              <w:spacing w:after="0" w:line="240" w:lineRule="auto"/>
            </w:pPr>
            <w:r>
              <w:rPr>
                <w:b/>
                <w:bCs/>
              </w:rPr>
              <w:t>Dopad do smluvní ceny (bez DPH):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F9A" w:rsidRDefault="004D2943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Ví</w:t>
            </w:r>
            <w:r>
              <w:rPr>
                <w:rFonts w:ascii="Arial" w:hAnsi="Arial"/>
                <w:b/>
                <w:bCs/>
                <w:lang w:val="it-IT"/>
              </w:rPr>
              <w:t>cepr</w:t>
            </w:r>
            <w:proofErr w:type="spellStart"/>
            <w:r>
              <w:rPr>
                <w:rFonts w:ascii="Arial" w:hAnsi="Arial"/>
                <w:b/>
                <w:bCs/>
              </w:rPr>
              <w:t>áce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       334 175,32,- Kč bez DPH</w:t>
            </w:r>
          </w:p>
          <w:p w:rsidR="00BE3F9A" w:rsidRDefault="004D2943">
            <w:pPr>
              <w:spacing w:after="0" w:line="240" w:lineRule="auto"/>
            </w:pPr>
            <w:r>
              <w:rPr>
                <w:rFonts w:ascii="Arial" w:hAnsi="Arial"/>
                <w:b/>
                <w:bCs/>
              </w:rPr>
              <w:t>M</w:t>
            </w:r>
            <w:r>
              <w:rPr>
                <w:rFonts w:ascii="Arial" w:hAnsi="Arial"/>
                <w:b/>
                <w:bCs/>
                <w:lang w:val="fr-FR"/>
              </w:rPr>
              <w:t>é</w:t>
            </w:r>
            <w:proofErr w:type="spellStart"/>
            <w:r>
              <w:rPr>
                <w:rFonts w:ascii="Arial" w:hAnsi="Arial"/>
                <w:b/>
                <w:bCs/>
              </w:rPr>
              <w:t>něpráce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    -12 440,- Kč bez DPH</w:t>
            </w:r>
          </w:p>
        </w:tc>
        <w:tc>
          <w:tcPr>
            <w:tcW w:w="1196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F9A" w:rsidRDefault="00BE3F9A"/>
        </w:tc>
      </w:tr>
      <w:tr w:rsidR="00BE3F9A">
        <w:trPr>
          <w:trHeight w:val="500"/>
        </w:trPr>
        <w:tc>
          <w:tcPr>
            <w:tcW w:w="29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F9A" w:rsidRDefault="004D2943">
            <w:pPr>
              <w:spacing w:after="0" w:line="240" w:lineRule="auto"/>
            </w:pPr>
            <w:r>
              <w:rPr>
                <w:b/>
                <w:bCs/>
              </w:rPr>
              <w:t>Dopad do smluvních termínů:</w:t>
            </w:r>
          </w:p>
        </w:tc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F9A" w:rsidRDefault="004D294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Vliv změny na harmonogram:</w:t>
            </w:r>
          </w:p>
          <w:p w:rsidR="00BE3F9A" w:rsidRDefault="004D2943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Dopad do </w:t>
            </w:r>
            <w:proofErr w:type="spellStart"/>
            <w:r>
              <w:rPr>
                <w:sz w:val="20"/>
                <w:szCs w:val="20"/>
              </w:rPr>
              <w:t>konečn</w:t>
            </w:r>
            <w:proofErr w:type="spellEnd"/>
            <w:r>
              <w:rPr>
                <w:sz w:val="20"/>
                <w:szCs w:val="20"/>
                <w:lang w:val="fr-FR"/>
              </w:rPr>
              <w:t>é</w:t>
            </w:r>
            <w:r>
              <w:rPr>
                <w:sz w:val="20"/>
                <w:szCs w:val="20"/>
                <w:lang w:val="pt-PT"/>
              </w:rPr>
              <w:t>ho term</w:t>
            </w:r>
            <w:proofErr w:type="spellStart"/>
            <w:r>
              <w:rPr>
                <w:sz w:val="20"/>
                <w:szCs w:val="20"/>
              </w:rPr>
              <w:t>ínu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F9A" w:rsidRDefault="004D294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 xml:space="preserve"> NE</w:t>
            </w:r>
          </w:p>
          <w:p w:rsidR="00BE3F9A" w:rsidRDefault="004D2943">
            <w:pPr>
              <w:spacing w:after="0" w:line="240" w:lineRule="auto"/>
            </w:pPr>
            <w:r>
              <w:t xml:space="preserve"> </w:t>
            </w:r>
            <w:r>
              <w:rPr>
                <w:sz w:val="20"/>
                <w:szCs w:val="20"/>
                <w:lang w:val="de-DE"/>
              </w:rPr>
              <w:t>NE</w:t>
            </w:r>
          </w:p>
        </w:tc>
        <w:tc>
          <w:tcPr>
            <w:tcW w:w="1196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F9A" w:rsidRDefault="00BE3F9A"/>
        </w:tc>
      </w:tr>
      <w:tr w:rsidR="00BE3F9A">
        <w:trPr>
          <w:trHeight w:val="1220"/>
        </w:trPr>
        <w:tc>
          <w:tcPr>
            <w:tcW w:w="9511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F9A" w:rsidRDefault="004D2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Dopad do </w:t>
            </w:r>
            <w:proofErr w:type="spellStart"/>
            <w:r>
              <w:rPr>
                <w:b/>
                <w:bCs/>
              </w:rPr>
              <w:t>konečn</w:t>
            </w:r>
            <w:proofErr w:type="spellEnd"/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  <w:lang w:val="pt-PT"/>
              </w:rPr>
              <w:t>ho term</w:t>
            </w:r>
            <w:proofErr w:type="spellStart"/>
            <w:r>
              <w:rPr>
                <w:b/>
                <w:bCs/>
              </w:rPr>
              <w:t>ínu</w:t>
            </w:r>
            <w:proofErr w:type="spellEnd"/>
            <w:r>
              <w:rPr>
                <w:b/>
                <w:bCs/>
              </w:rPr>
              <w:t>: 0 dní</w:t>
            </w:r>
          </w:p>
          <w:p w:rsidR="00BE3F9A" w:rsidRDefault="00BE3F9A">
            <w:pPr>
              <w:spacing w:after="0" w:line="240" w:lineRule="auto"/>
              <w:rPr>
                <w:b/>
                <w:bCs/>
              </w:rPr>
            </w:pPr>
          </w:p>
          <w:p w:rsidR="00BE3F9A" w:rsidRDefault="00BE3F9A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nil"/>
              <w:left w:val="single" w:sz="18" w:space="0" w:color="000000"/>
              <w:bottom w:val="single" w:sz="2" w:space="0" w:color="FFFFF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F9A" w:rsidRDefault="00BE3F9A"/>
        </w:tc>
      </w:tr>
      <w:tr w:rsidR="00BE3F9A">
        <w:trPr>
          <w:trHeight w:val="257"/>
        </w:trPr>
        <w:tc>
          <w:tcPr>
            <w:tcW w:w="299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F9A" w:rsidRDefault="004D2943">
            <w:pPr>
              <w:spacing w:after="0" w:line="240" w:lineRule="auto"/>
            </w:pPr>
            <w:r>
              <w:rPr>
                <w:b/>
                <w:bCs/>
              </w:rPr>
              <w:t>Vyjádření zhotovitele: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F9A" w:rsidRDefault="004D2943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souhlasí / nesouhlasí</w:t>
            </w:r>
          </w:p>
        </w:tc>
        <w:tc>
          <w:tcPr>
            <w:tcW w:w="1196" w:type="dxa"/>
            <w:vMerge w:val="restart"/>
            <w:tcBorders>
              <w:top w:val="single" w:sz="2" w:space="0" w:color="FFFFFF"/>
              <w:left w:val="single" w:sz="18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F9A" w:rsidRDefault="00BE3F9A"/>
        </w:tc>
      </w:tr>
      <w:tr w:rsidR="00BE3F9A">
        <w:trPr>
          <w:trHeight w:val="260"/>
        </w:trPr>
        <w:tc>
          <w:tcPr>
            <w:tcW w:w="299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F9A" w:rsidRDefault="00BE3F9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F9A" w:rsidRDefault="004D2943">
            <w:pPr>
              <w:spacing w:after="0" w:line="240" w:lineRule="auto"/>
            </w:pPr>
            <w:r>
              <w:rPr>
                <w:sz w:val="20"/>
                <w:szCs w:val="20"/>
              </w:rPr>
              <w:t>dne:</w:t>
            </w:r>
            <w:r w:rsidR="00A908D0">
              <w:rPr>
                <w:sz w:val="20"/>
                <w:szCs w:val="20"/>
              </w:rPr>
              <w:t xml:space="preserve"> </w:t>
            </w:r>
            <w:proofErr w:type="gramStart"/>
            <w:r w:rsidR="00A908D0">
              <w:rPr>
                <w:sz w:val="20"/>
                <w:szCs w:val="20"/>
              </w:rPr>
              <w:t>20.5.2019</w:t>
            </w:r>
            <w:proofErr w:type="gramEnd"/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F9A" w:rsidRDefault="004D2943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jm</w:t>
            </w:r>
            <w:proofErr w:type="spellEnd"/>
            <w:r>
              <w:rPr>
                <w:sz w:val="20"/>
                <w:szCs w:val="20"/>
                <w:lang w:val="fr-FR"/>
              </w:rPr>
              <w:t>é</w:t>
            </w:r>
            <w:r>
              <w:rPr>
                <w:sz w:val="20"/>
                <w:szCs w:val="20"/>
                <w:lang w:val="it-IT"/>
              </w:rPr>
              <w:t xml:space="preserve">no: </w:t>
            </w:r>
            <w:r>
              <w:rPr>
                <w:sz w:val="20"/>
                <w:szCs w:val="20"/>
              </w:rPr>
              <w:t>Jakub Jurek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F9A" w:rsidRDefault="00BE3F9A"/>
        </w:tc>
        <w:tc>
          <w:tcPr>
            <w:tcW w:w="1196" w:type="dxa"/>
            <w:vMerge/>
            <w:tcBorders>
              <w:top w:val="single" w:sz="2" w:space="0" w:color="FFFFFF"/>
              <w:left w:val="single" w:sz="18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</w:tcPr>
          <w:p w:rsidR="00BE3F9A" w:rsidRDefault="00BE3F9A"/>
        </w:tc>
      </w:tr>
      <w:tr w:rsidR="00BE3F9A">
        <w:trPr>
          <w:trHeight w:val="257"/>
        </w:trPr>
        <w:tc>
          <w:tcPr>
            <w:tcW w:w="299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F9A" w:rsidRDefault="004D2943">
            <w:pPr>
              <w:spacing w:after="0" w:line="240" w:lineRule="auto"/>
            </w:pPr>
            <w:r>
              <w:rPr>
                <w:b/>
                <w:bCs/>
              </w:rPr>
              <w:t>Vyjádření projektanta: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F9A" w:rsidRDefault="004D2943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souhlasí / nesouhlasí</w:t>
            </w:r>
          </w:p>
        </w:tc>
        <w:tc>
          <w:tcPr>
            <w:tcW w:w="1196" w:type="dxa"/>
            <w:vMerge/>
            <w:tcBorders>
              <w:top w:val="single" w:sz="2" w:space="0" w:color="FFFFFF"/>
              <w:left w:val="single" w:sz="18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</w:tcPr>
          <w:p w:rsidR="00BE3F9A" w:rsidRDefault="00BE3F9A"/>
        </w:tc>
      </w:tr>
      <w:tr w:rsidR="00BE3F9A">
        <w:trPr>
          <w:trHeight w:val="260"/>
        </w:trPr>
        <w:tc>
          <w:tcPr>
            <w:tcW w:w="299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F9A" w:rsidRDefault="00BE3F9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F9A" w:rsidRDefault="004D2943">
            <w:pPr>
              <w:spacing w:after="0" w:line="240" w:lineRule="auto"/>
            </w:pPr>
            <w:r>
              <w:rPr>
                <w:sz w:val="20"/>
                <w:szCs w:val="20"/>
              </w:rPr>
              <w:t>dne:</w:t>
            </w:r>
            <w:r w:rsidR="00A908D0">
              <w:rPr>
                <w:sz w:val="20"/>
                <w:szCs w:val="20"/>
              </w:rPr>
              <w:t xml:space="preserve"> </w:t>
            </w:r>
            <w:proofErr w:type="gramStart"/>
            <w:r w:rsidR="00A908D0">
              <w:rPr>
                <w:sz w:val="20"/>
                <w:szCs w:val="20"/>
              </w:rPr>
              <w:t>20.5.2019</w:t>
            </w:r>
            <w:proofErr w:type="gramEnd"/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F9A" w:rsidRDefault="004D2943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jm</w:t>
            </w:r>
            <w:proofErr w:type="spellEnd"/>
            <w:r>
              <w:rPr>
                <w:sz w:val="20"/>
                <w:szCs w:val="20"/>
                <w:lang w:val="fr-FR"/>
              </w:rPr>
              <w:t>é</w:t>
            </w:r>
            <w:r>
              <w:rPr>
                <w:sz w:val="20"/>
                <w:szCs w:val="20"/>
                <w:lang w:val="it-IT"/>
              </w:rPr>
              <w:t xml:space="preserve">no: </w:t>
            </w:r>
            <w:r>
              <w:rPr>
                <w:sz w:val="20"/>
                <w:szCs w:val="20"/>
              </w:rPr>
              <w:t>Radek Stoklas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F9A" w:rsidRDefault="00BE3F9A"/>
        </w:tc>
        <w:tc>
          <w:tcPr>
            <w:tcW w:w="1196" w:type="dxa"/>
            <w:vMerge/>
            <w:tcBorders>
              <w:top w:val="single" w:sz="2" w:space="0" w:color="FFFFFF"/>
              <w:left w:val="single" w:sz="18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</w:tcPr>
          <w:p w:rsidR="00BE3F9A" w:rsidRDefault="00BE3F9A"/>
        </w:tc>
      </w:tr>
      <w:tr w:rsidR="00BE3F9A">
        <w:trPr>
          <w:trHeight w:val="257"/>
        </w:trPr>
        <w:tc>
          <w:tcPr>
            <w:tcW w:w="299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F9A" w:rsidRDefault="004D2943">
            <w:pPr>
              <w:spacing w:after="0" w:line="240" w:lineRule="auto"/>
            </w:pPr>
            <w:r>
              <w:rPr>
                <w:b/>
                <w:bCs/>
              </w:rPr>
              <w:t xml:space="preserve">Vyjádření </w:t>
            </w:r>
            <w:proofErr w:type="spellStart"/>
            <w:r>
              <w:rPr>
                <w:b/>
                <w:bCs/>
              </w:rPr>
              <w:t>technick</w:t>
            </w:r>
            <w:proofErr w:type="spellEnd"/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ho dozoru: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F9A" w:rsidRDefault="004D2943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souhlasí / nesouhlasí</w:t>
            </w:r>
          </w:p>
        </w:tc>
        <w:tc>
          <w:tcPr>
            <w:tcW w:w="1196" w:type="dxa"/>
            <w:vMerge/>
            <w:tcBorders>
              <w:top w:val="single" w:sz="2" w:space="0" w:color="FFFFFF"/>
              <w:left w:val="single" w:sz="18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</w:tcPr>
          <w:p w:rsidR="00BE3F9A" w:rsidRDefault="00BE3F9A"/>
        </w:tc>
      </w:tr>
      <w:tr w:rsidR="00BE3F9A">
        <w:trPr>
          <w:trHeight w:val="460"/>
        </w:trPr>
        <w:tc>
          <w:tcPr>
            <w:tcW w:w="299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F9A" w:rsidRDefault="00BE3F9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F9A" w:rsidRDefault="004D2943">
            <w:pPr>
              <w:spacing w:after="0" w:line="240" w:lineRule="auto"/>
            </w:pPr>
            <w:r>
              <w:rPr>
                <w:sz w:val="20"/>
                <w:szCs w:val="20"/>
              </w:rPr>
              <w:t>dne:</w:t>
            </w:r>
            <w:proofErr w:type="gramStart"/>
            <w:r w:rsidR="00A908D0">
              <w:rPr>
                <w:sz w:val="20"/>
                <w:szCs w:val="20"/>
              </w:rPr>
              <w:t>20.5.2019</w:t>
            </w:r>
            <w:proofErr w:type="gramEnd"/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F9A" w:rsidRDefault="004D2943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jm</w:t>
            </w:r>
            <w:proofErr w:type="spellEnd"/>
            <w:r>
              <w:rPr>
                <w:sz w:val="20"/>
                <w:szCs w:val="20"/>
                <w:lang w:val="fr-FR"/>
              </w:rPr>
              <w:t>é</w:t>
            </w:r>
            <w:r>
              <w:rPr>
                <w:sz w:val="20"/>
                <w:szCs w:val="20"/>
                <w:lang w:val="it-IT"/>
              </w:rPr>
              <w:t>no: Ing. Martin Ku</w:t>
            </w:r>
            <w:proofErr w:type="spellStart"/>
            <w:r>
              <w:rPr>
                <w:sz w:val="20"/>
                <w:szCs w:val="20"/>
              </w:rPr>
              <w:t>čera</w:t>
            </w:r>
            <w:proofErr w:type="spellEnd"/>
          </w:p>
        </w:tc>
        <w:tc>
          <w:tcPr>
            <w:tcW w:w="23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F9A" w:rsidRDefault="00BE3F9A"/>
        </w:tc>
        <w:tc>
          <w:tcPr>
            <w:tcW w:w="1196" w:type="dxa"/>
            <w:vMerge/>
            <w:tcBorders>
              <w:top w:val="single" w:sz="2" w:space="0" w:color="FFFFFF"/>
              <w:left w:val="single" w:sz="18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</w:tcPr>
          <w:p w:rsidR="00BE3F9A" w:rsidRDefault="00BE3F9A"/>
        </w:tc>
      </w:tr>
      <w:tr w:rsidR="00BE3F9A">
        <w:trPr>
          <w:trHeight w:val="257"/>
        </w:trPr>
        <w:tc>
          <w:tcPr>
            <w:tcW w:w="299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F9A" w:rsidRDefault="004D2943">
            <w:pPr>
              <w:spacing w:after="0" w:line="240" w:lineRule="auto"/>
            </w:pPr>
            <w:r>
              <w:rPr>
                <w:b/>
                <w:bCs/>
              </w:rPr>
              <w:t>Vyjádření objednatele: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F9A" w:rsidRDefault="004D2943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schvaluje k </w:t>
            </w:r>
            <w:r>
              <w:rPr>
                <w:b/>
                <w:bCs/>
                <w:sz w:val="20"/>
                <w:szCs w:val="20"/>
                <w:lang w:val="it-IT"/>
              </w:rPr>
              <w:t>dal</w:t>
            </w:r>
            <w:proofErr w:type="spellStart"/>
            <w:r>
              <w:rPr>
                <w:b/>
                <w:bCs/>
                <w:sz w:val="20"/>
                <w:szCs w:val="20"/>
              </w:rPr>
              <w:t>šímu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řízení/neschvaluje</w:t>
            </w:r>
          </w:p>
        </w:tc>
        <w:tc>
          <w:tcPr>
            <w:tcW w:w="1196" w:type="dxa"/>
            <w:vMerge/>
            <w:tcBorders>
              <w:top w:val="single" w:sz="2" w:space="0" w:color="FFFFFF"/>
              <w:left w:val="single" w:sz="18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</w:tcPr>
          <w:p w:rsidR="00BE3F9A" w:rsidRDefault="00BE3F9A"/>
        </w:tc>
      </w:tr>
      <w:tr w:rsidR="00BE3F9A">
        <w:trPr>
          <w:trHeight w:val="460"/>
        </w:trPr>
        <w:tc>
          <w:tcPr>
            <w:tcW w:w="299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F9A" w:rsidRDefault="00BE3F9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F9A" w:rsidRDefault="004D2943">
            <w:pPr>
              <w:spacing w:after="0" w:line="240" w:lineRule="auto"/>
            </w:pPr>
            <w:r>
              <w:rPr>
                <w:sz w:val="20"/>
                <w:szCs w:val="20"/>
              </w:rPr>
              <w:t>dne:</w:t>
            </w:r>
            <w:proofErr w:type="gramStart"/>
            <w:r w:rsidR="00A908D0">
              <w:rPr>
                <w:sz w:val="20"/>
                <w:szCs w:val="20"/>
              </w:rPr>
              <w:t>20.5.2019</w:t>
            </w:r>
            <w:proofErr w:type="gramEnd"/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F9A" w:rsidRDefault="004D2943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jm</w:t>
            </w:r>
            <w:proofErr w:type="spellEnd"/>
            <w:r>
              <w:rPr>
                <w:sz w:val="20"/>
                <w:szCs w:val="20"/>
                <w:lang w:val="fr-FR"/>
              </w:rPr>
              <w:t>é</w:t>
            </w:r>
            <w:r>
              <w:rPr>
                <w:sz w:val="20"/>
                <w:szCs w:val="20"/>
                <w:lang w:val="it-IT"/>
              </w:rPr>
              <w:t>no:</w:t>
            </w:r>
            <w:r>
              <w:rPr>
                <w:sz w:val="20"/>
                <w:szCs w:val="20"/>
              </w:rPr>
              <w:t xml:space="preserve"> Bc. Eva Bartošová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F9A" w:rsidRDefault="00BE3F9A"/>
        </w:tc>
        <w:tc>
          <w:tcPr>
            <w:tcW w:w="1196" w:type="dxa"/>
            <w:vMerge/>
            <w:tcBorders>
              <w:top w:val="single" w:sz="2" w:space="0" w:color="FFFFFF"/>
              <w:left w:val="single" w:sz="18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</w:tcPr>
          <w:p w:rsidR="00BE3F9A" w:rsidRDefault="00BE3F9A"/>
        </w:tc>
      </w:tr>
      <w:tr w:rsidR="00BE3F9A">
        <w:trPr>
          <w:trHeight w:val="278"/>
        </w:trPr>
        <w:tc>
          <w:tcPr>
            <w:tcW w:w="9511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F9A" w:rsidRDefault="00BE3F9A"/>
        </w:tc>
        <w:tc>
          <w:tcPr>
            <w:tcW w:w="1196" w:type="dxa"/>
            <w:vMerge/>
            <w:tcBorders>
              <w:top w:val="single" w:sz="2" w:space="0" w:color="FFFFFF"/>
              <w:left w:val="single" w:sz="18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</w:tcPr>
          <w:p w:rsidR="00BE3F9A" w:rsidRDefault="00BE3F9A"/>
        </w:tc>
      </w:tr>
    </w:tbl>
    <w:p w:rsidR="00BE3F9A" w:rsidRDefault="00BE3F9A">
      <w:pPr>
        <w:widowControl w:val="0"/>
        <w:spacing w:line="240" w:lineRule="auto"/>
        <w:ind w:left="109" w:hanging="109"/>
      </w:pPr>
    </w:p>
    <w:sectPr w:rsidR="00BE3F9A">
      <w:headerReference w:type="default" r:id="rId7"/>
      <w:pgSz w:w="11900" w:h="16840"/>
      <w:pgMar w:top="284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49C" w:rsidRDefault="00C2549C">
      <w:pPr>
        <w:spacing w:after="0" w:line="240" w:lineRule="auto"/>
      </w:pPr>
      <w:r>
        <w:separator/>
      </w:r>
    </w:p>
  </w:endnote>
  <w:endnote w:type="continuationSeparator" w:id="0">
    <w:p w:rsidR="00C2549C" w:rsidRDefault="00C25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49C" w:rsidRDefault="00C2549C">
      <w:pPr>
        <w:spacing w:after="0" w:line="240" w:lineRule="auto"/>
      </w:pPr>
      <w:r>
        <w:separator/>
      </w:r>
    </w:p>
  </w:footnote>
  <w:footnote w:type="continuationSeparator" w:id="0">
    <w:p w:rsidR="00C2549C" w:rsidRDefault="00C25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F9A" w:rsidRDefault="008204D4">
    <w:pPr>
      <w:pStyle w:val="Zhlavazpat"/>
      <w:rPr>
        <w:rFonts w:hint="eastAsia"/>
      </w:rPr>
    </w:pPr>
    <w:r>
      <w:tab/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C2C77"/>
    <w:multiLevelType w:val="hybridMultilevel"/>
    <w:tmpl w:val="F342E638"/>
    <w:lvl w:ilvl="0" w:tplc="A664B962">
      <w:start w:val="1"/>
      <w:numFmt w:val="bullet"/>
      <w:lvlText w:val="·"/>
      <w:lvlJc w:val="left"/>
      <w:pPr>
        <w:ind w:left="214" w:hanging="2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209F90">
      <w:start w:val="1"/>
      <w:numFmt w:val="bullet"/>
      <w:lvlText w:val="o"/>
      <w:lvlJc w:val="left"/>
      <w:pPr>
        <w:ind w:left="934" w:hanging="2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2A27CE">
      <w:start w:val="1"/>
      <w:numFmt w:val="bullet"/>
      <w:lvlText w:val="▪"/>
      <w:lvlJc w:val="left"/>
      <w:pPr>
        <w:ind w:left="1654" w:hanging="2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E45672">
      <w:start w:val="1"/>
      <w:numFmt w:val="bullet"/>
      <w:lvlText w:val="·"/>
      <w:lvlJc w:val="left"/>
      <w:pPr>
        <w:ind w:left="2374" w:hanging="2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EE1F6C">
      <w:start w:val="1"/>
      <w:numFmt w:val="bullet"/>
      <w:lvlText w:val="o"/>
      <w:lvlJc w:val="left"/>
      <w:pPr>
        <w:ind w:left="3094" w:hanging="2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842B3E">
      <w:start w:val="1"/>
      <w:numFmt w:val="bullet"/>
      <w:lvlText w:val="▪"/>
      <w:lvlJc w:val="left"/>
      <w:pPr>
        <w:ind w:left="3814" w:hanging="2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96E96C">
      <w:start w:val="1"/>
      <w:numFmt w:val="bullet"/>
      <w:lvlText w:val="·"/>
      <w:lvlJc w:val="left"/>
      <w:pPr>
        <w:ind w:left="4534" w:hanging="2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84B0E0">
      <w:start w:val="1"/>
      <w:numFmt w:val="bullet"/>
      <w:lvlText w:val="o"/>
      <w:lvlJc w:val="left"/>
      <w:pPr>
        <w:ind w:left="5254" w:hanging="2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0021E2">
      <w:start w:val="1"/>
      <w:numFmt w:val="bullet"/>
      <w:lvlText w:val="▪"/>
      <w:lvlJc w:val="left"/>
      <w:pPr>
        <w:ind w:left="5974" w:hanging="2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9A"/>
    <w:rsid w:val="004D2943"/>
    <w:rsid w:val="008204D4"/>
    <w:rsid w:val="00A908D0"/>
    <w:rsid w:val="00BE3F9A"/>
    <w:rsid w:val="00C2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4A3F"/>
  <w15:docId w15:val="{172C30BA-B8A0-447E-B506-2B358EC8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0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8D0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Zhlav">
    <w:name w:val="header"/>
    <w:basedOn w:val="Normln"/>
    <w:link w:val="ZhlavChar"/>
    <w:uiPriority w:val="99"/>
    <w:unhideWhenUsed/>
    <w:rsid w:val="00820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04D4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820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04D4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358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Bartošová</dc:creator>
  <cp:lastModifiedBy>Eva Bartošová</cp:lastModifiedBy>
  <cp:revision>3</cp:revision>
  <cp:lastPrinted>2019-05-20T10:31:00Z</cp:lastPrinted>
  <dcterms:created xsi:type="dcterms:W3CDTF">2019-05-20T10:34:00Z</dcterms:created>
  <dcterms:modified xsi:type="dcterms:W3CDTF">2019-05-22T08:50:00Z</dcterms:modified>
</cp:coreProperties>
</file>