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18BE" w14:textId="77777777" w:rsidR="00C92E95" w:rsidRPr="007B104D" w:rsidRDefault="00C92E95" w:rsidP="00C92E95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7B104D">
        <w:rPr>
          <w:rFonts w:ascii="Arial" w:hAnsi="Arial" w:cs="Arial"/>
          <w:b/>
          <w:sz w:val="32"/>
          <w:szCs w:val="32"/>
          <w:lang w:val="pl-PL"/>
        </w:rPr>
        <w:t>Účastnická smlouva</w:t>
      </w:r>
    </w:p>
    <w:p w14:paraId="33001AD3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611D66A" w14:textId="059103C8" w:rsidR="00C92E95" w:rsidRPr="007B104D" w:rsidRDefault="00C92E95" w:rsidP="00C92E95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7B104D">
        <w:rPr>
          <w:rFonts w:ascii="Arial" w:hAnsi="Arial" w:cs="Arial"/>
          <w:b/>
          <w:bCs/>
          <w:sz w:val="28"/>
          <w:szCs w:val="28"/>
        </w:rPr>
        <w:t>„</w:t>
      </w:r>
      <w:r w:rsidR="005147D3">
        <w:rPr>
          <w:rFonts w:ascii="Arial" w:hAnsi="Arial" w:cs="Arial"/>
          <w:b/>
          <w:bCs/>
          <w:sz w:val="28"/>
          <w:szCs w:val="28"/>
        </w:rPr>
        <w:t>Centrální d</w:t>
      </w:r>
      <w:r w:rsidR="00C2435C" w:rsidRPr="007B104D">
        <w:rPr>
          <w:rFonts w:ascii="Arial" w:hAnsi="Arial" w:cs="Arial"/>
          <w:b/>
          <w:sz w:val="28"/>
          <w:szCs w:val="28"/>
        </w:rPr>
        <w:t>odavatel originálního spotřebního materiálu do</w:t>
      </w:r>
      <w:r w:rsidR="008B0359">
        <w:rPr>
          <w:rFonts w:ascii="Arial" w:hAnsi="Arial" w:cs="Arial"/>
          <w:b/>
          <w:sz w:val="28"/>
          <w:szCs w:val="28"/>
        </w:rPr>
        <w:t> </w:t>
      </w:r>
      <w:r w:rsidR="00C2435C" w:rsidRPr="007B104D">
        <w:rPr>
          <w:rFonts w:ascii="Arial" w:hAnsi="Arial" w:cs="Arial"/>
          <w:b/>
          <w:sz w:val="28"/>
          <w:szCs w:val="28"/>
        </w:rPr>
        <w:t>tiskáren, kopírovacích a multifunkčních zařízení</w:t>
      </w:r>
      <w:r w:rsidR="00CD404B" w:rsidRPr="007B104D">
        <w:rPr>
          <w:rFonts w:ascii="Arial" w:hAnsi="Arial" w:cs="Arial"/>
          <w:b/>
          <w:bCs/>
          <w:sz w:val="28"/>
          <w:szCs w:val="28"/>
        </w:rPr>
        <w:t xml:space="preserve"> pro </w:t>
      </w:r>
      <w:r w:rsidR="00D5495B">
        <w:rPr>
          <w:rFonts w:ascii="Arial" w:hAnsi="Arial" w:cs="Arial"/>
          <w:b/>
          <w:bCs/>
          <w:sz w:val="28"/>
          <w:szCs w:val="28"/>
        </w:rPr>
        <w:t xml:space="preserve">Domov Alfreda </w:t>
      </w:r>
      <w:proofErr w:type="spellStart"/>
      <w:r w:rsidR="00D5495B">
        <w:rPr>
          <w:rFonts w:ascii="Arial" w:hAnsi="Arial" w:cs="Arial"/>
          <w:b/>
          <w:bCs/>
          <w:sz w:val="28"/>
          <w:szCs w:val="28"/>
        </w:rPr>
        <w:t>Skeneho</w:t>
      </w:r>
      <w:proofErr w:type="spellEnd"/>
      <w:r w:rsidR="00D5495B">
        <w:rPr>
          <w:rFonts w:ascii="Arial" w:hAnsi="Arial" w:cs="Arial"/>
          <w:b/>
          <w:bCs/>
          <w:sz w:val="28"/>
          <w:szCs w:val="28"/>
        </w:rPr>
        <w:t xml:space="preserve"> Pavlovice u Přerova, příspěvková organizace </w:t>
      </w:r>
      <w:r w:rsidR="005147D3" w:rsidRPr="005147D3">
        <w:rPr>
          <w:rFonts w:ascii="Arial" w:hAnsi="Arial" w:cs="Arial"/>
          <w:b/>
          <w:bCs/>
          <w:sz w:val="28"/>
          <w:szCs w:val="28"/>
        </w:rPr>
        <w:t>s požadavkem na</w:t>
      </w:r>
      <w:r w:rsidR="008B0359">
        <w:rPr>
          <w:rFonts w:ascii="Arial" w:hAnsi="Arial" w:cs="Arial"/>
          <w:b/>
          <w:bCs/>
          <w:sz w:val="28"/>
          <w:szCs w:val="28"/>
        </w:rPr>
        <w:t> </w:t>
      </w:r>
      <w:r w:rsidR="005147D3" w:rsidRPr="005147D3">
        <w:rPr>
          <w:rFonts w:ascii="Arial" w:hAnsi="Arial" w:cs="Arial"/>
          <w:b/>
          <w:bCs/>
          <w:sz w:val="28"/>
          <w:szCs w:val="28"/>
        </w:rPr>
        <w:t>poskytování náhradního plnění 2019</w:t>
      </w:r>
      <w:r w:rsidR="005147D3">
        <w:rPr>
          <w:rFonts w:ascii="Arial" w:hAnsi="Arial" w:cs="Arial"/>
          <w:b/>
          <w:bCs/>
        </w:rPr>
        <w:t xml:space="preserve"> </w:t>
      </w:r>
      <w:r w:rsidR="00C2435C" w:rsidRPr="007B104D">
        <w:rPr>
          <w:rFonts w:ascii="Arial" w:hAnsi="Arial" w:cs="Arial"/>
          <w:b/>
          <w:sz w:val="28"/>
          <w:szCs w:val="28"/>
        </w:rPr>
        <w:t xml:space="preserve"> - 2020</w:t>
      </w:r>
      <w:r w:rsidRPr="007B104D">
        <w:rPr>
          <w:rFonts w:ascii="Arial" w:hAnsi="Arial" w:cs="Arial"/>
          <w:b/>
          <w:bCs/>
          <w:sz w:val="28"/>
          <w:szCs w:val="28"/>
        </w:rPr>
        <w:t>“</w:t>
      </w:r>
    </w:p>
    <w:p w14:paraId="155B581C" w14:textId="77777777" w:rsidR="00C92E95" w:rsidRPr="007B104D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6C4FD51A" w14:textId="77777777" w:rsidR="00C92E95" w:rsidRDefault="00C92E95" w:rsidP="00C92E9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>
        <w:rPr>
          <w:rFonts w:ascii="Arial" w:hAnsi="Arial" w:cs="Arial"/>
          <w:bCs/>
        </w:rPr>
        <w:t>§</w:t>
      </w:r>
      <w:bookmarkEnd w:id="0"/>
      <w:bookmarkEnd w:id="1"/>
      <w:r>
        <w:rPr>
          <w:rFonts w:ascii="Arial" w:hAnsi="Arial" w:cs="Arial"/>
          <w:bCs/>
        </w:rPr>
        <w:t xml:space="preserve"> 1746 odst. 2 zákona č. 89/2012 Sb., občanský zákoník,</w:t>
      </w:r>
      <w:r w:rsidR="00754706">
        <w:rPr>
          <w:rFonts w:ascii="Arial" w:hAnsi="Arial" w:cs="Arial"/>
          <w:bCs/>
        </w:rPr>
        <w:t xml:space="preserve"> ve znění pozdějších předpisů,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ar-SA"/>
        </w:rPr>
        <w:t>mezi smluvními stranami:</w:t>
      </w:r>
    </w:p>
    <w:p w14:paraId="58ABFAAC" w14:textId="77777777" w:rsidR="00C92E95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58BC88BA" w14:textId="77777777" w:rsidR="00C92E95" w:rsidRDefault="00C92E95" w:rsidP="00C92E9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53D62528" w14:textId="612344B7" w:rsidR="00C92E95" w:rsidRDefault="00C92E95" w:rsidP="00D5495B">
      <w:pPr>
        <w:spacing w:before="120" w:line="276" w:lineRule="auto"/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D5495B">
        <w:rPr>
          <w:rFonts w:ascii="Arial" w:hAnsi="Arial" w:cs="Arial"/>
        </w:rPr>
        <w:t xml:space="preserve">Domov Alfreda </w:t>
      </w:r>
      <w:proofErr w:type="spellStart"/>
      <w:r w:rsidR="00D5495B">
        <w:rPr>
          <w:rFonts w:ascii="Arial" w:hAnsi="Arial" w:cs="Arial"/>
        </w:rPr>
        <w:t>Skeneho</w:t>
      </w:r>
      <w:proofErr w:type="spellEnd"/>
      <w:r w:rsidR="00D5495B">
        <w:rPr>
          <w:rFonts w:ascii="Arial" w:hAnsi="Arial" w:cs="Arial"/>
        </w:rPr>
        <w:t xml:space="preserve"> Pavlovice u Přerova, </w:t>
      </w:r>
      <w:proofErr w:type="gramStart"/>
      <w:r w:rsidR="00D5495B">
        <w:rPr>
          <w:rFonts w:ascii="Arial" w:hAnsi="Arial" w:cs="Arial"/>
        </w:rPr>
        <w:t>příspěvková  organizace</w:t>
      </w:r>
      <w:proofErr w:type="gramEnd"/>
    </w:p>
    <w:p w14:paraId="595C4459" w14:textId="01F6DD6A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495B">
        <w:rPr>
          <w:rFonts w:ascii="Arial" w:hAnsi="Arial" w:cs="Arial"/>
        </w:rPr>
        <w:t>Pavlovice u Přerova 95, 751 12 Pavlovice u Přerova</w:t>
      </w:r>
    </w:p>
    <w:p w14:paraId="43B6FBD9" w14:textId="3EDD33E0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D404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495B">
        <w:rPr>
          <w:rFonts w:ascii="Arial" w:hAnsi="Arial" w:cs="Arial"/>
        </w:rPr>
        <w:tab/>
        <w:t>619 85 864</w:t>
      </w:r>
    </w:p>
    <w:p w14:paraId="5DE894CA" w14:textId="76C3F22B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</w:t>
      </w:r>
      <w:r w:rsidR="008D734D">
        <w:rPr>
          <w:rFonts w:ascii="Arial" w:hAnsi="Arial" w:cs="Arial"/>
        </w:rPr>
        <w:tab/>
      </w:r>
      <w:r w:rsidR="008D734D">
        <w:rPr>
          <w:rFonts w:ascii="Arial" w:hAnsi="Arial" w:cs="Arial"/>
        </w:rPr>
        <w:tab/>
      </w:r>
      <w:r w:rsidR="008D734D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</w:t>
      </w:r>
    </w:p>
    <w:p w14:paraId="3EA0E4DF" w14:textId="525B33C0" w:rsidR="00C92E95" w:rsidRDefault="00D5495B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Evou Machovou, ředitelka</w:t>
      </w:r>
    </w:p>
    <w:p w14:paraId="3D791089" w14:textId="77777777" w:rsidR="00C92E95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687C2338" w14:textId="05E2F0F9" w:rsidR="00C92E95" w:rsidRPr="006C5451" w:rsidRDefault="00DC448D" w:rsidP="00C92E95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2210B8">
        <w:rPr>
          <w:rFonts w:ascii="Arial" w:hAnsi="Arial" w:cs="Arial"/>
        </w:rPr>
        <w:t>J</w:t>
      </w:r>
      <w:r w:rsidR="00C92E95" w:rsidRPr="002210B8">
        <w:rPr>
          <w:rFonts w:ascii="Arial" w:hAnsi="Arial" w:cs="Arial"/>
        </w:rPr>
        <w:t>méno</w:t>
      </w:r>
      <w:r w:rsidRPr="002210B8">
        <w:rPr>
          <w:rFonts w:ascii="Arial" w:hAnsi="Arial" w:cs="Arial"/>
        </w:rPr>
        <w:t>:</w:t>
      </w:r>
      <w:r w:rsidRPr="006C5451">
        <w:rPr>
          <w:rFonts w:ascii="Arial" w:hAnsi="Arial" w:cs="Arial"/>
          <w:i/>
        </w:rPr>
        <w:t xml:space="preserve"> </w:t>
      </w:r>
      <w:r w:rsidR="00D5495B">
        <w:rPr>
          <w:rFonts w:ascii="Arial" w:hAnsi="Arial" w:cs="Arial"/>
        </w:rPr>
        <w:t xml:space="preserve">Bc. </w:t>
      </w:r>
      <w:r w:rsidR="00D5495B" w:rsidRPr="00D5495B">
        <w:rPr>
          <w:rFonts w:ascii="Arial" w:hAnsi="Arial" w:cs="Arial"/>
        </w:rPr>
        <w:t>Jana Műllerová</w:t>
      </w:r>
      <w:r w:rsidR="00D5495B">
        <w:rPr>
          <w:rFonts w:ascii="Arial" w:hAnsi="Arial" w:cs="Arial"/>
        </w:rPr>
        <w:t xml:space="preserve">, </w:t>
      </w:r>
      <w:proofErr w:type="spellStart"/>
      <w:r w:rsidR="00D5495B">
        <w:rPr>
          <w:rFonts w:ascii="Arial" w:hAnsi="Arial" w:cs="Arial"/>
        </w:rPr>
        <w:t>DiS</w:t>
      </w:r>
      <w:proofErr w:type="spellEnd"/>
      <w:r w:rsidR="00D5495B">
        <w:rPr>
          <w:rFonts w:ascii="Arial" w:hAnsi="Arial" w:cs="Arial"/>
        </w:rPr>
        <w:t>.</w:t>
      </w:r>
    </w:p>
    <w:p w14:paraId="7D60182C" w14:textId="40F26FC9" w:rsidR="00C92E95" w:rsidRPr="006C5451" w:rsidRDefault="0085162D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6C5451">
        <w:rPr>
          <w:rFonts w:ascii="Arial" w:hAnsi="Arial" w:cs="Arial"/>
        </w:rPr>
        <w:t>T</w:t>
      </w:r>
      <w:r w:rsidR="00C92E95" w:rsidRPr="006C5451">
        <w:rPr>
          <w:rFonts w:ascii="Arial" w:hAnsi="Arial" w:cs="Arial"/>
        </w:rPr>
        <w:t xml:space="preserve">elefon: </w:t>
      </w:r>
      <w:r w:rsidR="00D5495B">
        <w:rPr>
          <w:rFonts w:ascii="Arial" w:hAnsi="Arial" w:cs="Arial"/>
        </w:rPr>
        <w:t>581 701 950</w:t>
      </w:r>
    </w:p>
    <w:p w14:paraId="6A8C4159" w14:textId="7C7DF7AD" w:rsidR="00C92E95" w:rsidRPr="006C5451" w:rsidRDefault="0085162D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6C5451">
        <w:rPr>
          <w:rFonts w:ascii="Arial" w:hAnsi="Arial" w:cs="Arial"/>
        </w:rPr>
        <w:t>E</w:t>
      </w:r>
      <w:r w:rsidR="00C92E95" w:rsidRPr="006C5451">
        <w:rPr>
          <w:rFonts w:ascii="Arial" w:hAnsi="Arial" w:cs="Arial"/>
        </w:rPr>
        <w:t xml:space="preserve">-mail:  </w:t>
      </w:r>
      <w:r w:rsidR="00D5495B">
        <w:rPr>
          <w:rFonts w:ascii="Arial" w:hAnsi="Arial" w:cs="Arial"/>
        </w:rPr>
        <w:t>jana.mullerova@daspavlovice.cz</w:t>
      </w:r>
    </w:p>
    <w:p w14:paraId="72812CD5" w14:textId="60A1D885" w:rsidR="00D5495B" w:rsidRDefault="00C92E95" w:rsidP="00D5495B">
      <w:pPr>
        <w:spacing w:after="60"/>
        <w:rPr>
          <w:rFonts w:ascii="Arial" w:hAnsi="Arial" w:cs="Arial"/>
        </w:rPr>
      </w:pPr>
      <w:r w:rsidRPr="006C5451">
        <w:rPr>
          <w:rFonts w:ascii="Arial" w:hAnsi="Arial" w:cs="Arial"/>
        </w:rPr>
        <w:t>Bankovní spojení:</w:t>
      </w:r>
      <w:r w:rsidRPr="006C5451">
        <w:rPr>
          <w:rFonts w:ascii="Arial" w:hAnsi="Arial" w:cs="Arial"/>
        </w:rPr>
        <w:tab/>
      </w:r>
      <w:r w:rsidRPr="006C5451">
        <w:rPr>
          <w:rFonts w:ascii="Arial" w:hAnsi="Arial" w:cs="Arial"/>
        </w:rPr>
        <w:tab/>
      </w:r>
      <w:r w:rsidR="00D5495B" w:rsidRPr="00E52EEF">
        <w:rPr>
          <w:rFonts w:ascii="Arial" w:hAnsi="Arial" w:cs="Arial"/>
        </w:rPr>
        <w:t>Komerční banka v</w:t>
      </w:r>
      <w:r w:rsidR="00D5495B">
        <w:rPr>
          <w:rFonts w:ascii="Arial" w:hAnsi="Arial" w:cs="Arial"/>
        </w:rPr>
        <w:t> </w:t>
      </w:r>
      <w:r w:rsidR="00D5495B" w:rsidRPr="00E52EEF">
        <w:rPr>
          <w:rFonts w:ascii="Arial" w:hAnsi="Arial" w:cs="Arial"/>
        </w:rPr>
        <w:t>Přerově</w:t>
      </w:r>
      <w:r w:rsidR="00D5495B">
        <w:rPr>
          <w:rFonts w:ascii="Arial" w:hAnsi="Arial" w:cs="Arial"/>
        </w:rPr>
        <w:t xml:space="preserve">, </w:t>
      </w:r>
      <w:proofErr w:type="spellStart"/>
      <w:proofErr w:type="gramStart"/>
      <w:r w:rsidR="00D5495B">
        <w:rPr>
          <w:rFonts w:ascii="Arial" w:hAnsi="Arial" w:cs="Arial"/>
        </w:rPr>
        <w:t>č.ú</w:t>
      </w:r>
      <w:proofErr w:type="spellEnd"/>
      <w:r w:rsidR="00D5495B">
        <w:rPr>
          <w:rFonts w:ascii="Arial" w:hAnsi="Arial" w:cs="Arial"/>
        </w:rPr>
        <w:t>.:</w:t>
      </w:r>
      <w:r w:rsidR="00D5495B" w:rsidRPr="00E52EEF">
        <w:rPr>
          <w:rFonts w:ascii="Arial" w:hAnsi="Arial" w:cs="Arial"/>
        </w:rPr>
        <w:t xml:space="preserve"> 27125831/0100</w:t>
      </w:r>
      <w:proofErr w:type="gramEnd"/>
    </w:p>
    <w:p w14:paraId="21B3ECCB" w14:textId="19E93319" w:rsidR="00C92E95" w:rsidRPr="006C5451" w:rsidRDefault="00C92E95" w:rsidP="00DC448D">
      <w:pPr>
        <w:spacing w:before="60"/>
        <w:rPr>
          <w:rFonts w:ascii="Arial" w:hAnsi="Arial" w:cs="Arial"/>
        </w:rPr>
      </w:pPr>
    </w:p>
    <w:p w14:paraId="0E8FEC16" w14:textId="77777777" w:rsidR="00C92E95" w:rsidRPr="006C5451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6C5451">
        <w:rPr>
          <w:rFonts w:ascii="Arial" w:hAnsi="Arial" w:cs="Arial"/>
        </w:rPr>
        <w:t>(dále jen „</w:t>
      </w:r>
      <w:r w:rsidRPr="006C5451">
        <w:rPr>
          <w:rFonts w:ascii="Arial" w:hAnsi="Arial" w:cs="Arial"/>
          <w:b/>
          <w:snapToGrid w:val="0"/>
        </w:rPr>
        <w:t>Objednatel</w:t>
      </w:r>
      <w:r w:rsidRPr="006C5451">
        <w:rPr>
          <w:rFonts w:ascii="Arial" w:hAnsi="Arial" w:cs="Arial"/>
          <w:snapToGrid w:val="0"/>
        </w:rPr>
        <w:t>“)</w:t>
      </w:r>
    </w:p>
    <w:p w14:paraId="4260AE48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120AD308" w14:textId="77777777" w:rsidR="00C92E95" w:rsidRDefault="00C92E95" w:rsidP="00C92E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444E8956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192692BA" w14:textId="7777777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77D7A390" w14:textId="4BE7CBF8" w:rsidR="00C92E95" w:rsidRDefault="00C92E95" w:rsidP="00C92E95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Obchodní fi</w:t>
      </w:r>
      <w:r w:rsidR="008848A3">
        <w:rPr>
          <w:rFonts w:ascii="Arial" w:hAnsi="Arial" w:cs="Arial"/>
        </w:rPr>
        <w:t>rma/jméno:</w:t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eastAsia="Times New Roman,Bold" w:hAnsi="Arial" w:cs="Arial"/>
          <w:bCs/>
          <w:szCs w:val="24"/>
          <w:lang w:eastAsia="en-US"/>
        </w:rPr>
        <w:t>BRYVECASTA s.r.o.</w:t>
      </w:r>
    </w:p>
    <w:p w14:paraId="26AABBC8" w14:textId="4848E7CF" w:rsidR="00C92E95" w:rsidRDefault="008848A3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3C51">
        <w:rPr>
          <w:rFonts w:ascii="Arial" w:eastAsiaTheme="minorHAnsi" w:hAnsi="Arial" w:cs="Arial"/>
          <w:szCs w:val="24"/>
          <w:lang w:eastAsia="en-US"/>
        </w:rPr>
        <w:t>Holická</w:t>
      </w:r>
      <w:r w:rsidRPr="008848A3">
        <w:rPr>
          <w:rFonts w:ascii="Arial" w:eastAsiaTheme="minorHAnsi" w:hAnsi="Arial" w:cs="Arial"/>
          <w:szCs w:val="24"/>
          <w:lang w:eastAsia="en-US"/>
        </w:rPr>
        <w:t xml:space="preserve"> 1173/49a, Olomouc, PSČ 779 00</w:t>
      </w:r>
    </w:p>
    <w:p w14:paraId="7EF2B3DB" w14:textId="63642483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D404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                    </w:t>
      </w:r>
      <w:r w:rsidR="008848A3">
        <w:rPr>
          <w:rFonts w:ascii="Arial" w:hAnsi="Arial" w:cs="Arial"/>
        </w:rPr>
        <w:t xml:space="preserve">          </w:t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eastAsiaTheme="minorHAnsi" w:hAnsi="Arial" w:cs="Arial"/>
          <w:szCs w:val="24"/>
          <w:lang w:eastAsia="en-US"/>
        </w:rPr>
        <w:t>24762695</w:t>
      </w:r>
    </w:p>
    <w:p w14:paraId="3FEACE59" w14:textId="14BB9BA9" w:rsidR="00C92E95" w:rsidRDefault="00C92E95" w:rsidP="00C92E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</w:t>
      </w:r>
      <w:r w:rsidR="008848A3">
        <w:rPr>
          <w:rFonts w:ascii="Arial" w:hAnsi="Arial" w:cs="Arial"/>
        </w:rPr>
        <w:t xml:space="preserve">          </w:t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eastAsiaTheme="minorHAnsi" w:hAnsi="Arial" w:cs="Arial"/>
          <w:szCs w:val="24"/>
          <w:lang w:eastAsia="en-US"/>
        </w:rPr>
        <w:t>CZ24762695</w:t>
      </w:r>
    </w:p>
    <w:p w14:paraId="0F82362E" w14:textId="68CDF8CE" w:rsidR="00C92E95" w:rsidRDefault="00C92E95" w:rsidP="008848A3">
      <w:pPr>
        <w:spacing w:before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</w:t>
      </w:r>
      <w:r w:rsidR="008848A3">
        <w:rPr>
          <w:rFonts w:ascii="Arial" w:hAnsi="Arial" w:cs="Arial"/>
        </w:rPr>
        <w:t>pen(a/o</w:t>
      </w:r>
      <w:proofErr w:type="gramEnd"/>
      <w:r w:rsidR="008848A3">
        <w:rPr>
          <w:rFonts w:ascii="Arial" w:hAnsi="Arial" w:cs="Arial"/>
        </w:rPr>
        <w:t>):</w:t>
      </w:r>
      <w:r w:rsidR="008848A3">
        <w:rPr>
          <w:rFonts w:ascii="Arial" w:hAnsi="Arial" w:cs="Arial"/>
        </w:rPr>
        <w:tab/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eastAsiaTheme="minorHAnsi" w:hAnsi="Arial" w:cs="Arial"/>
          <w:szCs w:val="24"/>
          <w:lang w:eastAsia="en-US"/>
        </w:rPr>
        <w:t xml:space="preserve">Zdeněk </w:t>
      </w:r>
      <w:proofErr w:type="spellStart"/>
      <w:r w:rsidR="008848A3" w:rsidRPr="008848A3">
        <w:rPr>
          <w:rFonts w:ascii="Arial" w:eastAsiaTheme="minorHAnsi" w:hAnsi="Arial" w:cs="Arial"/>
          <w:szCs w:val="24"/>
          <w:lang w:eastAsia="en-US"/>
        </w:rPr>
        <w:t>Joukl</w:t>
      </w:r>
      <w:proofErr w:type="spellEnd"/>
      <w:r w:rsidR="008848A3" w:rsidRPr="008848A3">
        <w:rPr>
          <w:rFonts w:ascii="Arial" w:eastAsiaTheme="minorHAnsi" w:hAnsi="Arial" w:cs="Arial"/>
          <w:szCs w:val="24"/>
          <w:lang w:eastAsia="en-US"/>
        </w:rPr>
        <w:t>, jednatel</w:t>
      </w:r>
    </w:p>
    <w:p w14:paraId="1165433A" w14:textId="54DFE090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Spisová značka:</w:t>
      </w:r>
      <w:r w:rsidR="008848A3">
        <w:rPr>
          <w:rFonts w:ascii="Arial" w:hAnsi="Arial" w:cs="Arial"/>
        </w:rPr>
        <w:t xml:space="preserve"> </w:t>
      </w:r>
      <w:r w:rsidR="008848A3">
        <w:rPr>
          <w:rFonts w:ascii="Arial" w:hAnsi="Arial" w:cs="Arial"/>
        </w:rPr>
        <w:tab/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eastAsiaTheme="minorHAnsi" w:hAnsi="Arial" w:cs="Arial"/>
          <w:szCs w:val="24"/>
          <w:lang w:eastAsia="en-US"/>
        </w:rPr>
        <w:t xml:space="preserve">C 45216 vedena u </w:t>
      </w:r>
      <w:proofErr w:type="spellStart"/>
      <w:r w:rsidR="008848A3" w:rsidRPr="008848A3">
        <w:rPr>
          <w:rFonts w:ascii="Arial" w:eastAsiaTheme="minorHAnsi" w:hAnsi="Arial" w:cs="Arial"/>
          <w:szCs w:val="24"/>
          <w:lang w:eastAsia="en-US"/>
        </w:rPr>
        <w:t>Krajskeho</w:t>
      </w:r>
      <w:proofErr w:type="spellEnd"/>
      <w:r w:rsidR="008848A3" w:rsidRPr="008848A3">
        <w:rPr>
          <w:rFonts w:ascii="Arial" w:eastAsiaTheme="minorHAnsi" w:hAnsi="Arial" w:cs="Arial"/>
          <w:szCs w:val="24"/>
          <w:lang w:eastAsia="en-US"/>
        </w:rPr>
        <w:t xml:space="preserve"> soudu v Ostravě</w:t>
      </w:r>
    </w:p>
    <w:p w14:paraId="74D0CA9B" w14:textId="60A7C0E2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</w:t>
      </w:r>
      <w:r w:rsidR="008848A3">
        <w:rPr>
          <w:rFonts w:ascii="Arial" w:hAnsi="Arial" w:cs="Arial"/>
        </w:rPr>
        <w:t xml:space="preserve"> spojení:</w:t>
      </w:r>
      <w:r w:rsidR="008848A3">
        <w:rPr>
          <w:rFonts w:ascii="Arial" w:hAnsi="Arial" w:cs="Arial"/>
        </w:rPr>
        <w:tab/>
      </w:r>
      <w:r w:rsidR="008848A3">
        <w:rPr>
          <w:rFonts w:ascii="Arial" w:hAnsi="Arial" w:cs="Arial"/>
        </w:rPr>
        <w:tab/>
      </w:r>
      <w:proofErr w:type="spellStart"/>
      <w:r w:rsidR="008848A3" w:rsidRPr="008848A3">
        <w:rPr>
          <w:rFonts w:ascii="Arial" w:eastAsiaTheme="minorHAnsi" w:hAnsi="Arial" w:cs="Arial"/>
          <w:szCs w:val="24"/>
          <w:lang w:eastAsia="en-US"/>
        </w:rPr>
        <w:t>Raiffeisenbank</w:t>
      </w:r>
      <w:proofErr w:type="spellEnd"/>
      <w:r w:rsidR="008848A3" w:rsidRPr="008848A3">
        <w:rPr>
          <w:rFonts w:ascii="Arial" w:eastAsiaTheme="minorHAnsi" w:hAnsi="Arial" w:cs="Arial"/>
          <w:szCs w:val="24"/>
          <w:lang w:eastAsia="en-US"/>
        </w:rPr>
        <w:t xml:space="preserve"> a.s., </w:t>
      </w:r>
      <w:proofErr w:type="spellStart"/>
      <w:proofErr w:type="gramStart"/>
      <w:r w:rsidR="008848A3" w:rsidRPr="008848A3">
        <w:rPr>
          <w:rFonts w:ascii="Arial" w:eastAsiaTheme="minorHAnsi" w:hAnsi="Arial" w:cs="Arial"/>
          <w:szCs w:val="24"/>
          <w:lang w:eastAsia="en-US"/>
        </w:rPr>
        <w:t>č.u</w:t>
      </w:r>
      <w:proofErr w:type="spellEnd"/>
      <w:r w:rsidR="008848A3" w:rsidRPr="008848A3">
        <w:rPr>
          <w:rFonts w:ascii="Arial" w:eastAsiaTheme="minorHAnsi" w:hAnsi="Arial" w:cs="Arial"/>
          <w:szCs w:val="24"/>
          <w:lang w:eastAsia="en-US"/>
        </w:rPr>
        <w:t>.: 6738114001/5500</w:t>
      </w:r>
      <w:proofErr w:type="gramEnd"/>
    </w:p>
    <w:p w14:paraId="08F9818A" w14:textId="358E4FAA" w:rsidR="00C92E95" w:rsidRDefault="00C92E95" w:rsidP="00C92E9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3E9B">
        <w:rPr>
          <w:rFonts w:ascii="Arial" w:hAnsi="Arial" w:cs="Arial"/>
        </w:rPr>
        <w:t>-</w:t>
      </w:r>
      <w:r w:rsidR="008848A3">
        <w:rPr>
          <w:rFonts w:ascii="Arial" w:hAnsi="Arial" w:cs="Arial"/>
        </w:rPr>
        <w:t>mail:</w:t>
      </w:r>
      <w:r w:rsidR="008848A3">
        <w:rPr>
          <w:rFonts w:ascii="Arial" w:hAnsi="Arial" w:cs="Arial"/>
        </w:rPr>
        <w:tab/>
      </w:r>
      <w:r w:rsidR="008848A3">
        <w:rPr>
          <w:rFonts w:ascii="Arial" w:hAnsi="Arial" w:cs="Arial"/>
        </w:rPr>
        <w:tab/>
      </w:r>
      <w:r w:rsidR="008848A3">
        <w:rPr>
          <w:rFonts w:ascii="Arial" w:hAnsi="Arial" w:cs="Arial"/>
        </w:rPr>
        <w:tab/>
      </w:r>
      <w:r w:rsidR="008848A3" w:rsidRPr="008848A3">
        <w:rPr>
          <w:rFonts w:ascii="Arial" w:hAnsi="Arial" w:cs="Arial"/>
        </w:rPr>
        <w:t>joukl@</w:t>
      </w:r>
      <w:r w:rsidR="008848A3" w:rsidRPr="00C93BCC">
        <w:rPr>
          <w:rFonts w:ascii="Arial" w:hAnsi="Arial" w:cs="Arial"/>
          <w:color w:val="000000" w:themeColor="text1"/>
        </w:rPr>
        <w:t>bryvecasta</w:t>
      </w:r>
      <w:r w:rsidR="008848A3" w:rsidRPr="008848A3">
        <w:rPr>
          <w:rFonts w:ascii="Arial" w:hAnsi="Arial" w:cs="Arial"/>
        </w:rPr>
        <w:t>.cz</w:t>
      </w:r>
    </w:p>
    <w:p w14:paraId="7D76E718" w14:textId="36A122A8" w:rsidR="00C93BCC" w:rsidRDefault="00C92E95" w:rsidP="00C93BCC">
      <w:pPr>
        <w:rPr>
          <w:color w:val="404040"/>
          <w:sz w:val="22"/>
        </w:rPr>
      </w:pPr>
      <w:r>
        <w:rPr>
          <w:rFonts w:ascii="Arial" w:hAnsi="Arial" w:cs="Arial"/>
        </w:rPr>
        <w:t>Te</w:t>
      </w:r>
      <w:r w:rsidR="00C93BCC">
        <w:rPr>
          <w:rFonts w:ascii="Arial" w:hAnsi="Arial" w:cs="Arial"/>
        </w:rPr>
        <w:t>lefon:</w:t>
      </w:r>
      <w:r w:rsidR="00C93BCC">
        <w:rPr>
          <w:rFonts w:ascii="Arial" w:hAnsi="Arial" w:cs="Arial"/>
        </w:rPr>
        <w:tab/>
      </w:r>
      <w:r w:rsidR="00C93BCC">
        <w:rPr>
          <w:rFonts w:ascii="Arial" w:hAnsi="Arial" w:cs="Arial"/>
        </w:rPr>
        <w:tab/>
      </w:r>
      <w:r w:rsidR="00C93BCC">
        <w:rPr>
          <w:rFonts w:ascii="Arial" w:hAnsi="Arial" w:cs="Arial"/>
        </w:rPr>
        <w:tab/>
      </w:r>
      <w:r w:rsidR="00C93BCC" w:rsidRPr="00C93BCC">
        <w:rPr>
          <w:rFonts w:ascii="Arial" w:hAnsi="Arial" w:cs="Arial"/>
          <w:color w:val="000000" w:themeColor="text1"/>
        </w:rPr>
        <w:t>+420 603 518 532</w:t>
      </w:r>
    </w:p>
    <w:p w14:paraId="66EB4DE4" w14:textId="337C5D24" w:rsidR="00C92E95" w:rsidRDefault="00C92E95" w:rsidP="00C92E95">
      <w:pPr>
        <w:tabs>
          <w:tab w:val="left" w:pos="2835"/>
        </w:tabs>
        <w:spacing w:before="60"/>
        <w:rPr>
          <w:rFonts w:ascii="Arial" w:hAnsi="Arial" w:cs="Arial"/>
        </w:rPr>
      </w:pPr>
    </w:p>
    <w:p w14:paraId="6C181DF5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42430D" w14:textId="77777777" w:rsidR="00C92E95" w:rsidRDefault="00C92E95" w:rsidP="00C92E95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  <w:lang w:eastAsia="ar-SA"/>
        </w:rPr>
        <w:t>Dodavatel</w:t>
      </w:r>
      <w:r>
        <w:rPr>
          <w:rFonts w:ascii="Arial" w:hAnsi="Arial" w:cs="Arial"/>
          <w:lang w:eastAsia="ar-SA"/>
        </w:rPr>
        <w:t>“)</w:t>
      </w:r>
    </w:p>
    <w:p w14:paraId="2D133E16" w14:textId="3A296F1A" w:rsidR="00825DCE" w:rsidRDefault="00825DCE" w:rsidP="00C92E95">
      <w:pPr>
        <w:spacing w:line="276" w:lineRule="auto"/>
        <w:rPr>
          <w:rFonts w:ascii="Arial" w:hAnsi="Arial" w:cs="Arial"/>
          <w:lang w:eastAsia="ar-SA"/>
        </w:rPr>
      </w:pPr>
    </w:p>
    <w:p w14:paraId="30EE161A" w14:textId="6DD0AC0C" w:rsidR="00BD00E8" w:rsidRDefault="00825DCE" w:rsidP="00901799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</w:t>
      </w:r>
      <w:r w:rsidRPr="00CD404B">
        <w:rPr>
          <w:rFonts w:ascii="Arial" w:hAnsi="Arial" w:cs="Arial"/>
          <w:b/>
          <w:lang w:eastAsia="ar-SA"/>
        </w:rPr>
        <w:t>smluvní strany</w:t>
      </w:r>
      <w:r>
        <w:rPr>
          <w:rFonts w:ascii="Arial" w:hAnsi="Arial" w:cs="Arial"/>
          <w:lang w:eastAsia="ar-SA"/>
        </w:rPr>
        <w:t>“</w:t>
      </w:r>
    </w:p>
    <w:p w14:paraId="07F96817" w14:textId="77777777" w:rsidR="00C92E95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Preambule</w:t>
      </w:r>
    </w:p>
    <w:p w14:paraId="061AFD92" w14:textId="2D51CCFF" w:rsidR="00C92E95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Tato účastnická smlouva (dále též jen „smlouva“) je mezi smluvními stranami uzavírána na </w:t>
      </w:r>
      <w:r w:rsidR="0085162D">
        <w:rPr>
          <w:rFonts w:ascii="Arial" w:hAnsi="Arial" w:cs="Arial"/>
          <w:szCs w:val="24"/>
        </w:rPr>
        <w:t>základě</w:t>
      </w:r>
      <w:r>
        <w:rPr>
          <w:rFonts w:ascii="Arial" w:hAnsi="Arial" w:cs="Arial"/>
          <w:szCs w:val="24"/>
        </w:rPr>
        <w:t xml:space="preserve"> Rámcové smlouvy „</w:t>
      </w:r>
      <w:r w:rsidR="00B7415C" w:rsidRPr="00A202DE">
        <w:rPr>
          <w:rFonts w:ascii="Arial" w:hAnsi="Arial" w:cs="Arial"/>
          <w:b/>
          <w:bCs/>
        </w:rPr>
        <w:t xml:space="preserve">Centrální dodavatel </w:t>
      </w:r>
      <w:r w:rsidR="00B7415C" w:rsidRPr="002C4618">
        <w:rPr>
          <w:rFonts w:ascii="Arial" w:hAnsi="Arial" w:cs="Arial"/>
          <w:b/>
          <w:bCs/>
        </w:rPr>
        <w:t>originálního spotřebního materiálu do tiskáren, kopírovacích a multifunkčních zařízení pro</w:t>
      </w:r>
      <w:r w:rsidR="008B0359">
        <w:rPr>
          <w:rFonts w:ascii="Arial" w:hAnsi="Arial" w:cs="Arial"/>
          <w:b/>
          <w:bCs/>
        </w:rPr>
        <w:t> </w:t>
      </w:r>
      <w:r w:rsidR="00B7415C" w:rsidRPr="002C4618">
        <w:rPr>
          <w:rFonts w:ascii="Arial" w:hAnsi="Arial" w:cs="Arial"/>
          <w:b/>
          <w:bCs/>
        </w:rPr>
        <w:t>Olomoucký kraj a jeho příspěvkové organizace</w:t>
      </w:r>
      <w:r w:rsidR="00B7415C" w:rsidRPr="002C4618" w:rsidDel="002C4618">
        <w:rPr>
          <w:rFonts w:ascii="Arial" w:hAnsi="Arial" w:cs="Arial"/>
          <w:b/>
          <w:bCs/>
        </w:rPr>
        <w:t xml:space="preserve"> </w:t>
      </w:r>
      <w:r w:rsidR="00B7415C" w:rsidRPr="00347E44">
        <w:rPr>
          <w:rFonts w:ascii="Arial" w:hAnsi="Arial" w:cs="Arial"/>
          <w:b/>
          <w:bCs/>
        </w:rPr>
        <w:t>s požadavkem na</w:t>
      </w:r>
      <w:r w:rsidR="003862DE">
        <w:rPr>
          <w:rFonts w:ascii="Arial" w:hAnsi="Arial" w:cs="Arial"/>
          <w:b/>
          <w:bCs/>
        </w:rPr>
        <w:t> </w:t>
      </w:r>
      <w:r w:rsidR="00B7415C" w:rsidRPr="00347E44">
        <w:rPr>
          <w:rFonts w:ascii="Arial" w:hAnsi="Arial" w:cs="Arial"/>
          <w:b/>
          <w:bCs/>
        </w:rPr>
        <w:t>poskytování náhradního plnění</w:t>
      </w:r>
      <w:r w:rsidR="00B7415C">
        <w:rPr>
          <w:rFonts w:ascii="Arial" w:hAnsi="Arial" w:cs="Arial"/>
          <w:b/>
          <w:bCs/>
        </w:rPr>
        <w:t xml:space="preserve"> 2019 - 2020</w:t>
      </w:r>
      <w:r>
        <w:rPr>
          <w:rFonts w:ascii="Arial" w:hAnsi="Arial" w:cs="Arial"/>
          <w:b/>
          <w:bCs/>
        </w:rPr>
        <w:t xml:space="preserve">“ </w:t>
      </w:r>
      <w:r>
        <w:rPr>
          <w:rFonts w:ascii="Arial" w:hAnsi="Arial" w:cs="Arial"/>
          <w:szCs w:val="24"/>
        </w:rPr>
        <w:t xml:space="preserve">uzavřené </w:t>
      </w:r>
      <w:r w:rsidR="000A6971" w:rsidRPr="009C69EF">
        <w:rPr>
          <w:rFonts w:ascii="Arial" w:hAnsi="Arial" w:cs="Arial"/>
          <w:szCs w:val="24"/>
        </w:rPr>
        <w:t xml:space="preserve">dne </w:t>
      </w:r>
      <w:proofErr w:type="gramStart"/>
      <w:r w:rsidR="009F61C1">
        <w:rPr>
          <w:rFonts w:ascii="Arial" w:hAnsi="Arial" w:cs="Arial"/>
          <w:szCs w:val="24"/>
        </w:rPr>
        <w:t>2.5.2019</w:t>
      </w:r>
      <w:proofErr w:type="gramEnd"/>
      <w:r w:rsidR="000A6971" w:rsidRPr="009C69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mezi Dodavatelem</w:t>
      </w:r>
      <w:r w:rsidR="000A6971" w:rsidRPr="000977F1">
        <w:rPr>
          <w:rFonts w:ascii="Arial" w:hAnsi="Arial" w:cs="Arial"/>
          <w:szCs w:val="24"/>
        </w:rPr>
        <w:t>,</w:t>
      </w:r>
      <w:r w:rsidRPr="000977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Centrálním zadavatelem </w:t>
      </w:r>
      <w:r w:rsidR="000A6971" w:rsidRPr="009C69EF">
        <w:rPr>
          <w:rFonts w:ascii="Arial" w:hAnsi="Arial" w:cs="Arial"/>
          <w:szCs w:val="24"/>
        </w:rPr>
        <w:t>a</w:t>
      </w:r>
      <w:r w:rsidR="00BD00E8">
        <w:rPr>
          <w:rFonts w:ascii="Arial" w:hAnsi="Arial" w:cs="Arial"/>
          <w:szCs w:val="24"/>
        </w:rPr>
        <w:t> </w:t>
      </w:r>
      <w:r w:rsidR="000A6971" w:rsidRPr="009C69EF">
        <w:rPr>
          <w:rFonts w:ascii="Arial" w:hAnsi="Arial" w:cs="Arial"/>
          <w:szCs w:val="24"/>
        </w:rPr>
        <w:t xml:space="preserve">Objednateli </w:t>
      </w:r>
      <w:r w:rsidRPr="000977F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dále též jen „Rámcová smlouva“).</w:t>
      </w:r>
    </w:p>
    <w:p w14:paraId="547E7AE4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133D6728" w14:textId="40228578" w:rsidR="00C92E95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543AAA">
        <w:rPr>
          <w:rFonts w:ascii="Arial" w:hAnsi="Arial" w:cs="Arial"/>
          <w:szCs w:val="24"/>
        </w:rPr>
        <w:t xml:space="preserve">Dodavatel se touto smlouvou zavazuje poskytovat Objednateli dodávky </w:t>
      </w:r>
      <w:r w:rsidR="00934911" w:rsidRPr="00934911">
        <w:rPr>
          <w:rFonts w:ascii="Arial" w:hAnsi="Arial" w:cs="Arial"/>
          <w:szCs w:val="24"/>
        </w:rPr>
        <w:t>originálního spotřebního materiálu do tiskáren, kopírovacích a multifunkčních zařízení</w:t>
      </w:r>
      <w:r w:rsidR="008D734D" w:rsidRPr="00543AAA">
        <w:rPr>
          <w:rFonts w:ascii="Arial" w:hAnsi="Arial" w:cs="Arial"/>
          <w:szCs w:val="24"/>
        </w:rPr>
        <w:t xml:space="preserve"> </w:t>
      </w:r>
      <w:r w:rsidRPr="00543AAA">
        <w:rPr>
          <w:rFonts w:ascii="Arial" w:hAnsi="Arial" w:cs="Arial"/>
          <w:szCs w:val="24"/>
        </w:rPr>
        <w:t>(dále</w:t>
      </w:r>
      <w:r>
        <w:rPr>
          <w:rFonts w:ascii="Arial" w:hAnsi="Arial" w:cs="Arial"/>
          <w:szCs w:val="24"/>
        </w:rPr>
        <w:t xml:space="preserve"> také „zboží“) dle specifikace Rámcové smlouvy a</w:t>
      </w:r>
      <w:r w:rsidR="00A13E9B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Objednatel se</w:t>
      </w:r>
      <w:r w:rsidR="008B035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zavazuje za řádně a včas </w:t>
      </w:r>
      <w:r w:rsidR="0009643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dané zboží zaplatit Dodavateli sjednanou cenu.</w:t>
      </w:r>
    </w:p>
    <w:p w14:paraId="6E4AD0B6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>Doba, místo a způsob předání dodávky</w:t>
      </w:r>
    </w:p>
    <w:p w14:paraId="4735BB92" w14:textId="36FF8D53" w:rsidR="00754706" w:rsidRPr="001E195C" w:rsidRDefault="00754706" w:rsidP="0075470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Dodávky zboží dle této smlouvy na základě Rámcové smlouvy se Dodavatel zavazuje předat Objednateli nejpozději do </w:t>
      </w:r>
      <w:r w:rsidR="008B049C">
        <w:rPr>
          <w:rFonts w:ascii="Arial" w:hAnsi="Arial" w:cs="Arial"/>
          <w:szCs w:val="24"/>
        </w:rPr>
        <w:t>5</w:t>
      </w:r>
      <w:r w:rsidRPr="001E195C">
        <w:rPr>
          <w:rFonts w:ascii="Arial" w:hAnsi="Arial" w:cs="Arial"/>
          <w:szCs w:val="24"/>
        </w:rPr>
        <w:t xml:space="preserve"> pracovních dnů ode dne potvrzení listinné</w:t>
      </w:r>
      <w:r w:rsidR="00FC155B">
        <w:rPr>
          <w:rFonts w:ascii="Arial" w:hAnsi="Arial" w:cs="Arial"/>
          <w:szCs w:val="24"/>
        </w:rPr>
        <w:t xml:space="preserve"> nebo </w:t>
      </w:r>
      <w:r w:rsidRPr="001E195C">
        <w:rPr>
          <w:rFonts w:ascii="Arial" w:hAnsi="Arial" w:cs="Arial"/>
          <w:szCs w:val="24"/>
        </w:rPr>
        <w:t>elektronické učiněné žádosti (objednávky) Objednatele Dodavatelem</w:t>
      </w:r>
      <w:r w:rsidRPr="000977F1">
        <w:rPr>
          <w:rFonts w:ascii="Arial" w:hAnsi="Arial" w:cs="Arial"/>
          <w:szCs w:val="24"/>
        </w:rPr>
        <w:t xml:space="preserve">, přičemž Dodavatel je povinen potvrdit </w:t>
      </w:r>
      <w:r>
        <w:rPr>
          <w:rFonts w:ascii="Arial" w:hAnsi="Arial" w:cs="Arial"/>
          <w:szCs w:val="24"/>
        </w:rPr>
        <w:t xml:space="preserve">objednávku </w:t>
      </w:r>
      <w:r w:rsidRPr="000977F1">
        <w:rPr>
          <w:rFonts w:ascii="Arial" w:hAnsi="Arial" w:cs="Arial"/>
          <w:szCs w:val="24"/>
        </w:rPr>
        <w:t xml:space="preserve">Objednateli nejpozději do 1 pracovního dne ode dne jejího obdržení. Dodací lhůta se tímto počítá ode dne potvrzení </w:t>
      </w:r>
      <w:r>
        <w:rPr>
          <w:rFonts w:ascii="Arial" w:hAnsi="Arial" w:cs="Arial"/>
          <w:szCs w:val="24"/>
        </w:rPr>
        <w:t>objednávky</w:t>
      </w:r>
      <w:r w:rsidRPr="000977F1">
        <w:rPr>
          <w:rFonts w:ascii="Arial" w:hAnsi="Arial" w:cs="Arial"/>
          <w:szCs w:val="24"/>
        </w:rPr>
        <w:t xml:space="preserve"> Dodavatelem. Dodavatel potvrzuje </w:t>
      </w:r>
      <w:r>
        <w:rPr>
          <w:rFonts w:ascii="Arial" w:hAnsi="Arial" w:cs="Arial"/>
          <w:szCs w:val="24"/>
        </w:rPr>
        <w:t xml:space="preserve">objednávku </w:t>
      </w:r>
      <w:r w:rsidRPr="000977F1">
        <w:rPr>
          <w:rFonts w:ascii="Arial" w:hAnsi="Arial" w:cs="Arial"/>
          <w:szCs w:val="24"/>
        </w:rPr>
        <w:t xml:space="preserve">elektronicky nebo </w:t>
      </w:r>
      <w:r w:rsidR="00FC155B">
        <w:rPr>
          <w:rFonts w:ascii="Arial" w:hAnsi="Arial" w:cs="Arial"/>
          <w:szCs w:val="24"/>
        </w:rPr>
        <w:t>písemně</w:t>
      </w:r>
      <w:r w:rsidRPr="000977F1">
        <w:rPr>
          <w:rFonts w:ascii="Arial" w:hAnsi="Arial" w:cs="Arial"/>
          <w:szCs w:val="24"/>
        </w:rPr>
        <w:t>.</w:t>
      </w:r>
      <w:r w:rsidRPr="001E19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Objednávky </w:t>
      </w:r>
      <w:r w:rsidRPr="000977F1">
        <w:rPr>
          <w:rFonts w:ascii="Arial" w:hAnsi="Arial" w:cs="Arial"/>
          <w:szCs w:val="24"/>
        </w:rPr>
        <w:t>ze strany Objednatele odesílají oprávnění zaměstnanci Objednatele uvedení v</w:t>
      </w:r>
      <w:r w:rsidR="00BC61B5">
        <w:rPr>
          <w:rFonts w:ascii="Arial" w:hAnsi="Arial" w:cs="Arial"/>
          <w:szCs w:val="24"/>
        </w:rPr>
        <w:t> </w:t>
      </w:r>
      <w:r w:rsidR="0085162D">
        <w:rPr>
          <w:rFonts w:ascii="Arial" w:hAnsi="Arial" w:cs="Arial"/>
          <w:szCs w:val="24"/>
        </w:rPr>
        <w:t>P</w:t>
      </w:r>
      <w:r w:rsidRPr="000977F1">
        <w:rPr>
          <w:rFonts w:ascii="Arial" w:hAnsi="Arial" w:cs="Arial"/>
          <w:szCs w:val="24"/>
        </w:rPr>
        <w:t>říloze č.</w:t>
      </w:r>
      <w:r>
        <w:rPr>
          <w:rFonts w:ascii="Arial" w:hAnsi="Arial" w:cs="Arial"/>
          <w:szCs w:val="24"/>
        </w:rPr>
        <w:t> </w:t>
      </w:r>
      <w:r w:rsidRPr="000977F1">
        <w:rPr>
          <w:rFonts w:ascii="Arial" w:hAnsi="Arial" w:cs="Arial"/>
          <w:szCs w:val="24"/>
        </w:rPr>
        <w:t>1 této smlouvy</w:t>
      </w:r>
      <w:r w:rsidRPr="009F756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369A7C7" w14:textId="2359DEE5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Řádné předání a převzetí </w:t>
      </w:r>
      <w:r w:rsidR="000977F1">
        <w:rPr>
          <w:rFonts w:ascii="Arial" w:hAnsi="Arial" w:cs="Arial"/>
          <w:szCs w:val="24"/>
        </w:rPr>
        <w:t xml:space="preserve">zboží </w:t>
      </w:r>
      <w:r w:rsidRPr="001E195C">
        <w:rPr>
          <w:rFonts w:ascii="Arial" w:hAnsi="Arial" w:cs="Arial"/>
          <w:szCs w:val="24"/>
        </w:rPr>
        <w:t xml:space="preserve">bude stvrzeno </w:t>
      </w:r>
      <w:r w:rsidR="009C69EF">
        <w:rPr>
          <w:rFonts w:ascii="Arial" w:hAnsi="Arial" w:cs="Arial"/>
          <w:szCs w:val="24"/>
        </w:rPr>
        <w:t>záznamem o poskytnutí plnění</w:t>
      </w:r>
      <w:r w:rsidRPr="001E195C">
        <w:rPr>
          <w:rFonts w:ascii="Arial" w:hAnsi="Arial" w:cs="Arial"/>
          <w:szCs w:val="24"/>
        </w:rPr>
        <w:t xml:space="preserve"> </w:t>
      </w:r>
      <w:r w:rsidR="0082254F">
        <w:rPr>
          <w:rFonts w:ascii="Arial" w:hAnsi="Arial" w:cs="Arial"/>
          <w:szCs w:val="24"/>
        </w:rPr>
        <w:t xml:space="preserve">(Dodací list) </w:t>
      </w:r>
      <w:r w:rsidRPr="001E195C">
        <w:rPr>
          <w:rFonts w:ascii="Arial" w:hAnsi="Arial" w:cs="Arial"/>
          <w:szCs w:val="24"/>
        </w:rPr>
        <w:t>podepsaným oběma smluvními stranami včetně otisku razítka smluvních stran a</w:t>
      </w:r>
      <w:r w:rsidR="00A13E9B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uvedení data předání a převzetí </w:t>
      </w:r>
      <w:r w:rsidR="00004CE8" w:rsidRPr="009C69EF">
        <w:rPr>
          <w:rFonts w:ascii="Arial" w:hAnsi="Arial" w:cs="Arial"/>
          <w:szCs w:val="24"/>
        </w:rPr>
        <w:t>zboží</w:t>
      </w:r>
      <w:r w:rsidRPr="001E195C">
        <w:rPr>
          <w:rFonts w:ascii="Arial" w:hAnsi="Arial" w:cs="Arial"/>
          <w:szCs w:val="24"/>
        </w:rPr>
        <w:t>.</w:t>
      </w:r>
      <w:r w:rsidR="000A66A8">
        <w:rPr>
          <w:rFonts w:ascii="Arial" w:hAnsi="Arial" w:cs="Arial"/>
          <w:szCs w:val="24"/>
        </w:rPr>
        <w:t xml:space="preserve"> </w:t>
      </w:r>
      <w:r w:rsidR="00315755">
        <w:rPr>
          <w:rFonts w:ascii="Arial" w:hAnsi="Arial" w:cs="Arial"/>
          <w:szCs w:val="24"/>
        </w:rPr>
        <w:t>Z</w:t>
      </w:r>
      <w:r w:rsidR="00315755" w:rsidRPr="009C69EF">
        <w:rPr>
          <w:rFonts w:ascii="Arial" w:hAnsi="Arial" w:cs="Arial"/>
          <w:szCs w:val="24"/>
        </w:rPr>
        <w:t>a Objednatele jsou k jeho podpisu oprávněni</w:t>
      </w:r>
      <w:r w:rsidR="00481C85" w:rsidRPr="009C69EF">
        <w:rPr>
          <w:rFonts w:ascii="Arial" w:hAnsi="Arial" w:cs="Arial"/>
          <w:szCs w:val="24"/>
        </w:rPr>
        <w:t xml:space="preserve"> zaměstnanci uvedení v </w:t>
      </w:r>
      <w:r w:rsidR="0085162D">
        <w:rPr>
          <w:rFonts w:ascii="Arial" w:hAnsi="Arial" w:cs="Arial"/>
          <w:szCs w:val="24"/>
        </w:rPr>
        <w:t>P</w:t>
      </w:r>
      <w:r w:rsidR="00481C85" w:rsidRPr="009C69EF">
        <w:rPr>
          <w:rFonts w:ascii="Arial" w:hAnsi="Arial" w:cs="Arial"/>
          <w:szCs w:val="24"/>
        </w:rPr>
        <w:t>říloze č. 1 této smlouvy.</w:t>
      </w:r>
    </w:p>
    <w:p w14:paraId="49C8A9C5" w14:textId="59873268" w:rsidR="0082254F" w:rsidRPr="001E195C" w:rsidRDefault="0082254F" w:rsidP="0082254F">
      <w:pPr>
        <w:pStyle w:val="Odstavecseseznamem"/>
        <w:spacing w:before="120" w:after="120" w:line="276" w:lineRule="auto"/>
        <w:ind w:left="567"/>
        <w:jc w:val="both"/>
        <w:rPr>
          <w:rFonts w:ascii="Arial" w:hAnsi="Arial" w:cs="Arial"/>
          <w:szCs w:val="24"/>
        </w:rPr>
      </w:pPr>
      <w:r w:rsidRPr="0082254F">
        <w:rPr>
          <w:rFonts w:ascii="Arial" w:hAnsi="Arial" w:cs="Arial"/>
          <w:szCs w:val="24"/>
        </w:rPr>
        <w:t>Dodací list se vyhotoví ve dvou stejnopisech</w:t>
      </w:r>
      <w:r w:rsidR="00774571">
        <w:rPr>
          <w:rFonts w:ascii="Arial" w:hAnsi="Arial" w:cs="Arial"/>
          <w:szCs w:val="24"/>
        </w:rPr>
        <w:t>, tj.</w:t>
      </w:r>
      <w:r w:rsidRPr="0082254F">
        <w:rPr>
          <w:rFonts w:ascii="Arial" w:hAnsi="Arial" w:cs="Arial"/>
          <w:szCs w:val="24"/>
        </w:rPr>
        <w:t xml:space="preserve"> po jednom pro každou ze</w:t>
      </w:r>
      <w:r w:rsidR="00F862BD">
        <w:rPr>
          <w:rFonts w:ascii="Arial" w:hAnsi="Arial" w:cs="Arial"/>
          <w:szCs w:val="24"/>
        </w:rPr>
        <w:t> </w:t>
      </w:r>
      <w:r w:rsidRPr="0082254F">
        <w:rPr>
          <w:rFonts w:ascii="Arial" w:hAnsi="Arial" w:cs="Arial"/>
          <w:szCs w:val="24"/>
        </w:rPr>
        <w:t>smluvních stran.</w:t>
      </w:r>
    </w:p>
    <w:p w14:paraId="37567208" w14:textId="4391F4BB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>Dodavatel je povinen předat zboží na pracovišt</w:t>
      </w:r>
      <w:r w:rsidR="00004CE8" w:rsidRPr="009C69EF">
        <w:rPr>
          <w:rFonts w:ascii="Arial" w:hAnsi="Arial" w:cs="Arial"/>
          <w:szCs w:val="24"/>
        </w:rPr>
        <w:t>i</w:t>
      </w:r>
      <w:r w:rsidRPr="00C92E95">
        <w:rPr>
          <w:rFonts w:ascii="Arial" w:hAnsi="Arial" w:cs="Arial"/>
          <w:szCs w:val="24"/>
        </w:rPr>
        <w:t xml:space="preserve"> Objednatele uvedené</w:t>
      </w:r>
      <w:r w:rsidR="0047596A">
        <w:rPr>
          <w:rFonts w:ascii="Arial" w:hAnsi="Arial" w:cs="Arial"/>
          <w:szCs w:val="24"/>
        </w:rPr>
        <w:t>m</w:t>
      </w:r>
      <w:r w:rsidRPr="00C92E95">
        <w:rPr>
          <w:rFonts w:ascii="Arial" w:hAnsi="Arial" w:cs="Arial"/>
          <w:szCs w:val="24"/>
        </w:rPr>
        <w:t xml:space="preserve"> v objednávce. Jedná se o pracoviště na níže uvedených adresách: </w:t>
      </w:r>
    </w:p>
    <w:p w14:paraId="5AC840E3" w14:textId="77777777" w:rsidR="00D5495B" w:rsidRPr="00D5495B" w:rsidRDefault="00D5495B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/>
          <w:szCs w:val="24"/>
        </w:rPr>
      </w:pPr>
      <w:r w:rsidRPr="00D5495B">
        <w:rPr>
          <w:rFonts w:ascii="Arial" w:hAnsi="Arial" w:cs="Arial"/>
          <w:i/>
          <w:szCs w:val="24"/>
        </w:rPr>
        <w:t xml:space="preserve">Domov Alfreda </w:t>
      </w:r>
      <w:proofErr w:type="spellStart"/>
      <w:r w:rsidRPr="00D5495B">
        <w:rPr>
          <w:rFonts w:ascii="Arial" w:hAnsi="Arial" w:cs="Arial"/>
          <w:i/>
          <w:szCs w:val="24"/>
        </w:rPr>
        <w:t>Skeneho</w:t>
      </w:r>
      <w:proofErr w:type="spellEnd"/>
      <w:r w:rsidRPr="00D5495B">
        <w:rPr>
          <w:rFonts w:ascii="Arial" w:hAnsi="Arial" w:cs="Arial"/>
          <w:i/>
          <w:szCs w:val="24"/>
        </w:rPr>
        <w:t xml:space="preserve"> Pavlovice u Přerova, příspěvková organizace</w:t>
      </w:r>
    </w:p>
    <w:p w14:paraId="4ED824A5" w14:textId="77777777" w:rsidR="00D5495B" w:rsidRPr="00D5495B" w:rsidRDefault="00D5495B" w:rsidP="00D5495B">
      <w:pPr>
        <w:pStyle w:val="Odstavecseseznamem"/>
        <w:spacing w:before="120" w:after="120" w:line="276" w:lineRule="auto"/>
        <w:ind w:left="927"/>
        <w:jc w:val="both"/>
        <w:rPr>
          <w:rFonts w:ascii="Arial" w:hAnsi="Arial" w:cs="Arial"/>
          <w:i/>
          <w:szCs w:val="24"/>
        </w:rPr>
      </w:pPr>
      <w:r w:rsidRPr="00D5495B">
        <w:rPr>
          <w:rFonts w:ascii="Arial" w:hAnsi="Arial" w:cs="Arial"/>
          <w:i/>
          <w:szCs w:val="24"/>
        </w:rPr>
        <w:t>Pavlovice u Přerova 95</w:t>
      </w:r>
    </w:p>
    <w:p w14:paraId="4486CBD7" w14:textId="630AE865" w:rsidR="00C92E95" w:rsidRPr="00D5495B" w:rsidRDefault="00D5495B" w:rsidP="00D5495B">
      <w:pPr>
        <w:pStyle w:val="Odstavecseseznamem"/>
        <w:spacing w:before="120" w:after="120" w:line="276" w:lineRule="auto"/>
        <w:ind w:left="927"/>
        <w:jc w:val="both"/>
        <w:rPr>
          <w:rFonts w:ascii="Arial" w:hAnsi="Arial" w:cs="Arial"/>
          <w:i/>
          <w:szCs w:val="24"/>
        </w:rPr>
      </w:pPr>
      <w:proofErr w:type="gramStart"/>
      <w:r w:rsidRPr="00D5495B">
        <w:rPr>
          <w:rFonts w:ascii="Arial" w:hAnsi="Arial" w:cs="Arial"/>
          <w:i/>
          <w:szCs w:val="24"/>
        </w:rPr>
        <w:t>751 12  Pavlovice</w:t>
      </w:r>
      <w:proofErr w:type="gramEnd"/>
      <w:r w:rsidRPr="00D5495B">
        <w:rPr>
          <w:rFonts w:ascii="Arial" w:hAnsi="Arial" w:cs="Arial"/>
          <w:i/>
          <w:szCs w:val="24"/>
        </w:rPr>
        <w:t xml:space="preserve"> u Přerova</w:t>
      </w:r>
      <w:r w:rsidR="003571AA" w:rsidRPr="00D5495B">
        <w:rPr>
          <w:rFonts w:ascii="Arial" w:hAnsi="Arial" w:cs="Arial"/>
          <w:i/>
          <w:szCs w:val="24"/>
        </w:rPr>
        <w:t xml:space="preserve"> </w:t>
      </w:r>
    </w:p>
    <w:p w14:paraId="0246C556" w14:textId="77777777" w:rsidR="0038520E" w:rsidRPr="00C92E95" w:rsidRDefault="0038520E" w:rsidP="0038520E">
      <w:pPr>
        <w:pStyle w:val="Odstavecseseznamem"/>
        <w:spacing w:before="120" w:after="120" w:line="276" w:lineRule="auto"/>
        <w:ind w:left="927"/>
        <w:jc w:val="both"/>
        <w:rPr>
          <w:rFonts w:ascii="Arial" w:hAnsi="Arial" w:cs="Arial"/>
          <w:i/>
          <w:color w:val="FF0000"/>
          <w:szCs w:val="24"/>
        </w:rPr>
      </w:pPr>
    </w:p>
    <w:p w14:paraId="700D19A1" w14:textId="7C44B8C2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 xml:space="preserve">Dodávky zboží lze </w:t>
      </w:r>
      <w:r w:rsidR="00876792">
        <w:rPr>
          <w:rFonts w:ascii="Arial" w:hAnsi="Arial" w:cs="Arial"/>
          <w:szCs w:val="24"/>
        </w:rPr>
        <w:t xml:space="preserve">za </w:t>
      </w:r>
      <w:r w:rsidR="00754706">
        <w:rPr>
          <w:rFonts w:ascii="Arial" w:hAnsi="Arial" w:cs="Arial"/>
          <w:szCs w:val="24"/>
        </w:rPr>
        <w:t xml:space="preserve">písemného </w:t>
      </w:r>
      <w:r w:rsidR="00876792">
        <w:rPr>
          <w:rFonts w:ascii="Arial" w:hAnsi="Arial" w:cs="Arial"/>
          <w:szCs w:val="24"/>
        </w:rPr>
        <w:t xml:space="preserve">souhlasu obou smluvních stran </w:t>
      </w:r>
      <w:r w:rsidR="00AC0328" w:rsidRPr="009C69EF">
        <w:rPr>
          <w:rFonts w:ascii="Arial" w:hAnsi="Arial" w:cs="Arial"/>
          <w:szCs w:val="24"/>
        </w:rPr>
        <w:t xml:space="preserve">uskutečnit </w:t>
      </w:r>
      <w:r w:rsidR="00B56D59">
        <w:rPr>
          <w:rFonts w:ascii="Arial" w:hAnsi="Arial" w:cs="Arial"/>
          <w:szCs w:val="24"/>
        </w:rPr>
        <w:t>i</w:t>
      </w:r>
      <w:r w:rsidR="00A13E9B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>do</w:t>
      </w:r>
      <w:r w:rsidR="00A13E9B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 xml:space="preserve">jiného místa </w:t>
      </w:r>
      <w:r w:rsidR="0047596A">
        <w:rPr>
          <w:rFonts w:ascii="Arial" w:hAnsi="Arial" w:cs="Arial"/>
          <w:szCs w:val="24"/>
        </w:rPr>
        <w:t xml:space="preserve">určeného </w:t>
      </w:r>
      <w:r w:rsidR="00B56D59">
        <w:rPr>
          <w:rFonts w:ascii="Arial" w:hAnsi="Arial" w:cs="Arial"/>
          <w:szCs w:val="24"/>
        </w:rPr>
        <w:t>Objednatele</w:t>
      </w:r>
      <w:r w:rsidR="0047596A">
        <w:rPr>
          <w:rFonts w:ascii="Arial" w:hAnsi="Arial" w:cs="Arial"/>
          <w:szCs w:val="24"/>
        </w:rPr>
        <w:t>m</w:t>
      </w:r>
      <w:r w:rsidR="00876792">
        <w:rPr>
          <w:rFonts w:ascii="Arial" w:hAnsi="Arial" w:cs="Arial"/>
          <w:szCs w:val="24"/>
        </w:rPr>
        <w:t>.</w:t>
      </w:r>
    </w:p>
    <w:p w14:paraId="419D27D5" w14:textId="7199BC75" w:rsidR="009C69EF" w:rsidRDefault="009C69EF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Objednávky bude Objednatel činit e-mailem</w:t>
      </w:r>
      <w:r w:rsidR="003862DE">
        <w:rPr>
          <w:rFonts w:ascii="Arial" w:hAnsi="Arial" w:cs="Arial"/>
          <w:szCs w:val="24"/>
        </w:rPr>
        <w:t>,</w:t>
      </w:r>
      <w:r w:rsidR="00FC155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listinou form</w:t>
      </w:r>
      <w:r w:rsidR="00F862BD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u</w:t>
      </w:r>
      <w:r w:rsidR="003862DE" w:rsidRPr="003862DE">
        <w:rPr>
          <w:rFonts w:ascii="Arial" w:hAnsi="Arial" w:cs="Arial"/>
          <w:szCs w:val="24"/>
        </w:rPr>
        <w:t xml:space="preserve"> </w:t>
      </w:r>
      <w:r w:rsidR="003862DE" w:rsidRPr="00167897">
        <w:rPr>
          <w:rFonts w:ascii="Arial" w:hAnsi="Arial" w:cs="Arial"/>
          <w:szCs w:val="24"/>
        </w:rPr>
        <w:t>či jiným prokazatelný</w:t>
      </w:r>
      <w:r w:rsidR="003862DE">
        <w:rPr>
          <w:rFonts w:ascii="Arial" w:hAnsi="Arial" w:cs="Arial"/>
          <w:szCs w:val="24"/>
        </w:rPr>
        <w:t>m</w:t>
      </w:r>
      <w:r w:rsidR="003862DE" w:rsidRPr="00167897">
        <w:rPr>
          <w:rFonts w:ascii="Arial" w:hAnsi="Arial" w:cs="Arial"/>
          <w:szCs w:val="24"/>
        </w:rPr>
        <w:t xml:space="preserve"> způsob</w:t>
      </w:r>
      <w:r w:rsidR="003862DE">
        <w:rPr>
          <w:rFonts w:ascii="Arial" w:hAnsi="Arial" w:cs="Arial"/>
          <w:szCs w:val="24"/>
        </w:rPr>
        <w:t>em (</w:t>
      </w:r>
      <w:r w:rsidR="003862DE" w:rsidRPr="00167897">
        <w:rPr>
          <w:rFonts w:ascii="Arial" w:hAnsi="Arial" w:cs="Arial"/>
          <w:szCs w:val="24"/>
        </w:rPr>
        <w:t>např. datová schránka)</w:t>
      </w:r>
      <w:r>
        <w:rPr>
          <w:rFonts w:ascii="Arial" w:hAnsi="Arial" w:cs="Arial"/>
          <w:szCs w:val="24"/>
        </w:rPr>
        <w:t xml:space="preserve"> na kontaktní údaje </w:t>
      </w:r>
      <w:r w:rsidR="00010D16" w:rsidRPr="00010D16">
        <w:rPr>
          <w:rFonts w:ascii="Arial" w:hAnsi="Arial" w:cs="Arial"/>
          <w:szCs w:val="24"/>
        </w:rPr>
        <w:t xml:space="preserve">Dodavatele </w:t>
      </w:r>
      <w:r>
        <w:rPr>
          <w:rFonts w:ascii="Arial" w:hAnsi="Arial" w:cs="Arial"/>
          <w:szCs w:val="24"/>
        </w:rPr>
        <w:t>uvedené v </w:t>
      </w:r>
      <w:r w:rsidR="0085162D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říloze č. 2 této smlouvy. </w:t>
      </w:r>
    </w:p>
    <w:p w14:paraId="450DE7FA" w14:textId="77777777" w:rsidR="00C92E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Povinnosti smluvních stran</w:t>
      </w:r>
    </w:p>
    <w:p w14:paraId="4189343E" w14:textId="77777777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47A600DF" w14:textId="77777777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14:paraId="467C3664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Ujednání o </w:t>
      </w:r>
      <w:r w:rsidRPr="009C69EF">
        <w:rPr>
          <w:rFonts w:ascii="Arial" w:hAnsi="Arial" w:cs="Arial"/>
          <w:b/>
          <w:caps/>
          <w:szCs w:val="24"/>
        </w:rPr>
        <w:t>ceně</w:t>
      </w:r>
      <w:r w:rsidR="00AC0328" w:rsidRPr="009C69EF">
        <w:rPr>
          <w:rFonts w:ascii="Arial" w:hAnsi="Arial" w:cs="Arial"/>
          <w:b/>
          <w:caps/>
          <w:szCs w:val="24"/>
        </w:rPr>
        <w:t xml:space="preserve"> ZBOŽÍ</w:t>
      </w:r>
    </w:p>
    <w:p w14:paraId="263F69D4" w14:textId="77777777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zboží </w:t>
      </w:r>
      <w:r>
        <w:rPr>
          <w:rFonts w:ascii="Arial" w:hAnsi="Arial" w:cs="Arial"/>
          <w:szCs w:val="24"/>
        </w:rPr>
        <w:t>je</w:t>
      </w:r>
      <w:r w:rsidRPr="00260A16">
        <w:rPr>
          <w:rFonts w:ascii="Arial" w:hAnsi="Arial" w:cs="Arial"/>
          <w:szCs w:val="24"/>
        </w:rPr>
        <w:t xml:space="preserve"> stanovena ve výši uvedené v </w:t>
      </w:r>
      <w:r w:rsidR="00CF6CC2">
        <w:rPr>
          <w:rFonts w:ascii="Arial" w:hAnsi="Arial" w:cs="Arial"/>
          <w:szCs w:val="24"/>
        </w:rPr>
        <w:t>P</w:t>
      </w:r>
      <w:r w:rsidRPr="00260A16">
        <w:rPr>
          <w:rFonts w:ascii="Arial" w:hAnsi="Arial" w:cs="Arial"/>
          <w:szCs w:val="24"/>
        </w:rPr>
        <w:t xml:space="preserve">říloze č. </w:t>
      </w:r>
      <w:r>
        <w:rPr>
          <w:rFonts w:ascii="Arial" w:hAnsi="Arial" w:cs="Arial"/>
          <w:szCs w:val="24"/>
        </w:rPr>
        <w:t>2</w:t>
      </w:r>
      <w:r w:rsidRPr="00260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Rámcové</w:t>
      </w:r>
      <w:r w:rsidRPr="00260A16">
        <w:rPr>
          <w:rFonts w:ascii="Arial" w:hAnsi="Arial" w:cs="Arial"/>
          <w:szCs w:val="24"/>
        </w:rPr>
        <w:t xml:space="preserve"> smlouvy.</w:t>
      </w:r>
    </w:p>
    <w:p w14:paraId="69CBB923" w14:textId="77777777" w:rsidR="002C1A4F" w:rsidRPr="00260A16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>Cena sjednaná v čl. 4</w:t>
      </w:r>
      <w:r w:rsidR="00BD00E8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odst. </w:t>
      </w:r>
      <w:proofErr w:type="gramStart"/>
      <w:r w:rsidRPr="00260A16">
        <w:rPr>
          <w:rFonts w:ascii="Arial" w:hAnsi="Arial" w:cs="Arial"/>
          <w:szCs w:val="24"/>
        </w:rPr>
        <w:t>4.1</w:t>
      </w:r>
      <w:r w:rsidR="00744C57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této</w:t>
      </w:r>
      <w:proofErr w:type="gramEnd"/>
      <w:r w:rsidRPr="00260A16">
        <w:rPr>
          <w:rFonts w:ascii="Arial" w:hAnsi="Arial" w:cs="Arial"/>
          <w:szCs w:val="24"/>
        </w:rPr>
        <w:t xml:space="preserve"> smlouvy je cenou konečnou a závaznou a</w:t>
      </w:r>
      <w:r w:rsidR="00A13E9B">
        <w:rPr>
          <w:rFonts w:ascii="Arial" w:hAnsi="Arial" w:cs="Arial"/>
          <w:szCs w:val="24"/>
        </w:rPr>
        <w:t> </w:t>
      </w:r>
      <w:r w:rsidRPr="00260A16">
        <w:rPr>
          <w:rFonts w:ascii="Arial" w:hAnsi="Arial" w:cs="Arial"/>
          <w:szCs w:val="24"/>
        </w:rPr>
        <w:t xml:space="preserve">Dodavatel není oprávněn tuto částku překročit. Sjednaná cena zboží zahrnuje veškeré a konečné náklady spojené s plněním. </w:t>
      </w:r>
    </w:p>
    <w:p w14:paraId="2479DC76" w14:textId="6169A422" w:rsidR="0017682A" w:rsidRPr="00FC155B" w:rsidRDefault="002C1A4F" w:rsidP="00FC155B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FC155B">
        <w:rPr>
          <w:rFonts w:ascii="Arial" w:hAnsi="Arial" w:cs="Arial"/>
          <w:szCs w:val="24"/>
        </w:rPr>
        <w:t>Splatnost ceny, způsob fakturace, náležitosti faktur a ostatní ustanovení týkající se ceny zboží a platebníc</w:t>
      </w:r>
      <w:r w:rsidR="00DC448D" w:rsidRPr="00FC155B">
        <w:rPr>
          <w:rFonts w:ascii="Arial" w:hAnsi="Arial" w:cs="Arial"/>
          <w:szCs w:val="24"/>
        </w:rPr>
        <w:t>h podmínek jsou upraveny v čl. 6</w:t>
      </w:r>
      <w:r w:rsidR="00BD00E8" w:rsidRPr="00FC155B">
        <w:rPr>
          <w:rFonts w:ascii="Arial" w:hAnsi="Arial" w:cs="Arial"/>
          <w:szCs w:val="24"/>
        </w:rPr>
        <w:t>.</w:t>
      </w:r>
      <w:r w:rsidRPr="00FC155B">
        <w:rPr>
          <w:rFonts w:ascii="Arial" w:hAnsi="Arial" w:cs="Arial"/>
          <w:szCs w:val="24"/>
        </w:rPr>
        <w:t xml:space="preserve"> Rámcové smlouvy. </w:t>
      </w:r>
      <w:r w:rsidR="0017682A" w:rsidRPr="00FC155B">
        <w:rPr>
          <w:rFonts w:ascii="Arial" w:hAnsi="Arial" w:cs="Arial"/>
          <w:szCs w:val="24"/>
        </w:rPr>
        <w:t xml:space="preserve"> </w:t>
      </w:r>
    </w:p>
    <w:p w14:paraId="720B59E1" w14:textId="77777777" w:rsidR="00C92E95" w:rsidRP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388403BA" w14:textId="77777777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B8FBB21" w14:textId="77777777" w:rsidR="00754706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 xml:space="preserve">Dodavatel poskytuje na dodané zboží dle této smlouvy záruku za jakost sjednanou po dobu </w:t>
      </w:r>
      <w:r>
        <w:rPr>
          <w:rFonts w:ascii="Arial" w:hAnsi="Arial" w:cs="Arial"/>
          <w:szCs w:val="24"/>
        </w:rPr>
        <w:t xml:space="preserve">uvedenou </w:t>
      </w:r>
      <w:r w:rsidRPr="009D75B5">
        <w:rPr>
          <w:rFonts w:ascii="Arial" w:hAnsi="Arial" w:cs="Arial"/>
          <w:szCs w:val="24"/>
        </w:rPr>
        <w:t>v čl. 8</w:t>
      </w:r>
      <w:r w:rsidR="00BD00E8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 smlouvy ode dne převzetí zboží</w:t>
      </w:r>
      <w:r>
        <w:rPr>
          <w:rFonts w:ascii="Arial" w:hAnsi="Arial" w:cs="Arial"/>
          <w:szCs w:val="24"/>
        </w:rPr>
        <w:t xml:space="preserve"> Dodavatelem Objednateli. </w:t>
      </w:r>
    </w:p>
    <w:p w14:paraId="140AC28C" w14:textId="77777777" w:rsidR="00754706" w:rsidRPr="009D75B5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>
        <w:rPr>
          <w:rFonts w:ascii="Arial" w:hAnsi="Arial" w:cs="Arial"/>
          <w:szCs w:val="24"/>
        </w:rPr>
        <w:t xml:space="preserve"> </w:t>
      </w:r>
      <w:r w:rsidRPr="009C69EF">
        <w:rPr>
          <w:rFonts w:ascii="Arial" w:hAnsi="Arial" w:cs="Arial"/>
          <w:szCs w:val="24"/>
        </w:rPr>
        <w:t>Zjevné vady zboží oznamuje Objednatel Dodavateli ihned po jejich zjištění při jeho převzetí.</w:t>
      </w:r>
      <w:r>
        <w:rPr>
          <w:rFonts w:ascii="Arial" w:hAnsi="Arial" w:cs="Arial"/>
          <w:color w:val="00B050"/>
          <w:szCs w:val="24"/>
        </w:rPr>
        <w:t xml:space="preserve"> </w:t>
      </w:r>
    </w:p>
    <w:p w14:paraId="7BD63B5D" w14:textId="6EA1B013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ostatním se </w:t>
      </w:r>
      <w:r w:rsidR="00ED33FA">
        <w:rPr>
          <w:rFonts w:ascii="Arial" w:hAnsi="Arial" w:cs="Arial"/>
          <w:szCs w:val="24"/>
        </w:rPr>
        <w:t>použijí</w:t>
      </w:r>
      <w:r w:rsidRPr="009D75B5">
        <w:rPr>
          <w:rFonts w:ascii="Arial" w:hAnsi="Arial" w:cs="Arial"/>
          <w:szCs w:val="24"/>
        </w:rPr>
        <w:t xml:space="preserve"> čl. </w:t>
      </w:r>
      <w:r w:rsidR="009D75B5">
        <w:rPr>
          <w:rFonts w:ascii="Arial" w:hAnsi="Arial" w:cs="Arial"/>
          <w:szCs w:val="24"/>
        </w:rPr>
        <w:t>3</w:t>
      </w:r>
      <w:r w:rsidR="00BD00E8">
        <w:rPr>
          <w:rFonts w:ascii="Arial" w:hAnsi="Arial" w:cs="Arial"/>
          <w:szCs w:val="24"/>
        </w:rPr>
        <w:t>.</w:t>
      </w:r>
      <w:r w:rsidR="009D75B5">
        <w:rPr>
          <w:rFonts w:ascii="Arial" w:hAnsi="Arial" w:cs="Arial"/>
          <w:szCs w:val="24"/>
        </w:rPr>
        <w:t xml:space="preserve"> a</w:t>
      </w:r>
      <w:r w:rsidR="00CD404B">
        <w:rPr>
          <w:rFonts w:ascii="Arial" w:hAnsi="Arial" w:cs="Arial"/>
          <w:szCs w:val="24"/>
        </w:rPr>
        <w:t xml:space="preserve"> čl.</w:t>
      </w:r>
      <w:r w:rsidR="009D75B5">
        <w:rPr>
          <w:rFonts w:ascii="Arial" w:hAnsi="Arial" w:cs="Arial"/>
          <w:szCs w:val="24"/>
        </w:rPr>
        <w:t xml:space="preserve"> </w:t>
      </w:r>
      <w:r w:rsidR="009D75B5" w:rsidRPr="009D75B5">
        <w:rPr>
          <w:rFonts w:ascii="Arial" w:hAnsi="Arial" w:cs="Arial"/>
          <w:szCs w:val="24"/>
        </w:rPr>
        <w:t>8</w:t>
      </w:r>
      <w:r w:rsidR="00BD00E8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</w:t>
      </w:r>
      <w:r>
        <w:rPr>
          <w:rFonts w:ascii="Arial" w:hAnsi="Arial" w:cs="Arial"/>
          <w:szCs w:val="24"/>
        </w:rPr>
        <w:t xml:space="preserve"> smlouvy.</w:t>
      </w:r>
    </w:p>
    <w:p w14:paraId="64B05C10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14:paraId="5FC01ED5" w14:textId="0B7C547F" w:rsidR="008B0359" w:rsidRDefault="00C92E95" w:rsidP="008B0359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aplikovatelné na plnění dle této smlouvy, jsou smluvní strany povinny hradit sankce ve smyslu </w:t>
      </w:r>
      <w:proofErr w:type="gramStart"/>
      <w:r>
        <w:rPr>
          <w:rFonts w:ascii="Arial" w:hAnsi="Arial" w:cs="Arial"/>
          <w:szCs w:val="24"/>
        </w:rPr>
        <w:t>čl.</w:t>
      </w:r>
      <w:r w:rsidR="008B0359">
        <w:rPr>
          <w:rFonts w:ascii="Arial" w:hAnsi="Arial" w:cs="Arial"/>
          <w:szCs w:val="24"/>
        </w:rPr>
        <w:t>10</w:t>
      </w:r>
      <w:proofErr w:type="gramEnd"/>
      <w:r w:rsidR="008B035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Rámcové smlouvy. </w:t>
      </w:r>
    </w:p>
    <w:p w14:paraId="3BC242E9" w14:textId="77777777" w:rsidR="008B0359" w:rsidRDefault="008B0359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D78C8C9" w14:textId="716FD63A" w:rsidR="00C92E95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3DBB86A2" w14:textId="77777777" w:rsidR="001E195C" w:rsidRPr="001E195C" w:rsidRDefault="001E195C" w:rsidP="00085414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1E195C">
        <w:rPr>
          <w:rFonts w:ascii="Arial" w:hAnsi="Arial" w:cs="Arial"/>
        </w:rPr>
        <w:t>Tato smlouva vznikla dohodou smluvních stran o celém jejím obsahu.</w:t>
      </w:r>
      <w:r>
        <w:rPr>
          <w:rFonts w:ascii="Arial" w:hAnsi="Arial" w:cs="Arial"/>
        </w:rPr>
        <w:t xml:space="preserve"> </w:t>
      </w:r>
      <w:r w:rsidRPr="001E195C">
        <w:rPr>
          <w:rFonts w:ascii="Arial" w:hAnsi="Arial" w:cs="Arial"/>
          <w:szCs w:val="24"/>
        </w:rPr>
        <w:t>Právní vztahy smluvních stran vzniklé z</w:t>
      </w:r>
      <w:r>
        <w:rPr>
          <w:rFonts w:ascii="Arial" w:hAnsi="Arial" w:cs="Arial"/>
          <w:szCs w:val="24"/>
        </w:rPr>
        <w:t xml:space="preserve"> </w:t>
      </w:r>
      <w:r w:rsidRPr="001E195C">
        <w:rPr>
          <w:rFonts w:ascii="Arial" w:hAnsi="Arial" w:cs="Arial"/>
          <w:szCs w:val="24"/>
        </w:rPr>
        <w:t>této smlouvy i právní vztahy smluvních stran v této smlouvě výslovně neupravené se řídí platnými předpisy ČR</w:t>
      </w:r>
      <w:r w:rsidR="0085162D">
        <w:rPr>
          <w:rFonts w:ascii="Arial" w:hAnsi="Arial" w:cs="Arial"/>
          <w:szCs w:val="24"/>
        </w:rPr>
        <w:t>,</w:t>
      </w:r>
      <w:r w:rsidRPr="001E195C">
        <w:rPr>
          <w:rFonts w:ascii="Arial" w:hAnsi="Arial" w:cs="Arial"/>
          <w:szCs w:val="24"/>
        </w:rPr>
        <w:t xml:space="preserve"> </w:t>
      </w:r>
      <w:r w:rsidR="0085162D">
        <w:rPr>
          <w:rFonts w:ascii="Arial" w:hAnsi="Arial" w:cs="Arial"/>
          <w:szCs w:val="24"/>
        </w:rPr>
        <w:t>z</w:t>
      </w:r>
      <w:r w:rsidRPr="001E195C">
        <w:rPr>
          <w:rFonts w:ascii="Arial" w:hAnsi="Arial" w:cs="Arial"/>
          <w:szCs w:val="24"/>
        </w:rPr>
        <w:t>ejména příslušnými ustanoveními</w:t>
      </w:r>
      <w:r w:rsidR="00085414" w:rsidRPr="00085414">
        <w:t xml:space="preserve"> </w:t>
      </w:r>
      <w:r w:rsidR="00085414" w:rsidRPr="00085414">
        <w:rPr>
          <w:rFonts w:ascii="Arial" w:hAnsi="Arial" w:cs="Arial"/>
          <w:szCs w:val="24"/>
        </w:rPr>
        <w:t>zákon</w:t>
      </w:r>
      <w:r w:rsidR="00085414">
        <w:rPr>
          <w:rFonts w:ascii="Arial" w:hAnsi="Arial" w:cs="Arial"/>
          <w:szCs w:val="24"/>
        </w:rPr>
        <w:t>a</w:t>
      </w:r>
      <w:r w:rsidR="00085414" w:rsidRPr="00085414">
        <w:rPr>
          <w:rFonts w:ascii="Arial" w:hAnsi="Arial" w:cs="Arial"/>
          <w:szCs w:val="24"/>
        </w:rPr>
        <w:t xml:space="preserve"> č. 89/2012 Sb., občanský zákoník, ve znění pozdějších předpisů</w:t>
      </w:r>
      <w:r w:rsidRPr="001E195C">
        <w:rPr>
          <w:rFonts w:ascii="Arial" w:hAnsi="Arial" w:cs="Arial"/>
          <w:szCs w:val="24"/>
        </w:rPr>
        <w:t>.</w:t>
      </w:r>
    </w:p>
    <w:p w14:paraId="5E28D6DB" w14:textId="77777777" w:rsidR="00C92E95" w:rsidRDefault="00C92E95" w:rsidP="009D75B5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>
        <w:rPr>
          <w:rFonts w:ascii="Arial" w:hAnsi="Arial" w:cs="Arial"/>
        </w:rPr>
        <w:t>rozhodovány soudy České republiky, jakožto soudy výlučně příslušnými.</w:t>
      </w:r>
    </w:p>
    <w:p w14:paraId="5FC77FE0" w14:textId="77777777" w:rsidR="00C92E95" w:rsidRDefault="00C92E95" w:rsidP="001E195C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Změnit nebo doplnit tuto smlouvu mohou smluvní strany pouze formou písemných dodatků, které budou vzestupně číslovány, výslovně prohlášeny za</w:t>
      </w:r>
      <w:r w:rsidR="00BD00E8">
        <w:rPr>
          <w:rFonts w:ascii="Arial" w:hAnsi="Arial" w:cs="Arial"/>
          <w:color w:val="000000"/>
          <w:szCs w:val="24"/>
        </w:rPr>
        <w:t> </w:t>
      </w:r>
      <w:r>
        <w:rPr>
          <w:rFonts w:ascii="Arial" w:hAnsi="Arial" w:cs="Arial"/>
          <w:color w:val="000000"/>
          <w:szCs w:val="24"/>
        </w:rPr>
        <w:t>dodatek této smlouvy a podepsány oprávněnými zástupci smluvních stran.</w:t>
      </w:r>
    </w:p>
    <w:p w14:paraId="038198EF" w14:textId="4ED98006" w:rsidR="00C92E95" w:rsidRDefault="00C92E95" w:rsidP="001E195C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se některá z ujednání této smlouvy ukážou být neplatnými či</w:t>
      </w:r>
      <w:r w:rsidR="00BD00E8">
        <w:rPr>
          <w:rFonts w:ascii="Arial" w:hAnsi="Arial" w:cs="Arial"/>
        </w:rPr>
        <w:t> </w:t>
      </w:r>
      <w:r>
        <w:rPr>
          <w:rFonts w:ascii="Arial" w:hAnsi="Arial" w:cs="Arial"/>
        </w:rPr>
        <w:t>neúčinnými, nemá tato skutečnost vliv na ostatní ujednání této smlouvy, která</w:t>
      </w:r>
      <w:r w:rsidR="00085414">
        <w:rPr>
          <w:rFonts w:ascii="Arial" w:hAnsi="Arial" w:cs="Arial"/>
        </w:rPr>
        <w:t> </w:t>
      </w:r>
      <w:r>
        <w:rPr>
          <w:rFonts w:ascii="Arial" w:hAnsi="Arial" w:cs="Arial"/>
        </w:rPr>
        <w:t>zůstávají nadále platná a účinná; současně se strany zavazují nahradit taková neplatná</w:t>
      </w:r>
      <w:r w:rsidR="0085162D">
        <w:rPr>
          <w:rFonts w:ascii="Arial" w:hAnsi="Arial" w:cs="Arial"/>
        </w:rPr>
        <w:t xml:space="preserve"> či </w:t>
      </w:r>
      <w:r>
        <w:rPr>
          <w:rFonts w:ascii="Arial" w:hAnsi="Arial" w:cs="Arial"/>
        </w:rPr>
        <w:t>neúčinná ujednání smlouvy ustanoveními platnými a</w:t>
      </w:r>
      <w:r w:rsidR="00BC61B5">
        <w:rPr>
          <w:rFonts w:ascii="Arial" w:hAnsi="Arial" w:cs="Arial"/>
        </w:rPr>
        <w:t> </w:t>
      </w:r>
      <w:r>
        <w:rPr>
          <w:rFonts w:ascii="Arial" w:hAnsi="Arial" w:cs="Arial"/>
        </w:rPr>
        <w:t>účinnými, která svým významem budou obsahově blízká původním neplatným</w:t>
      </w:r>
      <w:r w:rsidR="0085162D">
        <w:rPr>
          <w:rFonts w:ascii="Arial" w:hAnsi="Arial" w:cs="Arial"/>
        </w:rPr>
        <w:t xml:space="preserve"> či</w:t>
      </w:r>
      <w:r w:rsidR="00085414">
        <w:rPr>
          <w:rFonts w:ascii="Arial" w:hAnsi="Arial" w:cs="Arial"/>
        </w:rPr>
        <w:t> </w:t>
      </w:r>
      <w:r>
        <w:rPr>
          <w:rFonts w:ascii="Arial" w:hAnsi="Arial" w:cs="Arial"/>
        </w:rPr>
        <w:t>neúčinným ujednáním. V případě rozporu mezi textem příloh a součástí smlouvy a vlastním textem smlouvy má přednost vlastní text smlouvy.</w:t>
      </w:r>
    </w:p>
    <w:p w14:paraId="1DD4B329" w14:textId="77777777" w:rsidR="00754706" w:rsidRDefault="00754706" w:rsidP="00754706">
      <w:pPr>
        <w:overflowPunct/>
        <w:spacing w:line="276" w:lineRule="auto"/>
        <w:jc w:val="both"/>
        <w:rPr>
          <w:rFonts w:ascii="Arial" w:hAnsi="Arial" w:cs="Arial"/>
        </w:rPr>
      </w:pPr>
    </w:p>
    <w:p w14:paraId="41C5C7AC" w14:textId="77777777" w:rsidR="000A387F" w:rsidRPr="00D5495B" w:rsidRDefault="00010D16" w:rsidP="002965EB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jc w:val="both"/>
        <w:textAlignment w:val="baseline"/>
        <w:rPr>
          <w:rFonts w:ascii="Arial" w:hAnsi="Arial" w:cs="Arial"/>
          <w:szCs w:val="24"/>
        </w:rPr>
      </w:pPr>
      <w:r w:rsidRPr="00D5495B">
        <w:rPr>
          <w:rFonts w:ascii="Arial" w:hAnsi="Arial" w:cs="Arial"/>
          <w:i/>
          <w:iCs/>
        </w:rPr>
        <w:t>S ohledem na povinnost uveřejnění této smlouvy v registru smluv dle zákona č.</w:t>
      </w:r>
      <w:r w:rsidR="00E56CE5" w:rsidRPr="00D5495B">
        <w:rPr>
          <w:rFonts w:ascii="Arial" w:hAnsi="Arial" w:cs="Arial"/>
          <w:i/>
          <w:iCs/>
        </w:rPr>
        <w:t> </w:t>
      </w:r>
      <w:r w:rsidRPr="00D5495B">
        <w:rPr>
          <w:rFonts w:ascii="Arial" w:hAnsi="Arial" w:cs="Arial"/>
          <w:i/>
          <w:iCs/>
        </w:rPr>
        <w:t xml:space="preserve">340/2015 Sb., </w:t>
      </w:r>
      <w:r w:rsidR="00754706" w:rsidRPr="00D5495B">
        <w:rPr>
          <w:rFonts w:ascii="Arial" w:hAnsi="Arial" w:cs="Arial"/>
          <w:i/>
          <w:iCs/>
        </w:rPr>
        <w:t>o zvláštních podmínkách účinnosti některých smluv, uveřejňování těchto smluv a o registru smluv</w:t>
      </w:r>
      <w:r w:rsidRPr="00D5495B">
        <w:rPr>
          <w:rFonts w:ascii="Arial" w:hAnsi="Arial" w:cs="Arial"/>
          <w:i/>
          <w:iCs/>
        </w:rPr>
        <w:t>, ve znění pozdějších předpisů, se</w:t>
      </w:r>
      <w:r w:rsidR="00BD00E8" w:rsidRPr="00D5495B">
        <w:rPr>
          <w:rFonts w:ascii="Arial" w:hAnsi="Arial" w:cs="Arial"/>
          <w:i/>
          <w:iCs/>
        </w:rPr>
        <w:t> </w:t>
      </w:r>
      <w:r w:rsidRPr="00D5495B">
        <w:rPr>
          <w:rFonts w:ascii="Arial" w:hAnsi="Arial" w:cs="Arial"/>
          <w:i/>
          <w:iCs/>
        </w:rPr>
        <w:t>smluvní strany dohodly, že uveřejnění této smlouvy v registru smluv zajistí Objednatel.</w:t>
      </w:r>
    </w:p>
    <w:p w14:paraId="5B89D85D" w14:textId="6FDE17CB" w:rsidR="000A387F" w:rsidRPr="00D5495B" w:rsidRDefault="00ED33FA" w:rsidP="00825DCE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jc w:val="both"/>
        <w:rPr>
          <w:rFonts w:ascii="Arial" w:hAnsi="Arial" w:cs="Arial"/>
          <w:i/>
          <w:iCs/>
        </w:rPr>
      </w:pPr>
      <w:r w:rsidRPr="00D5495B">
        <w:rPr>
          <w:rFonts w:ascii="Arial" w:hAnsi="Arial" w:cs="Arial"/>
          <w:i/>
          <w:iCs/>
        </w:rPr>
        <w:t>Tato s</w:t>
      </w:r>
      <w:r w:rsidR="000A387F" w:rsidRPr="00D5495B">
        <w:rPr>
          <w:rFonts w:ascii="Arial" w:hAnsi="Arial" w:cs="Arial"/>
          <w:i/>
          <w:iCs/>
        </w:rPr>
        <w:t xml:space="preserve">mlouva nabývá platnosti dnem jejího uzavření a účinnosti dnem jejího uveřejnění v registru smluv dle zákona č. 340/2015 Sb., </w:t>
      </w:r>
      <w:r w:rsidR="00825DCE" w:rsidRPr="00D5495B">
        <w:rPr>
          <w:rFonts w:ascii="Arial" w:hAnsi="Arial" w:cs="Arial"/>
          <w:i/>
          <w:iCs/>
        </w:rPr>
        <w:t>o zvláštních podmínkách účinnosti některých smluv, uveřejňování těchto smluv a o registru smluv</w:t>
      </w:r>
      <w:r w:rsidR="000A387F" w:rsidRPr="00D5495B">
        <w:rPr>
          <w:rFonts w:ascii="Arial" w:hAnsi="Arial" w:cs="Arial"/>
          <w:i/>
          <w:iCs/>
        </w:rPr>
        <w:t>, ve</w:t>
      </w:r>
      <w:r w:rsidR="00CA5396" w:rsidRPr="00D5495B">
        <w:rPr>
          <w:rFonts w:ascii="Arial" w:hAnsi="Arial" w:cs="Arial"/>
          <w:i/>
          <w:iCs/>
        </w:rPr>
        <w:t> </w:t>
      </w:r>
      <w:r w:rsidR="000A387F" w:rsidRPr="00D5495B">
        <w:rPr>
          <w:rFonts w:ascii="Arial" w:hAnsi="Arial" w:cs="Arial"/>
          <w:i/>
          <w:iCs/>
        </w:rPr>
        <w:t>znění pozdějších předpisů. Dojde-li k uveř</w:t>
      </w:r>
      <w:r w:rsidR="00CD404B" w:rsidRPr="00D5495B">
        <w:rPr>
          <w:rFonts w:ascii="Arial" w:hAnsi="Arial" w:cs="Arial"/>
          <w:i/>
          <w:iCs/>
        </w:rPr>
        <w:t>ejnění této Smlouvy před …. ….</w:t>
      </w:r>
      <w:r w:rsidR="000A387F" w:rsidRPr="00D5495B">
        <w:rPr>
          <w:rFonts w:ascii="Arial" w:hAnsi="Arial" w:cs="Arial"/>
          <w:i/>
          <w:iCs/>
        </w:rPr>
        <w:t xml:space="preserve"> </w:t>
      </w:r>
      <w:proofErr w:type="gramStart"/>
      <w:r w:rsidR="000A387F" w:rsidRPr="00D5495B">
        <w:rPr>
          <w:rFonts w:ascii="Arial" w:hAnsi="Arial" w:cs="Arial"/>
          <w:i/>
          <w:iCs/>
        </w:rPr>
        <w:t>nab</w:t>
      </w:r>
      <w:r w:rsidR="00CD404B" w:rsidRPr="00D5495B">
        <w:rPr>
          <w:rFonts w:ascii="Arial" w:hAnsi="Arial" w:cs="Arial"/>
          <w:i/>
          <w:iCs/>
        </w:rPr>
        <w:t>ývá</w:t>
      </w:r>
      <w:proofErr w:type="gramEnd"/>
      <w:r w:rsidR="00CD404B" w:rsidRPr="00D5495B">
        <w:rPr>
          <w:rFonts w:ascii="Arial" w:hAnsi="Arial" w:cs="Arial"/>
          <w:i/>
          <w:iCs/>
        </w:rPr>
        <w:t xml:space="preserve"> Smlouva účinnosti dne …. ….</w:t>
      </w:r>
      <w:r w:rsidR="000A387F" w:rsidRPr="00D5495B">
        <w:rPr>
          <w:rFonts w:ascii="Arial" w:hAnsi="Arial" w:cs="Arial"/>
          <w:i/>
          <w:iCs/>
        </w:rPr>
        <w:t xml:space="preserve">. </w:t>
      </w:r>
    </w:p>
    <w:p w14:paraId="2886FA1B" w14:textId="77777777" w:rsidR="00754706" w:rsidRPr="00DF23C2" w:rsidRDefault="00754706" w:rsidP="00D5495B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5D35A5AA" w14:textId="77777777" w:rsidR="00C92E95" w:rsidRDefault="00C92E95" w:rsidP="00BD00E8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6E214C03" w14:textId="177D566F" w:rsidR="00D95395" w:rsidRDefault="00D95395" w:rsidP="00A13E9B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10B4">
        <w:rPr>
          <w:rFonts w:ascii="Arial" w:hAnsi="Arial" w:cs="Arial"/>
          <w:szCs w:val="24"/>
        </w:rPr>
        <w:t>Tato Smlouva byla uzavřena na základě Rámcové smlouvy č.</w:t>
      </w:r>
      <w:r>
        <w:rPr>
          <w:rFonts w:ascii="Arial" w:hAnsi="Arial" w:cs="Arial"/>
          <w:szCs w:val="24"/>
        </w:rPr>
        <w:t> </w:t>
      </w:r>
      <w:r w:rsidRPr="001910B4">
        <w:rPr>
          <w:rFonts w:ascii="Arial" w:hAnsi="Arial" w:cs="Arial"/>
          <w:szCs w:val="24"/>
        </w:rPr>
        <w:t>201</w:t>
      </w:r>
      <w:r w:rsidR="00662FA3">
        <w:rPr>
          <w:rFonts w:ascii="Arial" w:hAnsi="Arial" w:cs="Arial"/>
          <w:szCs w:val="24"/>
        </w:rPr>
        <w:t>9</w:t>
      </w:r>
      <w:r w:rsidRPr="001910B4">
        <w:rPr>
          <w:rFonts w:ascii="Arial" w:hAnsi="Arial" w:cs="Arial"/>
          <w:szCs w:val="24"/>
        </w:rPr>
        <w:t>/</w:t>
      </w:r>
      <w:r w:rsidR="0040048D">
        <w:rPr>
          <w:rFonts w:ascii="Arial" w:hAnsi="Arial" w:cs="Arial"/>
          <w:szCs w:val="24"/>
        </w:rPr>
        <w:t>01144</w:t>
      </w:r>
      <w:r w:rsidRPr="001910B4">
        <w:rPr>
          <w:rFonts w:ascii="Arial" w:hAnsi="Arial" w:cs="Arial"/>
          <w:szCs w:val="24"/>
        </w:rPr>
        <w:t>/</w:t>
      </w:r>
      <w:r w:rsidR="0040048D">
        <w:rPr>
          <w:rFonts w:ascii="Arial" w:hAnsi="Arial" w:cs="Arial"/>
          <w:szCs w:val="24"/>
        </w:rPr>
        <w:t>OPŘPO</w:t>
      </w:r>
      <w:r w:rsidRPr="001910B4">
        <w:rPr>
          <w:rFonts w:ascii="Arial" w:hAnsi="Arial" w:cs="Arial"/>
          <w:szCs w:val="24"/>
        </w:rPr>
        <w:t>/</w:t>
      </w:r>
      <w:r w:rsidR="0040048D">
        <w:rPr>
          <w:rFonts w:ascii="Arial" w:hAnsi="Arial" w:cs="Arial"/>
          <w:szCs w:val="24"/>
        </w:rPr>
        <w:t>DSB</w:t>
      </w:r>
      <w:r w:rsidRPr="001910B4">
        <w:rPr>
          <w:rFonts w:ascii="Arial" w:hAnsi="Arial" w:cs="Arial"/>
          <w:szCs w:val="24"/>
        </w:rPr>
        <w:t>, která byla schválena usnesením Rady Olomouckého kraje č. UR/</w:t>
      </w:r>
      <w:r w:rsidR="00B74297">
        <w:rPr>
          <w:rFonts w:ascii="Arial" w:hAnsi="Arial" w:cs="Arial"/>
          <w:szCs w:val="24"/>
        </w:rPr>
        <w:t>62</w:t>
      </w:r>
      <w:r>
        <w:rPr>
          <w:rFonts w:ascii="Arial" w:hAnsi="Arial" w:cs="Arial"/>
          <w:szCs w:val="24"/>
        </w:rPr>
        <w:t>/</w:t>
      </w:r>
      <w:r w:rsidR="00B74297">
        <w:rPr>
          <w:rFonts w:ascii="Arial" w:hAnsi="Arial" w:cs="Arial"/>
          <w:szCs w:val="24"/>
        </w:rPr>
        <w:t>61</w:t>
      </w:r>
      <w:r>
        <w:rPr>
          <w:rFonts w:ascii="Arial" w:hAnsi="Arial" w:cs="Arial"/>
          <w:szCs w:val="24"/>
        </w:rPr>
        <w:t>/201</w:t>
      </w:r>
      <w:r w:rsidR="00662FA3">
        <w:rPr>
          <w:rFonts w:ascii="Arial" w:hAnsi="Arial" w:cs="Arial"/>
          <w:szCs w:val="24"/>
        </w:rPr>
        <w:t>9</w:t>
      </w:r>
      <w:r w:rsidRPr="001910B4">
        <w:rPr>
          <w:rFonts w:ascii="Arial" w:hAnsi="Arial" w:cs="Arial"/>
          <w:szCs w:val="24"/>
        </w:rPr>
        <w:t xml:space="preserve"> ze dne </w:t>
      </w:r>
      <w:proofErr w:type="gramStart"/>
      <w:r w:rsidR="00B74297">
        <w:rPr>
          <w:rFonts w:ascii="Arial" w:hAnsi="Arial" w:cs="Arial"/>
          <w:szCs w:val="24"/>
        </w:rPr>
        <w:t>1.4.</w:t>
      </w:r>
      <w:r w:rsidRPr="001910B4">
        <w:rPr>
          <w:rFonts w:ascii="Arial" w:hAnsi="Arial" w:cs="Arial"/>
          <w:szCs w:val="24"/>
        </w:rPr>
        <w:t>201</w:t>
      </w:r>
      <w:r w:rsidR="00397A52">
        <w:rPr>
          <w:rFonts w:ascii="Arial" w:hAnsi="Arial" w:cs="Arial"/>
          <w:szCs w:val="24"/>
        </w:rPr>
        <w:t>9</w:t>
      </w:r>
      <w:proofErr w:type="gramEnd"/>
      <w:r w:rsidRPr="001910B4">
        <w:rPr>
          <w:rFonts w:ascii="Arial" w:hAnsi="Arial" w:cs="Arial"/>
          <w:szCs w:val="24"/>
        </w:rPr>
        <w:t>.</w:t>
      </w:r>
    </w:p>
    <w:p w14:paraId="24044649" w14:textId="44FF4B26" w:rsidR="00901799" w:rsidRDefault="00901799" w:rsidP="00DB592C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01799">
        <w:rPr>
          <w:rFonts w:ascii="Arial" w:hAnsi="Arial" w:cs="Arial"/>
          <w:szCs w:val="24"/>
        </w:rPr>
        <w:t>Tato Smlouva byla schválena usnesením Rady Olomouckého kraje č.</w:t>
      </w:r>
      <w:r w:rsidR="00DB592C">
        <w:rPr>
          <w:rFonts w:ascii="Arial" w:hAnsi="Arial" w:cs="Arial"/>
          <w:szCs w:val="24"/>
        </w:rPr>
        <w:t> </w:t>
      </w:r>
      <w:r w:rsidRPr="00901799">
        <w:rPr>
          <w:rFonts w:ascii="Arial" w:hAnsi="Arial" w:cs="Arial"/>
          <w:szCs w:val="24"/>
        </w:rPr>
        <w:t>UR/</w:t>
      </w:r>
      <w:r w:rsidR="00AF3326">
        <w:rPr>
          <w:rFonts w:ascii="Arial" w:hAnsi="Arial" w:cs="Arial"/>
          <w:szCs w:val="24"/>
        </w:rPr>
        <w:t>62</w:t>
      </w:r>
      <w:r w:rsidRPr="00901799">
        <w:rPr>
          <w:rFonts w:ascii="Arial" w:hAnsi="Arial" w:cs="Arial"/>
          <w:szCs w:val="24"/>
        </w:rPr>
        <w:t>/</w:t>
      </w:r>
      <w:r w:rsidR="00AF3326">
        <w:rPr>
          <w:rFonts w:ascii="Arial" w:hAnsi="Arial" w:cs="Arial"/>
          <w:szCs w:val="24"/>
        </w:rPr>
        <w:t>61</w:t>
      </w:r>
      <w:r w:rsidRPr="00901799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</w:t>
      </w:r>
      <w:r w:rsidRPr="00901799">
        <w:rPr>
          <w:rFonts w:ascii="Arial" w:hAnsi="Arial" w:cs="Arial"/>
          <w:szCs w:val="24"/>
        </w:rPr>
        <w:t xml:space="preserve"> ze dne </w:t>
      </w:r>
      <w:proofErr w:type="gramStart"/>
      <w:r w:rsidR="00AF3326">
        <w:rPr>
          <w:rFonts w:ascii="Arial" w:hAnsi="Arial" w:cs="Arial"/>
          <w:szCs w:val="24"/>
        </w:rPr>
        <w:t>1.4.2019</w:t>
      </w:r>
      <w:proofErr w:type="gramEnd"/>
      <w:r w:rsidRPr="00901799">
        <w:rPr>
          <w:rFonts w:ascii="Arial" w:hAnsi="Arial" w:cs="Arial"/>
          <w:szCs w:val="24"/>
        </w:rPr>
        <w:t>.</w:t>
      </w:r>
    </w:p>
    <w:p w14:paraId="0E6E0674" w14:textId="19CAFE54" w:rsidR="00F72114" w:rsidRDefault="00C92E95" w:rsidP="00A13E9B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souhlasí s případným zveřejněním textu této</w:t>
      </w:r>
      <w:r w:rsidR="00A13E9B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  <w:r w:rsidR="008B0359">
        <w:rPr>
          <w:rFonts w:ascii="Arial" w:hAnsi="Arial" w:cs="Arial"/>
          <w:szCs w:val="24"/>
        </w:rPr>
        <w:t xml:space="preserve"> </w:t>
      </w:r>
    </w:p>
    <w:p w14:paraId="2DFA5141" w14:textId="44862F83" w:rsidR="00BD00E8" w:rsidRDefault="00BD00E8" w:rsidP="00BD00E8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je vyhotovena ve třech stejnopisech, z nichž Objednatel obdrží dvě vyhotovení a Dodavatel jedno.</w:t>
      </w:r>
    </w:p>
    <w:p w14:paraId="770BFE88" w14:textId="77777777" w:rsidR="001E195C" w:rsidRPr="009C69EF" w:rsidRDefault="001E195C" w:rsidP="00A13E9B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lastRenderedPageBreak/>
        <w:t>Přílohy</w:t>
      </w:r>
      <w:r w:rsidR="00010D16">
        <w:rPr>
          <w:rFonts w:ascii="Arial" w:hAnsi="Arial" w:cs="Arial"/>
          <w:szCs w:val="24"/>
        </w:rPr>
        <w:t xml:space="preserve"> tvoří nedílnou součást smlouvy.</w:t>
      </w:r>
    </w:p>
    <w:p w14:paraId="22309208" w14:textId="77777777" w:rsidR="001E195C" w:rsidRPr="009C69EF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1 – Oprávnění zaměstnanci </w:t>
      </w:r>
      <w:r w:rsidR="00123CFF">
        <w:rPr>
          <w:rFonts w:ascii="Arial" w:hAnsi="Arial" w:cs="Arial"/>
          <w:szCs w:val="24"/>
        </w:rPr>
        <w:t>Objednatele</w:t>
      </w:r>
    </w:p>
    <w:p w14:paraId="4B00216F" w14:textId="77777777" w:rsidR="00F10927" w:rsidRDefault="00846820" w:rsidP="00F10927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2 – </w:t>
      </w:r>
      <w:r w:rsidR="009C69EF" w:rsidRPr="009C69EF">
        <w:rPr>
          <w:rFonts w:ascii="Arial" w:hAnsi="Arial" w:cs="Arial"/>
          <w:szCs w:val="24"/>
        </w:rPr>
        <w:t xml:space="preserve">Kontaktní osoby </w:t>
      </w:r>
      <w:r w:rsidR="00123CFF">
        <w:rPr>
          <w:rFonts w:ascii="Arial" w:hAnsi="Arial" w:cs="Arial"/>
          <w:szCs w:val="24"/>
        </w:rPr>
        <w:t>D</w:t>
      </w:r>
      <w:r w:rsidR="009C69EF" w:rsidRPr="009C69EF">
        <w:rPr>
          <w:rFonts w:ascii="Arial" w:hAnsi="Arial" w:cs="Arial"/>
          <w:szCs w:val="24"/>
        </w:rPr>
        <w:t>odavatele</w:t>
      </w:r>
      <w:r w:rsidR="00014350">
        <w:rPr>
          <w:rFonts w:ascii="Arial" w:hAnsi="Arial" w:cs="Arial"/>
          <w:szCs w:val="24"/>
        </w:rPr>
        <w:t xml:space="preserve"> </w:t>
      </w:r>
    </w:p>
    <w:p w14:paraId="4A841E74" w14:textId="6C98FFDF" w:rsidR="00F10927" w:rsidRDefault="00AF6625" w:rsidP="00F10927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 č. 3</w:t>
      </w:r>
      <w:r w:rsidR="00F10927" w:rsidRPr="00A202DE">
        <w:rPr>
          <w:rFonts w:ascii="Arial" w:hAnsi="Arial" w:cs="Arial"/>
          <w:szCs w:val="24"/>
        </w:rPr>
        <w:t> – Plná moc Dodavatele (</w:t>
      </w:r>
      <w:r w:rsidR="00F10927">
        <w:rPr>
          <w:rFonts w:ascii="Arial" w:hAnsi="Arial" w:cs="Arial"/>
          <w:szCs w:val="24"/>
        </w:rPr>
        <w:t>nepodepisuje-li Smlo</w:t>
      </w:r>
      <w:r w:rsidR="00F10927" w:rsidRPr="00A202DE">
        <w:rPr>
          <w:rFonts w:ascii="Arial" w:hAnsi="Arial" w:cs="Arial"/>
          <w:szCs w:val="24"/>
        </w:rPr>
        <w:t>uvu statutární orgán)</w:t>
      </w:r>
    </w:p>
    <w:p w14:paraId="6C19EF7E" w14:textId="77777777" w:rsidR="00F10927" w:rsidRPr="009C69EF" w:rsidRDefault="00F10927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3F611B8" w14:textId="77777777" w:rsidR="007C4F8A" w:rsidRPr="005B48C0" w:rsidRDefault="007C4F8A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32129124" w14:textId="77777777" w:rsidR="00123CFF" w:rsidRPr="005B48C0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0D56EEFE" w14:textId="77777777" w:rsidR="00123CFF" w:rsidRPr="005B48C0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5B1B42BD" w14:textId="6FAD658C" w:rsidR="00C92E95" w:rsidRDefault="00F72114" w:rsidP="00C92E95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V ..…</w:t>
      </w:r>
      <w:proofErr w:type="gramEnd"/>
      <w:r>
        <w:rPr>
          <w:rFonts w:ascii="Arial" w:hAnsi="Arial" w:cs="Arial"/>
          <w:snapToGrid w:val="0"/>
        </w:rPr>
        <w:t>…………….. dne……………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 ..……………….. dne……………</w:t>
      </w:r>
    </w:p>
    <w:p w14:paraId="3FDC3CE7" w14:textId="77777777" w:rsidR="00D81A17" w:rsidRDefault="00D81A17" w:rsidP="00C92E95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33D1604A" w14:textId="77777777" w:rsidR="00F72114" w:rsidRPr="0048765C" w:rsidRDefault="00F72114" w:rsidP="00F72114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F72114" w:rsidRPr="0048765C" w14:paraId="164E1378" w14:textId="77777777" w:rsidTr="00F72114">
        <w:tc>
          <w:tcPr>
            <w:tcW w:w="3970" w:type="dxa"/>
            <w:shd w:val="clear" w:color="auto" w:fill="auto"/>
            <w:vAlign w:val="bottom"/>
          </w:tcPr>
          <w:p w14:paraId="0267C2CA" w14:textId="2ADEC0D4" w:rsidR="00F72114" w:rsidRPr="0048765C" w:rsidRDefault="00F72114" w:rsidP="00F72114">
            <w:pPr>
              <w:spacing w:before="96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992" w:type="dxa"/>
          </w:tcPr>
          <w:p w14:paraId="377797A2" w14:textId="77777777" w:rsidR="00F72114" w:rsidRPr="0048765C" w:rsidRDefault="00F72114" w:rsidP="008B15D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1A872EF" w14:textId="376F691E" w:rsidR="00F72114" w:rsidRPr="0048765C" w:rsidRDefault="00F72114" w:rsidP="00F72114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</w:tr>
      <w:tr w:rsidR="00F72114" w:rsidRPr="0048765C" w14:paraId="1FE566A8" w14:textId="77777777" w:rsidTr="00F72114">
        <w:tc>
          <w:tcPr>
            <w:tcW w:w="3970" w:type="dxa"/>
            <w:shd w:val="clear" w:color="auto" w:fill="auto"/>
          </w:tcPr>
          <w:p w14:paraId="53F476E6" w14:textId="26CBB87C" w:rsidR="00F72114" w:rsidRPr="00D5495B" w:rsidRDefault="00D5495B" w:rsidP="00F72114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i/>
                <w:szCs w:val="24"/>
              </w:rPr>
            </w:pPr>
            <w:r w:rsidRPr="00D5495B">
              <w:rPr>
                <w:rFonts w:ascii="Arial" w:hAnsi="Arial" w:cs="Arial"/>
                <w:i/>
                <w:sz w:val="24"/>
                <w:szCs w:val="24"/>
                <w:lang w:val="cs-CZ"/>
              </w:rPr>
              <w:t xml:space="preserve">Domov Alfreda </w:t>
            </w:r>
            <w:proofErr w:type="spellStart"/>
            <w:r w:rsidRPr="00D5495B">
              <w:rPr>
                <w:rFonts w:ascii="Arial" w:hAnsi="Arial" w:cs="Arial"/>
                <w:i/>
                <w:sz w:val="24"/>
                <w:szCs w:val="24"/>
                <w:lang w:val="cs-CZ"/>
              </w:rPr>
              <w:t>Skeneho</w:t>
            </w:r>
            <w:proofErr w:type="spellEnd"/>
            <w:r w:rsidRPr="00D5495B">
              <w:rPr>
                <w:rFonts w:ascii="Arial" w:hAnsi="Arial" w:cs="Arial"/>
                <w:i/>
                <w:sz w:val="24"/>
                <w:szCs w:val="24"/>
                <w:lang w:val="cs-CZ"/>
              </w:rPr>
              <w:t xml:space="preserve"> </w:t>
            </w:r>
          </w:p>
          <w:p w14:paraId="3318CCFD" w14:textId="77777777" w:rsidR="00F72114" w:rsidRPr="00D5495B" w:rsidRDefault="00F72114" w:rsidP="00F72114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D5495B">
              <w:rPr>
                <w:rFonts w:ascii="Arial" w:hAnsi="Arial" w:cs="Arial"/>
                <w:b/>
              </w:rPr>
              <w:t xml:space="preserve"> </w:t>
            </w:r>
            <w:r w:rsidR="00D5495B" w:rsidRPr="00D5495B">
              <w:rPr>
                <w:rFonts w:ascii="Arial" w:hAnsi="Arial" w:cs="Arial"/>
                <w:i/>
                <w:sz w:val="22"/>
                <w:szCs w:val="24"/>
              </w:rPr>
              <w:t xml:space="preserve">Pavlovice u Přerova, </w:t>
            </w:r>
            <w:proofErr w:type="spellStart"/>
            <w:proofErr w:type="gramStart"/>
            <w:r w:rsidR="00D5495B" w:rsidRPr="00D5495B">
              <w:rPr>
                <w:rFonts w:ascii="Arial" w:hAnsi="Arial" w:cs="Arial"/>
                <w:i/>
                <w:sz w:val="22"/>
                <w:szCs w:val="24"/>
              </w:rPr>
              <w:t>p.o</w:t>
            </w:r>
            <w:proofErr w:type="spellEnd"/>
            <w:r w:rsidR="00D5495B" w:rsidRPr="00D5495B">
              <w:rPr>
                <w:rFonts w:ascii="Arial" w:hAnsi="Arial" w:cs="Arial"/>
                <w:i/>
                <w:sz w:val="22"/>
                <w:szCs w:val="24"/>
              </w:rPr>
              <w:t>.</w:t>
            </w:r>
            <w:proofErr w:type="gramEnd"/>
          </w:p>
          <w:p w14:paraId="597CE0DF" w14:textId="77777777" w:rsidR="00D5495B" w:rsidRPr="00D5495B" w:rsidRDefault="00D5495B" w:rsidP="00F72114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D5495B">
              <w:rPr>
                <w:rFonts w:ascii="Arial" w:hAnsi="Arial" w:cs="Arial"/>
                <w:i/>
                <w:sz w:val="22"/>
                <w:szCs w:val="24"/>
              </w:rPr>
              <w:t>Mgr. Eva Machová</w:t>
            </w:r>
          </w:p>
          <w:p w14:paraId="5A462265" w14:textId="41244D64" w:rsidR="00D5495B" w:rsidRPr="0048765C" w:rsidRDefault="00D5495B" w:rsidP="00F72114">
            <w:pPr>
              <w:jc w:val="center"/>
              <w:rPr>
                <w:rFonts w:ascii="Arial" w:hAnsi="Arial" w:cs="Arial"/>
              </w:rPr>
            </w:pPr>
            <w:r w:rsidRPr="00D5495B">
              <w:rPr>
                <w:rFonts w:ascii="Arial" w:hAnsi="Arial" w:cs="Arial"/>
                <w:i/>
                <w:sz w:val="22"/>
                <w:szCs w:val="24"/>
              </w:rPr>
              <w:t>ředitelka</w:t>
            </w:r>
          </w:p>
        </w:tc>
        <w:tc>
          <w:tcPr>
            <w:tcW w:w="992" w:type="dxa"/>
          </w:tcPr>
          <w:p w14:paraId="7BAD5C7E" w14:textId="77777777" w:rsidR="00F72114" w:rsidRPr="001E195C" w:rsidRDefault="00F72114" w:rsidP="00F72114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4FA26C1C" w14:textId="14BFA786" w:rsidR="00F72114" w:rsidRPr="002837BD" w:rsidRDefault="002837BD" w:rsidP="00F72114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  <w:r w:rsidRPr="002837BD">
              <w:rPr>
                <w:rFonts w:ascii="Arial" w:eastAsia="Times New Roman,Bold" w:hAnsi="Arial" w:cs="Arial"/>
                <w:b/>
                <w:bCs/>
                <w:sz w:val="24"/>
                <w:szCs w:val="24"/>
                <w:lang w:eastAsia="en-US"/>
              </w:rPr>
              <w:t>BRYVECASTA s.r.o.</w:t>
            </w:r>
            <w:r w:rsidR="00F72114" w:rsidRPr="002837BD"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  <w:t xml:space="preserve"> </w:t>
            </w:r>
          </w:p>
          <w:p w14:paraId="251A4BD6" w14:textId="2CC5500C" w:rsidR="00F72114" w:rsidRPr="002837BD" w:rsidRDefault="002837BD" w:rsidP="00F72114">
            <w:pPr>
              <w:ind w:left="30"/>
              <w:jc w:val="center"/>
              <w:rPr>
                <w:rFonts w:ascii="Arial" w:hAnsi="Arial" w:cs="Arial"/>
                <w:i/>
                <w:color w:val="FF0000"/>
                <w:szCs w:val="24"/>
              </w:rPr>
            </w:pPr>
            <w:r w:rsidRPr="002837BD">
              <w:rPr>
                <w:rFonts w:ascii="Arial" w:eastAsia="Times New Roman,Bold" w:hAnsi="Arial" w:cs="Arial"/>
                <w:b/>
                <w:bCs/>
                <w:szCs w:val="24"/>
                <w:lang w:eastAsia="en-US"/>
              </w:rPr>
              <w:t xml:space="preserve">Zdeněk </w:t>
            </w:r>
            <w:proofErr w:type="spellStart"/>
            <w:r w:rsidRPr="002837BD">
              <w:rPr>
                <w:rFonts w:ascii="Arial" w:eastAsia="Times New Roman,Bold" w:hAnsi="Arial" w:cs="Arial"/>
                <w:b/>
                <w:bCs/>
                <w:szCs w:val="24"/>
                <w:lang w:eastAsia="en-US"/>
              </w:rPr>
              <w:t>Joukl</w:t>
            </w:r>
            <w:proofErr w:type="spellEnd"/>
          </w:p>
          <w:p w14:paraId="7CDC062A" w14:textId="69DBAC37" w:rsidR="00F72114" w:rsidRPr="002837BD" w:rsidRDefault="002837BD" w:rsidP="00F72114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2837BD">
              <w:rPr>
                <w:rFonts w:ascii="Arial" w:eastAsiaTheme="minorHAnsi" w:hAnsi="Arial" w:cs="Arial"/>
                <w:szCs w:val="24"/>
                <w:lang w:eastAsia="en-US"/>
              </w:rPr>
              <w:t>jednatel společnosti</w:t>
            </w:r>
          </w:p>
        </w:tc>
      </w:tr>
    </w:tbl>
    <w:p w14:paraId="3E9FF600" w14:textId="77777777" w:rsidR="00F72114" w:rsidRPr="0048765C" w:rsidRDefault="00F72114" w:rsidP="00F72114">
      <w:pPr>
        <w:rPr>
          <w:rFonts w:ascii="Arial" w:hAnsi="Arial" w:cs="Arial"/>
        </w:rPr>
      </w:pPr>
    </w:p>
    <w:p w14:paraId="19AD35F8" w14:textId="77777777" w:rsidR="00F72114" w:rsidRDefault="00F72114" w:rsidP="00F72114"/>
    <w:p w14:paraId="7F194780" w14:textId="77777777" w:rsidR="00D81A17" w:rsidRDefault="00D81A17" w:rsidP="00C92E95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2E1BE87" w14:textId="77777777" w:rsidR="00123CFF" w:rsidRDefault="00123CFF"/>
    <w:p w14:paraId="095738EF" w14:textId="77777777" w:rsidR="00123CFF" w:rsidRDefault="00123CFF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722FCDE9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4EC2972B" w14:textId="77777777" w:rsidR="00D5495B" w:rsidRDefault="00123CFF" w:rsidP="00D5495B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7EBAF1A7" w14:textId="77777777" w:rsidR="00D5495B" w:rsidRDefault="00D5495B" w:rsidP="00D5495B">
      <w:pPr>
        <w:rPr>
          <w:rFonts w:ascii="Arial" w:hAnsi="Arial" w:cs="Arial"/>
        </w:rPr>
      </w:pPr>
    </w:p>
    <w:p w14:paraId="64D59D3C" w14:textId="77777777" w:rsidR="00D5495B" w:rsidRDefault="00D5495B" w:rsidP="00D5495B">
      <w:pPr>
        <w:rPr>
          <w:rFonts w:ascii="Arial" w:hAnsi="Arial" w:cs="Arial"/>
        </w:rPr>
      </w:pPr>
    </w:p>
    <w:p w14:paraId="41A1C9F9" w14:textId="1A2E2890" w:rsidR="00D5495B" w:rsidRDefault="00D5495B" w:rsidP="00D5495B">
      <w:pPr>
        <w:rPr>
          <w:rFonts w:ascii="Arial" w:hAnsi="Arial" w:cs="Arial"/>
        </w:rPr>
      </w:pPr>
      <w:bookmarkStart w:id="2" w:name="_GoBack"/>
      <w:bookmarkEnd w:id="2"/>
      <w:r w:rsidRPr="00313208">
        <w:rPr>
          <w:rFonts w:ascii="Arial" w:hAnsi="Arial" w:cs="Arial"/>
        </w:rPr>
        <w:t>jméno, příjmení:               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Bc. </w:t>
      </w:r>
      <w:r w:rsidRPr="00E52EEF">
        <w:rPr>
          <w:rFonts w:ascii="Arial" w:hAnsi="Arial" w:cs="Arial"/>
        </w:rPr>
        <w:t>Jana Műllerová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</w:p>
    <w:p w14:paraId="76CE3896" w14:textId="77777777" w:rsidR="00D5495B" w:rsidRPr="00313208" w:rsidRDefault="00D5495B" w:rsidP="00D5495B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                             </w:t>
      </w:r>
      <w:r w:rsidRPr="00E95D39">
        <w:t> </w:t>
      </w:r>
      <w:r w:rsidRPr="00E95D39">
        <w:tab/>
      </w:r>
      <w:r>
        <w:rPr>
          <w:rFonts w:ascii="Arial" w:hAnsi="Arial" w:cs="Arial"/>
        </w:rPr>
        <w:t>774 276 515; 581 701 950</w:t>
      </w:r>
    </w:p>
    <w:p w14:paraId="2B7949EA" w14:textId="605DB83E" w:rsidR="00123CFF" w:rsidRDefault="00D5495B" w:rsidP="00D5495B">
      <w:pPr>
        <w:overflowPunct/>
        <w:autoSpaceDE/>
        <w:autoSpaceDN/>
        <w:adjustRightInd/>
        <w:spacing w:after="200" w:line="276" w:lineRule="auto"/>
      </w:pPr>
      <w:r w:rsidRPr="00313208">
        <w:rPr>
          <w:rFonts w:ascii="Arial" w:hAnsi="Arial" w:cs="Arial"/>
        </w:rPr>
        <w:t>emailový kontakt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jana.mullerova@daspavlovice.cz</w:t>
      </w:r>
    </w:p>
    <w:p w14:paraId="06337277" w14:textId="77777777" w:rsidR="00D5495B" w:rsidRDefault="00D5495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71571A5" w14:textId="77D6CAEA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3CB5A667" w14:textId="470BA3B3" w:rsidR="00123CFF" w:rsidRDefault="00123CFF" w:rsidP="00123C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Kontaktní osoby Dodavatele</w:t>
      </w:r>
    </w:p>
    <w:p w14:paraId="2493ECDC" w14:textId="471A21AA" w:rsidR="00C32987" w:rsidRDefault="00C32987" w:rsidP="00123CFF">
      <w:pPr>
        <w:jc w:val="center"/>
        <w:rPr>
          <w:rFonts w:ascii="Arial" w:hAnsi="Arial" w:cs="Arial"/>
          <w:szCs w:val="24"/>
        </w:rPr>
      </w:pPr>
    </w:p>
    <w:p w14:paraId="508A407D" w14:textId="732EC6D8" w:rsidR="00C32987" w:rsidRDefault="00C32987" w:rsidP="00123CFF">
      <w:pPr>
        <w:jc w:val="center"/>
        <w:rPr>
          <w:rFonts w:ascii="Arial" w:hAnsi="Arial" w:cs="Arial"/>
          <w:szCs w:val="24"/>
        </w:rPr>
      </w:pPr>
    </w:p>
    <w:p w14:paraId="386C0799" w14:textId="77777777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236C392C" w14:textId="77777777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09DA167E" w14:textId="4ACB1D24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jméno,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987">
        <w:rPr>
          <w:rFonts w:ascii="Arial" w:hAnsi="Arial" w:cs="Arial"/>
          <w:bCs/>
          <w:color w:val="000000"/>
          <w:szCs w:val="24"/>
        </w:rPr>
        <w:t>Petra Vyhnálková</w:t>
      </w:r>
    </w:p>
    <w:p w14:paraId="0E9D9A85" w14:textId="7C115E69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telefonický kontakt:                              </w:t>
      </w:r>
      <w:r>
        <w:rPr>
          <w:rFonts w:ascii="Arial" w:hAnsi="Arial" w:cs="Arial"/>
        </w:rPr>
        <w:tab/>
      </w:r>
      <w:r w:rsidRPr="00C32987">
        <w:rPr>
          <w:rFonts w:ascii="Arial" w:hAnsi="Arial" w:cs="Arial"/>
          <w:bCs/>
          <w:color w:val="000000"/>
          <w:szCs w:val="24"/>
        </w:rPr>
        <w:t>702</w:t>
      </w:r>
      <w:r>
        <w:rPr>
          <w:rFonts w:ascii="Arial" w:hAnsi="Arial" w:cs="Arial"/>
          <w:bCs/>
          <w:color w:val="000000"/>
          <w:szCs w:val="24"/>
        </w:rPr>
        <w:t> </w:t>
      </w:r>
      <w:r w:rsidRPr="00C32987">
        <w:rPr>
          <w:rFonts w:ascii="Arial" w:hAnsi="Arial" w:cs="Arial"/>
          <w:bCs/>
          <w:color w:val="000000"/>
          <w:szCs w:val="24"/>
        </w:rPr>
        <w:t>246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Pr="00C32987">
        <w:rPr>
          <w:rFonts w:ascii="Arial" w:hAnsi="Arial" w:cs="Arial"/>
          <w:bCs/>
          <w:color w:val="000000"/>
          <w:szCs w:val="24"/>
        </w:rPr>
        <w:t>936</w:t>
      </w:r>
    </w:p>
    <w:p w14:paraId="4F3DA360" w14:textId="2AB74ECF" w:rsidR="00E67B99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</w:r>
      <w:hyperlink r:id="rId8" w:history="1">
        <w:r w:rsidRPr="00E67B99">
          <w:rPr>
            <w:rStyle w:val="Hypertextovodkaz"/>
            <w:rFonts w:ascii="Arial" w:hAnsi="Arial" w:cs="Arial"/>
            <w:bCs/>
            <w:color w:val="000000"/>
            <w:szCs w:val="24"/>
            <w:u w:val="none"/>
          </w:rPr>
          <w:t>objednavky@bryvecasta.cz</w:t>
        </w:r>
      </w:hyperlink>
    </w:p>
    <w:p w14:paraId="0AB18986" w14:textId="77777777" w:rsidR="00E67B99" w:rsidRDefault="00E67B99" w:rsidP="00E67B99">
      <w:pPr>
        <w:rPr>
          <w:rFonts w:ascii="Arial" w:hAnsi="Arial" w:cs="Arial"/>
        </w:rPr>
      </w:pPr>
    </w:p>
    <w:p w14:paraId="57F57F84" w14:textId="77777777" w:rsidR="00E67B99" w:rsidRPr="00313208" w:rsidRDefault="00E67B99" w:rsidP="00E67B99">
      <w:pPr>
        <w:rPr>
          <w:rFonts w:ascii="Arial" w:hAnsi="Arial" w:cs="Arial"/>
        </w:rPr>
      </w:pPr>
    </w:p>
    <w:p w14:paraId="0029E0BF" w14:textId="77777777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619FA12D" w14:textId="77777777" w:rsidR="00E67B99" w:rsidRPr="00313208" w:rsidRDefault="00E67B99" w:rsidP="00E67B99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43F7387B" w14:textId="77777777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7E3E9594" w14:textId="70BE4D1D" w:rsidR="00E67B99" w:rsidRPr="00313208" w:rsidRDefault="00E67B99" w:rsidP="00E67B99">
      <w:pPr>
        <w:rPr>
          <w:rFonts w:ascii="Arial" w:hAnsi="Arial" w:cs="Arial"/>
        </w:rPr>
      </w:pPr>
      <w:r w:rsidRPr="00E67B99">
        <w:rPr>
          <w:rFonts w:ascii="Arial" w:eastAsia="Times New Roman,Bold" w:hAnsi="Arial" w:cs="Arial"/>
          <w:b/>
          <w:bCs/>
          <w:szCs w:val="24"/>
          <w:lang w:eastAsia="en-US"/>
        </w:rPr>
        <w:t>BRYVECASTA s.r.o.</w:t>
      </w:r>
      <w:r w:rsidRPr="00E67B99">
        <w:rPr>
          <w:rFonts w:ascii="Arial" w:hAnsi="Arial" w:cs="Arial"/>
          <w:szCs w:val="24"/>
        </w:rPr>
        <w:br/>
      </w:r>
      <w:r w:rsidR="00BC4C7E">
        <w:rPr>
          <w:rFonts w:ascii="Arial" w:eastAsiaTheme="minorHAnsi" w:hAnsi="Arial" w:cs="Arial"/>
          <w:szCs w:val="24"/>
          <w:lang w:eastAsia="en-US"/>
        </w:rPr>
        <w:t>Holická</w:t>
      </w:r>
      <w:r w:rsidR="00C468DF" w:rsidRPr="00C468DF">
        <w:rPr>
          <w:rFonts w:ascii="Arial" w:eastAsiaTheme="minorHAnsi" w:hAnsi="Arial" w:cs="Arial"/>
          <w:szCs w:val="24"/>
          <w:lang w:eastAsia="en-US"/>
        </w:rPr>
        <w:t xml:space="preserve"> 1173/49a</w:t>
      </w:r>
    </w:p>
    <w:p w14:paraId="41FD593C" w14:textId="45AF8449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7</w:t>
      </w:r>
      <w:r w:rsidR="00C468DF">
        <w:rPr>
          <w:rFonts w:ascii="Arial" w:hAnsi="Arial" w:cs="Arial"/>
        </w:rPr>
        <w:t>79</w:t>
      </w:r>
      <w:r w:rsidRPr="00313208">
        <w:rPr>
          <w:rFonts w:ascii="Arial" w:hAnsi="Arial" w:cs="Arial"/>
        </w:rPr>
        <w:t xml:space="preserve"> 0</w:t>
      </w:r>
      <w:r w:rsidR="00C468DF">
        <w:rPr>
          <w:rFonts w:ascii="Arial" w:hAnsi="Arial" w:cs="Arial"/>
        </w:rPr>
        <w:t xml:space="preserve">0  </w:t>
      </w:r>
      <w:r w:rsidR="00C468DF" w:rsidRPr="00C468DF">
        <w:rPr>
          <w:rFonts w:ascii="Arial" w:eastAsiaTheme="minorHAnsi" w:hAnsi="Arial" w:cs="Arial"/>
          <w:szCs w:val="24"/>
          <w:lang w:eastAsia="en-US"/>
        </w:rPr>
        <w:t>Olomouc</w:t>
      </w:r>
    </w:p>
    <w:p w14:paraId="2F55200D" w14:textId="77777777" w:rsidR="00E67B99" w:rsidRPr="00313208" w:rsidRDefault="00E67B99" w:rsidP="00E67B99">
      <w:pPr>
        <w:rPr>
          <w:rFonts w:ascii="Arial" w:hAnsi="Arial" w:cs="Arial"/>
        </w:rPr>
      </w:pPr>
    </w:p>
    <w:p w14:paraId="6FBB509C" w14:textId="77777777" w:rsidR="00E67B99" w:rsidRPr="00313208" w:rsidRDefault="00E67B99" w:rsidP="00E67B99">
      <w:pPr>
        <w:rPr>
          <w:rFonts w:ascii="Arial" w:hAnsi="Arial" w:cs="Arial"/>
        </w:rPr>
      </w:pPr>
    </w:p>
    <w:p w14:paraId="0010723A" w14:textId="77777777" w:rsidR="00E67B99" w:rsidRPr="00313208" w:rsidRDefault="00E67B99" w:rsidP="00E67B99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431401DE" w14:textId="7693EC15" w:rsidR="00E67B99" w:rsidRPr="00E95D39" w:rsidRDefault="00E67B99" w:rsidP="00E67B99">
      <w:pPr>
        <w:rPr>
          <w:rFonts w:ascii="Arial" w:hAnsi="Arial" w:cs="Arial"/>
        </w:rPr>
      </w:pPr>
      <w:r w:rsidRPr="00E95D39">
        <w:rPr>
          <w:rFonts w:ascii="Arial" w:hAnsi="Arial" w:cs="Arial"/>
        </w:rPr>
        <w:t>   </w:t>
      </w:r>
    </w:p>
    <w:p w14:paraId="7198714B" w14:textId="77777777" w:rsidR="00E67B99" w:rsidRPr="00313208" w:rsidRDefault="00E67B99" w:rsidP="00E67B99">
      <w:pPr>
        <w:spacing w:before="360" w:after="120"/>
        <w:rPr>
          <w:rFonts w:ascii="Arial" w:hAnsi="Arial" w:cs="Arial"/>
          <w:caps/>
        </w:rPr>
      </w:pPr>
    </w:p>
    <w:p w14:paraId="7D386577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65C24389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2835B815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4C8A2E67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572F21FD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57D5EA97" w14:textId="77777777" w:rsidR="00E67B99" w:rsidRDefault="00E67B99" w:rsidP="00C32987">
      <w:pPr>
        <w:rPr>
          <w:rFonts w:ascii="Arial" w:hAnsi="Arial" w:cs="Arial"/>
          <w:color w:val="000000"/>
          <w:szCs w:val="24"/>
        </w:rPr>
      </w:pPr>
    </w:p>
    <w:p w14:paraId="648F3165" w14:textId="77777777" w:rsidR="00C32987" w:rsidRPr="00123CFF" w:rsidRDefault="00C32987" w:rsidP="00123CFF">
      <w:pPr>
        <w:jc w:val="center"/>
        <w:rPr>
          <w:rFonts w:ascii="Arial" w:hAnsi="Arial" w:cs="Arial"/>
          <w:szCs w:val="24"/>
        </w:rPr>
      </w:pPr>
    </w:p>
    <w:p w14:paraId="1FBD80A2" w14:textId="77777777" w:rsidR="00123CFF" w:rsidRDefault="00123CFF">
      <w:pPr>
        <w:jc w:val="center"/>
      </w:pPr>
    </w:p>
    <w:sectPr w:rsidR="00123CFF" w:rsidSect="00BD00E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DBDC" w14:textId="77777777" w:rsidR="00C56874" w:rsidRDefault="00C56874" w:rsidP="000D6515">
      <w:r>
        <w:separator/>
      </w:r>
    </w:p>
  </w:endnote>
  <w:endnote w:type="continuationSeparator" w:id="0">
    <w:p w14:paraId="3412AE56" w14:textId="77777777" w:rsidR="00C56874" w:rsidRDefault="00C56874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3716347C" w14:textId="077976AA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5495B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D5495B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9E85894" w14:textId="77777777"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D334" w14:textId="77777777" w:rsidR="00C56874" w:rsidRDefault="00C56874" w:rsidP="000D6515">
      <w:r>
        <w:separator/>
      </w:r>
    </w:p>
  </w:footnote>
  <w:footnote w:type="continuationSeparator" w:id="0">
    <w:p w14:paraId="28B73AC3" w14:textId="77777777" w:rsidR="00C56874" w:rsidRDefault="00C56874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7448" w:hanging="360"/>
      </w:pPr>
    </w:lvl>
    <w:lvl w:ilvl="1" w:tplc="04050019">
      <w:start w:val="1"/>
      <w:numFmt w:val="lowerLetter"/>
      <w:lvlText w:val="%2."/>
      <w:lvlJc w:val="left"/>
      <w:pPr>
        <w:ind w:left="8168" w:hanging="360"/>
      </w:pPr>
    </w:lvl>
    <w:lvl w:ilvl="2" w:tplc="0405001B" w:tentative="1">
      <w:start w:val="1"/>
      <w:numFmt w:val="lowerRoman"/>
      <w:lvlText w:val="%3."/>
      <w:lvlJc w:val="right"/>
      <w:pPr>
        <w:ind w:left="8888" w:hanging="180"/>
      </w:pPr>
    </w:lvl>
    <w:lvl w:ilvl="3" w:tplc="0405000F" w:tentative="1">
      <w:start w:val="1"/>
      <w:numFmt w:val="decimal"/>
      <w:lvlText w:val="%4."/>
      <w:lvlJc w:val="left"/>
      <w:pPr>
        <w:ind w:left="9608" w:hanging="360"/>
      </w:pPr>
    </w:lvl>
    <w:lvl w:ilvl="4" w:tplc="04050019" w:tentative="1">
      <w:start w:val="1"/>
      <w:numFmt w:val="lowerLetter"/>
      <w:lvlText w:val="%5."/>
      <w:lvlJc w:val="left"/>
      <w:pPr>
        <w:ind w:left="10328" w:hanging="360"/>
      </w:pPr>
    </w:lvl>
    <w:lvl w:ilvl="5" w:tplc="0405001B" w:tentative="1">
      <w:start w:val="1"/>
      <w:numFmt w:val="lowerRoman"/>
      <w:lvlText w:val="%6."/>
      <w:lvlJc w:val="right"/>
      <w:pPr>
        <w:ind w:left="11048" w:hanging="180"/>
      </w:pPr>
    </w:lvl>
    <w:lvl w:ilvl="6" w:tplc="0405000F" w:tentative="1">
      <w:start w:val="1"/>
      <w:numFmt w:val="decimal"/>
      <w:lvlText w:val="%7."/>
      <w:lvlJc w:val="left"/>
      <w:pPr>
        <w:ind w:left="11768" w:hanging="360"/>
      </w:pPr>
    </w:lvl>
    <w:lvl w:ilvl="7" w:tplc="04050019" w:tentative="1">
      <w:start w:val="1"/>
      <w:numFmt w:val="lowerLetter"/>
      <w:lvlText w:val="%8."/>
      <w:lvlJc w:val="left"/>
      <w:pPr>
        <w:ind w:left="12488" w:hanging="360"/>
      </w:pPr>
    </w:lvl>
    <w:lvl w:ilvl="8" w:tplc="040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11BA7"/>
    <w:rsid w:val="00014350"/>
    <w:rsid w:val="000314BB"/>
    <w:rsid w:val="000368AB"/>
    <w:rsid w:val="00042D2B"/>
    <w:rsid w:val="000518CA"/>
    <w:rsid w:val="00082BA6"/>
    <w:rsid w:val="00085414"/>
    <w:rsid w:val="00096430"/>
    <w:rsid w:val="000977F1"/>
    <w:rsid w:val="000A387F"/>
    <w:rsid w:val="000A66A8"/>
    <w:rsid w:val="000A6971"/>
    <w:rsid w:val="000B6505"/>
    <w:rsid w:val="000D6515"/>
    <w:rsid w:val="000F1809"/>
    <w:rsid w:val="000F21F5"/>
    <w:rsid w:val="00123CFF"/>
    <w:rsid w:val="001368B6"/>
    <w:rsid w:val="00152CE1"/>
    <w:rsid w:val="0017682A"/>
    <w:rsid w:val="0019612B"/>
    <w:rsid w:val="001E195C"/>
    <w:rsid w:val="002117C4"/>
    <w:rsid w:val="002210B8"/>
    <w:rsid w:val="0025707D"/>
    <w:rsid w:val="00260C3D"/>
    <w:rsid w:val="002837BD"/>
    <w:rsid w:val="002B2386"/>
    <w:rsid w:val="002B3CD8"/>
    <w:rsid w:val="002B4604"/>
    <w:rsid w:val="002C1A4F"/>
    <w:rsid w:val="002D60E7"/>
    <w:rsid w:val="00315755"/>
    <w:rsid w:val="003322AC"/>
    <w:rsid w:val="0035386F"/>
    <w:rsid w:val="003571AA"/>
    <w:rsid w:val="00364F3B"/>
    <w:rsid w:val="00373D28"/>
    <w:rsid w:val="0038520E"/>
    <w:rsid w:val="003862DE"/>
    <w:rsid w:val="00397A52"/>
    <w:rsid w:val="003B50E4"/>
    <w:rsid w:val="003B6AAD"/>
    <w:rsid w:val="003C204E"/>
    <w:rsid w:val="003C2975"/>
    <w:rsid w:val="003C556F"/>
    <w:rsid w:val="003C73CF"/>
    <w:rsid w:val="003D4E20"/>
    <w:rsid w:val="003F002A"/>
    <w:rsid w:val="0040048D"/>
    <w:rsid w:val="00402926"/>
    <w:rsid w:val="00403720"/>
    <w:rsid w:val="00460363"/>
    <w:rsid w:val="004667EF"/>
    <w:rsid w:val="0047596A"/>
    <w:rsid w:val="00481C85"/>
    <w:rsid w:val="004B3728"/>
    <w:rsid w:val="004D45AA"/>
    <w:rsid w:val="0051195E"/>
    <w:rsid w:val="005147D3"/>
    <w:rsid w:val="0053145C"/>
    <w:rsid w:val="00543AAA"/>
    <w:rsid w:val="005621BF"/>
    <w:rsid w:val="00564F2B"/>
    <w:rsid w:val="00567220"/>
    <w:rsid w:val="00580BBD"/>
    <w:rsid w:val="0058673A"/>
    <w:rsid w:val="005B48C0"/>
    <w:rsid w:val="005B6484"/>
    <w:rsid w:val="005D5CEA"/>
    <w:rsid w:val="005F2C69"/>
    <w:rsid w:val="0060148B"/>
    <w:rsid w:val="0060790B"/>
    <w:rsid w:val="00635D5B"/>
    <w:rsid w:val="006545DF"/>
    <w:rsid w:val="00662FA3"/>
    <w:rsid w:val="0069464C"/>
    <w:rsid w:val="006B1009"/>
    <w:rsid w:val="006B48FA"/>
    <w:rsid w:val="006B6C0C"/>
    <w:rsid w:val="006C5451"/>
    <w:rsid w:val="006D3F15"/>
    <w:rsid w:val="006F78F4"/>
    <w:rsid w:val="0071501D"/>
    <w:rsid w:val="00724001"/>
    <w:rsid w:val="00726480"/>
    <w:rsid w:val="00734331"/>
    <w:rsid w:val="00740BC8"/>
    <w:rsid w:val="00744C57"/>
    <w:rsid w:val="00754706"/>
    <w:rsid w:val="00756108"/>
    <w:rsid w:val="00763E0D"/>
    <w:rsid w:val="00774571"/>
    <w:rsid w:val="00790383"/>
    <w:rsid w:val="00797495"/>
    <w:rsid w:val="007B104D"/>
    <w:rsid w:val="007B7A5B"/>
    <w:rsid w:val="007B7D9D"/>
    <w:rsid w:val="007C1479"/>
    <w:rsid w:val="007C4F8A"/>
    <w:rsid w:val="007D33C0"/>
    <w:rsid w:val="007E25FA"/>
    <w:rsid w:val="007F53C0"/>
    <w:rsid w:val="008074B4"/>
    <w:rsid w:val="008105F1"/>
    <w:rsid w:val="00812D68"/>
    <w:rsid w:val="0082254F"/>
    <w:rsid w:val="00825DCE"/>
    <w:rsid w:val="008317A0"/>
    <w:rsid w:val="0083534C"/>
    <w:rsid w:val="00837E98"/>
    <w:rsid w:val="00846820"/>
    <w:rsid w:val="00847076"/>
    <w:rsid w:val="0085162D"/>
    <w:rsid w:val="008519FE"/>
    <w:rsid w:val="00876792"/>
    <w:rsid w:val="008848A3"/>
    <w:rsid w:val="00890708"/>
    <w:rsid w:val="008A64D5"/>
    <w:rsid w:val="008B0359"/>
    <w:rsid w:val="008B049C"/>
    <w:rsid w:val="008C102C"/>
    <w:rsid w:val="008D734D"/>
    <w:rsid w:val="008E0A74"/>
    <w:rsid w:val="008E529D"/>
    <w:rsid w:val="00901799"/>
    <w:rsid w:val="00903996"/>
    <w:rsid w:val="00910B57"/>
    <w:rsid w:val="00934911"/>
    <w:rsid w:val="00936E6A"/>
    <w:rsid w:val="00952284"/>
    <w:rsid w:val="009A705A"/>
    <w:rsid w:val="009C69EF"/>
    <w:rsid w:val="009C7ABB"/>
    <w:rsid w:val="009D75B5"/>
    <w:rsid w:val="009F61C1"/>
    <w:rsid w:val="009F7569"/>
    <w:rsid w:val="00A107B1"/>
    <w:rsid w:val="00A108A4"/>
    <w:rsid w:val="00A136E6"/>
    <w:rsid w:val="00A13E9B"/>
    <w:rsid w:val="00A82C1C"/>
    <w:rsid w:val="00A950BF"/>
    <w:rsid w:val="00AB7578"/>
    <w:rsid w:val="00AC0328"/>
    <w:rsid w:val="00AF3326"/>
    <w:rsid w:val="00AF6625"/>
    <w:rsid w:val="00B0208F"/>
    <w:rsid w:val="00B02ED8"/>
    <w:rsid w:val="00B443E4"/>
    <w:rsid w:val="00B46914"/>
    <w:rsid w:val="00B52AE1"/>
    <w:rsid w:val="00B545F8"/>
    <w:rsid w:val="00B56D59"/>
    <w:rsid w:val="00B70800"/>
    <w:rsid w:val="00B73264"/>
    <w:rsid w:val="00B7415C"/>
    <w:rsid w:val="00B74297"/>
    <w:rsid w:val="00B915E8"/>
    <w:rsid w:val="00BA7194"/>
    <w:rsid w:val="00BA7A2E"/>
    <w:rsid w:val="00BB5D72"/>
    <w:rsid w:val="00BC4C7E"/>
    <w:rsid w:val="00BC61B5"/>
    <w:rsid w:val="00BD00E8"/>
    <w:rsid w:val="00BD0176"/>
    <w:rsid w:val="00BD3FA2"/>
    <w:rsid w:val="00BF6594"/>
    <w:rsid w:val="00C07BF0"/>
    <w:rsid w:val="00C20163"/>
    <w:rsid w:val="00C206DA"/>
    <w:rsid w:val="00C2435C"/>
    <w:rsid w:val="00C32987"/>
    <w:rsid w:val="00C468DF"/>
    <w:rsid w:val="00C56874"/>
    <w:rsid w:val="00C635F2"/>
    <w:rsid w:val="00C7728A"/>
    <w:rsid w:val="00C92E95"/>
    <w:rsid w:val="00C93BCC"/>
    <w:rsid w:val="00CA5396"/>
    <w:rsid w:val="00CB19DB"/>
    <w:rsid w:val="00CB36D1"/>
    <w:rsid w:val="00CD3970"/>
    <w:rsid w:val="00CD404B"/>
    <w:rsid w:val="00CF6CC2"/>
    <w:rsid w:val="00D15180"/>
    <w:rsid w:val="00D25D73"/>
    <w:rsid w:val="00D37AF7"/>
    <w:rsid w:val="00D4313A"/>
    <w:rsid w:val="00D475F8"/>
    <w:rsid w:val="00D5495B"/>
    <w:rsid w:val="00D70C5E"/>
    <w:rsid w:val="00D81A17"/>
    <w:rsid w:val="00D95395"/>
    <w:rsid w:val="00DA14DD"/>
    <w:rsid w:val="00DB3C51"/>
    <w:rsid w:val="00DB568B"/>
    <w:rsid w:val="00DB592C"/>
    <w:rsid w:val="00DC448D"/>
    <w:rsid w:val="00DD386A"/>
    <w:rsid w:val="00DF23C2"/>
    <w:rsid w:val="00E06551"/>
    <w:rsid w:val="00E56CE5"/>
    <w:rsid w:val="00E67B99"/>
    <w:rsid w:val="00E76F0B"/>
    <w:rsid w:val="00E87689"/>
    <w:rsid w:val="00EA5AD9"/>
    <w:rsid w:val="00EC1A91"/>
    <w:rsid w:val="00EC2227"/>
    <w:rsid w:val="00ED33FA"/>
    <w:rsid w:val="00ED469B"/>
    <w:rsid w:val="00EE1E3D"/>
    <w:rsid w:val="00F03B84"/>
    <w:rsid w:val="00F05E75"/>
    <w:rsid w:val="00F10651"/>
    <w:rsid w:val="00F10927"/>
    <w:rsid w:val="00F443FD"/>
    <w:rsid w:val="00F62C11"/>
    <w:rsid w:val="00F72114"/>
    <w:rsid w:val="00F8590F"/>
    <w:rsid w:val="00F862BD"/>
    <w:rsid w:val="00FA0A93"/>
    <w:rsid w:val="00FA7044"/>
    <w:rsid w:val="00FC155B"/>
    <w:rsid w:val="00FD269B"/>
    <w:rsid w:val="00FD4293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3F11"/>
  <w15:docId w15:val="{19BCF904-E9B4-41E1-AD66-95F509F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2987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E6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ryvecas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8EDF-510E-46C5-81F0-4FF6B32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Jana Műllerová</cp:lastModifiedBy>
  <cp:revision>4</cp:revision>
  <cp:lastPrinted>2019-05-09T07:15:00Z</cp:lastPrinted>
  <dcterms:created xsi:type="dcterms:W3CDTF">2019-05-09T07:07:00Z</dcterms:created>
  <dcterms:modified xsi:type="dcterms:W3CDTF">2019-05-09T07:16:00Z</dcterms:modified>
</cp:coreProperties>
</file>