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7E" w:rsidRDefault="003E177E" w:rsidP="003E177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Pr="00933613">
        <w:rPr>
          <w:b/>
          <w:i/>
          <w:sz w:val="40"/>
        </w:rPr>
        <w:t>upní smlouva</w:t>
      </w:r>
    </w:p>
    <w:p w:rsidR="003E177E" w:rsidRDefault="003E177E" w:rsidP="003E17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:rsidR="003E177E" w:rsidRDefault="003E177E" w:rsidP="003E177E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:rsidR="003E177E" w:rsidRPr="006D2B30" w:rsidRDefault="003E177E" w:rsidP="003E177E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>Domov Alfreda Skeneho Pavlovice u Přerova, příspěvková organizace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Komerční banka v Přerově, č.ú.: 27125831/0100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</w:t>
      </w:r>
      <w:r>
        <w:rPr>
          <w:sz w:val="24"/>
          <w:szCs w:val="24"/>
        </w:rPr>
        <w:t>Odběratel</w:t>
      </w:r>
      <w:r w:rsidRPr="006D2B30">
        <w:rPr>
          <w:sz w:val="24"/>
          <w:szCs w:val="24"/>
        </w:rPr>
        <w:t>“)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2. smluvní strana</w:t>
      </w:r>
      <w:r>
        <w:rPr>
          <w:sz w:val="24"/>
          <w:szCs w:val="24"/>
        </w:rPr>
        <w:t xml:space="preserve"> bez možnosti využití náhradního plnění</w:t>
      </w:r>
    </w:p>
    <w:p w:rsidR="003E177E" w:rsidRPr="006D2B30" w:rsidRDefault="003E177E" w:rsidP="003E177E">
      <w:pPr>
        <w:spacing w:after="0" w:line="240" w:lineRule="auto"/>
        <w:rPr>
          <w:b/>
          <w:sz w:val="24"/>
          <w:szCs w:val="24"/>
        </w:rPr>
      </w:pPr>
      <w:r w:rsidRPr="006D2B30">
        <w:rPr>
          <w:sz w:val="24"/>
          <w:szCs w:val="24"/>
        </w:rPr>
        <w:t>Obchodní firma/jméno:</w:t>
      </w:r>
      <w:r w:rsidRPr="006D2B30">
        <w:rPr>
          <w:sz w:val="24"/>
          <w:szCs w:val="24"/>
        </w:rPr>
        <w:tab/>
      </w:r>
      <w:r w:rsidRPr="00F959E2">
        <w:rPr>
          <w:b/>
          <w:sz w:val="24"/>
          <w:szCs w:val="24"/>
        </w:rPr>
        <w:t>Ecolab s.r.o.</w:t>
      </w:r>
    </w:p>
    <w:p w:rsidR="003E177E" w:rsidRPr="00810EBA" w:rsidRDefault="003E177E" w:rsidP="003E177E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0EBA">
        <w:rPr>
          <w:sz w:val="24"/>
          <w:szCs w:val="24"/>
        </w:rPr>
        <w:t>Voctářova 2449/5, 1800 00 Praha 8 - Libeň</w:t>
      </w:r>
      <w:r w:rsidRPr="00810EBA">
        <w:rPr>
          <w:sz w:val="24"/>
          <w:szCs w:val="24"/>
        </w:rPr>
        <w:tab/>
      </w:r>
    </w:p>
    <w:p w:rsidR="003E177E" w:rsidRPr="00810EBA" w:rsidRDefault="003E177E" w:rsidP="003E177E">
      <w:pPr>
        <w:spacing w:after="0" w:line="240" w:lineRule="auto"/>
        <w:rPr>
          <w:sz w:val="24"/>
          <w:szCs w:val="24"/>
        </w:rPr>
      </w:pPr>
      <w:r w:rsidRPr="00810EBA">
        <w:rPr>
          <w:sz w:val="24"/>
          <w:szCs w:val="24"/>
        </w:rPr>
        <w:t xml:space="preserve">IČO:                            </w:t>
      </w:r>
      <w:r w:rsidRPr="00810EBA">
        <w:rPr>
          <w:sz w:val="24"/>
          <w:szCs w:val="24"/>
        </w:rPr>
        <w:tab/>
      </w:r>
      <w:r w:rsidRPr="00810EBA">
        <w:rPr>
          <w:sz w:val="24"/>
          <w:szCs w:val="24"/>
        </w:rPr>
        <w:tab/>
        <w:t>46995935</w:t>
      </w:r>
      <w:r w:rsidRPr="00810EBA">
        <w:rPr>
          <w:sz w:val="24"/>
          <w:szCs w:val="24"/>
        </w:rPr>
        <w:tab/>
      </w:r>
    </w:p>
    <w:p w:rsidR="003E177E" w:rsidRPr="00810EBA" w:rsidRDefault="003E177E" w:rsidP="003E177E">
      <w:pPr>
        <w:spacing w:after="0" w:line="240" w:lineRule="auto"/>
        <w:rPr>
          <w:sz w:val="24"/>
          <w:szCs w:val="24"/>
        </w:rPr>
      </w:pPr>
      <w:r w:rsidRPr="00810EBA">
        <w:rPr>
          <w:sz w:val="24"/>
          <w:szCs w:val="24"/>
        </w:rPr>
        <w:t xml:space="preserve">DIČ:                            </w:t>
      </w:r>
      <w:r w:rsidRPr="00810EBA">
        <w:rPr>
          <w:sz w:val="24"/>
          <w:szCs w:val="24"/>
        </w:rPr>
        <w:tab/>
      </w:r>
      <w:r w:rsidRPr="00810EBA">
        <w:rPr>
          <w:sz w:val="24"/>
          <w:szCs w:val="24"/>
        </w:rPr>
        <w:tab/>
        <w:t>CZ46995935</w:t>
      </w:r>
    </w:p>
    <w:p w:rsidR="003E177E" w:rsidRPr="00810EBA" w:rsidRDefault="003E177E" w:rsidP="003E177E">
      <w:pPr>
        <w:spacing w:after="0" w:line="240" w:lineRule="auto"/>
        <w:rPr>
          <w:sz w:val="24"/>
          <w:szCs w:val="24"/>
        </w:rPr>
      </w:pPr>
      <w:r w:rsidRPr="00810EBA">
        <w:rPr>
          <w:sz w:val="24"/>
          <w:szCs w:val="24"/>
        </w:rPr>
        <w:t>Zastoupena:</w:t>
      </w:r>
      <w:r w:rsidRPr="00810EBA">
        <w:rPr>
          <w:sz w:val="24"/>
          <w:szCs w:val="24"/>
        </w:rPr>
        <w:tab/>
      </w:r>
      <w:r w:rsidRPr="00810EBA">
        <w:rPr>
          <w:sz w:val="24"/>
          <w:szCs w:val="24"/>
        </w:rPr>
        <w:tab/>
      </w:r>
      <w:r w:rsidRPr="00810EBA">
        <w:rPr>
          <w:sz w:val="24"/>
          <w:szCs w:val="24"/>
        </w:rPr>
        <w:tab/>
      </w:r>
      <w:r>
        <w:rPr>
          <w:sz w:val="24"/>
          <w:szCs w:val="24"/>
        </w:rPr>
        <w:t xml:space="preserve">Robertem Palánem, </w:t>
      </w:r>
      <w:r w:rsidRPr="00810EBA">
        <w:rPr>
          <w:sz w:val="24"/>
          <w:szCs w:val="24"/>
        </w:rPr>
        <w:t xml:space="preserve">jednatelem společnosti </w:t>
      </w:r>
    </w:p>
    <w:p w:rsidR="003E177E" w:rsidRPr="00810EBA" w:rsidRDefault="003E177E" w:rsidP="003E177E">
      <w:pPr>
        <w:spacing w:after="0" w:line="240" w:lineRule="auto"/>
        <w:rPr>
          <w:sz w:val="24"/>
          <w:szCs w:val="24"/>
        </w:rPr>
      </w:pPr>
      <w:r w:rsidRPr="00810EBA">
        <w:rPr>
          <w:sz w:val="24"/>
          <w:szCs w:val="24"/>
        </w:rPr>
        <w:t xml:space="preserve">Bankovní spojení: </w:t>
      </w:r>
      <w:r w:rsidRPr="00810EBA">
        <w:rPr>
          <w:sz w:val="24"/>
          <w:szCs w:val="24"/>
        </w:rPr>
        <w:tab/>
      </w:r>
      <w:r w:rsidRPr="00810EBA">
        <w:rPr>
          <w:sz w:val="24"/>
          <w:szCs w:val="24"/>
        </w:rPr>
        <w:tab/>
        <w:t xml:space="preserve">74005621/0100  </w:t>
      </w:r>
    </w:p>
    <w:p w:rsidR="003E177E" w:rsidRPr="00810EBA" w:rsidRDefault="003E177E" w:rsidP="003E177E">
      <w:pPr>
        <w:spacing w:after="0" w:line="240" w:lineRule="auto"/>
        <w:rPr>
          <w:sz w:val="24"/>
          <w:szCs w:val="24"/>
        </w:rPr>
      </w:pPr>
      <w:r w:rsidRPr="00810EBA">
        <w:rPr>
          <w:sz w:val="24"/>
          <w:szCs w:val="24"/>
        </w:rPr>
        <w:t>Zapsán v OR KOS Brno odd. C vl. 8962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„Dodavatel“)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(v režimu náhradního plnění)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1A3297" w:rsidRDefault="003E177E" w:rsidP="003E177E">
      <w:pPr>
        <w:rPr>
          <w:rFonts w:cstheme="minorHAnsi"/>
          <w:b/>
          <w:sz w:val="24"/>
          <w:szCs w:val="24"/>
        </w:rPr>
      </w:pPr>
      <w:r w:rsidRPr="006D2B30">
        <w:rPr>
          <w:sz w:val="24"/>
          <w:szCs w:val="24"/>
        </w:rPr>
        <w:t>Obchodní firma/jméno:</w:t>
      </w:r>
      <w:r w:rsidRPr="006D2B30">
        <w:rPr>
          <w:sz w:val="24"/>
          <w:szCs w:val="24"/>
        </w:rPr>
        <w:tab/>
      </w:r>
      <w:r w:rsidRPr="001A3297">
        <w:rPr>
          <w:rStyle w:val="Zdraznn"/>
          <w:rFonts w:eastAsia="Times New Roman" w:cstheme="minorHAnsi"/>
          <w:b/>
          <w:bCs/>
          <w:sz w:val="24"/>
          <w:szCs w:val="24"/>
        </w:rPr>
        <w:t xml:space="preserve">REPARTO Zábřeh s.r.o. </w:t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 w:rsidRPr="001A3297">
        <w:rPr>
          <w:rFonts w:cstheme="minorHAnsi"/>
          <w:sz w:val="24"/>
          <w:szCs w:val="24"/>
        </w:rPr>
        <w:t>Sídlo:</w:t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Style w:val="Zdraznn"/>
          <w:rFonts w:eastAsia="Times New Roman" w:cstheme="minorHAnsi"/>
          <w:sz w:val="24"/>
          <w:szCs w:val="24"/>
        </w:rPr>
        <w:t>Žižkova 7/15, 789 01 Zábřeh</w:t>
      </w:r>
      <w:r w:rsidRPr="001A3297">
        <w:rPr>
          <w:rFonts w:cstheme="minorHAnsi"/>
          <w:sz w:val="24"/>
          <w:szCs w:val="24"/>
        </w:rPr>
        <w:t xml:space="preserve"> </w:t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 w:rsidRPr="001A3297">
        <w:rPr>
          <w:rFonts w:cstheme="minorHAnsi"/>
          <w:sz w:val="24"/>
          <w:szCs w:val="24"/>
        </w:rPr>
        <w:t xml:space="preserve">IČO:                            </w:t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Style w:val="Zdraznn"/>
          <w:rFonts w:eastAsia="Times New Roman" w:cstheme="minorHAnsi"/>
          <w:sz w:val="24"/>
          <w:szCs w:val="24"/>
        </w:rPr>
        <w:t>29394431</w:t>
      </w:r>
      <w:r w:rsidRPr="001A3297">
        <w:rPr>
          <w:rFonts w:cstheme="minorHAnsi"/>
          <w:sz w:val="24"/>
          <w:szCs w:val="24"/>
        </w:rPr>
        <w:t xml:space="preserve"> </w:t>
      </w:r>
      <w:r w:rsidRPr="001A3297">
        <w:rPr>
          <w:rFonts w:cstheme="minorHAnsi"/>
          <w:sz w:val="24"/>
          <w:szCs w:val="24"/>
        </w:rPr>
        <w:tab/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 w:rsidRPr="001A3297">
        <w:rPr>
          <w:rFonts w:cstheme="minorHAnsi"/>
          <w:sz w:val="24"/>
          <w:szCs w:val="24"/>
        </w:rPr>
        <w:t xml:space="preserve">DIČ:                            </w:t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Style w:val="Zdraznn"/>
          <w:rFonts w:eastAsia="Times New Roman" w:cstheme="minorHAnsi"/>
          <w:sz w:val="24"/>
          <w:szCs w:val="24"/>
        </w:rPr>
        <w:t>CZ29394431</w:t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 w:rsidRPr="001A3297">
        <w:rPr>
          <w:rFonts w:cstheme="minorHAnsi"/>
          <w:sz w:val="24"/>
          <w:szCs w:val="24"/>
        </w:rPr>
        <w:t>Zastoupena:</w:t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  <w:t>jednatelem Bc. Jiřím Kargerem</w:t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 w:rsidRPr="001A3297">
        <w:rPr>
          <w:rFonts w:cstheme="minorHAnsi"/>
          <w:sz w:val="24"/>
          <w:szCs w:val="24"/>
        </w:rPr>
        <w:t xml:space="preserve">Bankovní spojení: </w:t>
      </w:r>
      <w:r w:rsidRPr="001A3297">
        <w:rPr>
          <w:rFonts w:cstheme="minorHAnsi"/>
          <w:sz w:val="24"/>
          <w:szCs w:val="24"/>
        </w:rPr>
        <w:tab/>
      </w:r>
      <w:r w:rsidRPr="001A3297">
        <w:rPr>
          <w:rFonts w:cstheme="minorHAnsi"/>
          <w:sz w:val="24"/>
          <w:szCs w:val="24"/>
        </w:rPr>
        <w:tab/>
      </w:r>
      <w:r w:rsidRPr="001A3297">
        <w:rPr>
          <w:rStyle w:val="Zdraznn"/>
          <w:rFonts w:eastAsia="Times New Roman" w:cstheme="minorHAnsi"/>
          <w:sz w:val="24"/>
          <w:szCs w:val="24"/>
        </w:rPr>
        <w:t>107-1495770297/0100</w:t>
      </w:r>
      <w:r w:rsidRPr="001A3297">
        <w:rPr>
          <w:rFonts w:cstheme="minorHAnsi"/>
          <w:sz w:val="24"/>
          <w:szCs w:val="24"/>
        </w:rPr>
        <w:t xml:space="preserve">  </w:t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 w:rsidRPr="001A3297">
        <w:rPr>
          <w:rFonts w:cstheme="minorHAnsi"/>
          <w:sz w:val="24"/>
          <w:szCs w:val="24"/>
        </w:rPr>
        <w:t>Zapsán v obchodním rejstříku vedeném u Krajského soudu v Ostravě odd. C vl. 45 703</w:t>
      </w:r>
    </w:p>
    <w:p w:rsidR="003E177E" w:rsidRPr="001A3297" w:rsidRDefault="003E177E" w:rsidP="003E17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„REPARTO“)</w:t>
      </w:r>
    </w:p>
    <w:p w:rsidR="003E177E" w:rsidRPr="006D2B30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všichni</w:t>
      </w:r>
      <w:r w:rsidRPr="006D2B30">
        <w:rPr>
          <w:sz w:val="24"/>
          <w:szCs w:val="24"/>
        </w:rPr>
        <w:t xml:space="preserve"> společně dále jen „smluvní strany“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177E" w:rsidRDefault="003E177E" w:rsidP="003E1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Předmět smlouvy a kupní cena</w:t>
      </w:r>
    </w:p>
    <w:p w:rsidR="003E177E" w:rsidRPr="00915F9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Předmětem smlouvy je závazek Dodavatele dodávat sanitační a dezinfekční prostředky („zboží“) Odběrateli na základě jednotlivých objednávek učiněných v souladu s touto smlouvou.</w:t>
      </w:r>
      <w:r w:rsidRPr="00915F9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15F9E">
        <w:rPr>
          <w:sz w:val="24"/>
          <w:szCs w:val="24"/>
        </w:rPr>
        <w:t xml:space="preserve">ýčet </w:t>
      </w:r>
      <w:r>
        <w:rPr>
          <w:sz w:val="24"/>
          <w:szCs w:val="24"/>
        </w:rPr>
        <w:t xml:space="preserve">zboží </w:t>
      </w:r>
      <w:r w:rsidRPr="00915F9E">
        <w:rPr>
          <w:sz w:val="24"/>
          <w:szCs w:val="24"/>
        </w:rPr>
        <w:t xml:space="preserve">je uveden v příloze č. 1 této kupní smlouvy. </w:t>
      </w:r>
      <w:r>
        <w:rPr>
          <w:sz w:val="24"/>
          <w:szCs w:val="24"/>
        </w:rPr>
        <w:t>Odběratel se zavazuje takto řádně dodané zboží od Dodavatele převzít a zaplatit za ně Dodavateli sjednanou kupní cenu.</w:t>
      </w:r>
    </w:p>
    <w:p w:rsidR="003E177E" w:rsidRPr="00915F9E" w:rsidRDefault="003E177E" w:rsidP="003E177E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2. Cena uvedená v příloze č. 1 může být v návaznosti na změny trhu kapitálových statků změněna, avšak po předchozím upozorněním </w:t>
      </w:r>
      <w:r>
        <w:rPr>
          <w:sz w:val="24"/>
          <w:szCs w:val="24"/>
        </w:rPr>
        <w:t>O</w:t>
      </w:r>
      <w:r w:rsidRPr="00915F9E">
        <w:rPr>
          <w:sz w:val="24"/>
          <w:szCs w:val="24"/>
        </w:rPr>
        <w:t xml:space="preserve">dběratele. </w:t>
      </w:r>
      <w:r>
        <w:rPr>
          <w:sz w:val="24"/>
          <w:szCs w:val="24"/>
        </w:rPr>
        <w:t>V případě, že Odběratel se změnou cen nebude souhlasit, je oprávněn tuto smlouvu vypovědět písemnou výpovědí s jednoměsíční výpovědní dobou počínající dnem doručení výpovědi Dodavateli. Dílčí kupní smlouvy uzavřené před koncem platnosti smlouvy zůstávají výpovědí nedotčeny.</w:t>
      </w:r>
    </w:p>
    <w:p w:rsidR="003E177E" w:rsidRPr="00915F9E" w:rsidRDefault="003E177E" w:rsidP="003E177E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</w:t>
      </w:r>
      <w:r>
        <w:rPr>
          <w:sz w:val="24"/>
          <w:szCs w:val="24"/>
        </w:rPr>
        <w:t>Odběratel bere na vědomí, že výsledná cena zboží uvedená v příloze č. 1 může doznat změny rovněž v důsledku změny zákonné sazby daně z přidané hodnoty</w:t>
      </w:r>
      <w:r w:rsidRPr="00915F9E">
        <w:rPr>
          <w:sz w:val="24"/>
          <w:szCs w:val="24"/>
        </w:rPr>
        <w:t>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4. Dodavatel se zavazuje poskytnout </w:t>
      </w:r>
      <w:r>
        <w:rPr>
          <w:sz w:val="24"/>
          <w:szCs w:val="24"/>
        </w:rPr>
        <w:t>O</w:t>
      </w:r>
      <w:r w:rsidRPr="00915F9E">
        <w:rPr>
          <w:sz w:val="24"/>
          <w:szCs w:val="24"/>
        </w:rPr>
        <w:t>dběrateli</w:t>
      </w:r>
      <w:r>
        <w:rPr>
          <w:sz w:val="24"/>
          <w:szCs w:val="24"/>
        </w:rPr>
        <w:t xml:space="preserve"> podle svých možností</w:t>
      </w:r>
      <w:r w:rsidRPr="00915F9E">
        <w:rPr>
          <w:sz w:val="24"/>
          <w:szCs w:val="24"/>
        </w:rPr>
        <w:t xml:space="preserve"> i takové </w:t>
      </w:r>
      <w:r>
        <w:rPr>
          <w:sz w:val="24"/>
          <w:szCs w:val="24"/>
        </w:rPr>
        <w:t xml:space="preserve">své </w:t>
      </w:r>
      <w:r w:rsidRPr="00915F9E">
        <w:rPr>
          <w:sz w:val="24"/>
          <w:szCs w:val="24"/>
        </w:rPr>
        <w:t xml:space="preserve">zboží, které není součástí přílohy této kupní smlouvy, pokud k takové potřebě </w:t>
      </w:r>
      <w:r>
        <w:rPr>
          <w:sz w:val="24"/>
          <w:szCs w:val="24"/>
        </w:rPr>
        <w:t>O</w:t>
      </w:r>
      <w:r w:rsidRPr="00915F9E">
        <w:rPr>
          <w:sz w:val="24"/>
          <w:szCs w:val="24"/>
        </w:rPr>
        <w:t>dběratele v rámci sledovaného období dojde.</w:t>
      </w:r>
      <w:r>
        <w:rPr>
          <w:sz w:val="24"/>
          <w:szCs w:val="24"/>
        </w:rPr>
        <w:t xml:space="preserve"> 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Zboží Dodavatel Odběrateli dodá dle jednotlivých objednávek Odběratele, které musí obsahovat minimálně: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identifikace Odběratele dle zápisu v obchodním rejstříku nebo živnostenského rejstříku,</w:t>
      </w:r>
    </w:p>
    <w:p w:rsidR="003E177E" w:rsidRDefault="003E177E" w:rsidP="003E177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:rsidR="003E177E" w:rsidRDefault="003E177E" w:rsidP="003E177E">
      <w:pPr>
        <w:spacing w:after="0" w:line="240" w:lineRule="auto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c) uvedení konkrétního druhu a množství objednaného zboží.</w:t>
      </w:r>
    </w:p>
    <w:p w:rsidR="003E177E" w:rsidRPr="00A77267" w:rsidRDefault="003E177E" w:rsidP="003E177E">
      <w:pPr>
        <w:spacing w:after="0" w:line="240" w:lineRule="auto"/>
        <w:jc w:val="both"/>
      </w:pPr>
      <w:r>
        <w:rPr>
          <w:sz w:val="24"/>
          <w:szCs w:val="24"/>
        </w:rPr>
        <w:t xml:space="preserve">6. </w:t>
      </w:r>
      <w:r w:rsidRPr="00A44E83">
        <w:rPr>
          <w:sz w:val="24"/>
          <w:szCs w:val="24"/>
        </w:rPr>
        <w:t>Jestliže Dodavatel oznámí Odběrateli do 2 pracovních dnů od doručení objednávky, že objednávku přijímá, bude mezi stranami doručením tohoto oznámení uzavřena dílčí kupní smlouva („</w:t>
      </w:r>
      <w:r w:rsidRPr="00A44E83">
        <w:rPr>
          <w:b/>
          <w:sz w:val="24"/>
          <w:szCs w:val="24"/>
        </w:rPr>
        <w:t>dílčí smlouva</w:t>
      </w:r>
      <w:r w:rsidRPr="00A44E83">
        <w:rPr>
          <w:sz w:val="24"/>
          <w:szCs w:val="24"/>
        </w:rPr>
        <w:t xml:space="preserve">“). Pokud </w:t>
      </w:r>
      <w:r>
        <w:rPr>
          <w:sz w:val="24"/>
          <w:szCs w:val="24"/>
        </w:rPr>
        <w:t>Dodavatel</w:t>
      </w:r>
      <w:r w:rsidRPr="00A44E83">
        <w:rPr>
          <w:sz w:val="24"/>
          <w:szCs w:val="24"/>
        </w:rPr>
        <w:t xml:space="preserve"> ve lhůtě uvedené v první větě tohoto čl. I. 5. na objednávku nijak neodpoví, platí, že ji v plném rozsahu odmítl, nebude-li stranami ujednáno jinak.</w:t>
      </w:r>
    </w:p>
    <w:p w:rsidR="003E177E" w:rsidRPr="00915F9E" w:rsidRDefault="003E177E" w:rsidP="003E177E">
      <w:pPr>
        <w:spacing w:after="0" w:line="240" w:lineRule="auto"/>
        <w:jc w:val="both"/>
        <w:rPr>
          <w:sz w:val="24"/>
          <w:szCs w:val="24"/>
        </w:rPr>
      </w:pPr>
    </w:p>
    <w:p w:rsidR="003E177E" w:rsidRPr="00FC77DD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15F9E">
        <w:rPr>
          <w:sz w:val="24"/>
          <w:szCs w:val="24"/>
        </w:rPr>
        <w:t xml:space="preserve">. </w:t>
      </w:r>
      <w:r>
        <w:rPr>
          <w:sz w:val="24"/>
          <w:szCs w:val="24"/>
        </w:rPr>
        <w:t>Dodavatel se zavazuje na žádost Odběratele uvedenou v objednávce dodat zboží za jinak shodných podmínek podle této Smlouvy společnosti REPARTO, která je poskytovatelem náhradního plnění</w:t>
      </w:r>
      <w:r w:rsidRPr="00915F9E">
        <w:rPr>
          <w:sz w:val="24"/>
          <w:szCs w:val="24"/>
        </w:rPr>
        <w:t xml:space="preserve"> dle zákonných podmínek upravených zákonem </w:t>
      </w:r>
      <w:r w:rsidRPr="00FC77DD">
        <w:rPr>
          <w:sz w:val="24"/>
          <w:szCs w:val="24"/>
        </w:rPr>
        <w:t>č</w:t>
      </w:r>
      <w:r>
        <w:rPr>
          <w:sz w:val="24"/>
          <w:szCs w:val="24"/>
        </w:rPr>
        <w:t xml:space="preserve">. 435/2004 Sb., o zaměstnanosti, ve znění pozdějších předpisů. REPARTO se zavazuje takovou dodávku přijmout a zaplatit za dodané zboží cenu podle této smlouvy. Odběratel se zavazuje bez zbytečného odkladu po obdržení potvrzení objednávky objednat zboží od REPARTO v režimu náhradního plnění. Podmínky dodávek zboží Odběrateli ze strany REPARTO budou mezi těmito smluvními stranami dohodnuty samostatně.     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II. Dodací podmínky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Odběratel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Odběratel povinen písemně notifikovat ihned při dodání zboží. Vady, které nejsou zjevné, je Odběratel povinen písemně notifikovat Dodavateli včetně uplatnění nároků z vad bez zbytečného odkladu poté, kdy Odběratel vady zjistil nebo měl vady zjistit při vynaložení odborné péče při prohlídce zboží, jinak právo Odběratele z vad zboží nebude přiznáno.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Odběrateli v místě plnění určeném Odběratelem.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Odběratele převedeno okamžikem zaplacení kupní ceny.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:rsidR="003E177E" w:rsidRPr="00FC77DD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Splatnost faktury: 14 dnů. Dodavatel je oprávněn fakturovat Odběrateli kupní cenu měsíčně, </w:t>
      </w:r>
      <w:r w:rsidRPr="00FC77DD">
        <w:rPr>
          <w:sz w:val="24"/>
          <w:szCs w:val="24"/>
        </w:rPr>
        <w:t xml:space="preserve">a to na základě vystavených dodacích listů </w:t>
      </w:r>
      <w:r>
        <w:rPr>
          <w:sz w:val="24"/>
          <w:szCs w:val="24"/>
        </w:rPr>
        <w:t>za příslušné měsíční období</w:t>
      </w:r>
      <w:r w:rsidRPr="00FC77DD">
        <w:rPr>
          <w:sz w:val="24"/>
          <w:szCs w:val="24"/>
        </w:rPr>
        <w:t>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Odběratel se zavazuje zaplatit Dodavateli kupní cenu na účet Dodavatele </w:t>
      </w:r>
      <w:r>
        <w:rPr>
          <w:sz w:val="24"/>
          <w:szCs w:val="24"/>
        </w:rPr>
        <w:t>uvedený na faktuře.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Dodavatel oprávněn účtovat Odběrateli smluvní pokutu ve výší 0,01% z dlužné částky za každý, i započatý, den prodlení.</w:t>
      </w:r>
    </w:p>
    <w:p w:rsidR="003E177E" w:rsidRDefault="003E177E" w:rsidP="003E177E">
      <w:pPr>
        <w:spacing w:after="0" w:line="240" w:lineRule="auto"/>
        <w:jc w:val="both"/>
        <w:rPr>
          <w:b/>
          <w:sz w:val="24"/>
          <w:szCs w:val="24"/>
        </w:rPr>
      </w:pPr>
    </w:p>
    <w:p w:rsidR="003E177E" w:rsidRDefault="003E177E" w:rsidP="003E177E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Tato smlouva se uzavírá na dobu určitou od 1. 1. 2019 do 31. 12. 2019. 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všemi smluvními stranami.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třech vyhotoveních, z nichž každá má platnost originálu a každá se smluvních stran obdrží jedno vyhotovení. Osoby podepisující tuto smlouvu svým podpisem stvrzují platnost svých oprávnění jednat za smluvní strany.</w:t>
      </w:r>
    </w:p>
    <w:p w:rsidR="003E177E" w:rsidRDefault="003E177E" w:rsidP="003E1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>
        <w:rPr>
          <w:sz w:val="24"/>
          <w:szCs w:val="24"/>
        </w:rPr>
        <w:br/>
        <w:t>o zvláštních podmínkách účinnosti některých smluv, uveřejňování těchto smluv a o registru smluv (zákon o registru smluv) a žádná část smlouvy nepodléhá obchodnímu tajemství dle § 504 Občanskému zákoníku.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Pavlovicích u Přerova</w:t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dne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Dodavatel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Odběratel</w:t>
      </w:r>
    </w:p>
    <w:p w:rsidR="003E177E" w:rsidRPr="005B5BFC" w:rsidRDefault="003E177E" w:rsidP="003E17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  <w:t>Ecolab s.r.o.</w:t>
      </w:r>
      <w:r>
        <w:rPr>
          <w:b/>
          <w:sz w:val="24"/>
          <w:szCs w:val="24"/>
        </w:rPr>
        <w:br/>
        <w:t>Pavlovice u Přerova, p.o.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Voctářova 2449/5, Praha                  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Palán, jednatel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15393D" w:rsidRDefault="003E177E" w:rsidP="003E177E">
      <w:pPr>
        <w:spacing w:after="0" w:line="240" w:lineRule="auto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REPARTO s.r.o.</w:t>
      </w:r>
      <w:r>
        <w:rPr>
          <w:b/>
          <w:sz w:val="24"/>
          <w:szCs w:val="24"/>
        </w:rPr>
        <w:br/>
        <w:t>Žižkova 7/15, Zábřeh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Jiří Karger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6C182A" w:rsidRDefault="003E177E" w:rsidP="003E1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77E" w:rsidRPr="006C182A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3E177E" w:rsidRDefault="003E177E" w:rsidP="003E177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Příloha č. 1 Dodávané zboží</w:t>
      </w:r>
    </w:p>
    <w:p w:rsidR="003E177E" w:rsidRDefault="003E177E" w:rsidP="003E177E">
      <w:pPr>
        <w:spacing w:after="0" w:line="240" w:lineRule="auto"/>
        <w:rPr>
          <w:b/>
          <w:sz w:val="24"/>
          <w:szCs w:val="24"/>
        </w:rPr>
      </w:pPr>
    </w:p>
    <w:p w:rsidR="003E177E" w:rsidRPr="00F94D81" w:rsidRDefault="003E177E" w:rsidP="003E177E">
      <w:pPr>
        <w:spacing w:after="0" w:line="240" w:lineRule="auto"/>
        <w:rPr>
          <w:sz w:val="24"/>
          <w:szCs w:val="24"/>
        </w:rPr>
      </w:pPr>
      <w:r w:rsidRPr="00F94D81">
        <w:rPr>
          <w:sz w:val="24"/>
          <w:szCs w:val="24"/>
        </w:rPr>
        <w:t xml:space="preserve">Dodávané zboží </w:t>
      </w:r>
      <w:r>
        <w:rPr>
          <w:sz w:val="24"/>
          <w:szCs w:val="24"/>
        </w:rPr>
        <w:t>– cena bez</w:t>
      </w:r>
      <w:r w:rsidRPr="00F94D81">
        <w:rPr>
          <w:sz w:val="24"/>
          <w:szCs w:val="24"/>
        </w:rPr>
        <w:t> režimu náhradního plnění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982"/>
        <w:gridCol w:w="1990"/>
        <w:gridCol w:w="1276"/>
        <w:gridCol w:w="1253"/>
        <w:gridCol w:w="1591"/>
        <w:gridCol w:w="1408"/>
      </w:tblGrid>
      <w:tr w:rsidR="003E177E" w:rsidTr="00A44E83">
        <w:tc>
          <w:tcPr>
            <w:tcW w:w="982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1990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1276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1253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Množství </w:t>
            </w:r>
          </w:p>
        </w:tc>
        <w:tc>
          <w:tcPr>
            <w:tcW w:w="1591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bez DPH </w:t>
            </w:r>
          </w:p>
        </w:tc>
        <w:tc>
          <w:tcPr>
            <w:tcW w:w="1408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s DPH </w:t>
            </w:r>
          </w:p>
        </w:tc>
      </w:tr>
      <w:tr w:rsidR="003E177E" w:rsidTr="00A44E83">
        <w:tc>
          <w:tcPr>
            <w:tcW w:w="982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E177E" w:rsidRPr="00141F1F" w:rsidRDefault="003E177E" w:rsidP="00A44E83">
            <w:pPr>
              <w:rPr>
                <w:color w:val="000000"/>
              </w:rPr>
            </w:pPr>
            <w:r>
              <w:rPr>
                <w:color w:val="000000"/>
              </w:rPr>
              <w:t>Greaselift RTU</w:t>
            </w:r>
          </w:p>
        </w:tc>
        <w:tc>
          <w:tcPr>
            <w:tcW w:w="1276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53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x 0,75</w:t>
            </w:r>
          </w:p>
        </w:tc>
        <w:tc>
          <w:tcPr>
            <w:tcW w:w="1591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990,00 Kč</w:t>
            </w:r>
          </w:p>
        </w:tc>
        <w:tc>
          <w:tcPr>
            <w:tcW w:w="1408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1 197,90 Kč</w:t>
            </w:r>
          </w:p>
        </w:tc>
      </w:tr>
      <w:tr w:rsidR="003E177E" w:rsidTr="00A44E83">
        <w:tc>
          <w:tcPr>
            <w:tcW w:w="982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E177E" w:rsidRDefault="003E177E" w:rsidP="00A4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Bacforce EL 900</w:t>
            </w:r>
          </w:p>
        </w:tc>
        <w:tc>
          <w:tcPr>
            <w:tcW w:w="1276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53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5</w:t>
            </w:r>
          </w:p>
        </w:tc>
        <w:tc>
          <w:tcPr>
            <w:tcW w:w="1591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738,00 Kč</w:t>
            </w:r>
          </w:p>
        </w:tc>
        <w:tc>
          <w:tcPr>
            <w:tcW w:w="1408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892,98 Kč</w:t>
            </w:r>
          </w:p>
        </w:tc>
      </w:tr>
      <w:tr w:rsidR="003E177E" w:rsidTr="00A44E83">
        <w:tc>
          <w:tcPr>
            <w:tcW w:w="982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E177E" w:rsidRDefault="003E177E" w:rsidP="00A4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Sirafan speed</w:t>
            </w:r>
          </w:p>
        </w:tc>
        <w:tc>
          <w:tcPr>
            <w:tcW w:w="1276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53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x 0,75</w:t>
            </w:r>
          </w:p>
        </w:tc>
        <w:tc>
          <w:tcPr>
            <w:tcW w:w="1591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1 110,00 Kč</w:t>
            </w:r>
          </w:p>
        </w:tc>
        <w:tc>
          <w:tcPr>
            <w:tcW w:w="1408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1 343,10 Kč</w:t>
            </w:r>
          </w:p>
        </w:tc>
      </w:tr>
      <w:tr w:rsidR="003E177E" w:rsidTr="00A44E83">
        <w:tc>
          <w:tcPr>
            <w:tcW w:w="982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E177E" w:rsidRDefault="003E177E" w:rsidP="00A4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Chromol</w:t>
            </w:r>
          </w:p>
        </w:tc>
        <w:tc>
          <w:tcPr>
            <w:tcW w:w="1276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53" w:type="dxa"/>
            <w:vAlign w:val="center"/>
          </w:tcPr>
          <w:p w:rsidR="003E177E" w:rsidRDefault="003E177E" w:rsidP="00A4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x 0,5</w:t>
            </w:r>
          </w:p>
        </w:tc>
        <w:tc>
          <w:tcPr>
            <w:tcW w:w="1591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1 074,00 Kč</w:t>
            </w:r>
          </w:p>
        </w:tc>
        <w:tc>
          <w:tcPr>
            <w:tcW w:w="1408" w:type="dxa"/>
            <w:vAlign w:val="center"/>
          </w:tcPr>
          <w:p w:rsidR="003E177E" w:rsidRDefault="003E177E" w:rsidP="00A4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1 299,54 Kč</w:t>
            </w:r>
          </w:p>
        </w:tc>
      </w:tr>
    </w:tbl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Pr="00ED39D8" w:rsidRDefault="003E177E" w:rsidP="003E177E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Pr="00ED39D8">
        <w:rPr>
          <w:sz w:val="24"/>
          <w:szCs w:val="24"/>
        </w:rPr>
        <w:t>Jana Műllerová</w:t>
      </w:r>
      <w:r>
        <w:rPr>
          <w:sz w:val="24"/>
          <w:szCs w:val="24"/>
        </w:rPr>
        <w:t>, DiS.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janamullerova@daspavlovice.cz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774 276 515</w:t>
      </w: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Příloha č. 3 Kontaktní osoby dodavatele</w:t>
      </w:r>
    </w:p>
    <w:p w:rsidR="003E177E" w:rsidRDefault="003E177E" w:rsidP="003E17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 Ecolab s.r.o.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Jméno a příjmení: Ing. Tomáš Krmíček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tomas.krmicek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>ecolab.com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602 760 246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</w:p>
    <w:p w:rsidR="003E177E" w:rsidRPr="00810EBA" w:rsidRDefault="003E177E" w:rsidP="003E177E">
      <w:pPr>
        <w:spacing w:after="0" w:line="240" w:lineRule="auto"/>
        <w:jc w:val="center"/>
        <w:rPr>
          <w:b/>
          <w:sz w:val="24"/>
          <w:szCs w:val="24"/>
        </w:rPr>
      </w:pPr>
      <w:r w:rsidRPr="00810EBA">
        <w:rPr>
          <w:b/>
          <w:sz w:val="24"/>
          <w:szCs w:val="24"/>
        </w:rPr>
        <w:t xml:space="preserve">Za </w:t>
      </w:r>
      <w:r w:rsidRPr="00810EBA">
        <w:rPr>
          <w:rStyle w:val="Zdraznn"/>
          <w:rFonts w:eastAsia="Times New Roman" w:cstheme="minorHAnsi"/>
          <w:b/>
          <w:bCs/>
          <w:sz w:val="24"/>
          <w:szCs w:val="24"/>
        </w:rPr>
        <w:t>REPARTO Zábřeh s.r.o.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Jméno a příjmení: Bc. Jiří Karger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jednatel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>reparto.cz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736 509 430</w:t>
      </w: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jc w:val="center"/>
        <w:rPr>
          <w:sz w:val="24"/>
          <w:szCs w:val="24"/>
        </w:rPr>
      </w:pPr>
    </w:p>
    <w:p w:rsidR="003E177E" w:rsidRDefault="003E177E" w:rsidP="003E177E">
      <w:pPr>
        <w:spacing w:after="0" w:line="240" w:lineRule="auto"/>
        <w:rPr>
          <w:sz w:val="24"/>
          <w:szCs w:val="24"/>
        </w:rPr>
      </w:pPr>
    </w:p>
    <w:p w:rsidR="00D17AD6" w:rsidRDefault="00D17AD6"/>
    <w:sectPr w:rsidR="00D17AD6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7E"/>
    <w:rsid w:val="003E177E"/>
    <w:rsid w:val="006A679B"/>
    <w:rsid w:val="00D1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4F910-F95A-48AF-B448-204F4C2C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17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7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77E"/>
    <w:rPr>
      <w:sz w:val="20"/>
      <w:szCs w:val="20"/>
    </w:rPr>
  </w:style>
  <w:style w:type="character" w:styleId="Zdraznn">
    <w:name w:val="Emphasis"/>
    <w:basedOn w:val="Standardnpsmoodstavce"/>
    <w:uiPriority w:val="20"/>
    <w:qFormat/>
    <w:rsid w:val="003E177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Műllerová</dc:creator>
  <cp:keywords/>
  <dc:description/>
  <cp:lastModifiedBy>Jana Műllerová</cp:lastModifiedBy>
  <cp:revision>1</cp:revision>
  <dcterms:created xsi:type="dcterms:W3CDTF">2019-03-27T09:40:00Z</dcterms:created>
  <dcterms:modified xsi:type="dcterms:W3CDTF">2019-03-27T09:45:00Z</dcterms:modified>
</cp:coreProperties>
</file>