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2" w:type="dxa"/>
        <w:tblInd w:w="-28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561"/>
        <w:gridCol w:w="748"/>
        <w:gridCol w:w="1309"/>
        <w:gridCol w:w="1497"/>
      </w:tblGrid>
      <w:tr w:rsidR="00322EC8" w:rsidTr="00A62695">
        <w:trPr>
          <w:cantSplit/>
        </w:trPr>
        <w:tc>
          <w:tcPr>
            <w:tcW w:w="187" w:type="dxa"/>
          </w:tcPr>
          <w:p w:rsidR="00322EC8" w:rsidRDefault="00322EC8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:rsidR="00322EC8" w:rsidRDefault="00F96824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:rsidR="00322EC8" w:rsidRDefault="00322E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3"/>
          </w:tcPr>
          <w:p w:rsidR="00322EC8" w:rsidRDefault="00F96824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*S00BP01WRKT9*</w:t>
            </w:r>
          </w:p>
        </w:tc>
      </w:tr>
      <w:tr w:rsidR="00322EC8" w:rsidTr="00A62695">
        <w:trPr>
          <w:cantSplit/>
        </w:trPr>
        <w:tc>
          <w:tcPr>
            <w:tcW w:w="187" w:type="dxa"/>
          </w:tcPr>
          <w:p w:rsidR="00322EC8" w:rsidRDefault="00322EC8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:rsidR="00322EC8" w:rsidRDefault="00322E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6"/>
            <w:vAlign w:val="center"/>
          </w:tcPr>
          <w:p w:rsidR="00322EC8" w:rsidRDefault="00F9682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322EC8" w:rsidTr="00A62695">
        <w:trPr>
          <w:cantSplit/>
        </w:trPr>
        <w:tc>
          <w:tcPr>
            <w:tcW w:w="2150" w:type="dxa"/>
            <w:gridSpan w:val="5"/>
          </w:tcPr>
          <w:p w:rsidR="00322EC8" w:rsidRDefault="00322EC8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6"/>
            <w:vAlign w:val="center"/>
          </w:tcPr>
          <w:p w:rsidR="00322EC8" w:rsidRDefault="00F9682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Městský obvod Pardubice V</w:t>
            </w:r>
          </w:p>
        </w:tc>
      </w:tr>
      <w:tr w:rsidR="00322EC8" w:rsidTr="00A62695">
        <w:trPr>
          <w:cantSplit/>
        </w:trPr>
        <w:tc>
          <w:tcPr>
            <w:tcW w:w="9352" w:type="dxa"/>
            <w:gridSpan w:val="11"/>
          </w:tcPr>
          <w:p w:rsidR="00322EC8" w:rsidRDefault="00322E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22EC8" w:rsidTr="00A62695">
        <w:trPr>
          <w:cantSplit/>
        </w:trPr>
        <w:tc>
          <w:tcPr>
            <w:tcW w:w="5237" w:type="dxa"/>
            <w:gridSpan w:val="7"/>
            <w:vAlign w:val="center"/>
          </w:tcPr>
          <w:p w:rsidR="00322EC8" w:rsidRDefault="00F96824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4"/>
            <w:vAlign w:val="center"/>
          </w:tcPr>
          <w:p w:rsidR="00322EC8" w:rsidRDefault="00F96824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322EC8" w:rsidTr="00A62695">
        <w:trPr>
          <w:cantSplit/>
        </w:trPr>
        <w:tc>
          <w:tcPr>
            <w:tcW w:w="5237" w:type="dxa"/>
            <w:gridSpan w:val="7"/>
            <w:vAlign w:val="center"/>
          </w:tcPr>
          <w:p w:rsidR="00322EC8" w:rsidRDefault="00F9682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4"/>
            <w:vAlign w:val="center"/>
          </w:tcPr>
          <w:p w:rsidR="00322EC8" w:rsidRDefault="00F9682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David Hurt</w:t>
            </w:r>
          </w:p>
        </w:tc>
      </w:tr>
      <w:tr w:rsidR="00322EC8" w:rsidTr="00A62695">
        <w:trPr>
          <w:cantSplit/>
        </w:trPr>
        <w:tc>
          <w:tcPr>
            <w:tcW w:w="5237" w:type="dxa"/>
            <w:gridSpan w:val="7"/>
            <w:vAlign w:val="center"/>
          </w:tcPr>
          <w:p w:rsidR="00322EC8" w:rsidRDefault="00F9682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Městský obvod Pardubice V</w:t>
            </w:r>
          </w:p>
        </w:tc>
        <w:tc>
          <w:tcPr>
            <w:tcW w:w="4115" w:type="dxa"/>
            <w:gridSpan w:val="4"/>
            <w:vAlign w:val="center"/>
          </w:tcPr>
          <w:p w:rsidR="00322EC8" w:rsidRDefault="00F9682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Jiránkova 2294</w:t>
            </w:r>
          </w:p>
        </w:tc>
      </w:tr>
      <w:tr w:rsidR="00322EC8" w:rsidTr="00A62695">
        <w:trPr>
          <w:cantSplit/>
        </w:trPr>
        <w:tc>
          <w:tcPr>
            <w:tcW w:w="5237" w:type="dxa"/>
            <w:gridSpan w:val="7"/>
            <w:vAlign w:val="center"/>
          </w:tcPr>
          <w:p w:rsidR="00322EC8" w:rsidRDefault="00F9682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Češkova 22</w:t>
            </w:r>
          </w:p>
        </w:tc>
        <w:tc>
          <w:tcPr>
            <w:tcW w:w="4115" w:type="dxa"/>
            <w:gridSpan w:val="4"/>
            <w:vAlign w:val="center"/>
          </w:tcPr>
          <w:p w:rsidR="00322EC8" w:rsidRDefault="00F9682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53002 Pardubice</w:t>
            </w:r>
          </w:p>
        </w:tc>
      </w:tr>
      <w:tr w:rsidR="00322EC8" w:rsidTr="00A62695">
        <w:trPr>
          <w:cantSplit/>
        </w:trPr>
        <w:tc>
          <w:tcPr>
            <w:tcW w:w="5237" w:type="dxa"/>
            <w:gridSpan w:val="7"/>
            <w:vAlign w:val="center"/>
          </w:tcPr>
          <w:p w:rsidR="00322EC8" w:rsidRDefault="00F9682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53002 Pardubice</w:t>
            </w:r>
          </w:p>
        </w:tc>
        <w:tc>
          <w:tcPr>
            <w:tcW w:w="4115" w:type="dxa"/>
            <w:gridSpan w:val="4"/>
            <w:vAlign w:val="center"/>
          </w:tcPr>
          <w:p w:rsidR="00322EC8" w:rsidRDefault="00F9682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69126216</w:t>
            </w:r>
          </w:p>
        </w:tc>
      </w:tr>
      <w:tr w:rsidR="00322EC8" w:rsidTr="00A62695">
        <w:trPr>
          <w:cantSplit/>
        </w:trPr>
        <w:tc>
          <w:tcPr>
            <w:tcW w:w="5237" w:type="dxa"/>
            <w:gridSpan w:val="7"/>
            <w:vAlign w:val="center"/>
          </w:tcPr>
          <w:p w:rsidR="00322EC8" w:rsidRDefault="00F9682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IČO: </w:t>
            </w:r>
            <w:r>
              <w:rPr>
                <w:rFonts w:ascii="Calibri" w:hAnsi="Calibri"/>
                <w:sz w:val="21"/>
              </w:rPr>
              <w:t>00274046</w:t>
            </w:r>
          </w:p>
        </w:tc>
        <w:tc>
          <w:tcPr>
            <w:tcW w:w="4115" w:type="dxa"/>
            <w:gridSpan w:val="4"/>
            <w:vAlign w:val="center"/>
          </w:tcPr>
          <w:p w:rsidR="00322EC8" w:rsidRDefault="00F9682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CZ7610283318</w:t>
            </w:r>
          </w:p>
        </w:tc>
      </w:tr>
      <w:tr w:rsidR="00322EC8" w:rsidTr="00A62695">
        <w:trPr>
          <w:cantSplit/>
        </w:trPr>
        <w:tc>
          <w:tcPr>
            <w:tcW w:w="5237" w:type="dxa"/>
            <w:gridSpan w:val="7"/>
          </w:tcPr>
          <w:p w:rsidR="00322EC8" w:rsidRDefault="00F9682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181568024/0300 ČSOB Pardubice</w:t>
            </w:r>
          </w:p>
        </w:tc>
        <w:tc>
          <w:tcPr>
            <w:tcW w:w="4115" w:type="dxa"/>
            <w:gridSpan w:val="4"/>
          </w:tcPr>
          <w:p w:rsidR="00322EC8" w:rsidRDefault="00322E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22EC8" w:rsidTr="00A62695">
        <w:trPr>
          <w:cantSplit/>
          <w:trHeight w:hRule="exact" w:val="249"/>
        </w:trPr>
        <w:tc>
          <w:tcPr>
            <w:tcW w:w="9352" w:type="dxa"/>
            <w:gridSpan w:val="11"/>
          </w:tcPr>
          <w:p w:rsidR="00A62695" w:rsidRDefault="00A6269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A62695" w:rsidRDefault="00A6269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A62695" w:rsidRDefault="00A6269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A62695" w:rsidRDefault="00A6269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62695" w:rsidTr="00A62695">
        <w:trPr>
          <w:cantSplit/>
          <w:trHeight w:hRule="exact" w:val="249"/>
        </w:trPr>
        <w:tc>
          <w:tcPr>
            <w:tcW w:w="9352" w:type="dxa"/>
            <w:gridSpan w:val="11"/>
          </w:tcPr>
          <w:p w:rsidR="00A62695" w:rsidRDefault="00A6269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62695" w:rsidTr="00A62695">
        <w:trPr>
          <w:cantSplit/>
          <w:trHeight w:hRule="exact" w:val="249"/>
        </w:trPr>
        <w:tc>
          <w:tcPr>
            <w:tcW w:w="9352" w:type="dxa"/>
            <w:gridSpan w:val="11"/>
          </w:tcPr>
          <w:p w:rsidR="00A62695" w:rsidRDefault="00A6269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62695" w:rsidTr="00A62695">
        <w:trPr>
          <w:cantSplit/>
          <w:trHeight w:hRule="exact" w:val="249"/>
        </w:trPr>
        <w:tc>
          <w:tcPr>
            <w:tcW w:w="9352" w:type="dxa"/>
            <w:gridSpan w:val="11"/>
          </w:tcPr>
          <w:p w:rsidR="00A62695" w:rsidRDefault="00A6269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22EC8" w:rsidTr="00A62695">
        <w:trPr>
          <w:cantSplit/>
        </w:trPr>
        <w:tc>
          <w:tcPr>
            <w:tcW w:w="9352" w:type="dxa"/>
            <w:gridSpan w:val="11"/>
          </w:tcPr>
          <w:p w:rsidR="00322EC8" w:rsidRDefault="00F96824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OBJ_UMO5/00123/19</w:t>
            </w:r>
          </w:p>
        </w:tc>
      </w:tr>
      <w:tr w:rsidR="00322EC8" w:rsidTr="00A62695">
        <w:trPr>
          <w:cantSplit/>
          <w:trHeight w:hRule="exact" w:val="249"/>
        </w:trPr>
        <w:tc>
          <w:tcPr>
            <w:tcW w:w="9352" w:type="dxa"/>
            <w:gridSpan w:val="11"/>
          </w:tcPr>
          <w:p w:rsidR="00322EC8" w:rsidRDefault="00322E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22EC8" w:rsidTr="00A62695">
        <w:trPr>
          <w:cantSplit/>
        </w:trPr>
        <w:tc>
          <w:tcPr>
            <w:tcW w:w="9352" w:type="dxa"/>
            <w:gridSpan w:val="11"/>
            <w:vAlign w:val="center"/>
          </w:tcPr>
          <w:p w:rsidR="00322EC8" w:rsidRDefault="00F96824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322EC8" w:rsidTr="00A62695">
        <w:trPr>
          <w:cantSplit/>
        </w:trPr>
        <w:tc>
          <w:tcPr>
            <w:tcW w:w="654" w:type="dxa"/>
            <w:gridSpan w:val="2"/>
            <w:vAlign w:val="center"/>
          </w:tcPr>
          <w:p w:rsidR="00322EC8" w:rsidRDefault="00F96824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7"/>
            <w:vAlign w:val="center"/>
          </w:tcPr>
          <w:p w:rsidR="00322EC8" w:rsidRDefault="00F96824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:rsidR="00322EC8" w:rsidRDefault="00F96824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:rsidR="00322EC8" w:rsidRDefault="00F96824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322EC8" w:rsidTr="00A62695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8" w:rsidRDefault="00F96824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8" w:rsidRDefault="00A6269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</w:t>
            </w:r>
            <w:r w:rsidR="00F96824">
              <w:rPr>
                <w:rFonts w:ascii="Calibri" w:hAnsi="Calibri"/>
                <w:sz w:val="21"/>
              </w:rPr>
              <w:t>tříhání živých plotů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8" w:rsidRDefault="00F96824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100 000,00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8" w:rsidRDefault="00F96824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121 000,00</w:t>
            </w:r>
          </w:p>
        </w:tc>
      </w:tr>
      <w:tr w:rsidR="00322EC8" w:rsidTr="00A62695">
        <w:trPr>
          <w:cantSplit/>
        </w:trPr>
        <w:tc>
          <w:tcPr>
            <w:tcW w:w="6546" w:type="dxa"/>
            <w:gridSpan w:val="9"/>
            <w:vAlign w:val="center"/>
          </w:tcPr>
          <w:p w:rsidR="00322EC8" w:rsidRDefault="00F96824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 Kč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C8" w:rsidRDefault="00322EC8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C8" w:rsidRDefault="00F96824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</w:t>
            </w:r>
            <w:r>
              <w:rPr>
                <w:rFonts w:ascii="Calibri" w:hAnsi="Calibri"/>
                <w:sz w:val="21"/>
              </w:rPr>
              <w:t>121 000,00</w:t>
            </w:r>
          </w:p>
        </w:tc>
      </w:tr>
      <w:tr w:rsidR="00322EC8" w:rsidTr="00A62695">
        <w:trPr>
          <w:cantSplit/>
        </w:trPr>
        <w:tc>
          <w:tcPr>
            <w:tcW w:w="9352" w:type="dxa"/>
            <w:gridSpan w:val="11"/>
          </w:tcPr>
          <w:p w:rsidR="00322EC8" w:rsidRDefault="00322EC8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322EC8" w:rsidTr="00A62695">
        <w:trPr>
          <w:cantSplit/>
        </w:trPr>
        <w:tc>
          <w:tcPr>
            <w:tcW w:w="1122" w:type="dxa"/>
            <w:gridSpan w:val="3"/>
            <w:vAlign w:val="center"/>
          </w:tcPr>
          <w:p w:rsidR="00322EC8" w:rsidRDefault="00F9682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8"/>
            <w:vAlign w:val="center"/>
          </w:tcPr>
          <w:p w:rsidR="00322EC8" w:rsidRDefault="00A6269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Dle textu</w:t>
            </w:r>
          </w:p>
        </w:tc>
      </w:tr>
      <w:tr w:rsidR="00322EC8" w:rsidTr="00A62695">
        <w:trPr>
          <w:cantSplit/>
        </w:trPr>
        <w:tc>
          <w:tcPr>
            <w:tcW w:w="1122" w:type="dxa"/>
            <w:gridSpan w:val="3"/>
          </w:tcPr>
          <w:p w:rsidR="00322EC8" w:rsidRDefault="00F9682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8"/>
            <w:vAlign w:val="center"/>
          </w:tcPr>
          <w:p w:rsidR="00A62695" w:rsidRPr="00A62695" w:rsidRDefault="00F96824" w:rsidP="00A62695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A62695">
              <w:rPr>
                <w:rFonts w:ascii="Calibri" w:hAnsi="Calibri"/>
                <w:sz w:val="18"/>
                <w:szCs w:val="18"/>
              </w:rPr>
              <w:t xml:space="preserve">Akceptací této objednávky dodavatel souhlasí s tím, že když v okamžiku uskutečnění zdanitelného plnění nebo poskytnutí úplaty za toto plnění bude o dodavateli zveřejněna způsobem umožňujícím dálkový přístup </w:t>
            </w:r>
            <w:r w:rsidRPr="00A62695">
              <w:rPr>
                <w:rFonts w:ascii="Calibri" w:hAnsi="Calibri"/>
                <w:sz w:val="18"/>
                <w:szCs w:val="18"/>
              </w:rPr>
              <w:t>skutečnost, že je nespolehlivým plátcem ve smyslu §</w:t>
            </w:r>
            <w:proofErr w:type="gramStart"/>
            <w:r w:rsidRPr="00A62695">
              <w:rPr>
                <w:rFonts w:ascii="Calibri" w:hAnsi="Calibri"/>
                <w:sz w:val="18"/>
                <w:szCs w:val="18"/>
              </w:rPr>
              <w:t>106a</w:t>
            </w:r>
            <w:proofErr w:type="gramEnd"/>
            <w:r w:rsidRPr="00A62695">
              <w:rPr>
                <w:rFonts w:ascii="Calibri" w:hAnsi="Calibri"/>
                <w:sz w:val="18"/>
                <w:szCs w:val="18"/>
              </w:rPr>
              <w:t xml:space="preserve"> zákona č. 235/2004 Sb., o dani z přidané hodnoty, ve zn. </w:t>
            </w:r>
            <w:proofErr w:type="spellStart"/>
            <w:r w:rsidRPr="00A62695">
              <w:rPr>
                <w:rFonts w:ascii="Calibri" w:hAnsi="Calibri"/>
                <w:sz w:val="18"/>
                <w:szCs w:val="18"/>
              </w:rPr>
              <w:t>pozd</w:t>
            </w:r>
            <w:proofErr w:type="spellEnd"/>
            <w:r w:rsidRPr="00A62695">
              <w:rPr>
                <w:rFonts w:ascii="Calibri" w:hAnsi="Calibri"/>
                <w:sz w:val="18"/>
                <w:szCs w:val="18"/>
              </w:rPr>
              <w:t>. předpisu, bude dodavateli uhrazena dle §109 a §</w:t>
            </w:r>
            <w:proofErr w:type="gramStart"/>
            <w:r w:rsidRPr="00A62695">
              <w:rPr>
                <w:rFonts w:ascii="Calibri" w:hAnsi="Calibri"/>
                <w:sz w:val="18"/>
                <w:szCs w:val="18"/>
              </w:rPr>
              <w:t>109a</w:t>
            </w:r>
            <w:proofErr w:type="gramEnd"/>
            <w:r w:rsidRPr="00A62695">
              <w:rPr>
                <w:rFonts w:ascii="Calibri" w:hAnsi="Calibri"/>
                <w:sz w:val="18"/>
                <w:szCs w:val="18"/>
              </w:rPr>
              <w:t xml:space="preserve"> zákona o dani z přidané hodnoty pouze částka bez DPH, a DPH bude odvedena místně přís</w:t>
            </w:r>
            <w:r w:rsidRPr="00A62695">
              <w:rPr>
                <w:rFonts w:ascii="Calibri" w:hAnsi="Calibri"/>
                <w:sz w:val="18"/>
                <w:szCs w:val="18"/>
              </w:rPr>
              <w:t>lušnému správci dani dodavatele.</w:t>
            </w:r>
          </w:p>
          <w:p w:rsidR="00A62695" w:rsidRPr="00A62695" w:rsidRDefault="00F96824" w:rsidP="00A62695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A62695">
              <w:rPr>
                <w:rFonts w:ascii="Calibri" w:hAnsi="Calibri"/>
                <w:b/>
                <w:sz w:val="18"/>
                <w:szCs w:val="18"/>
              </w:rPr>
              <w:t>Nakládání se vzniklými odpady:</w:t>
            </w:r>
          </w:p>
          <w:p w:rsidR="00322EC8" w:rsidRPr="00A62695" w:rsidRDefault="00F96824" w:rsidP="00A62695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A62695">
              <w:rPr>
                <w:rFonts w:ascii="Calibri" w:hAnsi="Calibri"/>
                <w:sz w:val="18"/>
                <w:szCs w:val="18"/>
              </w:rPr>
              <w:t xml:space="preserve">Zhotovitel odpovídá za řádnou likvidaci vzniklých odpadů, stává se jejich majitelem, při jejich likvidaci je povinen postupovat v souladu s příslušnými ustanoveními zákona č. 185/2001 </w:t>
            </w:r>
            <w:proofErr w:type="gramStart"/>
            <w:r w:rsidRPr="00A62695">
              <w:rPr>
                <w:rFonts w:ascii="Calibri" w:hAnsi="Calibri"/>
                <w:sz w:val="18"/>
                <w:szCs w:val="18"/>
              </w:rPr>
              <w:t>Sb..</w:t>
            </w:r>
            <w:proofErr w:type="gramEnd"/>
            <w:r w:rsidRPr="00A62695">
              <w:rPr>
                <w:rFonts w:ascii="Calibri" w:hAnsi="Calibri"/>
                <w:sz w:val="18"/>
                <w:szCs w:val="18"/>
              </w:rPr>
              <w:t xml:space="preserve"> o o</w:t>
            </w:r>
            <w:r w:rsidRPr="00A62695">
              <w:rPr>
                <w:rFonts w:ascii="Calibri" w:hAnsi="Calibri"/>
                <w:sz w:val="18"/>
                <w:szCs w:val="18"/>
              </w:rPr>
              <w:t>dpadech v platném znění.</w:t>
            </w:r>
          </w:p>
          <w:p w:rsidR="00A62695" w:rsidRPr="00A62695" w:rsidRDefault="00A62695" w:rsidP="00A62695">
            <w:pPr>
              <w:pStyle w:val="Nadpis2"/>
              <w:spacing w:before="0" w:after="0"/>
              <w:jc w:val="both"/>
              <w:rPr>
                <w:rFonts w:ascii="Calibri" w:hAnsi="Calibri"/>
                <w:b w:val="0"/>
                <w:i w:val="0"/>
                <w:sz w:val="18"/>
                <w:szCs w:val="18"/>
              </w:rPr>
            </w:pPr>
            <w:r w:rsidRPr="00A62695">
              <w:rPr>
                <w:rFonts w:ascii="Calibri" w:hAnsi="Calibri"/>
                <w:i w:val="0"/>
                <w:sz w:val="18"/>
                <w:szCs w:val="18"/>
              </w:rPr>
              <w:t>Předmět zakázky:</w:t>
            </w:r>
            <w:r w:rsidRPr="00A62695">
              <w:rPr>
                <w:rFonts w:ascii="Calibri" w:hAnsi="Calibri"/>
                <w:b w:val="0"/>
                <w:i w:val="0"/>
                <w:sz w:val="18"/>
                <w:szCs w:val="18"/>
              </w:rPr>
              <w:t xml:space="preserve"> </w:t>
            </w:r>
          </w:p>
          <w:p w:rsidR="00A62695" w:rsidRPr="00A62695" w:rsidRDefault="00A62695" w:rsidP="00A62695">
            <w:pPr>
              <w:pStyle w:val="Nadpis2"/>
              <w:spacing w:before="0" w:after="0"/>
              <w:jc w:val="both"/>
              <w:rPr>
                <w:rFonts w:ascii="Calibri" w:hAnsi="Calibri"/>
                <w:b w:val="0"/>
                <w:i w:val="0"/>
                <w:sz w:val="18"/>
                <w:szCs w:val="18"/>
              </w:rPr>
            </w:pPr>
            <w:r w:rsidRPr="00A62695">
              <w:rPr>
                <w:rFonts w:ascii="Calibri" w:hAnsi="Calibri"/>
                <w:b w:val="0"/>
                <w:i w:val="0"/>
                <w:sz w:val="18"/>
                <w:szCs w:val="18"/>
              </w:rPr>
              <w:t xml:space="preserve">stříhání </w:t>
            </w:r>
            <w:r w:rsidRPr="00A62695">
              <w:rPr>
                <w:rFonts w:ascii="Calibri" w:hAnsi="Calibri"/>
                <w:i w:val="0"/>
                <w:sz w:val="18"/>
                <w:szCs w:val="18"/>
              </w:rPr>
              <w:t>13 936 m</w:t>
            </w:r>
            <w:r w:rsidRPr="00A62695">
              <w:rPr>
                <w:rFonts w:ascii="Calibri" w:hAnsi="Calibri"/>
                <w:b w:val="0"/>
                <w:i w:val="0"/>
                <w:sz w:val="18"/>
                <w:szCs w:val="18"/>
              </w:rPr>
              <w:t xml:space="preserve"> živých plotů viz příloha se zákresem míst. Stříhání všech živých plotů bude provedeno dle níže uvedeného termínu a zahrnuje ostříhání do roviny na mírně lichoběžníkový profil na následující výšky:</w:t>
            </w:r>
          </w:p>
          <w:p w:rsidR="00A62695" w:rsidRPr="00A62695" w:rsidRDefault="00A62695" w:rsidP="00A62695">
            <w:pPr>
              <w:pStyle w:val="Odstavecseseznamem"/>
              <w:numPr>
                <w:ilvl w:val="0"/>
                <w:numId w:val="2"/>
              </w:numPr>
              <w:tabs>
                <w:tab w:val="left" w:pos="851"/>
              </w:tabs>
              <w:spacing w:after="60" w:line="240" w:lineRule="auto"/>
              <w:ind w:left="851" w:hanging="284"/>
              <w:jc w:val="both"/>
              <w:rPr>
                <w:sz w:val="18"/>
                <w:szCs w:val="18"/>
              </w:rPr>
            </w:pPr>
            <w:r w:rsidRPr="00A62695">
              <w:rPr>
                <w:sz w:val="18"/>
                <w:szCs w:val="18"/>
              </w:rPr>
              <w:t xml:space="preserve">vzrostlé živé ploty ptačího zobu, tavolníku van </w:t>
            </w:r>
            <w:proofErr w:type="spellStart"/>
            <w:r w:rsidRPr="00A62695">
              <w:rPr>
                <w:sz w:val="18"/>
                <w:szCs w:val="18"/>
              </w:rPr>
              <w:t>Houteova</w:t>
            </w:r>
            <w:proofErr w:type="spellEnd"/>
            <w:r w:rsidRPr="00A62695">
              <w:rPr>
                <w:sz w:val="18"/>
                <w:szCs w:val="18"/>
              </w:rPr>
              <w:t xml:space="preserve">: </w:t>
            </w:r>
            <w:proofErr w:type="gramStart"/>
            <w:r w:rsidRPr="00A62695">
              <w:rPr>
                <w:sz w:val="18"/>
                <w:szCs w:val="18"/>
              </w:rPr>
              <w:t>110 – 120</w:t>
            </w:r>
            <w:proofErr w:type="gramEnd"/>
            <w:r w:rsidRPr="00A62695">
              <w:rPr>
                <w:sz w:val="18"/>
                <w:szCs w:val="18"/>
              </w:rPr>
              <w:t xml:space="preserve"> cm,</w:t>
            </w:r>
          </w:p>
          <w:p w:rsidR="00A62695" w:rsidRPr="00A62695" w:rsidRDefault="00A62695" w:rsidP="00A62695">
            <w:pPr>
              <w:pStyle w:val="Odstavecseseznamem"/>
              <w:numPr>
                <w:ilvl w:val="0"/>
                <w:numId w:val="2"/>
              </w:numPr>
              <w:tabs>
                <w:tab w:val="left" w:pos="851"/>
              </w:tabs>
              <w:spacing w:after="60" w:line="240" w:lineRule="auto"/>
              <w:ind w:left="851" w:hanging="284"/>
              <w:jc w:val="both"/>
              <w:rPr>
                <w:sz w:val="18"/>
                <w:szCs w:val="18"/>
              </w:rPr>
            </w:pPr>
            <w:r w:rsidRPr="00A62695">
              <w:rPr>
                <w:sz w:val="18"/>
                <w:szCs w:val="18"/>
              </w:rPr>
              <w:t xml:space="preserve">mladší živé ploty nebo živé ploty z pámelníku a slabě vzrůstných keřů: </w:t>
            </w:r>
            <w:proofErr w:type="gramStart"/>
            <w:r w:rsidRPr="00A62695">
              <w:rPr>
                <w:sz w:val="18"/>
                <w:szCs w:val="18"/>
              </w:rPr>
              <w:t>70 – 90</w:t>
            </w:r>
            <w:proofErr w:type="gramEnd"/>
            <w:r w:rsidRPr="00A62695">
              <w:rPr>
                <w:sz w:val="18"/>
                <w:szCs w:val="18"/>
              </w:rPr>
              <w:t xml:space="preserve"> cm,</w:t>
            </w:r>
          </w:p>
          <w:p w:rsidR="00A62695" w:rsidRPr="00A62695" w:rsidRDefault="00A62695" w:rsidP="00A62695">
            <w:pPr>
              <w:pStyle w:val="Odstavecseseznamem"/>
              <w:numPr>
                <w:ilvl w:val="0"/>
                <w:numId w:val="2"/>
              </w:numPr>
              <w:tabs>
                <w:tab w:val="left" w:pos="851"/>
              </w:tabs>
              <w:spacing w:after="60" w:line="240" w:lineRule="auto"/>
              <w:ind w:left="851" w:hanging="284"/>
              <w:jc w:val="both"/>
              <w:rPr>
                <w:sz w:val="18"/>
                <w:szCs w:val="18"/>
              </w:rPr>
            </w:pPr>
            <w:r w:rsidRPr="00A62695">
              <w:rPr>
                <w:sz w:val="18"/>
                <w:szCs w:val="18"/>
              </w:rPr>
              <w:t>živé ploty v rozhledových polích křižovatek do 40 cm, vždy tak, aby zůstal rozhled do křižovatek,</w:t>
            </w:r>
          </w:p>
          <w:p w:rsidR="00A62695" w:rsidRPr="00A62695" w:rsidRDefault="00A62695" w:rsidP="00A62695">
            <w:pPr>
              <w:pStyle w:val="Odstavecseseznamem"/>
              <w:tabs>
                <w:tab w:val="left" w:pos="851"/>
              </w:tabs>
              <w:spacing w:after="60" w:line="240" w:lineRule="auto"/>
              <w:ind w:left="851" w:hanging="284"/>
              <w:jc w:val="both"/>
              <w:rPr>
                <w:sz w:val="18"/>
                <w:szCs w:val="18"/>
              </w:rPr>
            </w:pPr>
            <w:r w:rsidRPr="00A62695">
              <w:rPr>
                <w:sz w:val="18"/>
                <w:szCs w:val="18"/>
              </w:rPr>
              <w:t xml:space="preserve">V ceně: </w:t>
            </w:r>
          </w:p>
          <w:p w:rsidR="00A62695" w:rsidRPr="00A62695" w:rsidRDefault="00A62695" w:rsidP="00A62695">
            <w:pPr>
              <w:pStyle w:val="Odstavecseseznamem"/>
              <w:numPr>
                <w:ilvl w:val="0"/>
                <w:numId w:val="2"/>
              </w:numPr>
              <w:tabs>
                <w:tab w:val="left" w:pos="851"/>
              </w:tabs>
              <w:spacing w:after="60" w:line="240" w:lineRule="auto"/>
              <w:ind w:left="851" w:hanging="284"/>
              <w:jc w:val="both"/>
              <w:rPr>
                <w:sz w:val="18"/>
                <w:szCs w:val="18"/>
              </w:rPr>
            </w:pPr>
            <w:proofErr w:type="spellStart"/>
            <w:r w:rsidRPr="00A62695">
              <w:rPr>
                <w:sz w:val="18"/>
                <w:szCs w:val="18"/>
              </w:rPr>
              <w:t>vypletí</w:t>
            </w:r>
            <w:proofErr w:type="spellEnd"/>
            <w:r w:rsidRPr="00A62695">
              <w:rPr>
                <w:sz w:val="18"/>
                <w:szCs w:val="18"/>
              </w:rPr>
              <w:t xml:space="preserve"> prostoru živého plotu</w:t>
            </w:r>
          </w:p>
          <w:p w:rsidR="00A62695" w:rsidRPr="00A62695" w:rsidRDefault="00A62695" w:rsidP="00A62695">
            <w:pPr>
              <w:pStyle w:val="Odstavecseseznamem"/>
              <w:numPr>
                <w:ilvl w:val="0"/>
                <w:numId w:val="2"/>
              </w:numPr>
              <w:tabs>
                <w:tab w:val="left" w:pos="851"/>
              </w:tabs>
              <w:spacing w:after="60" w:line="240" w:lineRule="auto"/>
              <w:ind w:left="851" w:hanging="284"/>
              <w:jc w:val="both"/>
              <w:rPr>
                <w:sz w:val="18"/>
                <w:szCs w:val="18"/>
              </w:rPr>
            </w:pPr>
            <w:r w:rsidRPr="00A62695">
              <w:rPr>
                <w:sz w:val="18"/>
                <w:szCs w:val="18"/>
              </w:rPr>
              <w:t>odstranění náletových příměsí,</w:t>
            </w:r>
          </w:p>
          <w:p w:rsidR="00A62695" w:rsidRPr="00A62695" w:rsidRDefault="00A62695" w:rsidP="00A62695">
            <w:pPr>
              <w:pStyle w:val="Odstavecseseznamem"/>
              <w:numPr>
                <w:ilvl w:val="0"/>
                <w:numId w:val="2"/>
              </w:numPr>
              <w:tabs>
                <w:tab w:val="left" w:pos="851"/>
              </w:tabs>
              <w:spacing w:after="60" w:line="240" w:lineRule="auto"/>
              <w:ind w:left="851" w:hanging="284"/>
              <w:jc w:val="both"/>
              <w:rPr>
                <w:sz w:val="18"/>
                <w:szCs w:val="18"/>
              </w:rPr>
            </w:pPr>
            <w:r w:rsidRPr="00A62695">
              <w:rPr>
                <w:sz w:val="18"/>
                <w:szCs w:val="18"/>
              </w:rPr>
              <w:t>okamžitý odvoz veškeré ostříhané hmoty,</w:t>
            </w:r>
          </w:p>
          <w:p w:rsidR="00A62695" w:rsidRPr="00A62695" w:rsidRDefault="00A62695" w:rsidP="00A62695">
            <w:pPr>
              <w:pStyle w:val="Odstavecseseznamem"/>
              <w:numPr>
                <w:ilvl w:val="0"/>
                <w:numId w:val="2"/>
              </w:numPr>
              <w:tabs>
                <w:tab w:val="left" w:pos="851"/>
              </w:tabs>
              <w:spacing w:after="60" w:line="240" w:lineRule="auto"/>
              <w:ind w:left="851" w:hanging="284"/>
              <w:jc w:val="both"/>
              <w:rPr>
                <w:sz w:val="18"/>
                <w:szCs w:val="18"/>
              </w:rPr>
            </w:pPr>
            <w:r w:rsidRPr="00A62695">
              <w:rPr>
                <w:sz w:val="18"/>
                <w:szCs w:val="18"/>
              </w:rPr>
              <w:t>uklizení okolí živých plotů (zametení chodníku, vyhrabání trávníku),</w:t>
            </w:r>
          </w:p>
          <w:p w:rsidR="00A62695" w:rsidRPr="00A62695" w:rsidRDefault="00A62695" w:rsidP="00A62695">
            <w:pPr>
              <w:pStyle w:val="Odstavecseseznamem"/>
              <w:numPr>
                <w:ilvl w:val="0"/>
                <w:numId w:val="2"/>
              </w:numPr>
              <w:tabs>
                <w:tab w:val="left" w:pos="851"/>
              </w:tabs>
              <w:spacing w:after="60" w:line="240" w:lineRule="auto"/>
              <w:ind w:left="851" w:hanging="284"/>
              <w:jc w:val="both"/>
              <w:rPr>
                <w:sz w:val="18"/>
                <w:szCs w:val="18"/>
              </w:rPr>
            </w:pPr>
            <w:r w:rsidRPr="00A62695">
              <w:rPr>
                <w:sz w:val="18"/>
                <w:szCs w:val="18"/>
              </w:rPr>
              <w:t xml:space="preserve">dodržení požadavků na </w:t>
            </w:r>
            <w:proofErr w:type="gramStart"/>
            <w:r w:rsidRPr="00A62695">
              <w:rPr>
                <w:sz w:val="18"/>
                <w:szCs w:val="18"/>
              </w:rPr>
              <w:t>stříhání  -</w:t>
            </w:r>
            <w:proofErr w:type="gramEnd"/>
            <w:r w:rsidRPr="00A62695">
              <w:rPr>
                <w:sz w:val="18"/>
                <w:szCs w:val="18"/>
              </w:rPr>
              <w:t xml:space="preserve"> jiná výška u některých živých plotů </w:t>
            </w:r>
          </w:p>
          <w:p w:rsidR="00A62695" w:rsidRPr="00A62695" w:rsidRDefault="00A62695" w:rsidP="00A62695">
            <w:pPr>
              <w:pStyle w:val="Odstavecseseznamem"/>
              <w:numPr>
                <w:ilvl w:val="0"/>
                <w:numId w:val="2"/>
              </w:numPr>
              <w:tabs>
                <w:tab w:val="left" w:pos="851"/>
              </w:tabs>
              <w:spacing w:after="60" w:line="240" w:lineRule="auto"/>
              <w:ind w:left="851" w:hanging="284"/>
              <w:jc w:val="both"/>
              <w:rPr>
                <w:sz w:val="18"/>
                <w:szCs w:val="18"/>
              </w:rPr>
            </w:pPr>
            <w:r w:rsidRPr="00A62695">
              <w:rPr>
                <w:sz w:val="18"/>
                <w:szCs w:val="18"/>
              </w:rPr>
              <w:t>dřeviny, které bezprostředně navazují na živé ploty – odstranění obrostů</w:t>
            </w:r>
          </w:p>
          <w:p w:rsidR="00A62695" w:rsidRPr="00A62695" w:rsidRDefault="00A62695" w:rsidP="00A62695">
            <w:pPr>
              <w:ind w:left="567"/>
              <w:rPr>
                <w:sz w:val="18"/>
                <w:szCs w:val="18"/>
              </w:rPr>
            </w:pPr>
            <w:r w:rsidRPr="00A62695">
              <w:rPr>
                <w:sz w:val="18"/>
                <w:szCs w:val="18"/>
              </w:rPr>
              <w:t>Termíny ostříhání živých plotů: (zahájení dle konzultace se zadavatelem); dokončení nejpozději:</w:t>
            </w:r>
          </w:p>
          <w:p w:rsidR="00A62695" w:rsidRPr="00A62695" w:rsidRDefault="00A62695" w:rsidP="00A62695">
            <w:pPr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spacing w:after="60" w:line="240" w:lineRule="auto"/>
              <w:ind w:left="851" w:hanging="284"/>
              <w:jc w:val="both"/>
              <w:rPr>
                <w:sz w:val="18"/>
                <w:szCs w:val="18"/>
              </w:rPr>
            </w:pPr>
            <w:r w:rsidRPr="00A62695">
              <w:rPr>
                <w:sz w:val="18"/>
                <w:szCs w:val="18"/>
              </w:rPr>
              <w:t xml:space="preserve">do 1.7. kalendářního roku ostříhání živých plotů v ulicích Chrudimská, Nemošická, </w:t>
            </w:r>
            <w:r w:rsidRPr="00A62695">
              <w:rPr>
                <w:sz w:val="18"/>
                <w:szCs w:val="18"/>
              </w:rPr>
              <w:br/>
              <w:t xml:space="preserve">S. K. Neumanna, </w:t>
            </w:r>
          </w:p>
          <w:p w:rsidR="00A62695" w:rsidRPr="00A62695" w:rsidRDefault="00A62695" w:rsidP="00A62695">
            <w:pPr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spacing w:after="60" w:line="240" w:lineRule="auto"/>
              <w:ind w:left="851" w:hanging="284"/>
              <w:jc w:val="both"/>
              <w:rPr>
                <w:sz w:val="18"/>
                <w:szCs w:val="18"/>
              </w:rPr>
            </w:pPr>
            <w:r w:rsidRPr="00A62695">
              <w:rPr>
                <w:sz w:val="18"/>
                <w:szCs w:val="18"/>
              </w:rPr>
              <w:t>do 8. 7. kalendářního roku ostříhání ostatních živých plotů,</w:t>
            </w:r>
          </w:p>
          <w:p w:rsidR="00A62695" w:rsidRPr="00A62695" w:rsidRDefault="00A62695" w:rsidP="00A62695">
            <w:pPr>
              <w:jc w:val="both"/>
              <w:rPr>
                <w:sz w:val="18"/>
                <w:szCs w:val="18"/>
              </w:rPr>
            </w:pPr>
            <w:r w:rsidRPr="00A62695">
              <w:rPr>
                <w:sz w:val="18"/>
                <w:szCs w:val="18"/>
              </w:rPr>
              <w:t xml:space="preserve">Termíny provádění prací budou koordinovány s harmonogramem blokového čištění zajišťovaného na území obvodu Službami města Pardubic, a.s., tak, aby pletí bylo provedeno před tímto blokovým čištěním.  </w:t>
            </w:r>
          </w:p>
        </w:tc>
      </w:tr>
      <w:tr w:rsidR="00322EC8" w:rsidTr="00A62695">
        <w:trPr>
          <w:cantSplit/>
          <w:trHeight w:hRule="exact" w:val="4848"/>
        </w:trPr>
        <w:tc>
          <w:tcPr>
            <w:tcW w:w="9352" w:type="dxa"/>
            <w:gridSpan w:val="11"/>
          </w:tcPr>
          <w:p w:rsidR="00A62695" w:rsidRPr="00A62695" w:rsidRDefault="00A62695" w:rsidP="00A62695">
            <w:pPr>
              <w:ind w:left="1091"/>
              <w:jc w:val="both"/>
              <w:rPr>
                <w:sz w:val="18"/>
                <w:szCs w:val="18"/>
              </w:rPr>
            </w:pPr>
            <w:r w:rsidRPr="00A62695">
              <w:rPr>
                <w:bCs/>
                <w:sz w:val="18"/>
                <w:szCs w:val="18"/>
              </w:rPr>
              <w:lastRenderedPageBreak/>
              <w:t>Za prodlení s předáním předmětu objednávky se sjednává pokuta ve výši 1.000,- Kč za každý den prodlení</w:t>
            </w:r>
            <w:r w:rsidRPr="00A62695">
              <w:rPr>
                <w:sz w:val="18"/>
                <w:szCs w:val="18"/>
              </w:rPr>
              <w:t xml:space="preserve"> s tím, že tuto případnou pokutu má zadavatel právo odečíst z částky uvedené v konečné faktuře</w:t>
            </w:r>
            <w:r w:rsidRPr="00A62695">
              <w:rPr>
                <w:bCs/>
                <w:sz w:val="18"/>
                <w:szCs w:val="18"/>
              </w:rPr>
              <w:t>.</w:t>
            </w:r>
          </w:p>
          <w:p w:rsidR="00A62695" w:rsidRPr="00A62695" w:rsidRDefault="00A62695" w:rsidP="00A62695">
            <w:pPr>
              <w:ind w:left="1091"/>
              <w:jc w:val="both"/>
              <w:rPr>
                <w:sz w:val="18"/>
                <w:szCs w:val="18"/>
              </w:rPr>
            </w:pPr>
            <w:r w:rsidRPr="00A62695">
              <w:rPr>
                <w:sz w:val="18"/>
                <w:szCs w:val="18"/>
              </w:rPr>
              <w:t>Součástí plnění objednávky je také provedení veškerých víceprací vyvolaných prováděním díla, neuvedených – viz výše, ale nezbytných k jeho kvalitnímu a úspěšnému dokončení.</w:t>
            </w:r>
          </w:p>
          <w:p w:rsidR="00A62695" w:rsidRPr="00A62695" w:rsidRDefault="00A62695" w:rsidP="00A62695">
            <w:pPr>
              <w:ind w:left="1091"/>
              <w:jc w:val="both"/>
              <w:rPr>
                <w:sz w:val="18"/>
                <w:szCs w:val="18"/>
              </w:rPr>
            </w:pPr>
            <w:r w:rsidRPr="00A62695">
              <w:rPr>
                <w:sz w:val="18"/>
                <w:szCs w:val="18"/>
              </w:rPr>
              <w:t>Zadavatel je povinen přistoupit na přiměřené prodloužení lhůty plnění a na úhradu zvýšených nákladů zejména v těchto případech:</w:t>
            </w:r>
          </w:p>
          <w:p w:rsidR="00A62695" w:rsidRPr="00A62695" w:rsidRDefault="00A62695" w:rsidP="00A62695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091" w:firstLine="0"/>
              <w:jc w:val="both"/>
              <w:rPr>
                <w:sz w:val="18"/>
                <w:szCs w:val="18"/>
              </w:rPr>
            </w:pPr>
            <w:r w:rsidRPr="00A62695">
              <w:rPr>
                <w:sz w:val="18"/>
                <w:szCs w:val="18"/>
              </w:rPr>
              <w:t>dojde-li během provádění díla ke změně rozsahu a druhu prací na žádost zadavatele,</w:t>
            </w:r>
          </w:p>
          <w:p w:rsidR="00A62695" w:rsidRPr="00A62695" w:rsidRDefault="00A62695" w:rsidP="00A62695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091" w:firstLine="0"/>
              <w:jc w:val="both"/>
              <w:rPr>
                <w:bCs/>
                <w:sz w:val="18"/>
                <w:szCs w:val="18"/>
              </w:rPr>
            </w:pPr>
            <w:r w:rsidRPr="00A62695">
              <w:rPr>
                <w:sz w:val="18"/>
                <w:szCs w:val="18"/>
              </w:rPr>
              <w:t xml:space="preserve">nebude-li moci zhotovitel plynule pokračovat v pracích z jakéhokoliv důvodu na straně zadavatele. </w:t>
            </w:r>
          </w:p>
          <w:p w:rsidR="00322EC8" w:rsidRPr="00D00F31" w:rsidRDefault="00A62695" w:rsidP="00D00F31">
            <w:pPr>
              <w:ind w:left="1091"/>
              <w:jc w:val="both"/>
              <w:outlineLvl w:val="0"/>
              <w:rPr>
                <w:bCs/>
                <w:sz w:val="18"/>
                <w:szCs w:val="18"/>
              </w:rPr>
            </w:pPr>
            <w:r w:rsidRPr="00A62695">
              <w:rPr>
                <w:bCs/>
                <w:sz w:val="18"/>
                <w:szCs w:val="18"/>
              </w:rPr>
              <w:t>Za okolnosti, v jejichž důsledku nelze provést dílo nebo jeho část ve sjednané lhůtě, se považují zejména: vznik klimatických jevů, které znemožní provádění díla podle stanovených technologických postupů (prudké deště, vichřice), pokud je zhotovitel objednateli prokazatelně písemně oznámil.</w:t>
            </w:r>
          </w:p>
        </w:tc>
      </w:tr>
      <w:tr w:rsidR="00322EC8" w:rsidTr="00A62695">
        <w:trPr>
          <w:cantSplit/>
        </w:trPr>
        <w:tc>
          <w:tcPr>
            <w:tcW w:w="1870" w:type="dxa"/>
            <w:gridSpan w:val="4"/>
            <w:vAlign w:val="center"/>
          </w:tcPr>
          <w:p w:rsidR="00322EC8" w:rsidRDefault="00F9682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7"/>
            <w:vAlign w:val="center"/>
          </w:tcPr>
          <w:p w:rsidR="00322EC8" w:rsidRDefault="00F9682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20.</w:t>
            </w:r>
            <w:r w:rsidR="00D00F31"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05.</w:t>
            </w:r>
            <w:r w:rsidR="00D00F31"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2019</w:t>
            </w:r>
          </w:p>
        </w:tc>
      </w:tr>
      <w:tr w:rsidR="00322EC8" w:rsidTr="00A62695">
        <w:trPr>
          <w:cantSplit/>
          <w:trHeight w:hRule="exact" w:val="249"/>
        </w:trPr>
        <w:tc>
          <w:tcPr>
            <w:tcW w:w="9352" w:type="dxa"/>
            <w:gridSpan w:val="11"/>
          </w:tcPr>
          <w:p w:rsidR="00322EC8" w:rsidRDefault="00322E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22EC8" w:rsidTr="00A62695">
        <w:trPr>
          <w:cantSplit/>
        </w:trPr>
        <w:tc>
          <w:tcPr>
            <w:tcW w:w="4676" w:type="dxa"/>
            <w:gridSpan w:val="6"/>
            <w:vAlign w:val="center"/>
          </w:tcPr>
          <w:p w:rsidR="00322EC8" w:rsidRDefault="00F9682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  <w:r w:rsidR="00D00F31">
              <w:rPr>
                <w:rFonts w:ascii="Calibri" w:hAnsi="Calibri"/>
                <w:sz w:val="21"/>
              </w:rPr>
              <w:t>: Ing. Marcela Kotyková</w:t>
            </w:r>
          </w:p>
        </w:tc>
        <w:tc>
          <w:tcPr>
            <w:tcW w:w="4676" w:type="dxa"/>
            <w:gridSpan w:val="5"/>
            <w:vAlign w:val="center"/>
          </w:tcPr>
          <w:p w:rsidR="00322EC8" w:rsidRDefault="00F9682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  <w:r w:rsidR="00D00F31">
              <w:rPr>
                <w:rFonts w:ascii="Calibri" w:hAnsi="Calibri"/>
                <w:sz w:val="21"/>
              </w:rPr>
              <w:t>: Ing. Bc. Alena Chuchlíková</w:t>
            </w:r>
          </w:p>
        </w:tc>
      </w:tr>
      <w:tr w:rsidR="00322EC8" w:rsidTr="00A62695">
        <w:trPr>
          <w:cantSplit/>
        </w:trPr>
        <w:tc>
          <w:tcPr>
            <w:tcW w:w="9352" w:type="dxa"/>
            <w:gridSpan w:val="11"/>
          </w:tcPr>
          <w:p w:rsidR="00322EC8" w:rsidRDefault="00322EC8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322EC8" w:rsidTr="00A62695">
        <w:trPr>
          <w:cantSplit/>
        </w:trPr>
        <w:tc>
          <w:tcPr>
            <w:tcW w:w="9352" w:type="dxa"/>
            <w:gridSpan w:val="11"/>
          </w:tcPr>
          <w:p w:rsidR="00322EC8" w:rsidRDefault="00322EC8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322EC8" w:rsidTr="00A62695">
        <w:trPr>
          <w:cantSplit/>
        </w:trPr>
        <w:tc>
          <w:tcPr>
            <w:tcW w:w="9352" w:type="dxa"/>
            <w:gridSpan w:val="11"/>
            <w:vAlign w:val="center"/>
          </w:tcPr>
          <w:p w:rsidR="00322EC8" w:rsidRDefault="00F9682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</w:t>
            </w:r>
          </w:p>
        </w:tc>
      </w:tr>
      <w:tr w:rsidR="00322EC8" w:rsidTr="00A62695">
        <w:trPr>
          <w:cantSplit/>
        </w:trPr>
        <w:tc>
          <w:tcPr>
            <w:tcW w:w="9352" w:type="dxa"/>
            <w:gridSpan w:val="11"/>
            <w:vAlign w:val="center"/>
          </w:tcPr>
          <w:p w:rsidR="00322EC8" w:rsidRDefault="00F9682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Chuchlíková Alena Ing</w:t>
            </w:r>
            <w:r>
              <w:rPr>
                <w:rFonts w:ascii="Calibri" w:hAnsi="Calibri"/>
                <w:sz w:val="21"/>
              </w:rPr>
              <w:t>.</w:t>
            </w:r>
            <w:r w:rsidR="00D00F31"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Bc.</w:t>
            </w:r>
          </w:p>
        </w:tc>
      </w:tr>
      <w:tr w:rsidR="00322EC8" w:rsidTr="00A62695">
        <w:trPr>
          <w:cantSplit/>
        </w:trPr>
        <w:tc>
          <w:tcPr>
            <w:tcW w:w="9352" w:type="dxa"/>
            <w:gridSpan w:val="11"/>
            <w:vAlign w:val="center"/>
          </w:tcPr>
          <w:p w:rsidR="00322EC8" w:rsidRDefault="00F9682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+420v466 301 274 | Email: alena.chuchlikova@umo5.mmp.cz</w:t>
            </w:r>
          </w:p>
        </w:tc>
      </w:tr>
      <w:tr w:rsidR="00322EC8" w:rsidTr="00A62695">
        <w:trPr>
          <w:cantSplit/>
        </w:trPr>
        <w:tc>
          <w:tcPr>
            <w:tcW w:w="9352" w:type="dxa"/>
            <w:gridSpan w:val="11"/>
          </w:tcPr>
          <w:p w:rsidR="00322EC8" w:rsidRDefault="00322EC8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322EC8" w:rsidTr="00A62695">
        <w:trPr>
          <w:cantSplit/>
        </w:trPr>
        <w:tc>
          <w:tcPr>
            <w:tcW w:w="9352" w:type="dxa"/>
            <w:gridSpan w:val="11"/>
            <w:vAlign w:val="center"/>
          </w:tcPr>
          <w:p w:rsidR="00322EC8" w:rsidRDefault="00F9682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Dodavatel svým podpisem stvrzuje </w:t>
            </w:r>
            <w:r>
              <w:rPr>
                <w:rFonts w:ascii="Calibri" w:hAnsi="Calibri"/>
                <w:sz w:val="21"/>
              </w:rPr>
              <w:t>akceptaci objednávky, včetně výše uvedených podmínek.</w:t>
            </w:r>
          </w:p>
        </w:tc>
      </w:tr>
      <w:tr w:rsidR="00322EC8" w:rsidTr="00A62695">
        <w:trPr>
          <w:cantSplit/>
        </w:trPr>
        <w:tc>
          <w:tcPr>
            <w:tcW w:w="9352" w:type="dxa"/>
            <w:gridSpan w:val="11"/>
          </w:tcPr>
          <w:p w:rsidR="00322EC8" w:rsidRDefault="00322EC8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:rsidR="00F96824" w:rsidRDefault="00F96824">
      <w:bookmarkStart w:id="0" w:name="_GoBack"/>
      <w:bookmarkEnd w:id="0"/>
    </w:p>
    <w:sectPr w:rsidR="00F96824">
      <w:pgSz w:w="11903" w:h="16835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6658"/>
    <w:multiLevelType w:val="hybridMultilevel"/>
    <w:tmpl w:val="0AD02AF8"/>
    <w:lvl w:ilvl="0" w:tplc="171614E6">
      <w:numFmt w:val="bullet"/>
      <w:lvlText w:val="-"/>
      <w:lvlJc w:val="left"/>
      <w:pPr>
        <w:ind w:left="644" w:hanging="360"/>
      </w:pPr>
      <w:rPr>
        <w:rFonts w:ascii="Garamond" w:eastAsia="Times New Roman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3C610B7"/>
    <w:multiLevelType w:val="hybridMultilevel"/>
    <w:tmpl w:val="7610D54E"/>
    <w:lvl w:ilvl="0" w:tplc="C4CC63E4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10D68"/>
    <w:multiLevelType w:val="hybridMultilevel"/>
    <w:tmpl w:val="1A9E618A"/>
    <w:lvl w:ilvl="0" w:tplc="EED4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EC8"/>
    <w:rsid w:val="00322EC8"/>
    <w:rsid w:val="00A62695"/>
    <w:rsid w:val="00D00F31"/>
    <w:rsid w:val="00F9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7F67E"/>
  <w15:docId w15:val="{BB6CAA6E-D1B5-4933-905D-2641C9FA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2695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A6269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A62695"/>
    <w:pPr>
      <w:spacing w:after="200" w:line="276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Chuchlíková Alena</dc:creator>
  <cp:lastModifiedBy>Chuchlíková Alena</cp:lastModifiedBy>
  <cp:revision>2</cp:revision>
  <dcterms:created xsi:type="dcterms:W3CDTF">2019-05-21T07:23:00Z</dcterms:created>
  <dcterms:modified xsi:type="dcterms:W3CDTF">2019-05-21T07:23:00Z</dcterms:modified>
</cp:coreProperties>
</file>