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57" w:rsidRDefault="00213657" w:rsidP="0012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13657" w:rsidRDefault="00213657" w:rsidP="0012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26746" w:rsidRPr="00D27771" w:rsidRDefault="00126746" w:rsidP="0012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126746" w:rsidRPr="00D27771" w:rsidRDefault="00126746" w:rsidP="0012674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 DIČ: CZ01312774</w:t>
      </w:r>
    </w:p>
    <w:p w:rsidR="00126746" w:rsidRPr="00D27771" w:rsidRDefault="00126746" w:rsidP="0012674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26746" w:rsidRPr="00D27771" w:rsidRDefault="00126746" w:rsidP="001267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(dále jen “KPÚ“),</w:t>
      </w:r>
    </w:p>
    <w:p w:rsidR="00126746" w:rsidRPr="00D27771" w:rsidRDefault="00126746" w:rsidP="001267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126746" w:rsidRPr="00D27771" w:rsidRDefault="00126746" w:rsidP="00126746">
      <w:pPr>
        <w:widowControl/>
        <w:rPr>
          <w:rFonts w:ascii="Arial" w:hAnsi="Arial" w:cs="Arial"/>
        </w:rPr>
      </w:pPr>
    </w:p>
    <w:p w:rsidR="00126746" w:rsidRPr="003B650F" w:rsidRDefault="00126746" w:rsidP="00126746">
      <w:pPr>
        <w:widowControl/>
        <w:rPr>
          <w:rFonts w:ascii="Arial" w:hAnsi="Arial" w:cs="Arial"/>
          <w:b/>
        </w:rPr>
      </w:pPr>
      <w:r w:rsidRPr="003B650F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126746" w:rsidRPr="00D27771" w:rsidRDefault="00126746" w:rsidP="00126746">
      <w:pPr>
        <w:widowControl/>
        <w:rPr>
          <w:rFonts w:ascii="Arial" w:hAnsi="Arial" w:cs="Arial"/>
        </w:rPr>
      </w:pPr>
    </w:p>
    <w:p w:rsidR="00126746" w:rsidRPr="00D27771" w:rsidRDefault="00126746" w:rsidP="0012674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126746">
        <w:rPr>
          <w:rFonts w:ascii="Arial" w:hAnsi="Arial" w:cs="Arial"/>
        </w:rPr>
        <w:t xml:space="preserve"> </w:t>
      </w:r>
      <w:r w:rsidR="00126746" w:rsidRPr="00126746">
        <w:rPr>
          <w:rFonts w:ascii="Arial" w:hAnsi="Arial" w:cs="Arial"/>
          <w:b/>
        </w:rPr>
        <w:t>Václav K</w:t>
      </w:r>
      <w:r w:rsidRPr="00126746">
        <w:rPr>
          <w:rFonts w:ascii="Arial" w:hAnsi="Arial" w:cs="Arial"/>
          <w:b/>
        </w:rPr>
        <w:t>unert</w:t>
      </w:r>
      <w:r w:rsidR="0012674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12674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53</w:t>
      </w:r>
      <w:r w:rsidR="00991C5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991C5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Libochovice </w:t>
      </w:r>
      <w:r w:rsidR="00126746">
        <w:rPr>
          <w:rFonts w:ascii="Arial" w:hAnsi="Arial" w:cs="Arial"/>
        </w:rPr>
        <w:t>–</w:t>
      </w:r>
      <w:r w:rsidR="002B71AB">
        <w:rPr>
          <w:rFonts w:ascii="Arial" w:hAnsi="Arial" w:cs="Arial"/>
        </w:rPr>
        <w:t xml:space="preserve"> </w:t>
      </w:r>
      <w:proofErr w:type="spellStart"/>
      <w:r w:rsidR="002B71AB">
        <w:rPr>
          <w:rFonts w:ascii="Arial" w:hAnsi="Arial" w:cs="Arial"/>
        </w:rPr>
        <w:t>Poplz</w:t>
      </w:r>
      <w:r w:rsidRPr="00D27771">
        <w:rPr>
          <w:rFonts w:ascii="Arial" w:hAnsi="Arial" w:cs="Arial"/>
        </w:rPr>
        <w:t>e</w:t>
      </w:r>
      <w:proofErr w:type="spellEnd"/>
      <w:r w:rsidR="00126746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411 17</w:t>
      </w:r>
    </w:p>
    <w:p w:rsidR="00126746" w:rsidRPr="00D27771" w:rsidRDefault="00126746" w:rsidP="00126746">
      <w:pPr>
        <w:widowControl/>
        <w:tabs>
          <w:tab w:val="left" w:pos="2835"/>
        </w:tabs>
        <w:rPr>
          <w:rFonts w:ascii="Arial" w:hAnsi="Arial" w:cs="Arial"/>
        </w:rPr>
      </w:pPr>
      <w:r w:rsidRPr="001D1A08">
        <w:rPr>
          <w:rFonts w:ascii="Arial" w:hAnsi="Arial" w:cs="Arial"/>
        </w:rPr>
        <w:t xml:space="preserve">zastoupen na základě plné moci </w:t>
      </w:r>
      <w:proofErr w:type="spellStart"/>
      <w:r w:rsidR="00991C59">
        <w:rPr>
          <w:rFonts w:ascii="Arial" w:hAnsi="Arial" w:cs="Arial"/>
        </w:rPr>
        <w:t>xxxxxxxxxxxxxxxxxxxxxxxxxxxxxxxxxxxx</w:t>
      </w:r>
      <w:proofErr w:type="spellEnd"/>
      <w:r>
        <w:rPr>
          <w:rFonts w:ascii="Arial" w:hAnsi="Arial" w:cs="Arial"/>
        </w:rPr>
        <w:t xml:space="preserve">  </w:t>
      </w:r>
    </w:p>
    <w:p w:rsidR="00126746" w:rsidRPr="00D27771" w:rsidRDefault="00126746" w:rsidP="0012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26746" w:rsidRDefault="00126746" w:rsidP="0012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12674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26746" w:rsidRDefault="00AD4CDE">
      <w:pPr>
        <w:widowControl/>
        <w:rPr>
          <w:rFonts w:ascii="Arial" w:hAnsi="Arial" w:cs="Arial"/>
          <w:sz w:val="26"/>
          <w:szCs w:val="26"/>
        </w:rPr>
      </w:pPr>
    </w:p>
    <w:p w:rsidR="00AD4CDE" w:rsidRPr="00126746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126746">
        <w:rPr>
          <w:rFonts w:ascii="Arial" w:hAnsi="Arial" w:cs="Arial"/>
          <w:sz w:val="26"/>
          <w:szCs w:val="26"/>
        </w:rPr>
        <w:t>smlouvu o</w:t>
      </w:r>
      <w:r w:rsidR="0043267F" w:rsidRPr="00126746">
        <w:rPr>
          <w:rFonts w:ascii="Arial" w:hAnsi="Arial" w:cs="Arial"/>
          <w:sz w:val="26"/>
          <w:szCs w:val="26"/>
        </w:rPr>
        <w:t xml:space="preserve"> </w:t>
      </w:r>
      <w:r w:rsidRPr="00126746">
        <w:rPr>
          <w:rFonts w:ascii="Arial" w:hAnsi="Arial" w:cs="Arial"/>
          <w:sz w:val="26"/>
          <w:szCs w:val="26"/>
        </w:rPr>
        <w:t xml:space="preserve">převodu pozemku </w:t>
      </w:r>
      <w:r w:rsidRPr="00126746">
        <w:rPr>
          <w:rFonts w:ascii="Arial" w:hAnsi="Arial" w:cs="Arial"/>
          <w:sz w:val="26"/>
          <w:szCs w:val="26"/>
        </w:rPr>
        <w:br/>
        <w:t>číslo</w:t>
      </w:r>
      <w:r w:rsidR="001965CB" w:rsidRPr="00126746">
        <w:rPr>
          <w:rFonts w:ascii="Arial" w:hAnsi="Arial" w:cs="Arial"/>
          <w:sz w:val="26"/>
          <w:szCs w:val="26"/>
        </w:rPr>
        <w:t>:</w:t>
      </w:r>
      <w:r w:rsidRPr="00126746">
        <w:rPr>
          <w:rFonts w:ascii="Arial" w:hAnsi="Arial" w:cs="Arial"/>
          <w:sz w:val="26"/>
          <w:szCs w:val="26"/>
        </w:rPr>
        <w:t xml:space="preserve"> 5PR19/42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213657" w:rsidRPr="00D27771" w:rsidRDefault="00213657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126746">
        <w:rPr>
          <w:rFonts w:ascii="Arial" w:hAnsi="Arial" w:cs="Arial"/>
        </w:rPr>
        <w:t xml:space="preserve">               </w:t>
      </w:r>
      <w:r w:rsidRPr="00835624">
        <w:rPr>
          <w:rFonts w:ascii="Arial" w:hAnsi="Arial" w:cs="Arial"/>
        </w:rPr>
        <w:t xml:space="preserve">v Ústí nad Labem, Katastrální pracoviště Chomutov pro </w:t>
      </w:r>
      <w:r w:rsidRPr="00126746">
        <w:rPr>
          <w:rFonts w:ascii="Arial" w:hAnsi="Arial" w:cs="Arial"/>
          <w:b/>
        </w:rPr>
        <w:t>katastrální území Vejprty</w:t>
      </w:r>
      <w:r w:rsidRPr="00835624">
        <w:rPr>
          <w:rFonts w:ascii="Arial" w:hAnsi="Arial" w:cs="Arial"/>
        </w:rPr>
        <w:t>, obec Vejprty.</w:t>
      </w:r>
    </w:p>
    <w:p w:rsidR="00126746" w:rsidRDefault="0012674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126746">
        <w:rPr>
          <w:rFonts w:ascii="Arial" w:hAnsi="Arial" w:cs="Arial"/>
        </w:rPr>
        <w:t xml:space="preserve"> nabyvatele následující pozemek</w:t>
      </w:r>
      <w:r w:rsidRPr="00835624">
        <w:rPr>
          <w:rFonts w:ascii="Arial" w:hAnsi="Arial" w:cs="Arial"/>
        </w:rPr>
        <w:t>, včetně trvalých porostů</w:t>
      </w:r>
      <w:r w:rsidR="00126746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126746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126746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12674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126746">
        <w:rPr>
          <w:rFonts w:ascii="Arial" w:hAnsi="Arial" w:cs="Arial"/>
          <w:b/>
        </w:rPr>
        <w:t>1183/1</w:t>
      </w:r>
      <w:r w:rsidRPr="00126746">
        <w:rPr>
          <w:rFonts w:ascii="Arial" w:hAnsi="Arial" w:cs="Arial"/>
          <w:b/>
        </w:rPr>
        <w:tab/>
      </w:r>
      <w:r w:rsidRPr="00126746">
        <w:rPr>
          <w:rFonts w:ascii="Arial" w:hAnsi="Arial" w:cs="Arial"/>
          <w:b/>
          <w:sz w:val="18"/>
        </w:rPr>
        <w:t>trvalý travní porost</w:t>
      </w:r>
      <w:r w:rsidRPr="00126746">
        <w:rPr>
          <w:rFonts w:ascii="Arial" w:hAnsi="Arial" w:cs="Arial"/>
          <w:b/>
          <w:sz w:val="18"/>
        </w:rPr>
        <w:tab/>
      </w:r>
      <w:r w:rsidRPr="00126746">
        <w:rPr>
          <w:rFonts w:ascii="Arial" w:hAnsi="Arial" w:cs="Arial"/>
          <w:b/>
        </w:rPr>
        <w:tab/>
        <w:t>290,50 Kč</w:t>
      </w:r>
      <w:r w:rsidRPr="00126746">
        <w:rPr>
          <w:rFonts w:ascii="Arial" w:hAnsi="Arial" w:cs="Arial"/>
          <w:b/>
        </w:rPr>
        <w:tab/>
        <w:t>5 097 m</w:t>
      </w:r>
      <w:r w:rsidRPr="00126746">
        <w:rPr>
          <w:rFonts w:ascii="Arial" w:hAnsi="Arial" w:cs="Arial"/>
          <w:b/>
          <w:vertAlign w:val="superscript"/>
        </w:rPr>
        <w:t>2</w:t>
      </w:r>
      <w:r w:rsidRPr="00126746">
        <w:rPr>
          <w:rFonts w:ascii="Arial" w:hAnsi="Arial" w:cs="Arial"/>
          <w:b/>
        </w:rPr>
        <w:tab/>
        <w:t>5 970,88 Kč</w:t>
      </w:r>
    </w:p>
    <w:p w:rsidR="00AD4CDE" w:rsidRPr="00126746" w:rsidRDefault="0012674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126746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5 097 m</w:t>
      </w:r>
      <w:r w:rsidRPr="00126746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5 970,88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26746" w:rsidRPr="00D27771" w:rsidRDefault="0012674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126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</w:rPr>
      </w:pPr>
      <w:r w:rsidRPr="00126746">
        <w:rPr>
          <w:rFonts w:ascii="Arial" w:hAnsi="Arial" w:cs="Arial"/>
          <w:spacing w:val="-2"/>
        </w:rPr>
        <w:t xml:space="preserve">Česká republika nabyla vlastnické právo k převáděnému pozemku na základě prohlášení o vlastnickém právu. Oznámení o zamýšleném převodu podle § 15 zákona č. 95/1999 Sb. (nyní § 20 zákona č. 503/2012 Sb.) bylo zveřejněno dne 4. 6. 2004. V </w:t>
      </w:r>
      <w:proofErr w:type="gramStart"/>
      <w:r w:rsidRPr="00126746">
        <w:rPr>
          <w:rFonts w:ascii="Arial" w:hAnsi="Arial" w:cs="Arial"/>
          <w:spacing w:val="-2"/>
        </w:rPr>
        <w:t>zákonem</w:t>
      </w:r>
      <w:proofErr w:type="gramEnd"/>
      <w:r w:rsidRPr="00126746">
        <w:rPr>
          <w:rFonts w:ascii="Arial" w:hAnsi="Arial" w:cs="Arial"/>
          <w:spacing w:val="-2"/>
        </w:rPr>
        <w:t xml:space="preserve">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126746">
        <w:rPr>
          <w:rFonts w:ascii="Arial" w:hAnsi="Arial" w:cs="Arial"/>
        </w:rPr>
        <w:t xml:space="preserve"> </w:t>
      </w:r>
      <w:proofErr w:type="spellStart"/>
      <w:r w:rsidR="00991C59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ze dne 20. 12. 2018, pod čj. 404918,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2674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2674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3 922,11 Kč (slovy: </w:t>
      </w:r>
      <w:proofErr w:type="spellStart"/>
      <w:r w:rsidRPr="00D27771">
        <w:rPr>
          <w:rFonts w:ascii="Arial" w:hAnsi="Arial" w:cs="Arial"/>
        </w:rPr>
        <w:t>třitisícedevětsetdvacetdvě</w:t>
      </w:r>
      <w:proofErr w:type="spellEnd"/>
      <w:r w:rsidRPr="00D27771">
        <w:rPr>
          <w:rFonts w:ascii="Arial" w:hAnsi="Arial" w:cs="Arial"/>
        </w:rPr>
        <w:t xml:space="preserve"> koruny české jedenáct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26746" w:rsidRDefault="00126746">
      <w:pPr>
        <w:widowControl/>
        <w:rPr>
          <w:rFonts w:ascii="Arial" w:hAnsi="Arial" w:cs="Arial"/>
          <w:b/>
          <w:bCs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126746" w:rsidP="00AA795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</w:t>
      </w:r>
      <w:r>
        <w:rPr>
          <w:rFonts w:ascii="Arial" w:hAnsi="Arial" w:cs="Arial"/>
        </w:rPr>
        <w:t xml:space="preserve">Státního </w:t>
      </w:r>
      <w:r w:rsidR="00AD4CDE" w:rsidRPr="00D27771">
        <w:rPr>
          <w:rFonts w:ascii="Arial" w:hAnsi="Arial" w:cs="Arial"/>
        </w:rPr>
        <w:t>pozemkového úřadu</w:t>
      </w:r>
      <w:r>
        <w:rPr>
          <w:rFonts w:ascii="Arial" w:hAnsi="Arial" w:cs="Arial"/>
        </w:rPr>
        <w:t>,</w:t>
      </w:r>
      <w:r w:rsidR="006078B9">
        <w:rPr>
          <w:rFonts w:ascii="Arial" w:hAnsi="Arial" w:cs="Arial"/>
        </w:rPr>
        <w:t xml:space="preserve"> Krajského pozemkového úřadu </w:t>
      </w:r>
      <w:r w:rsidR="00AA7956">
        <w:rPr>
          <w:rFonts w:ascii="Arial" w:hAnsi="Arial" w:cs="Arial"/>
        </w:rPr>
        <w:t>pro Ústecký kraj,</w:t>
      </w:r>
      <w:r w:rsidR="00AD4CDE" w:rsidRPr="00D27771">
        <w:rPr>
          <w:rFonts w:ascii="Arial" w:hAnsi="Arial" w:cs="Arial"/>
        </w:rPr>
        <w:t xml:space="preserve"> čj. SPU 173937/2018/508102/</w:t>
      </w:r>
      <w:proofErr w:type="spellStart"/>
      <w:r w:rsidR="00AD4CDE" w:rsidRPr="00D27771">
        <w:rPr>
          <w:rFonts w:ascii="Arial" w:hAnsi="Arial" w:cs="Arial"/>
        </w:rPr>
        <w:t>Pc</w:t>
      </w:r>
      <w:proofErr w:type="spellEnd"/>
      <w:r w:rsidR="00AD4CDE" w:rsidRPr="00D27771">
        <w:rPr>
          <w:rFonts w:ascii="Arial" w:hAnsi="Arial" w:cs="Arial"/>
        </w:rPr>
        <w:t xml:space="preserve"> ze dne 12. 4. 2018, kterým oprávněné osobě </w:t>
      </w:r>
      <w:r w:rsidR="00AA7956" w:rsidRPr="00D27771">
        <w:rPr>
          <w:rFonts w:ascii="Arial" w:hAnsi="Arial" w:cs="Arial"/>
        </w:rPr>
        <w:t>Václav</w:t>
      </w:r>
      <w:r w:rsidR="00AA7956">
        <w:rPr>
          <w:rFonts w:ascii="Arial" w:hAnsi="Arial" w:cs="Arial"/>
        </w:rPr>
        <w:t>u Kunertovi</w:t>
      </w:r>
      <w:r w:rsidR="00AD4CDE" w:rsidRPr="00D27771">
        <w:rPr>
          <w:rFonts w:ascii="Arial" w:hAnsi="Arial" w:cs="Arial"/>
        </w:rPr>
        <w:t xml:space="preserve"> nelze vydat pozemky nebo jejich části v katastrálním území Evaň, obce Evaň, </w:t>
      </w:r>
      <w:r w:rsidR="00AD4CDE" w:rsidRPr="00AA7956">
        <w:rPr>
          <w:rFonts w:ascii="Arial" w:hAnsi="Arial" w:cs="Arial"/>
          <w:b/>
        </w:rPr>
        <w:t>okresu Litoměřice</w:t>
      </w:r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AA7956" w:rsidP="00AA795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sazbou za </w:t>
      </w:r>
      <w:r>
        <w:rPr>
          <w:rFonts w:ascii="Arial" w:hAnsi="Arial" w:cs="Arial"/>
        </w:rPr>
        <w:t xml:space="preserve">1 </w:t>
      </w:r>
      <w:r w:rsidR="00AD4CDE" w:rsidRPr="00D27771">
        <w:rPr>
          <w:rFonts w:ascii="Arial" w:hAnsi="Arial" w:cs="Arial"/>
        </w:rPr>
        <w:t>m</w:t>
      </w:r>
      <w:r w:rsidR="00AD4CDE" w:rsidRPr="00AA7956">
        <w:rPr>
          <w:rFonts w:ascii="Arial" w:hAnsi="Arial" w:cs="Arial"/>
          <w:vertAlign w:val="superscript"/>
        </w:rPr>
        <w:t>2</w:t>
      </w:r>
      <w:r w:rsidR="00AD4CDE" w:rsidRPr="00D27771">
        <w:rPr>
          <w:rFonts w:ascii="Arial" w:hAnsi="Arial" w:cs="Arial"/>
        </w:rPr>
        <w:t xml:space="preserve">. Ocenění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</w:t>
      </w:r>
      <w:r w:rsidR="00AD4CDE" w:rsidRPr="00D27771">
        <w:rPr>
          <w:rFonts w:ascii="Arial" w:hAnsi="Arial" w:cs="Arial"/>
        </w:rPr>
        <w:t>č. 316/1990 Sb., provedl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991C59">
        <w:rPr>
          <w:rFonts w:ascii="Arial" w:hAnsi="Arial" w:cs="Arial"/>
        </w:rPr>
        <w:t>xxxxxxxxxxxxxxxxxxx</w:t>
      </w:r>
      <w:proofErr w:type="spellEnd"/>
      <w:r w:rsidR="00AD4CDE" w:rsidRPr="00D27771">
        <w:rPr>
          <w:rFonts w:ascii="Arial" w:hAnsi="Arial" w:cs="Arial"/>
        </w:rPr>
        <w:t xml:space="preserve">, dne 15. 5. 2018, celkovou částkou </w:t>
      </w:r>
      <w:proofErr w:type="spellStart"/>
      <w:r w:rsidR="00991C59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991C59">
        <w:rPr>
          <w:rFonts w:ascii="Arial" w:hAnsi="Arial" w:cs="Arial"/>
        </w:rPr>
        <w:t>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 </w:t>
      </w:r>
      <w:proofErr w:type="spellStart"/>
      <w:r w:rsidR="00991C59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  <w:b/>
        </w:rPr>
      </w:pPr>
      <w:r w:rsidRPr="00AA7956">
        <w:rPr>
          <w:rFonts w:ascii="Arial" w:hAnsi="Arial" w:cs="Arial"/>
          <w:b/>
        </w:rPr>
        <w:t>Z toho bude touto smlouvou vypořádáno 5 970,88 Kč.</w:t>
      </w:r>
      <w:r w:rsidR="00AA7956">
        <w:rPr>
          <w:rFonts w:ascii="Arial" w:hAnsi="Arial" w:cs="Arial"/>
          <w:b/>
        </w:rPr>
        <w:t xml:space="preserve"> </w:t>
      </w:r>
    </w:p>
    <w:p w:rsidR="00AA7956" w:rsidRPr="00AA7956" w:rsidRDefault="00AA7956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A7956" w:rsidRDefault="00AA7956" w:rsidP="00AA7956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AD4CDE" w:rsidRPr="00AA7956" w:rsidRDefault="00AD4CDE" w:rsidP="00AA795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AA7956">
        <w:rPr>
          <w:rFonts w:ascii="Arial" w:hAnsi="Arial" w:cs="Arial"/>
          <w:color w:val="000000"/>
          <w:spacing w:val="-4"/>
          <w:sz w:val="20"/>
          <w:szCs w:val="20"/>
        </w:rPr>
        <w:t>Převádějící převádí nabyvateli pozemek, uvedený v čl.</w:t>
      </w:r>
      <w:r w:rsidR="00DE4537" w:rsidRPr="00AA7956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AA7956">
        <w:rPr>
          <w:rFonts w:ascii="Arial" w:hAnsi="Arial" w:cs="Arial"/>
          <w:color w:val="000000"/>
          <w:spacing w:val="-4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A7956" w:rsidRPr="00AA7956" w:rsidRDefault="00AA7956" w:rsidP="00AA7956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</w:p>
    <w:p w:rsidR="00AA7956" w:rsidRDefault="00AD4CDE" w:rsidP="00AA7956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  <w:r w:rsidRPr="00AA7956">
        <w:rPr>
          <w:rFonts w:ascii="Arial" w:hAnsi="Arial" w:cs="Arial"/>
          <w:spacing w:val="-4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A7956" w:rsidRPr="00AA7956" w:rsidRDefault="00AA7956" w:rsidP="00AA7956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982CE9" w:rsidRDefault="00126746" w:rsidP="00126746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2CE9">
        <w:rPr>
          <w:rFonts w:ascii="Arial" w:hAnsi="Arial" w:cs="Arial"/>
          <w:color w:val="000000"/>
          <w:spacing w:val="-2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AA7956" w:rsidRDefault="00AD4CDE">
      <w:pPr>
        <w:widowControl/>
        <w:jc w:val="both"/>
        <w:rPr>
          <w:rFonts w:ascii="Arial" w:hAnsi="Arial" w:cs="Arial"/>
        </w:rPr>
      </w:pPr>
      <w:r w:rsidRPr="00AA7956">
        <w:rPr>
          <w:rFonts w:ascii="Arial" w:hAnsi="Arial" w:cs="Arial"/>
        </w:rPr>
        <w:t>Na převáděném pozemku váznou práva třetích osob. Nabyvatel bere na vědomí a je srozuměn s tím, že se na pozemku, resp. jeho části, nachází vedení nízkého napětí.</w:t>
      </w:r>
    </w:p>
    <w:p w:rsidR="00AA7956" w:rsidRPr="00D27771" w:rsidRDefault="00AA7956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A7956" w:rsidRDefault="00AA7956" w:rsidP="00AA795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AA7956" w:rsidRDefault="00AD4CDE" w:rsidP="00AA795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AA7956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</w:t>
      </w:r>
      <w:r w:rsidR="00AA7956">
        <w:rPr>
          <w:rFonts w:ascii="Arial" w:hAnsi="Arial" w:cs="Arial"/>
          <w:color w:val="000000"/>
          <w:spacing w:val="-4"/>
          <w:sz w:val="20"/>
          <w:szCs w:val="20"/>
        </w:rPr>
        <w:t xml:space="preserve">               </w:t>
      </w:r>
      <w:r w:rsidRPr="00AA7956">
        <w:rPr>
          <w:rFonts w:ascii="Arial" w:hAnsi="Arial" w:cs="Arial"/>
          <w:color w:val="000000"/>
          <w:spacing w:val="-4"/>
          <w:sz w:val="20"/>
          <w:szCs w:val="20"/>
        </w:rPr>
        <w:t xml:space="preserve">do katastru nemovitostí. </w:t>
      </w:r>
    </w:p>
    <w:p w:rsidR="00AD4CDE" w:rsidRPr="00D27771" w:rsidRDefault="00AD4CDE" w:rsidP="00AA795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26746" w:rsidRPr="00D27771" w:rsidRDefault="00126746" w:rsidP="0012674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26746" w:rsidRDefault="00126746" w:rsidP="00126746">
      <w:pPr>
        <w:jc w:val="both"/>
        <w:rPr>
          <w:rFonts w:ascii="Arial" w:hAnsi="Arial" w:cs="Arial"/>
          <w:lang w:eastAsia="en-US"/>
        </w:rPr>
      </w:pPr>
    </w:p>
    <w:p w:rsidR="00126746" w:rsidRPr="00D27771" w:rsidRDefault="00126746" w:rsidP="00126746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</w:t>
      </w:r>
      <w:r>
        <w:rPr>
          <w:rFonts w:ascii="Arial" w:hAnsi="Arial" w:cs="Arial"/>
          <w:lang w:eastAsia="en-US"/>
        </w:rPr>
        <w:t xml:space="preserve"> osobních údajů dle zákona č. 110/2019</w:t>
      </w:r>
      <w:r w:rsidRPr="00547094">
        <w:rPr>
          <w:rFonts w:ascii="Arial" w:hAnsi="Arial" w:cs="Arial"/>
          <w:lang w:eastAsia="en-US"/>
        </w:rPr>
        <w:t xml:space="preserve"> Sb., o </w:t>
      </w:r>
      <w:r>
        <w:rPr>
          <w:rFonts w:ascii="Arial" w:hAnsi="Arial" w:cs="Arial"/>
          <w:lang w:eastAsia="en-US"/>
        </w:rPr>
        <w:t>zpracování</w:t>
      </w:r>
      <w:r w:rsidRPr="00547094">
        <w:rPr>
          <w:rFonts w:ascii="Arial" w:hAnsi="Arial" w:cs="Arial"/>
          <w:lang w:eastAsia="en-US"/>
        </w:rPr>
        <w:t xml:space="preserve"> osobních údajů</w:t>
      </w:r>
      <w:r w:rsidRPr="00547094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 xml:space="preserve">a </w:t>
      </w:r>
      <w:r w:rsidRPr="00547094">
        <w:rPr>
          <w:rFonts w:ascii="Arial" w:hAnsi="Arial" w:cs="Arial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A7956" w:rsidRPr="00545B0C" w:rsidRDefault="00126746" w:rsidP="00545B0C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 xml:space="preserve">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>
        <w:rPr>
          <w:rFonts w:ascii="Arial" w:hAnsi="Arial" w:cs="Arial"/>
          <w:sz w:val="20"/>
          <w:szCs w:val="20"/>
        </w:rPr>
        <w:t xml:space="preserve">půdě        a ustanovení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91C59">
        <w:rPr>
          <w:rFonts w:ascii="Arial" w:hAnsi="Arial" w:cs="Arial"/>
          <w:color w:val="000000"/>
          <w:sz w:val="20"/>
          <w:szCs w:val="20"/>
        </w:rPr>
        <w:t>21. 5. 2019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91C59">
        <w:rPr>
          <w:rFonts w:ascii="Arial" w:hAnsi="Arial" w:cs="Arial"/>
          <w:color w:val="000000"/>
          <w:sz w:val="20"/>
          <w:szCs w:val="20"/>
        </w:rPr>
        <w:t>Litoměřicích</w:t>
      </w:r>
      <w:r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91C59">
        <w:rPr>
          <w:rFonts w:ascii="Arial" w:hAnsi="Arial" w:cs="Arial"/>
          <w:color w:val="000000"/>
          <w:sz w:val="20"/>
          <w:szCs w:val="20"/>
        </w:rPr>
        <w:t>20. 5. 2019</w:t>
      </w: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213657" w:rsidRDefault="00213657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126746" w:rsidRPr="005C6F82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Václav Kunert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5C6F82">
        <w:rPr>
          <w:rFonts w:ascii="Arial" w:hAnsi="Arial" w:cs="Arial"/>
          <w:color w:val="000000"/>
          <w:sz w:val="20"/>
          <w:szCs w:val="20"/>
        </w:rPr>
        <w:t>ředitel Krajského pozemkového úřad</w:t>
      </w:r>
      <w:r>
        <w:rPr>
          <w:rFonts w:ascii="Arial" w:hAnsi="Arial" w:cs="Arial"/>
          <w:color w:val="000000"/>
          <w:sz w:val="20"/>
          <w:szCs w:val="20"/>
        </w:rPr>
        <w:t>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v plné moci </w:t>
      </w:r>
      <w:r w:rsidR="00991C59">
        <w:rPr>
          <w:rFonts w:ascii="Arial" w:hAnsi="Arial" w:cs="Arial"/>
          <w:color w:val="000000"/>
          <w:sz w:val="20"/>
          <w:szCs w:val="20"/>
        </w:rPr>
        <w:t>xxxxxxxxxxxxxxxxxxxxx</w:t>
      </w:r>
      <w:bookmarkStart w:id="0" w:name="_GoBack"/>
      <w:bookmarkEnd w:id="0"/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26746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126746" w:rsidRPr="00D27771" w:rsidRDefault="00126746" w:rsidP="0012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213657" w:rsidRDefault="00213657" w:rsidP="00126746">
      <w:pPr>
        <w:widowControl/>
        <w:rPr>
          <w:rFonts w:ascii="Arial" w:hAnsi="Arial" w:cs="Arial"/>
          <w:color w:val="000000"/>
        </w:rPr>
      </w:pP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6746" w:rsidRDefault="00126746" w:rsidP="00126746">
      <w:pPr>
        <w:widowControl/>
        <w:rPr>
          <w:rFonts w:ascii="Arial" w:hAnsi="Arial" w:cs="Arial"/>
          <w:b/>
          <w:color w:val="000000"/>
          <w:lang w:val="en-US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126746" w:rsidRPr="001543E9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126746" w:rsidRPr="00D27771" w:rsidRDefault="00126746" w:rsidP="00126746">
      <w:pPr>
        <w:widowControl/>
        <w:rPr>
          <w:rFonts w:ascii="Arial" w:hAnsi="Arial" w:cs="Arial"/>
          <w:color w:val="000000"/>
        </w:rPr>
      </w:pPr>
    </w:p>
    <w:p w:rsidR="00126746" w:rsidRPr="00D27771" w:rsidRDefault="00126746" w:rsidP="0012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126746" w:rsidRPr="00D27771" w:rsidRDefault="001267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126746">
        <w:rPr>
          <w:rFonts w:ascii="Arial" w:hAnsi="Arial" w:cs="Arial"/>
          <w:color w:val="000000"/>
        </w:rPr>
        <w:t xml:space="preserve">lo převáděné nemovitosti: 10288 </w:t>
      </w:r>
    </w:p>
    <w:p w:rsidR="00126746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15. 5. 2019</w:t>
      </w:r>
    </w:p>
    <w:p w:rsidR="00AA7956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5.86</w:t>
      </w:r>
    </w:p>
    <w:p w:rsidR="00126746" w:rsidRPr="00D27771" w:rsidRDefault="0012674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126746">
        <w:rPr>
          <w:rFonts w:ascii="Arial" w:hAnsi="Arial" w:cs="Arial"/>
        </w:rPr>
        <w:t>SPU 197765/2019/508100/</w:t>
      </w:r>
      <w:proofErr w:type="spellStart"/>
      <w:r w:rsidRPr="00126746">
        <w:rPr>
          <w:rFonts w:ascii="Arial" w:hAnsi="Arial" w:cs="Arial"/>
        </w:rPr>
        <w:t>Zík</w:t>
      </w:r>
      <w:proofErr w:type="spellEnd"/>
    </w:p>
    <w:sectPr w:rsidR="00126746" w:rsidRPr="00D27771" w:rsidSect="00545B0C">
      <w:footerReference w:type="default" r:id="rId6"/>
      <w:pgSz w:w="12240" w:h="15840"/>
      <w:pgMar w:top="1417" w:right="1417" w:bottom="567" w:left="1417" w:header="709" w:footer="20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51" w:rsidRDefault="00C63C51" w:rsidP="00545B0C">
      <w:r>
        <w:separator/>
      </w:r>
    </w:p>
  </w:endnote>
  <w:endnote w:type="continuationSeparator" w:id="0">
    <w:p w:rsidR="00C63C51" w:rsidRDefault="00C63C51" w:rsidP="005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286249"/>
      <w:docPartObj>
        <w:docPartGallery w:val="Page Numbers (Bottom of Page)"/>
        <w:docPartUnique/>
      </w:docPartObj>
    </w:sdtPr>
    <w:sdtEndPr/>
    <w:sdtContent>
      <w:p w:rsidR="00545B0C" w:rsidRDefault="00545B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C59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545B0C" w:rsidRDefault="00545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51" w:rsidRDefault="00C63C51" w:rsidP="00545B0C">
      <w:r>
        <w:separator/>
      </w:r>
    </w:p>
  </w:footnote>
  <w:footnote w:type="continuationSeparator" w:id="0">
    <w:p w:rsidR="00C63C51" w:rsidRDefault="00C63C51" w:rsidP="0054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26746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3657"/>
    <w:rsid w:val="00225878"/>
    <w:rsid w:val="00231BB2"/>
    <w:rsid w:val="002A1AB9"/>
    <w:rsid w:val="002A2A4B"/>
    <w:rsid w:val="002B71AB"/>
    <w:rsid w:val="002B7458"/>
    <w:rsid w:val="002D163D"/>
    <w:rsid w:val="00306639"/>
    <w:rsid w:val="003271AE"/>
    <w:rsid w:val="003315E7"/>
    <w:rsid w:val="00363244"/>
    <w:rsid w:val="003A69C2"/>
    <w:rsid w:val="00407016"/>
    <w:rsid w:val="0043267F"/>
    <w:rsid w:val="004934BF"/>
    <w:rsid w:val="00511ECA"/>
    <w:rsid w:val="00540A55"/>
    <w:rsid w:val="00545B0C"/>
    <w:rsid w:val="00547094"/>
    <w:rsid w:val="00584EFA"/>
    <w:rsid w:val="005A5801"/>
    <w:rsid w:val="005F4E66"/>
    <w:rsid w:val="006078B9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04C3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91C5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7956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3C51"/>
    <w:rsid w:val="00C71F5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78932"/>
  <w14:defaultImageDpi w14:val="0"/>
  <w15:docId w15:val="{8B5135BA-0C0E-497B-B7F0-C8C16CC5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078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0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1021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2019-05-15T10:06:00Z</cp:lastPrinted>
  <dcterms:created xsi:type="dcterms:W3CDTF">2019-05-15T08:50:00Z</dcterms:created>
  <dcterms:modified xsi:type="dcterms:W3CDTF">2019-05-21T06:47:00Z</dcterms:modified>
</cp:coreProperties>
</file>