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412" w:rsidRDefault="00D65412" w:rsidP="00D65412">
      <w:pPr>
        <w:rPr>
          <w:rFonts w:ascii="Arial" w:hAnsi="Arial" w:cs="Arial"/>
          <w:i/>
          <w:iCs/>
          <w:sz w:val="22"/>
          <w:szCs w:val="22"/>
        </w:rPr>
      </w:pPr>
      <w:bookmarkStart w:id="0" w:name="_GoBack"/>
      <w:bookmarkEnd w:id="0"/>
    </w:p>
    <w:p w:rsidR="004E6458" w:rsidRDefault="004E6458" w:rsidP="00D65412">
      <w:pPr>
        <w:rPr>
          <w:rFonts w:ascii="Arial" w:hAnsi="Arial" w:cs="Arial"/>
          <w:i/>
          <w:iCs/>
          <w:sz w:val="22"/>
          <w:szCs w:val="22"/>
        </w:rPr>
      </w:pPr>
    </w:p>
    <w:p w:rsidR="009965D9" w:rsidRDefault="009965D9" w:rsidP="009965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OBJEDNÁVKA č. OSM/O</w:t>
      </w:r>
      <w:r w:rsidR="00553EA0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VZ/</w:t>
      </w:r>
      <w:r w:rsidR="004C60E4">
        <w:rPr>
          <w:rFonts w:ascii="Arial" w:hAnsi="Arial" w:cs="Arial"/>
          <w:b/>
        </w:rPr>
        <w:t>737</w:t>
      </w:r>
      <w:r w:rsidR="00BE02FF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201</w:t>
      </w:r>
      <w:r w:rsidR="00CD40D4">
        <w:rPr>
          <w:rFonts w:ascii="Arial" w:hAnsi="Arial" w:cs="Arial"/>
          <w:b/>
        </w:rPr>
        <w:t>6</w:t>
      </w:r>
    </w:p>
    <w:p w:rsidR="004E6458" w:rsidRDefault="004E6458" w:rsidP="009965D9">
      <w:pPr>
        <w:rPr>
          <w:rFonts w:ascii="Arial" w:hAnsi="Arial" w:cs="Arial"/>
          <w:b/>
        </w:rPr>
      </w:pPr>
    </w:p>
    <w:p w:rsidR="009965D9" w:rsidRDefault="009965D9" w:rsidP="009965D9">
      <w:pPr>
        <w:tabs>
          <w:tab w:val="left" w:pos="496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Pr="004D38AF">
        <w:rPr>
          <w:rFonts w:ascii="Arial" w:hAnsi="Arial" w:cs="Arial"/>
          <w:b/>
        </w:rPr>
        <w:t>Dodavatel</w:t>
      </w:r>
    </w:p>
    <w:p w:rsidR="004E6458" w:rsidRDefault="004E6458">
      <w:pPr>
        <w:rPr>
          <w:rFonts w:ascii="Arial" w:hAnsi="Arial" w:cs="Arial"/>
          <w:sz w:val="22"/>
          <w:szCs w:val="22"/>
        </w:rPr>
      </w:pPr>
    </w:p>
    <w:p w:rsidR="000C69AC" w:rsidRPr="00E667F9" w:rsidRDefault="000C69AC" w:rsidP="000C69AC">
      <w:pPr>
        <w:tabs>
          <w:tab w:val="left" w:pos="4962"/>
        </w:tabs>
        <w:rPr>
          <w:rFonts w:ascii="Arial" w:hAnsi="Arial" w:cs="Arial"/>
        </w:rPr>
      </w:pPr>
      <w:r w:rsidRPr="00E667F9">
        <w:rPr>
          <w:rFonts w:ascii="Arial" w:hAnsi="Arial" w:cs="Arial"/>
        </w:rPr>
        <w:t>Statutární město Jablonec nad Nisou</w:t>
      </w:r>
      <w:r w:rsidRPr="00E667F9">
        <w:rPr>
          <w:rFonts w:ascii="Arial" w:hAnsi="Arial" w:cs="Arial"/>
        </w:rPr>
        <w:tab/>
        <w:t xml:space="preserve">Název firmy: </w:t>
      </w:r>
      <w:r w:rsidR="001D2971" w:rsidRPr="00E667F9">
        <w:rPr>
          <w:rFonts w:ascii="Arial" w:hAnsi="Arial" w:cs="Arial"/>
        </w:rPr>
        <w:t>POETREE s.r.o.</w:t>
      </w:r>
    </w:p>
    <w:p w:rsidR="00B11043" w:rsidRPr="00E667F9" w:rsidRDefault="000C69AC" w:rsidP="000C69AC">
      <w:pPr>
        <w:tabs>
          <w:tab w:val="left" w:pos="4962"/>
        </w:tabs>
        <w:rPr>
          <w:rFonts w:ascii="Arial" w:hAnsi="Arial" w:cs="Arial"/>
        </w:rPr>
      </w:pPr>
      <w:r w:rsidRPr="00E667F9">
        <w:rPr>
          <w:rFonts w:ascii="Arial" w:hAnsi="Arial" w:cs="Arial"/>
        </w:rPr>
        <w:t>Mírové náměstí 19</w:t>
      </w:r>
      <w:r w:rsidRPr="00E667F9">
        <w:rPr>
          <w:rFonts w:ascii="Arial" w:hAnsi="Arial" w:cs="Arial"/>
        </w:rPr>
        <w:tab/>
        <w:t xml:space="preserve">adresa: </w:t>
      </w:r>
      <w:r w:rsidR="001D2971" w:rsidRPr="00E667F9">
        <w:rPr>
          <w:rFonts w:ascii="Arial" w:hAnsi="Arial" w:cs="Arial"/>
        </w:rPr>
        <w:t>Palachova 7</w:t>
      </w:r>
      <w:r w:rsidR="00B11043" w:rsidRPr="00E667F9">
        <w:rPr>
          <w:rFonts w:ascii="Arial" w:hAnsi="Arial" w:cs="Arial"/>
        </w:rPr>
        <w:t>, Liberec</w:t>
      </w:r>
    </w:p>
    <w:p w:rsidR="000C69AC" w:rsidRPr="00E667F9" w:rsidRDefault="00B11043" w:rsidP="000C69AC">
      <w:pPr>
        <w:tabs>
          <w:tab w:val="left" w:pos="4962"/>
        </w:tabs>
        <w:rPr>
          <w:rFonts w:ascii="Arial" w:hAnsi="Arial" w:cs="Arial"/>
        </w:rPr>
      </w:pPr>
      <w:r w:rsidRPr="00E667F9">
        <w:rPr>
          <w:rFonts w:ascii="Arial" w:hAnsi="Arial" w:cs="Arial"/>
        </w:rPr>
        <w:t>PSČ: 467 51</w:t>
      </w:r>
      <w:r w:rsidR="000C69AC" w:rsidRPr="00E667F9">
        <w:rPr>
          <w:rFonts w:ascii="Arial" w:hAnsi="Arial" w:cs="Arial"/>
        </w:rPr>
        <w:tab/>
        <w:t xml:space="preserve">PSČ: </w:t>
      </w:r>
      <w:r w:rsidRPr="00E667F9">
        <w:rPr>
          <w:rFonts w:ascii="Arial" w:hAnsi="Arial" w:cs="Arial"/>
        </w:rPr>
        <w:t>460 0</w:t>
      </w:r>
      <w:r w:rsidR="001D2971" w:rsidRPr="00E667F9">
        <w:rPr>
          <w:rFonts w:ascii="Arial" w:hAnsi="Arial" w:cs="Arial"/>
        </w:rPr>
        <w:t>1</w:t>
      </w:r>
    </w:p>
    <w:p w:rsidR="003D00F8" w:rsidRPr="00E667F9" w:rsidRDefault="000C69AC" w:rsidP="003D00F8">
      <w:pPr>
        <w:tabs>
          <w:tab w:val="left" w:pos="4962"/>
        </w:tabs>
        <w:rPr>
          <w:rFonts w:ascii="Arial" w:hAnsi="Arial" w:cs="Arial"/>
        </w:rPr>
      </w:pPr>
      <w:r w:rsidRPr="00E667F9">
        <w:rPr>
          <w:rFonts w:ascii="Arial" w:hAnsi="Arial" w:cs="Arial"/>
        </w:rPr>
        <w:t xml:space="preserve">IČ: 262 340   </w:t>
      </w:r>
      <w:r w:rsidR="003D00F8" w:rsidRPr="00E667F9">
        <w:rPr>
          <w:rFonts w:ascii="Arial" w:hAnsi="Arial" w:cs="Arial"/>
        </w:rPr>
        <w:tab/>
        <w:t xml:space="preserve">IČ: </w:t>
      </w:r>
      <w:r w:rsidR="001D2971" w:rsidRPr="00E667F9">
        <w:rPr>
          <w:rFonts w:ascii="Arial" w:hAnsi="Arial" w:cs="Arial"/>
        </w:rPr>
        <w:t>046 92 811</w:t>
      </w:r>
    </w:p>
    <w:p w:rsidR="003D00F8" w:rsidRPr="00E667F9" w:rsidRDefault="003D00F8" w:rsidP="001D2971">
      <w:pPr>
        <w:tabs>
          <w:tab w:val="center" w:pos="4819"/>
        </w:tabs>
        <w:rPr>
          <w:rFonts w:ascii="Arial" w:hAnsi="Arial" w:cs="Arial"/>
        </w:rPr>
      </w:pPr>
      <w:r w:rsidRPr="00E667F9">
        <w:rPr>
          <w:rFonts w:ascii="Arial" w:hAnsi="Arial" w:cs="Arial"/>
        </w:rPr>
        <w:t>DIČ:</w:t>
      </w:r>
      <w:r w:rsidR="00DF7AC8" w:rsidRPr="00E667F9">
        <w:rPr>
          <w:rFonts w:ascii="Arial" w:hAnsi="Arial" w:cs="Arial"/>
        </w:rPr>
        <w:t xml:space="preserve"> CZ00262340</w:t>
      </w:r>
      <w:r w:rsidR="001D2971" w:rsidRPr="00E667F9">
        <w:rPr>
          <w:rFonts w:ascii="Arial" w:hAnsi="Arial" w:cs="Arial"/>
        </w:rPr>
        <w:tab/>
        <w:t xml:space="preserve">                                                            kontaktní osoba: Ing. Miloslav Wach</w:t>
      </w:r>
    </w:p>
    <w:p w:rsidR="001D2971" w:rsidRPr="00E667F9" w:rsidRDefault="003D00F8" w:rsidP="000C69AC">
      <w:pPr>
        <w:tabs>
          <w:tab w:val="left" w:pos="4962"/>
        </w:tabs>
        <w:rPr>
          <w:rFonts w:ascii="Arial" w:hAnsi="Arial" w:cs="Arial"/>
        </w:rPr>
      </w:pPr>
      <w:r w:rsidRPr="00E667F9">
        <w:rPr>
          <w:rFonts w:ascii="Arial" w:hAnsi="Arial" w:cs="Arial"/>
        </w:rPr>
        <w:t>bankovní ústav: KB Jablonec nad Nisou</w:t>
      </w:r>
      <w:r w:rsidR="000C69AC" w:rsidRPr="00E667F9">
        <w:rPr>
          <w:rFonts w:ascii="Arial" w:hAnsi="Arial" w:cs="Arial"/>
        </w:rPr>
        <w:t xml:space="preserve">                         </w:t>
      </w:r>
      <w:r w:rsidR="001D2971" w:rsidRPr="00E667F9">
        <w:rPr>
          <w:rFonts w:ascii="Arial" w:hAnsi="Arial" w:cs="Arial"/>
        </w:rPr>
        <w:t>tel.: 604 960 835</w:t>
      </w:r>
    </w:p>
    <w:p w:rsidR="001D2971" w:rsidRPr="00E667F9" w:rsidRDefault="000C69AC" w:rsidP="001D2971">
      <w:pPr>
        <w:tabs>
          <w:tab w:val="left" w:pos="4962"/>
        </w:tabs>
        <w:rPr>
          <w:rFonts w:ascii="Arial" w:hAnsi="Arial" w:cs="Arial"/>
        </w:rPr>
      </w:pPr>
      <w:r w:rsidRPr="00E667F9">
        <w:rPr>
          <w:rFonts w:ascii="Arial" w:hAnsi="Arial" w:cs="Arial"/>
        </w:rPr>
        <w:t>číslo účtu: 121-451/0100</w:t>
      </w:r>
      <w:r w:rsidR="003D00F8" w:rsidRPr="00E667F9">
        <w:rPr>
          <w:rFonts w:ascii="Arial" w:hAnsi="Arial" w:cs="Arial"/>
        </w:rPr>
        <w:t xml:space="preserve">  </w:t>
      </w:r>
      <w:r w:rsidR="001D2971" w:rsidRPr="00E667F9">
        <w:rPr>
          <w:rFonts w:ascii="Arial" w:hAnsi="Arial" w:cs="Arial"/>
        </w:rPr>
        <w:t xml:space="preserve">                                               e-mail: m.wach@post.cz</w:t>
      </w:r>
    </w:p>
    <w:p w:rsidR="000C69AC" w:rsidRPr="00E667F9" w:rsidRDefault="00DF7AC8" w:rsidP="000C69AC">
      <w:pPr>
        <w:tabs>
          <w:tab w:val="left" w:pos="4962"/>
        </w:tabs>
        <w:rPr>
          <w:rFonts w:ascii="Arial" w:hAnsi="Arial" w:cs="Arial"/>
        </w:rPr>
      </w:pPr>
      <w:r w:rsidRPr="00E667F9">
        <w:rPr>
          <w:rFonts w:ascii="Arial" w:hAnsi="Arial" w:cs="Arial"/>
        </w:rPr>
        <w:t>kontaktní osoba : Ing. Štěpánka Gaislerová</w:t>
      </w:r>
      <w:r w:rsidR="000C69AC" w:rsidRPr="00E667F9">
        <w:rPr>
          <w:rFonts w:ascii="Arial" w:hAnsi="Arial" w:cs="Arial"/>
        </w:rPr>
        <w:tab/>
      </w:r>
    </w:p>
    <w:p w:rsidR="00DF7AC8" w:rsidRPr="00E667F9" w:rsidRDefault="00DF7AC8" w:rsidP="00DF7AC8">
      <w:pPr>
        <w:tabs>
          <w:tab w:val="left" w:pos="4962"/>
        </w:tabs>
        <w:rPr>
          <w:rFonts w:ascii="Arial" w:hAnsi="Arial" w:cs="Arial"/>
        </w:rPr>
      </w:pPr>
      <w:r w:rsidRPr="00E667F9">
        <w:rPr>
          <w:rFonts w:ascii="Arial" w:hAnsi="Arial" w:cs="Arial"/>
        </w:rPr>
        <w:t>tel.: 483 357 186</w:t>
      </w:r>
      <w:r w:rsidRPr="00E667F9">
        <w:rPr>
          <w:rFonts w:ascii="Arial" w:hAnsi="Arial" w:cs="Arial"/>
        </w:rPr>
        <w:tab/>
        <w:t xml:space="preserve"> </w:t>
      </w:r>
    </w:p>
    <w:p w:rsidR="00DF7AC8" w:rsidRPr="00E667F9" w:rsidRDefault="00DF7AC8" w:rsidP="00DF7AC8">
      <w:pPr>
        <w:tabs>
          <w:tab w:val="left" w:pos="4962"/>
        </w:tabs>
        <w:rPr>
          <w:rFonts w:ascii="Arial" w:hAnsi="Arial" w:cs="Arial"/>
        </w:rPr>
      </w:pPr>
      <w:r w:rsidRPr="00E667F9">
        <w:rPr>
          <w:rFonts w:ascii="Arial" w:hAnsi="Arial" w:cs="Arial"/>
        </w:rPr>
        <w:t>e-mail</w:t>
      </w:r>
      <w:r w:rsidRPr="00E667F9">
        <w:rPr>
          <w:rFonts w:ascii="Arial" w:hAnsi="Arial" w:cs="Arial"/>
          <w:color w:val="FF0000"/>
        </w:rPr>
        <w:t xml:space="preserve">: </w:t>
      </w:r>
      <w:r w:rsidRPr="00E667F9">
        <w:rPr>
          <w:rFonts w:ascii="Arial" w:hAnsi="Arial" w:cs="Arial"/>
        </w:rPr>
        <w:t>gaislerova@mestojablonec.cz</w:t>
      </w:r>
      <w:r w:rsidRPr="00E667F9">
        <w:rPr>
          <w:rFonts w:ascii="Arial" w:hAnsi="Arial" w:cs="Arial"/>
        </w:rPr>
        <w:tab/>
      </w:r>
      <w:r w:rsidRPr="00E667F9">
        <w:rPr>
          <w:rFonts w:ascii="Arial" w:hAnsi="Arial" w:cs="Arial"/>
        </w:rPr>
        <w:tab/>
      </w:r>
    </w:p>
    <w:p w:rsidR="00737128" w:rsidRPr="00E667F9" w:rsidRDefault="00737128" w:rsidP="00737128">
      <w:pPr>
        <w:jc w:val="both"/>
        <w:rPr>
          <w:rFonts w:ascii="Arial" w:hAnsi="Arial" w:cs="Arial"/>
          <w:b/>
          <w:shd w:val="clear" w:color="auto" w:fill="E6E6E6"/>
        </w:rPr>
      </w:pPr>
    </w:p>
    <w:p w:rsidR="00737128" w:rsidRPr="00E667F9" w:rsidRDefault="00737128" w:rsidP="00737128">
      <w:pPr>
        <w:jc w:val="both"/>
        <w:rPr>
          <w:rFonts w:ascii="Arial" w:hAnsi="Arial" w:cs="Arial"/>
        </w:rPr>
      </w:pPr>
      <w:r w:rsidRPr="00E667F9">
        <w:rPr>
          <w:rFonts w:ascii="Arial" w:hAnsi="Arial" w:cs="Arial"/>
          <w:b/>
          <w:shd w:val="clear" w:color="auto" w:fill="E6E6E6"/>
        </w:rPr>
        <w:t xml:space="preserve">Předmět objednávky </w:t>
      </w:r>
    </w:p>
    <w:p w:rsidR="00737128" w:rsidRPr="00E667F9" w:rsidRDefault="00737128" w:rsidP="00737128">
      <w:pPr>
        <w:jc w:val="both"/>
        <w:rPr>
          <w:rFonts w:ascii="Arial" w:hAnsi="Arial" w:cs="Arial"/>
        </w:rPr>
      </w:pPr>
    </w:p>
    <w:p w:rsidR="00CA3E47" w:rsidRDefault="00CA3E47" w:rsidP="00CA3E4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Objednáváme u Vás realizaci </w:t>
      </w:r>
      <w:r>
        <w:rPr>
          <w:rFonts w:ascii="Arial" w:hAnsi="Arial" w:cs="Arial"/>
          <w:b/>
        </w:rPr>
        <w:t>kácení dřevin v následujících lokalitách:</w:t>
      </w:r>
    </w:p>
    <w:p w:rsidR="00CA3E47" w:rsidRDefault="00CA3E47" w:rsidP="00CA3E47">
      <w:pPr>
        <w:jc w:val="both"/>
        <w:rPr>
          <w:rFonts w:ascii="Arial" w:hAnsi="Arial" w:cs="Arial"/>
          <w:b/>
        </w:rPr>
      </w:pPr>
    </w:p>
    <w:tbl>
      <w:tblPr>
        <w:tblW w:w="54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681"/>
        <w:gridCol w:w="1084"/>
        <w:gridCol w:w="960"/>
      </w:tblGrid>
      <w:tr w:rsidR="00CA3E47" w:rsidTr="00CA3E47">
        <w:trPr>
          <w:trHeight w:val="315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A3E47" w:rsidRDefault="00CA3E4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Lokalita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A3E47" w:rsidRDefault="00CA3E4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druh stromu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CA3E47" w:rsidRDefault="00CA3E4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Počet kusů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CA3E47" w:rsidRDefault="00CA3E4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</w:t>
            </w:r>
          </w:p>
        </w:tc>
      </w:tr>
      <w:tr w:rsidR="00CA3E47" w:rsidTr="00CA3E47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A3E47" w:rsidRDefault="00CA3E4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9. května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A3E47" w:rsidRDefault="00CA3E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lípa</w:t>
            </w:r>
          </w:p>
        </w:tc>
        <w:tc>
          <w:tcPr>
            <w:tcW w:w="1084" w:type="dxa"/>
            <w:noWrap/>
            <w:vAlign w:val="bottom"/>
          </w:tcPr>
          <w:p w:rsidR="00CA3E47" w:rsidRDefault="00CA3E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A3E47" w:rsidRDefault="00CA3E4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9440</w:t>
            </w:r>
          </w:p>
        </w:tc>
      </w:tr>
      <w:tr w:rsidR="00CA3E47" w:rsidTr="00CA3E47">
        <w:trPr>
          <w:trHeight w:val="315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A3E47" w:rsidRPr="00671A17" w:rsidRDefault="00CA3E47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671A17">
              <w:rPr>
                <w:rFonts w:ascii="Calibri" w:hAnsi="Calibri"/>
                <w:b/>
                <w:color w:val="FF0000"/>
                <w:sz w:val="22"/>
                <w:szCs w:val="22"/>
              </w:rPr>
              <w:t>Josefa Hory 11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A3E47" w:rsidRDefault="00CA3E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Smrk, borovice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CA3E47" w:rsidRDefault="00CA3E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CA3E47" w:rsidRDefault="00CA3E4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2515</w:t>
            </w:r>
          </w:p>
        </w:tc>
      </w:tr>
      <w:tr w:rsidR="00CA3E47" w:rsidTr="00CA3E47">
        <w:trPr>
          <w:trHeight w:val="315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A3E47" w:rsidRPr="00671A17" w:rsidRDefault="00CA3E47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671A17">
              <w:rPr>
                <w:rFonts w:ascii="Calibri" w:hAnsi="Calibri"/>
                <w:b/>
                <w:color w:val="FF0000"/>
                <w:sz w:val="22"/>
                <w:szCs w:val="22"/>
              </w:rPr>
              <w:t>U Kostela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A3E47" w:rsidRDefault="00CA3E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Javor, lípa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CA3E47" w:rsidRDefault="00CA3E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A3E47" w:rsidRPr="00CA3E47" w:rsidRDefault="00CA3E47" w:rsidP="00CA3E4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A3E47">
              <w:rPr>
                <w:rFonts w:ascii="Calibri" w:hAnsi="Calibri"/>
                <w:b/>
                <w:bCs/>
                <w:sz w:val="22"/>
                <w:szCs w:val="22"/>
              </w:rPr>
              <w:t>6000</w:t>
            </w:r>
          </w:p>
        </w:tc>
      </w:tr>
      <w:tr w:rsidR="00CA3E47" w:rsidTr="00CA3E47">
        <w:trPr>
          <w:trHeight w:val="3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A3E47" w:rsidRPr="00CA3E47" w:rsidRDefault="00CA3E4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ŠD Švédská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A3E47" w:rsidRDefault="00CA3E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jedle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CA3E47" w:rsidRDefault="00CA3E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A3E47" w:rsidRPr="00CA3E47" w:rsidRDefault="00CA3E47" w:rsidP="00CA3E4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9040</w:t>
            </w:r>
          </w:p>
        </w:tc>
      </w:tr>
      <w:tr w:rsidR="00CA3E47" w:rsidTr="00CA3E47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3E47" w:rsidRPr="00CA3E47" w:rsidRDefault="00CA3E4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Zahradní - park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3E47" w:rsidRDefault="00CA3E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smrk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3E47" w:rsidRDefault="00CA3E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A3E47" w:rsidRPr="00CA3E47" w:rsidRDefault="00CA3E47" w:rsidP="00CA3E4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8240</w:t>
            </w:r>
          </w:p>
        </w:tc>
      </w:tr>
      <w:tr w:rsidR="00CA3E47" w:rsidTr="00CA3E47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3E47" w:rsidRPr="00CA3E47" w:rsidRDefault="00CA3E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28. října 42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3E47" w:rsidRDefault="00CA3E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Topol, bříza, malé smrky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3E47" w:rsidRDefault="00CA3E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A3E47" w:rsidRPr="00CA3E47" w:rsidRDefault="00CA3E47" w:rsidP="00CA3E4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10145</w:t>
            </w:r>
          </w:p>
        </w:tc>
      </w:tr>
      <w:tr w:rsidR="00CA3E47" w:rsidTr="00CA3E47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3E47" w:rsidRPr="00CA3E47" w:rsidRDefault="00CA3E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Dr. Randy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3E47" w:rsidRDefault="00CA3E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bříza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3E47" w:rsidRDefault="00CA3E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A3E47" w:rsidRPr="00CA3E47" w:rsidRDefault="00CA3E47" w:rsidP="00CA3E4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3790</w:t>
            </w:r>
          </w:p>
        </w:tc>
      </w:tr>
      <w:tr w:rsidR="00CA3E47" w:rsidTr="00CA3E47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3E47" w:rsidRPr="00671A17" w:rsidRDefault="00BB592B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671A17">
              <w:rPr>
                <w:rFonts w:ascii="Calibri" w:hAnsi="Calibri"/>
                <w:b/>
                <w:color w:val="FF0000"/>
                <w:sz w:val="22"/>
                <w:szCs w:val="22"/>
              </w:rPr>
              <w:t>Žitná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3E47" w:rsidRDefault="00BB59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Smrk, modřín, bříza, jeřáb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3E47" w:rsidRDefault="00BB59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A3E47" w:rsidRPr="00CA3E47" w:rsidRDefault="00BB592B" w:rsidP="00CA3E4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15335</w:t>
            </w:r>
          </w:p>
        </w:tc>
      </w:tr>
      <w:tr w:rsidR="00CA3E47" w:rsidTr="00CA3E47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3E47" w:rsidRPr="00CA3E47" w:rsidRDefault="00BB592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Rýnovická 71 – 73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3E47" w:rsidRDefault="00BB59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cypřišek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3E47" w:rsidRDefault="00BB59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A3E47" w:rsidRPr="00CA3E47" w:rsidRDefault="00BB592B" w:rsidP="00CA3E4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2660</w:t>
            </w:r>
          </w:p>
        </w:tc>
      </w:tr>
      <w:tr w:rsidR="00CA3E47" w:rsidTr="00CA3E47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3E47" w:rsidRPr="00CA3E47" w:rsidRDefault="00BB592B" w:rsidP="00BB592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Nerudova - park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3E47" w:rsidRDefault="00BB59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Dub, jeřáb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3E47" w:rsidRDefault="00BB59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A3E47" w:rsidRPr="00CA3E47" w:rsidRDefault="00BB592B" w:rsidP="00CA3E4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3605</w:t>
            </w:r>
          </w:p>
        </w:tc>
      </w:tr>
      <w:tr w:rsidR="00CA3E47" w:rsidTr="00CA3E47">
        <w:trPr>
          <w:trHeight w:val="3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A3E47" w:rsidRPr="00CA3E47" w:rsidRDefault="00CA3E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A3E47" w:rsidRDefault="00CA3E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CA3E47" w:rsidRDefault="00CA3E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A3E47" w:rsidRPr="00CA3E47" w:rsidRDefault="00CA3E47" w:rsidP="00CA3E4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A3E47" w:rsidTr="00CA3E47">
        <w:trPr>
          <w:trHeight w:val="3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A3E47" w:rsidRPr="00CA3E47" w:rsidRDefault="00CA3E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A3E47">
              <w:rPr>
                <w:rFonts w:ascii="Calibri" w:hAnsi="Calibri"/>
                <w:b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A3E47" w:rsidRDefault="00CA3E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CA3E47" w:rsidRDefault="00CA3E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A3E47" w:rsidRPr="00CA3E47" w:rsidRDefault="00CA3E47" w:rsidP="00CA3E4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CA3E47" w:rsidRDefault="00CA3E47" w:rsidP="001D2971">
      <w:pPr>
        <w:jc w:val="both"/>
        <w:rPr>
          <w:rFonts w:ascii="Arial" w:hAnsi="Arial" w:cs="Arial"/>
        </w:rPr>
      </w:pPr>
    </w:p>
    <w:p w:rsidR="001D2971" w:rsidRDefault="001D2971" w:rsidP="001D2971">
      <w:pPr>
        <w:jc w:val="both"/>
        <w:rPr>
          <w:rFonts w:ascii="Arial" w:hAnsi="Arial" w:cs="Arial"/>
          <w:b/>
        </w:rPr>
      </w:pPr>
      <w:r w:rsidRPr="00E667F9">
        <w:rPr>
          <w:rFonts w:ascii="Arial" w:hAnsi="Arial" w:cs="Arial"/>
        </w:rPr>
        <w:t>C</w:t>
      </w:r>
      <w:r w:rsidR="00737128" w:rsidRPr="00E667F9">
        <w:rPr>
          <w:rFonts w:ascii="Arial" w:hAnsi="Arial" w:cs="Arial"/>
        </w:rPr>
        <w:t xml:space="preserve">ena </w:t>
      </w:r>
      <w:r w:rsidRPr="00E667F9">
        <w:rPr>
          <w:rFonts w:ascii="Arial" w:hAnsi="Arial" w:cs="Arial"/>
        </w:rPr>
        <w:t xml:space="preserve">je stanovena dohodou do výše </w:t>
      </w:r>
      <w:r w:rsidR="00CA3E47" w:rsidRPr="00CA3E47">
        <w:rPr>
          <w:rFonts w:ascii="Arial" w:hAnsi="Arial" w:cs="Arial"/>
          <w:b/>
        </w:rPr>
        <w:t>70 770</w:t>
      </w:r>
      <w:r w:rsidR="00737128" w:rsidRPr="00CA3E47">
        <w:rPr>
          <w:rFonts w:ascii="Arial" w:hAnsi="Arial" w:cs="Arial"/>
          <w:b/>
        </w:rPr>
        <w:t>,-</w:t>
      </w:r>
      <w:r w:rsidR="00737128" w:rsidRPr="00E667F9">
        <w:rPr>
          <w:rFonts w:ascii="Arial" w:hAnsi="Arial" w:cs="Arial"/>
          <w:b/>
        </w:rPr>
        <w:t xml:space="preserve"> Kč (zhotovitel není p</w:t>
      </w:r>
      <w:r w:rsidR="00CA3E47">
        <w:rPr>
          <w:rFonts w:ascii="Arial" w:hAnsi="Arial" w:cs="Arial"/>
          <w:b/>
        </w:rPr>
        <w:t>látcem DPH)</w:t>
      </w:r>
      <w:r w:rsidR="00737128" w:rsidRPr="00E667F9">
        <w:rPr>
          <w:rFonts w:ascii="Arial" w:hAnsi="Arial" w:cs="Arial"/>
          <w:b/>
        </w:rPr>
        <w:t xml:space="preserve"> </w:t>
      </w:r>
      <w:r w:rsidR="00CA3E47">
        <w:rPr>
          <w:rFonts w:ascii="Arial" w:hAnsi="Arial" w:cs="Arial"/>
        </w:rPr>
        <w:t xml:space="preserve">vč. </w:t>
      </w:r>
      <w:r w:rsidR="00CA3E47" w:rsidRPr="008D65E1">
        <w:rPr>
          <w:rFonts w:ascii="Arial" w:hAnsi="Arial" w:cs="Arial"/>
          <w:b/>
        </w:rPr>
        <w:t>úklidu vzniklého odpadu</w:t>
      </w:r>
      <w:r w:rsidR="00CA3E47">
        <w:rPr>
          <w:rFonts w:ascii="Arial" w:hAnsi="Arial" w:cs="Arial"/>
        </w:rPr>
        <w:t xml:space="preserve">, který bude prováděn průběžně vždy po dokončení kácení v konkrétní lokalitě. Termín pro kompletní  dokončení prací je po dohodě stanoven </w:t>
      </w:r>
      <w:r w:rsidR="00CA3E47" w:rsidRPr="008D65E1">
        <w:rPr>
          <w:rFonts w:ascii="Arial" w:hAnsi="Arial" w:cs="Arial"/>
          <w:b/>
        </w:rPr>
        <w:t>do</w:t>
      </w:r>
      <w:r w:rsidR="00CA3E47">
        <w:rPr>
          <w:rFonts w:ascii="Arial" w:hAnsi="Arial" w:cs="Arial"/>
          <w:b/>
        </w:rPr>
        <w:t xml:space="preserve"> 28.2.2017.</w:t>
      </w:r>
    </w:p>
    <w:p w:rsidR="00CA3E47" w:rsidRDefault="00CA3E47" w:rsidP="001D2971">
      <w:pPr>
        <w:jc w:val="both"/>
        <w:rPr>
          <w:rFonts w:ascii="Arial" w:hAnsi="Arial" w:cs="Arial"/>
          <w:b/>
        </w:rPr>
      </w:pPr>
    </w:p>
    <w:p w:rsidR="00CA3E47" w:rsidRPr="00CA3E47" w:rsidRDefault="00CA3E47" w:rsidP="00CA3E4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Pr="008D65E1">
        <w:rPr>
          <w:rFonts w:ascii="Arial" w:hAnsi="Arial" w:cs="Arial"/>
          <w:b/>
        </w:rPr>
        <w:t>ácení</w:t>
      </w:r>
      <w:r>
        <w:rPr>
          <w:rFonts w:ascii="Arial" w:hAnsi="Arial" w:cs="Arial"/>
        </w:rPr>
        <w:t xml:space="preserve"> je možné realizovat až </w:t>
      </w:r>
      <w:r w:rsidRPr="00AB75E9">
        <w:rPr>
          <w:rFonts w:ascii="Arial" w:hAnsi="Arial" w:cs="Arial"/>
          <w:b/>
        </w:rPr>
        <w:t>po vydání správního rozhodnutí</w:t>
      </w:r>
      <w:r>
        <w:rPr>
          <w:rFonts w:ascii="Arial" w:hAnsi="Arial" w:cs="Arial"/>
        </w:rPr>
        <w:t xml:space="preserve">. O tom bude objednatel dodavatele informovat. V případě, že nebude povolení vydáno, neprovede dodavatel kácení a fakturu sníží o příslušnou částku dle nabídky. V případě, že bude povolení vydáno až po termínu  sjednaném pro kácení, bude dohodnut náhradní termín kácení v souladu s podmínkami uvedenými v rozhodnutí. </w:t>
      </w:r>
      <w:r w:rsidRPr="00CA3E47">
        <w:rPr>
          <w:rFonts w:ascii="Arial" w:hAnsi="Arial" w:cs="Arial"/>
          <w:b/>
        </w:rPr>
        <w:t>Položky, kde zatím nebylo rozhodnutí vydáno</w:t>
      </w:r>
      <w:r>
        <w:rPr>
          <w:rFonts w:ascii="Arial" w:hAnsi="Arial" w:cs="Arial"/>
        </w:rPr>
        <w:t xml:space="preserve">, jsou označeny </w:t>
      </w:r>
      <w:r w:rsidR="00671A17">
        <w:rPr>
          <w:rFonts w:ascii="Arial" w:hAnsi="Arial" w:cs="Arial"/>
          <w:b/>
        </w:rPr>
        <w:t>červeně</w:t>
      </w:r>
      <w:r w:rsidRPr="00CA3E47">
        <w:rPr>
          <w:rFonts w:ascii="Arial" w:hAnsi="Arial" w:cs="Arial"/>
          <w:b/>
        </w:rPr>
        <w:t>.</w:t>
      </w:r>
    </w:p>
    <w:p w:rsidR="00CA3E47" w:rsidRDefault="00CA3E47" w:rsidP="00CA3E47">
      <w:pPr>
        <w:jc w:val="both"/>
        <w:rPr>
          <w:rFonts w:ascii="Arial" w:hAnsi="Arial" w:cs="Arial"/>
        </w:rPr>
      </w:pPr>
    </w:p>
    <w:p w:rsidR="00CA3E47" w:rsidRDefault="00CA3E47" w:rsidP="00CA3E47">
      <w:pPr>
        <w:jc w:val="both"/>
        <w:rPr>
          <w:rFonts w:ascii="Arial" w:hAnsi="Arial" w:cs="Arial"/>
        </w:rPr>
      </w:pPr>
    </w:p>
    <w:p w:rsidR="00CA3E47" w:rsidRDefault="00CA3E47" w:rsidP="00CA3E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Mapové přílohy byly součástí žádosti o cenovou nabídku.</w:t>
      </w:r>
    </w:p>
    <w:p w:rsidR="00CA3E47" w:rsidRPr="00E667F9" w:rsidRDefault="00CA3E47" w:rsidP="001D2971">
      <w:pPr>
        <w:jc w:val="both"/>
        <w:rPr>
          <w:rFonts w:ascii="Arial" w:hAnsi="Arial" w:cs="Arial"/>
          <w:b/>
        </w:rPr>
      </w:pPr>
    </w:p>
    <w:p w:rsidR="00737128" w:rsidRPr="00E667F9" w:rsidRDefault="00737128" w:rsidP="00737128">
      <w:pPr>
        <w:rPr>
          <w:rFonts w:ascii="Arial" w:hAnsi="Arial" w:cs="Arial"/>
          <w:iCs/>
        </w:rPr>
      </w:pPr>
      <w:r w:rsidRPr="00E667F9">
        <w:rPr>
          <w:rFonts w:ascii="Arial" w:hAnsi="Arial" w:cs="Arial"/>
          <w:iCs/>
        </w:rPr>
        <w:t>Smluvní ujednání:</w:t>
      </w:r>
    </w:p>
    <w:p w:rsidR="00737128" w:rsidRPr="00E667F9" w:rsidRDefault="00737128" w:rsidP="00737128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 w:rsidRPr="00E667F9">
        <w:rPr>
          <w:rFonts w:ascii="Arial" w:hAnsi="Arial" w:cs="Arial"/>
          <w:iCs/>
        </w:rPr>
        <w:t>při 14ti denní splatnosti faktury (tj. minimální  splatnost faktury) musí být faktura doručena na podatelnu MMJN nejpozději do 3 dnů od data  jejího vystavení</w:t>
      </w:r>
    </w:p>
    <w:p w:rsidR="00737128" w:rsidRPr="00E667F9" w:rsidRDefault="00737128" w:rsidP="00737128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 w:rsidRPr="00E667F9">
        <w:rPr>
          <w:rFonts w:ascii="Arial" w:hAnsi="Arial" w:cs="Arial"/>
          <w:iCs/>
        </w:rPr>
        <w:t>při splatnosti delší než 14 dnů musí být faktura doručena na podatelnu MMJN nejpozději 14 dnů před lhůtou splatnosti</w:t>
      </w:r>
    </w:p>
    <w:p w:rsidR="00737128" w:rsidRPr="00E667F9" w:rsidRDefault="00737128" w:rsidP="00737128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 w:rsidRPr="00E667F9">
        <w:rPr>
          <w:rFonts w:ascii="Arial" w:hAnsi="Arial" w:cs="Arial"/>
          <w:iCs/>
        </w:rPr>
        <w:t>na faktuře je  nutné uvést úplné číslo objednávky a jméno kontaktní osoby objednatele</w:t>
      </w:r>
    </w:p>
    <w:p w:rsidR="00737128" w:rsidRPr="00E667F9" w:rsidRDefault="00737128" w:rsidP="00737128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 w:rsidRPr="00E667F9">
        <w:rPr>
          <w:rFonts w:ascii="Arial" w:hAnsi="Arial" w:cs="Arial"/>
          <w:iCs/>
        </w:rPr>
        <w:t>práce je možné fakturovat až po jejich fyzickém předání a převzetí</w:t>
      </w:r>
    </w:p>
    <w:p w:rsidR="00CA3E47" w:rsidRPr="00030079" w:rsidRDefault="00737128" w:rsidP="00CA3E47">
      <w:pPr>
        <w:numPr>
          <w:ilvl w:val="0"/>
          <w:numId w:val="2"/>
        </w:numPr>
        <w:jc w:val="both"/>
        <w:rPr>
          <w:rFonts w:ascii="Arial" w:hAnsi="Arial" w:cs="Arial"/>
          <w:b/>
          <w:iCs/>
        </w:rPr>
      </w:pPr>
      <w:r w:rsidRPr="00E667F9">
        <w:rPr>
          <w:rFonts w:ascii="Arial" w:hAnsi="Arial" w:cs="Arial"/>
          <w:iCs/>
        </w:rPr>
        <w:t>k faktuře je nutné doložit kopii této objednávky</w:t>
      </w:r>
      <w:r w:rsidR="00CA3E47" w:rsidRPr="00CA3E47">
        <w:rPr>
          <w:rFonts w:ascii="Arial" w:hAnsi="Arial" w:cs="Arial"/>
          <w:b/>
          <w:iCs/>
          <w:color w:val="FF0000"/>
        </w:rPr>
        <w:t xml:space="preserve"> </w:t>
      </w:r>
      <w:r w:rsidR="00CA3E47">
        <w:rPr>
          <w:rFonts w:ascii="Arial" w:hAnsi="Arial" w:cs="Arial"/>
          <w:b/>
          <w:iCs/>
          <w:color w:val="FF0000"/>
        </w:rPr>
        <w:t xml:space="preserve">a </w:t>
      </w:r>
      <w:r w:rsidR="00CA3E47" w:rsidRPr="00030079">
        <w:rPr>
          <w:rFonts w:ascii="Arial" w:hAnsi="Arial" w:cs="Arial"/>
          <w:b/>
          <w:iCs/>
          <w:color w:val="FF0000"/>
        </w:rPr>
        <w:t>nově informaci o množství dřevní hmoty vzniklé kácením (větve i dřevo dohromady) s informací, která dřevina převažovala.</w:t>
      </w:r>
      <w:r w:rsidR="00CA3E47">
        <w:rPr>
          <w:rFonts w:ascii="Arial" w:hAnsi="Arial" w:cs="Arial"/>
          <w:b/>
          <w:iCs/>
          <w:color w:val="FF0000"/>
        </w:rPr>
        <w:t xml:space="preserve"> Údaj o množství lze uvádět buď v m3 nebo v tunách.</w:t>
      </w:r>
    </w:p>
    <w:p w:rsidR="00CA3E47" w:rsidRDefault="00CA3E47" w:rsidP="00CA3E47">
      <w:pPr>
        <w:ind w:left="720"/>
        <w:jc w:val="both"/>
        <w:rPr>
          <w:rFonts w:ascii="Arial" w:hAnsi="Arial" w:cs="Arial"/>
          <w:iCs/>
        </w:rPr>
      </w:pPr>
    </w:p>
    <w:p w:rsidR="00737128" w:rsidRPr="00E667F9" w:rsidRDefault="00737128" w:rsidP="00CA3E47">
      <w:pPr>
        <w:ind w:left="720"/>
        <w:jc w:val="both"/>
        <w:rPr>
          <w:rFonts w:ascii="Arial" w:hAnsi="Arial" w:cs="Arial"/>
          <w:iCs/>
        </w:rPr>
      </w:pPr>
    </w:p>
    <w:p w:rsidR="00737128" w:rsidRPr="00E667F9" w:rsidRDefault="00737128" w:rsidP="00737128">
      <w:pPr>
        <w:ind w:left="360"/>
        <w:jc w:val="both"/>
        <w:rPr>
          <w:rFonts w:ascii="Arial" w:hAnsi="Arial" w:cs="Arial"/>
          <w:iCs/>
        </w:rPr>
      </w:pPr>
    </w:p>
    <w:p w:rsidR="00737128" w:rsidRPr="00E667F9" w:rsidRDefault="00737128" w:rsidP="00737128">
      <w:pPr>
        <w:ind w:left="360" w:hanging="360"/>
        <w:rPr>
          <w:rFonts w:ascii="Arial" w:hAnsi="Arial" w:cs="Arial"/>
          <w:iCs/>
        </w:rPr>
      </w:pPr>
      <w:r w:rsidRPr="00E667F9">
        <w:rPr>
          <w:rFonts w:ascii="Arial" w:hAnsi="Arial" w:cs="Arial"/>
          <w:iCs/>
        </w:rPr>
        <w:t xml:space="preserve">V Jablonci nad Nisou dne: </w:t>
      </w:r>
      <w:r w:rsidR="00CA3E47">
        <w:rPr>
          <w:rFonts w:ascii="Arial" w:hAnsi="Arial" w:cs="Arial"/>
          <w:iCs/>
        </w:rPr>
        <w:t>12</w:t>
      </w:r>
      <w:r w:rsidRPr="00E667F9">
        <w:rPr>
          <w:rFonts w:ascii="Arial" w:hAnsi="Arial" w:cs="Arial"/>
          <w:iCs/>
        </w:rPr>
        <w:t>.</w:t>
      </w:r>
      <w:r w:rsidR="001D2971" w:rsidRPr="00E667F9">
        <w:rPr>
          <w:rFonts w:ascii="Arial" w:hAnsi="Arial" w:cs="Arial"/>
          <w:iCs/>
        </w:rPr>
        <w:t>1</w:t>
      </w:r>
      <w:r w:rsidR="00CA3E47">
        <w:rPr>
          <w:rFonts w:ascii="Arial" w:hAnsi="Arial" w:cs="Arial"/>
          <w:iCs/>
        </w:rPr>
        <w:t>2</w:t>
      </w:r>
      <w:r w:rsidR="001D2971" w:rsidRPr="00E667F9">
        <w:rPr>
          <w:rFonts w:ascii="Arial" w:hAnsi="Arial" w:cs="Arial"/>
          <w:iCs/>
        </w:rPr>
        <w:t>.</w:t>
      </w:r>
      <w:r w:rsidRPr="00E667F9">
        <w:rPr>
          <w:rFonts w:ascii="Arial" w:hAnsi="Arial" w:cs="Arial"/>
          <w:iCs/>
        </w:rPr>
        <w:t xml:space="preserve"> 2016</w:t>
      </w:r>
    </w:p>
    <w:p w:rsidR="00737128" w:rsidRPr="001D2971" w:rsidRDefault="00737128" w:rsidP="00737128">
      <w:pPr>
        <w:rPr>
          <w:rFonts w:ascii="Arial" w:hAnsi="Arial" w:cs="Arial"/>
          <w:i/>
          <w:iCs/>
          <w:sz w:val="22"/>
          <w:szCs w:val="22"/>
        </w:rPr>
      </w:pPr>
    </w:p>
    <w:p w:rsidR="00737128" w:rsidRPr="001D2971" w:rsidRDefault="00737128" w:rsidP="00737128">
      <w:pPr>
        <w:rPr>
          <w:rFonts w:ascii="Arial" w:hAnsi="Arial" w:cs="Arial"/>
          <w:i/>
          <w:iCs/>
          <w:sz w:val="22"/>
          <w:szCs w:val="22"/>
        </w:rPr>
      </w:pPr>
    </w:p>
    <w:p w:rsidR="00737128" w:rsidRPr="001D2971" w:rsidRDefault="00737128" w:rsidP="00737128">
      <w:pPr>
        <w:rPr>
          <w:rFonts w:ascii="Arial" w:hAnsi="Arial" w:cs="Arial"/>
          <w:i/>
          <w:iCs/>
          <w:sz w:val="22"/>
          <w:szCs w:val="22"/>
        </w:rPr>
      </w:pPr>
    </w:p>
    <w:p w:rsidR="00737128" w:rsidRPr="001D2971" w:rsidRDefault="00737128" w:rsidP="00737128">
      <w:pPr>
        <w:rPr>
          <w:rFonts w:ascii="Arial" w:hAnsi="Arial" w:cs="Arial"/>
          <w:i/>
          <w:iCs/>
          <w:sz w:val="22"/>
          <w:szCs w:val="22"/>
        </w:rPr>
      </w:pPr>
    </w:p>
    <w:p w:rsidR="00E667F9" w:rsidRDefault="00E667F9" w:rsidP="00E667F9">
      <w:pPr>
        <w:tabs>
          <w:tab w:val="left" w:pos="5565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…………………………….……………                                    …………………………….……………</w:t>
      </w:r>
    </w:p>
    <w:p w:rsidR="00E667F9" w:rsidRDefault="00E667F9" w:rsidP="00E667F9">
      <w:pPr>
        <w:tabs>
          <w:tab w:val="left" w:pos="5565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Ing. Štěpánka Gaislerová</w:t>
      </w:r>
      <w:r>
        <w:rPr>
          <w:rFonts w:ascii="Arial" w:hAnsi="Arial" w:cs="Arial"/>
          <w:i/>
          <w:iCs/>
        </w:rPr>
        <w:tab/>
        <w:t xml:space="preserve">    Ing. Jaromíra Čechová                                                                     </w:t>
      </w:r>
    </w:p>
    <w:p w:rsidR="00E667F9" w:rsidRDefault="00E667F9" w:rsidP="00E667F9">
      <w:pPr>
        <w:tabs>
          <w:tab w:val="left" w:pos="4785"/>
          <w:tab w:val="left" w:pos="5565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pověřená vedením</w:t>
      </w:r>
      <w:r>
        <w:rPr>
          <w:rFonts w:ascii="Arial" w:hAnsi="Arial" w:cs="Arial"/>
          <w:i/>
          <w:iCs/>
        </w:rPr>
        <w:tab/>
        <w:t xml:space="preserve">              vedoucí odboru správy majetku             </w:t>
      </w:r>
    </w:p>
    <w:p w:rsidR="00E667F9" w:rsidRDefault="00E667F9" w:rsidP="00E667F9">
      <w:pPr>
        <w:tabs>
          <w:tab w:val="left" w:pos="4785"/>
          <w:tab w:val="left" w:pos="5565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odd. správy veřejné zeleně     </w:t>
      </w:r>
    </w:p>
    <w:p w:rsidR="000C69AC" w:rsidRDefault="000C69AC" w:rsidP="000C69AC">
      <w:pPr>
        <w:tabs>
          <w:tab w:val="left" w:pos="5565"/>
          <w:tab w:val="center" w:pos="6804"/>
        </w:tabs>
        <w:rPr>
          <w:rFonts w:ascii="Arial" w:hAnsi="Arial" w:cs="Arial"/>
          <w:b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            </w:t>
      </w:r>
      <w:r>
        <w:rPr>
          <w:rFonts w:ascii="Arial" w:hAnsi="Arial" w:cs="Arial"/>
          <w:i/>
          <w:iCs/>
        </w:rPr>
        <w:tab/>
        <w:t xml:space="preserve"> </w:t>
      </w:r>
    </w:p>
    <w:p w:rsidR="000C69AC" w:rsidRDefault="000C69AC" w:rsidP="000C69AC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Potvrzení objednávky:</w:t>
      </w:r>
    </w:p>
    <w:p w:rsidR="000C69AC" w:rsidRDefault="000C69AC" w:rsidP="000C69AC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potvrzuji přijetí Vaší objednávky č. OSM/OSVZ/</w:t>
      </w:r>
      <w:r w:rsidR="00CA3E47">
        <w:rPr>
          <w:rFonts w:ascii="Arial" w:hAnsi="Arial" w:cs="Arial"/>
          <w:iCs/>
        </w:rPr>
        <w:t>…………….</w:t>
      </w:r>
      <w:r>
        <w:rPr>
          <w:rFonts w:ascii="Arial" w:hAnsi="Arial" w:cs="Arial"/>
          <w:iCs/>
        </w:rPr>
        <w:t>/201</w:t>
      </w:r>
      <w:r w:rsidR="00CD40D4">
        <w:rPr>
          <w:rFonts w:ascii="Arial" w:hAnsi="Arial" w:cs="Arial"/>
          <w:iCs/>
        </w:rPr>
        <w:t>6</w:t>
      </w:r>
    </w:p>
    <w:p w:rsidR="000C69AC" w:rsidRPr="003E21A0" w:rsidRDefault="000C69AC" w:rsidP="000C69AC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Obchodní firma : </w:t>
      </w:r>
      <w:r w:rsidR="00E667F9">
        <w:rPr>
          <w:rFonts w:ascii="Arial" w:hAnsi="Arial" w:cs="Arial"/>
          <w:iCs/>
        </w:rPr>
        <w:t>POETREE s.r.o.</w:t>
      </w:r>
    </w:p>
    <w:p w:rsidR="000C69AC" w:rsidRPr="003E21A0" w:rsidRDefault="000C69AC" w:rsidP="000C69AC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adresa : </w:t>
      </w:r>
      <w:r w:rsidR="00E667F9">
        <w:rPr>
          <w:rFonts w:ascii="Arial" w:hAnsi="Arial" w:cs="Arial"/>
          <w:iCs/>
        </w:rPr>
        <w:t>Palachova 7</w:t>
      </w:r>
      <w:r w:rsidR="00B11043">
        <w:rPr>
          <w:rFonts w:ascii="Arial" w:hAnsi="Arial" w:cs="Arial"/>
          <w:iCs/>
        </w:rPr>
        <w:t>, Liberec, PSČ: 460 0</w:t>
      </w:r>
      <w:r w:rsidR="00E667F9">
        <w:rPr>
          <w:rFonts w:ascii="Arial" w:hAnsi="Arial" w:cs="Arial"/>
          <w:iCs/>
        </w:rPr>
        <w:t>1</w:t>
      </w:r>
    </w:p>
    <w:p w:rsidR="000C69AC" w:rsidRPr="000413E3" w:rsidRDefault="000C69AC" w:rsidP="000C69AC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IČ: </w:t>
      </w:r>
      <w:r w:rsidR="00E667F9">
        <w:rPr>
          <w:rFonts w:ascii="Arial" w:hAnsi="Arial" w:cs="Arial"/>
          <w:iCs/>
        </w:rPr>
        <w:t>046 92 811</w:t>
      </w:r>
    </w:p>
    <w:p w:rsidR="000C69AC" w:rsidRPr="000413E3" w:rsidRDefault="000C69AC" w:rsidP="000C69AC">
      <w:pPr>
        <w:rPr>
          <w:rFonts w:ascii="Arial" w:hAnsi="Arial" w:cs="Arial"/>
          <w:b/>
          <w:iCs/>
        </w:rPr>
      </w:pPr>
      <w:r>
        <w:rPr>
          <w:rFonts w:ascii="Arial" w:hAnsi="Arial" w:cs="Arial"/>
          <w:iCs/>
        </w:rPr>
        <w:t xml:space="preserve">Jméno a příjmení oprávněného zástupce dodavatele : Ing. </w:t>
      </w:r>
      <w:r w:rsidR="00E667F9">
        <w:rPr>
          <w:rFonts w:ascii="Arial" w:hAnsi="Arial" w:cs="Arial"/>
          <w:iCs/>
        </w:rPr>
        <w:t>Wach</w:t>
      </w:r>
    </w:p>
    <w:p w:rsidR="000C69AC" w:rsidRPr="002758E8" w:rsidRDefault="000C69AC" w:rsidP="000C69AC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razítko a podpis</w:t>
      </w:r>
    </w:p>
    <w:sectPr w:rsidR="000C69AC" w:rsidRPr="002758E8" w:rsidSect="0022634C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ED6" w:rsidRDefault="006A3ED6">
      <w:r>
        <w:separator/>
      </w:r>
    </w:p>
  </w:endnote>
  <w:endnote w:type="continuationSeparator" w:id="0">
    <w:p w:rsidR="006A3ED6" w:rsidRDefault="006A3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B3B" w:rsidRDefault="009C6B3B" w:rsidP="0022634C">
    <w:pPr>
      <w:pStyle w:val="Zpat0"/>
      <w:jc w:val="right"/>
      <w:rPr>
        <w:rFonts w:ascii="Arial" w:hAnsi="Arial" w:cs="Arial"/>
        <w:i/>
        <w:caps/>
        <w:sz w:val="18"/>
        <w:szCs w:val="18"/>
      </w:rPr>
    </w:pPr>
    <w:r>
      <w:rPr>
        <w:rFonts w:ascii="Arial" w:hAnsi="Arial" w:cs="Arial"/>
        <w:i/>
        <w:caps/>
        <w:sz w:val="18"/>
        <w:szCs w:val="18"/>
      </w:rPr>
      <w:t>MAGISTRÁT MĚSTA</w:t>
    </w:r>
    <w:r w:rsidRPr="005677C6">
      <w:rPr>
        <w:rFonts w:ascii="Arial" w:hAnsi="Arial" w:cs="Arial"/>
        <w:i/>
        <w:caps/>
        <w:sz w:val="18"/>
        <w:szCs w:val="18"/>
      </w:rPr>
      <w:t xml:space="preserve">, </w:t>
    </w:r>
    <w:r>
      <w:rPr>
        <w:rFonts w:ascii="Arial" w:hAnsi="Arial" w:cs="Arial"/>
        <w:i/>
        <w:caps/>
        <w:sz w:val="18"/>
        <w:szCs w:val="18"/>
      </w:rPr>
      <w:t>oddělení správy veřejné zeleně</w:t>
    </w:r>
  </w:p>
  <w:p w:rsidR="009C6B3B" w:rsidRPr="00290E34" w:rsidRDefault="009C6B3B" w:rsidP="0022634C">
    <w:pPr>
      <w:pStyle w:val="Zpat0"/>
      <w:jc w:val="right"/>
      <w:rPr>
        <w:rFonts w:ascii="Arial" w:hAnsi="Arial" w:cs="Arial"/>
        <w:i/>
        <w:sz w:val="18"/>
        <w:szCs w:val="18"/>
      </w:rPr>
    </w:pPr>
    <w:r w:rsidRPr="00290E34">
      <w:rPr>
        <w:rFonts w:ascii="Arial" w:hAnsi="Arial" w:cs="Arial"/>
        <w:i/>
        <w:sz w:val="18"/>
        <w:szCs w:val="18"/>
      </w:rPr>
      <w:t xml:space="preserve">str. 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290E34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F85211">
      <w:rPr>
        <w:rStyle w:val="slostrnky"/>
        <w:rFonts w:ascii="Arial" w:hAnsi="Arial" w:cs="Arial"/>
        <w:i/>
        <w:noProof/>
        <w:sz w:val="18"/>
        <w:szCs w:val="18"/>
      </w:rPr>
      <w:t>2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B3B" w:rsidRPr="005677C6" w:rsidRDefault="009C6B3B" w:rsidP="0022634C">
    <w:pPr>
      <w:pStyle w:val="Zpat0"/>
      <w:tabs>
        <w:tab w:val="clear" w:pos="4536"/>
        <w:tab w:val="clear" w:pos="9072"/>
      </w:tabs>
      <w:ind w:right="-1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 xml:space="preserve">mírové náměstí 19, 467 51 Jablonec nad Nisou </w:t>
    </w:r>
  </w:p>
  <w:p w:rsidR="009C6B3B" w:rsidRPr="005677C6" w:rsidRDefault="009C6B3B" w:rsidP="0022634C">
    <w:pPr>
      <w:pStyle w:val="Zpat0"/>
      <w:tabs>
        <w:tab w:val="clear" w:pos="4536"/>
        <w:tab w:val="clear" w:pos="9072"/>
      </w:tabs>
      <w:ind w:right="-29"/>
      <w:jc w:val="right"/>
      <w:rPr>
        <w:rFonts w:ascii="Arial" w:hAnsi="Arial" w:cs="Arial"/>
        <w:i/>
        <w:sz w:val="18"/>
        <w:szCs w:val="18"/>
      </w:rPr>
    </w:pPr>
    <w:r w:rsidRPr="005677C6">
      <w:rPr>
        <w:rFonts w:ascii="Arial" w:hAnsi="Arial" w:cs="Arial"/>
        <w:i/>
        <w:sz w:val="18"/>
        <w:szCs w:val="18"/>
      </w:rPr>
      <w:t>tel.: +420 483</w:t>
    </w:r>
    <w:r>
      <w:rPr>
        <w:rFonts w:ascii="Arial" w:hAnsi="Arial" w:cs="Arial"/>
        <w:i/>
        <w:sz w:val="18"/>
        <w:szCs w:val="18"/>
      </w:rPr>
      <w:t> 357</w:t>
    </w:r>
    <w:r w:rsidR="003D00F8">
      <w:rPr>
        <w:rFonts w:ascii="Arial" w:hAnsi="Arial" w:cs="Arial"/>
        <w:i/>
        <w:sz w:val="18"/>
        <w:szCs w:val="18"/>
      </w:rPr>
      <w:t xml:space="preserve"> 186, </w:t>
    </w:r>
    <w:r w:rsidRPr="005677C6">
      <w:rPr>
        <w:rFonts w:ascii="Arial" w:hAnsi="Arial" w:cs="Arial"/>
        <w:i/>
        <w:sz w:val="18"/>
        <w:szCs w:val="18"/>
      </w:rPr>
      <w:t xml:space="preserve"> e-mail:</w:t>
    </w:r>
    <w:r w:rsidR="003D00F8">
      <w:rPr>
        <w:rFonts w:ascii="Arial" w:hAnsi="Arial" w:cs="Arial"/>
        <w:i/>
        <w:sz w:val="18"/>
        <w:szCs w:val="18"/>
      </w:rPr>
      <w:t xml:space="preserve"> gaislerova</w:t>
    </w:r>
    <w:r w:rsidRPr="005677C6">
      <w:rPr>
        <w:rFonts w:ascii="Arial" w:hAnsi="Arial" w:cs="Arial"/>
        <w:i/>
        <w:sz w:val="18"/>
        <w:szCs w:val="18"/>
      </w:rPr>
      <w:t>@mestojablonec.cz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ED6" w:rsidRDefault="006A3ED6">
      <w:r>
        <w:separator/>
      </w:r>
    </w:p>
  </w:footnote>
  <w:footnote w:type="continuationSeparator" w:id="0">
    <w:p w:rsidR="006A3ED6" w:rsidRDefault="006A3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B3B" w:rsidRPr="009234A9" w:rsidRDefault="00F85211" w:rsidP="009234A9">
    <w:pPr>
      <w:pStyle w:val="Zhlav"/>
    </w:pPr>
    <w:r>
      <w:rPr>
        <w:noProof/>
      </w:rPr>
      <w:drawing>
        <wp:inline distT="0" distB="0" distL="0" distR="0">
          <wp:extent cx="6124575" cy="838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02537"/>
    <w:multiLevelType w:val="hybridMultilevel"/>
    <w:tmpl w:val="A39417D2"/>
    <w:lvl w:ilvl="0" w:tplc="819CB6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C95"/>
    <w:multiLevelType w:val="hybridMultilevel"/>
    <w:tmpl w:val="ACB8924E"/>
    <w:lvl w:ilvl="0" w:tplc="04E66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B6224"/>
    <w:multiLevelType w:val="hybridMultilevel"/>
    <w:tmpl w:val="E390A932"/>
    <w:lvl w:ilvl="0" w:tplc="2EAAA0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A2610"/>
    <w:multiLevelType w:val="hybridMultilevel"/>
    <w:tmpl w:val="4D6C941A"/>
    <w:lvl w:ilvl="0" w:tplc="E29658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40E13"/>
    <w:multiLevelType w:val="hybridMultilevel"/>
    <w:tmpl w:val="9684CAD0"/>
    <w:lvl w:ilvl="0" w:tplc="F29278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4C"/>
    <w:rsid w:val="000164C6"/>
    <w:rsid w:val="00022192"/>
    <w:rsid w:val="000505F5"/>
    <w:rsid w:val="0005756B"/>
    <w:rsid w:val="00057B5E"/>
    <w:rsid w:val="000603FD"/>
    <w:rsid w:val="000C0D66"/>
    <w:rsid w:val="000C69AC"/>
    <w:rsid w:val="000C7729"/>
    <w:rsid w:val="000D763A"/>
    <w:rsid w:val="00150D21"/>
    <w:rsid w:val="001853C8"/>
    <w:rsid w:val="00191511"/>
    <w:rsid w:val="001A4DF1"/>
    <w:rsid w:val="001B6AD6"/>
    <w:rsid w:val="001D2971"/>
    <w:rsid w:val="0022634C"/>
    <w:rsid w:val="00245530"/>
    <w:rsid w:val="00255F27"/>
    <w:rsid w:val="0026321E"/>
    <w:rsid w:val="00277520"/>
    <w:rsid w:val="00290E34"/>
    <w:rsid w:val="002A010A"/>
    <w:rsid w:val="002B470A"/>
    <w:rsid w:val="002C33AC"/>
    <w:rsid w:val="002E2866"/>
    <w:rsid w:val="00312F5A"/>
    <w:rsid w:val="00324243"/>
    <w:rsid w:val="00325C3F"/>
    <w:rsid w:val="00347609"/>
    <w:rsid w:val="00357BD4"/>
    <w:rsid w:val="003D00F8"/>
    <w:rsid w:val="00435CFB"/>
    <w:rsid w:val="004479EC"/>
    <w:rsid w:val="00461F67"/>
    <w:rsid w:val="00474C36"/>
    <w:rsid w:val="00497A6F"/>
    <w:rsid w:val="004A5646"/>
    <w:rsid w:val="004C12C1"/>
    <w:rsid w:val="004C60E4"/>
    <w:rsid w:val="004E6458"/>
    <w:rsid w:val="0050352F"/>
    <w:rsid w:val="005331E7"/>
    <w:rsid w:val="005333D8"/>
    <w:rsid w:val="00553EA0"/>
    <w:rsid w:val="00565A3C"/>
    <w:rsid w:val="005677C6"/>
    <w:rsid w:val="00585589"/>
    <w:rsid w:val="005E0CE9"/>
    <w:rsid w:val="005E26F7"/>
    <w:rsid w:val="0061129E"/>
    <w:rsid w:val="00620D47"/>
    <w:rsid w:val="00631474"/>
    <w:rsid w:val="00635156"/>
    <w:rsid w:val="006426F9"/>
    <w:rsid w:val="00642884"/>
    <w:rsid w:val="00660DD7"/>
    <w:rsid w:val="00671A17"/>
    <w:rsid w:val="006A3ED6"/>
    <w:rsid w:val="006C5F5D"/>
    <w:rsid w:val="007175DE"/>
    <w:rsid w:val="00733660"/>
    <w:rsid w:val="00737128"/>
    <w:rsid w:val="00751D14"/>
    <w:rsid w:val="00787A3B"/>
    <w:rsid w:val="00796372"/>
    <w:rsid w:val="007B4D95"/>
    <w:rsid w:val="007D5D98"/>
    <w:rsid w:val="00817954"/>
    <w:rsid w:val="008466C6"/>
    <w:rsid w:val="00856C8D"/>
    <w:rsid w:val="008926BC"/>
    <w:rsid w:val="008B2CA4"/>
    <w:rsid w:val="009078C5"/>
    <w:rsid w:val="009234A9"/>
    <w:rsid w:val="00926F6A"/>
    <w:rsid w:val="009373E9"/>
    <w:rsid w:val="00946EC3"/>
    <w:rsid w:val="0096389A"/>
    <w:rsid w:val="009664DF"/>
    <w:rsid w:val="009965D9"/>
    <w:rsid w:val="009B3B5F"/>
    <w:rsid w:val="009C6B3B"/>
    <w:rsid w:val="009E23BF"/>
    <w:rsid w:val="009F5B4B"/>
    <w:rsid w:val="009F7BDC"/>
    <w:rsid w:val="00A077A6"/>
    <w:rsid w:val="00A368BB"/>
    <w:rsid w:val="00A93215"/>
    <w:rsid w:val="00AC5AC5"/>
    <w:rsid w:val="00AE191D"/>
    <w:rsid w:val="00B11043"/>
    <w:rsid w:val="00B23A79"/>
    <w:rsid w:val="00B26BB5"/>
    <w:rsid w:val="00B348C2"/>
    <w:rsid w:val="00BA490E"/>
    <w:rsid w:val="00BB592B"/>
    <w:rsid w:val="00BC3E5B"/>
    <w:rsid w:val="00BD019E"/>
    <w:rsid w:val="00BE02FF"/>
    <w:rsid w:val="00BE1E5B"/>
    <w:rsid w:val="00C01BDD"/>
    <w:rsid w:val="00C02BE2"/>
    <w:rsid w:val="00C11577"/>
    <w:rsid w:val="00C13D70"/>
    <w:rsid w:val="00C16DB8"/>
    <w:rsid w:val="00C20006"/>
    <w:rsid w:val="00C27CF3"/>
    <w:rsid w:val="00C93701"/>
    <w:rsid w:val="00C972A3"/>
    <w:rsid w:val="00CA3E47"/>
    <w:rsid w:val="00CB4989"/>
    <w:rsid w:val="00CD40D4"/>
    <w:rsid w:val="00CE51CB"/>
    <w:rsid w:val="00D15DC9"/>
    <w:rsid w:val="00D244C4"/>
    <w:rsid w:val="00D60203"/>
    <w:rsid w:val="00D65412"/>
    <w:rsid w:val="00D7420A"/>
    <w:rsid w:val="00D92F83"/>
    <w:rsid w:val="00DA2D7B"/>
    <w:rsid w:val="00DA5661"/>
    <w:rsid w:val="00DD7177"/>
    <w:rsid w:val="00DD7C57"/>
    <w:rsid w:val="00DF7AC8"/>
    <w:rsid w:val="00E64235"/>
    <w:rsid w:val="00E667F9"/>
    <w:rsid w:val="00E85B1D"/>
    <w:rsid w:val="00E869B5"/>
    <w:rsid w:val="00EC7B4F"/>
    <w:rsid w:val="00EE764A"/>
    <w:rsid w:val="00F0291B"/>
    <w:rsid w:val="00F12897"/>
    <w:rsid w:val="00F137EC"/>
    <w:rsid w:val="00F31F93"/>
    <w:rsid w:val="00F35F9F"/>
    <w:rsid w:val="00F46CAF"/>
    <w:rsid w:val="00F573FA"/>
    <w:rsid w:val="00F827CD"/>
    <w:rsid w:val="00F85211"/>
    <w:rsid w:val="00FA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2B0722D-C801-4751-9565-7D17FA53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6AD6"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  <w:style w:type="table" w:styleId="Mkatabulky">
    <w:name w:val="Table Grid"/>
    <w:basedOn w:val="Normlntabulka"/>
    <w:uiPriority w:val="59"/>
    <w:rsid w:val="00892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elova\Data%20aplikac&#237;\Microsoft\&#352;ablony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0</TotalTime>
  <Pages>2</Pages>
  <Words>465</Words>
  <Characters>2745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OR/</vt:lpstr>
    </vt:vector>
  </TitlesOfParts>
  <Company>Jablonec</Company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OR/</dc:title>
  <dc:subject/>
  <dc:creator>Pavlína Reichelová</dc:creator>
  <cp:keywords/>
  <cp:lastModifiedBy>Čech, Stanislav</cp:lastModifiedBy>
  <cp:revision>2</cp:revision>
  <cp:lastPrinted>2016-12-13T10:07:00Z</cp:lastPrinted>
  <dcterms:created xsi:type="dcterms:W3CDTF">2016-12-14T11:28:00Z</dcterms:created>
  <dcterms:modified xsi:type="dcterms:W3CDTF">2016-12-14T11:28:00Z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Jiří Hruška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Jiří Hruška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haredFileIndex">
    <vt:lpwstr/>
  </property>
</Properties>
</file>