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59" w:rsidRDefault="00612E59" w:rsidP="00612E59">
      <w:pPr>
        <w:pStyle w:val="Default"/>
        <w:rPr>
          <w:rFonts w:ascii="Arial" w:hAnsi="Arial" w:cs="Arial"/>
          <w:b/>
          <w:color w:val="auto"/>
          <w:sz w:val="20"/>
          <w:szCs w:val="20"/>
        </w:rPr>
      </w:pPr>
    </w:p>
    <w:p w:rsidR="00612E59" w:rsidRDefault="00612E59" w:rsidP="00612E59">
      <w:pPr>
        <w:pStyle w:val="Default"/>
        <w:rPr>
          <w:rFonts w:ascii="Arial" w:hAnsi="Arial" w:cs="Arial"/>
          <w:b/>
          <w:color w:val="auto"/>
          <w:sz w:val="20"/>
          <w:szCs w:val="20"/>
        </w:rPr>
      </w:pPr>
    </w:p>
    <w:p w:rsidR="00612E59" w:rsidRDefault="00612E59" w:rsidP="00612E59">
      <w:pPr>
        <w:pStyle w:val="Default"/>
        <w:rPr>
          <w:rFonts w:ascii="Arial" w:hAnsi="Arial" w:cs="Arial"/>
          <w:b/>
          <w:color w:val="auto"/>
          <w:sz w:val="20"/>
          <w:szCs w:val="20"/>
        </w:rPr>
      </w:pPr>
    </w:p>
    <w:p w:rsidR="00612E59" w:rsidRPr="00D27771" w:rsidRDefault="00612E59" w:rsidP="00612E5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612E59" w:rsidRPr="00D27771" w:rsidRDefault="00612E59" w:rsidP="00612E5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612E59" w:rsidRPr="00D27771" w:rsidRDefault="00612E59" w:rsidP="00612E59">
      <w:pPr>
        <w:pStyle w:val="Default"/>
        <w:tabs>
          <w:tab w:val="left" w:pos="709"/>
          <w:tab w:val="left" w:pos="851"/>
        </w:tabs>
        <w:rPr>
          <w:rFonts w:ascii="Arial" w:hAnsi="Arial" w:cs="Arial"/>
          <w:color w:val="auto"/>
          <w:sz w:val="20"/>
          <w:szCs w:val="20"/>
        </w:rPr>
      </w:pPr>
    </w:p>
    <w:p w:rsidR="00612E59" w:rsidRPr="00D27771" w:rsidRDefault="00612E59" w:rsidP="00612E59">
      <w:pPr>
        <w:widowControl/>
        <w:rPr>
          <w:rFonts w:ascii="Arial" w:hAnsi="Arial" w:cs="Arial"/>
        </w:rPr>
      </w:pPr>
      <w:r w:rsidRPr="00D27771">
        <w:rPr>
          <w:rFonts w:ascii="Arial" w:hAnsi="Arial" w:cs="Arial"/>
        </w:rPr>
        <w:t>zastoupená ředitelem Krajského pozemkového úřadu pro Ústecký kraj  (dále jen “KPÚ“),</w:t>
      </w:r>
    </w:p>
    <w:p w:rsidR="00612E59" w:rsidRPr="00D27771" w:rsidRDefault="00612E59" w:rsidP="00612E5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612E59" w:rsidRPr="00D27771" w:rsidRDefault="00612E59" w:rsidP="00612E59">
      <w:pPr>
        <w:widowControl/>
        <w:rPr>
          <w:rFonts w:ascii="Arial" w:hAnsi="Arial" w:cs="Arial"/>
        </w:rPr>
      </w:pPr>
    </w:p>
    <w:p w:rsidR="00612E59" w:rsidRPr="00EA7977" w:rsidRDefault="00612E59" w:rsidP="00612E59">
      <w:pPr>
        <w:widowControl/>
        <w:rPr>
          <w:rFonts w:ascii="Arial" w:hAnsi="Arial" w:cs="Arial"/>
          <w:b/>
        </w:rPr>
      </w:pPr>
      <w:r w:rsidRPr="00EA7977">
        <w:rPr>
          <w:rFonts w:ascii="Arial" w:hAnsi="Arial" w:cs="Arial"/>
          <w:b/>
        </w:rPr>
        <w:t>PhD</w:t>
      </w:r>
      <w:r>
        <w:rPr>
          <w:rFonts w:ascii="Arial" w:hAnsi="Arial" w:cs="Arial"/>
          <w:b/>
        </w:rPr>
        <w:t>r. Ing. Mgr. Oldřich Valha, MBA</w:t>
      </w:r>
    </w:p>
    <w:p w:rsidR="00612E59" w:rsidRPr="00D27771" w:rsidRDefault="00612E59" w:rsidP="00612E59">
      <w:pPr>
        <w:widowControl/>
        <w:rPr>
          <w:rFonts w:ascii="Arial" w:hAnsi="Arial" w:cs="Arial"/>
        </w:rPr>
      </w:pPr>
    </w:p>
    <w:p w:rsidR="00612E59" w:rsidRPr="00D27771" w:rsidRDefault="00612E59" w:rsidP="00612E59">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612E59" w:rsidRPr="00D27771" w:rsidRDefault="00612E59" w:rsidP="00612E59">
      <w:pPr>
        <w:widowControl/>
        <w:rPr>
          <w:rFonts w:ascii="Arial" w:hAnsi="Arial" w:cs="Arial"/>
        </w:rPr>
      </w:pPr>
    </w:p>
    <w:p w:rsidR="00612E59" w:rsidRPr="00D27771" w:rsidRDefault="00612E59" w:rsidP="00612E59">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1D0828">
      <w:pPr>
        <w:widowControl/>
        <w:tabs>
          <w:tab w:val="left" w:pos="2835"/>
        </w:tabs>
        <w:rPr>
          <w:rFonts w:ascii="Arial" w:hAnsi="Arial" w:cs="Arial"/>
        </w:rPr>
      </w:pPr>
      <w:r w:rsidRPr="001D0828">
        <w:rPr>
          <w:rFonts w:ascii="Arial" w:hAnsi="Arial" w:cs="Arial"/>
          <w:b/>
        </w:rPr>
        <w:t xml:space="preserve">Ing. Petr </w:t>
      </w:r>
      <w:proofErr w:type="spellStart"/>
      <w:r w:rsidR="00AD4CDE" w:rsidRPr="001D0828">
        <w:rPr>
          <w:rFonts w:ascii="Arial" w:hAnsi="Arial" w:cs="Arial"/>
          <w:b/>
        </w:rPr>
        <w:t>Kolátor</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51</w:t>
      </w:r>
      <w:r w:rsidR="0001310F">
        <w:rPr>
          <w:rFonts w:ascii="Arial" w:hAnsi="Arial" w:cs="Arial"/>
        </w:rPr>
        <w:t>xxxxxxxx</w:t>
      </w:r>
      <w:r w:rsidR="00AD4CDE" w:rsidRPr="00D27771">
        <w:rPr>
          <w:rFonts w:ascii="Arial" w:hAnsi="Arial" w:cs="Arial"/>
        </w:rPr>
        <w:t xml:space="preserve">, trvale bytem </w:t>
      </w:r>
      <w:proofErr w:type="spellStart"/>
      <w:r w:rsidR="0001310F">
        <w:rPr>
          <w:rFonts w:ascii="Arial" w:hAnsi="Arial" w:cs="Arial"/>
        </w:rPr>
        <w:t>xxxxxxxxxxxxxxx</w:t>
      </w:r>
      <w:proofErr w:type="spellEnd"/>
      <w:r w:rsidR="00AD4CDE" w:rsidRPr="00D27771">
        <w:rPr>
          <w:rFonts w:ascii="Arial" w:hAnsi="Arial" w:cs="Arial"/>
        </w:rPr>
        <w:t>, Brno</w:t>
      </w:r>
      <w:r>
        <w:rPr>
          <w:rFonts w:ascii="Arial" w:hAnsi="Arial" w:cs="Arial"/>
        </w:rPr>
        <w:t xml:space="preserve"> – </w:t>
      </w:r>
      <w:r w:rsidR="00AD4CDE" w:rsidRPr="00D27771">
        <w:rPr>
          <w:rFonts w:ascii="Arial" w:hAnsi="Arial" w:cs="Arial"/>
        </w:rPr>
        <w:t>Lesná</w:t>
      </w:r>
      <w:r>
        <w:rPr>
          <w:rFonts w:ascii="Arial" w:hAnsi="Arial" w:cs="Arial"/>
        </w:rPr>
        <w:t xml:space="preserve">, </w:t>
      </w:r>
      <w:r w:rsidR="00AD4CDE" w:rsidRPr="00D27771">
        <w:rPr>
          <w:rFonts w:ascii="Arial" w:hAnsi="Arial" w:cs="Arial"/>
        </w:rPr>
        <w:t xml:space="preserve"> 638</w:t>
      </w:r>
      <w:r>
        <w:rPr>
          <w:rFonts w:ascii="Arial" w:hAnsi="Arial" w:cs="Arial"/>
        </w:rPr>
        <w:t xml:space="preserve"> </w:t>
      </w:r>
      <w:r w:rsidR="00AD4CDE" w:rsidRPr="00D27771">
        <w:rPr>
          <w:rFonts w:ascii="Arial" w:hAnsi="Arial" w:cs="Arial"/>
        </w:rPr>
        <w:t>00</w:t>
      </w:r>
    </w:p>
    <w:p w:rsidR="00612E59" w:rsidRDefault="00612E59" w:rsidP="00612E59">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01310F">
        <w:rPr>
          <w:rFonts w:ascii="Arial" w:hAnsi="Arial" w:cs="Arial"/>
        </w:rPr>
        <w:t>xxxxxxxxxxxxxxxxxxxxxxxxxxxxxxxxxx</w:t>
      </w:r>
      <w:proofErr w:type="spellEnd"/>
    </w:p>
    <w:p w:rsidR="00612E59" w:rsidRPr="00D27771" w:rsidRDefault="00612E59" w:rsidP="00612E59">
      <w:pPr>
        <w:widowControl/>
        <w:tabs>
          <w:tab w:val="left" w:pos="2835"/>
        </w:tabs>
        <w:rPr>
          <w:rFonts w:ascii="Arial" w:hAnsi="Arial" w:cs="Arial"/>
        </w:rPr>
      </w:pPr>
      <w:r w:rsidRPr="00D27771">
        <w:rPr>
          <w:rFonts w:ascii="Arial" w:hAnsi="Arial" w:cs="Arial"/>
        </w:rPr>
        <w:t xml:space="preserve"> </w:t>
      </w:r>
    </w:p>
    <w:p w:rsidR="00612E59" w:rsidRPr="00D27771" w:rsidRDefault="00612E59" w:rsidP="00612E59">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1D0828" w:rsidRDefault="00AD4CDE">
      <w:pPr>
        <w:widowControl/>
        <w:rPr>
          <w:rFonts w:ascii="Arial" w:hAnsi="Arial" w:cs="Arial"/>
          <w:sz w:val="26"/>
          <w:szCs w:val="26"/>
        </w:rPr>
      </w:pPr>
    </w:p>
    <w:p w:rsidR="00AD4CDE" w:rsidRPr="001D0828" w:rsidRDefault="00AD4CDE">
      <w:pPr>
        <w:pStyle w:val="para"/>
        <w:rPr>
          <w:rFonts w:ascii="Arial" w:hAnsi="Arial" w:cs="Arial"/>
          <w:sz w:val="26"/>
          <w:szCs w:val="26"/>
          <w:u w:val="single"/>
        </w:rPr>
      </w:pPr>
      <w:r w:rsidRPr="001D0828">
        <w:rPr>
          <w:rFonts w:ascii="Arial" w:hAnsi="Arial" w:cs="Arial"/>
          <w:sz w:val="26"/>
          <w:szCs w:val="26"/>
        </w:rPr>
        <w:t>smlouvu o</w:t>
      </w:r>
      <w:r w:rsidR="0043267F" w:rsidRPr="001D0828">
        <w:rPr>
          <w:rFonts w:ascii="Arial" w:hAnsi="Arial" w:cs="Arial"/>
          <w:sz w:val="26"/>
          <w:szCs w:val="26"/>
        </w:rPr>
        <w:t xml:space="preserve"> </w:t>
      </w:r>
      <w:r w:rsidRPr="001D0828">
        <w:rPr>
          <w:rFonts w:ascii="Arial" w:hAnsi="Arial" w:cs="Arial"/>
          <w:sz w:val="26"/>
          <w:szCs w:val="26"/>
        </w:rPr>
        <w:t xml:space="preserve">převodu pozemku </w:t>
      </w:r>
      <w:r w:rsidRPr="001D0828">
        <w:rPr>
          <w:rFonts w:ascii="Arial" w:hAnsi="Arial" w:cs="Arial"/>
          <w:sz w:val="26"/>
          <w:szCs w:val="26"/>
        </w:rPr>
        <w:br/>
        <w:t>číslo</w:t>
      </w:r>
      <w:r w:rsidR="001965CB" w:rsidRPr="001D0828">
        <w:rPr>
          <w:rFonts w:ascii="Arial" w:hAnsi="Arial" w:cs="Arial"/>
          <w:sz w:val="26"/>
          <w:szCs w:val="26"/>
        </w:rPr>
        <w:t>:</w:t>
      </w:r>
      <w:r w:rsidRPr="001D0828">
        <w:rPr>
          <w:rFonts w:ascii="Arial" w:hAnsi="Arial" w:cs="Arial"/>
          <w:sz w:val="26"/>
          <w:szCs w:val="26"/>
        </w:rPr>
        <w:t xml:space="preserve"> 26PR19/08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1D0828">
        <w:rPr>
          <w:rFonts w:ascii="Arial" w:hAnsi="Arial" w:cs="Arial"/>
        </w:rPr>
        <w:t xml:space="preserve">          </w:t>
      </w:r>
      <w:r w:rsidRPr="00835624">
        <w:rPr>
          <w:rFonts w:ascii="Arial" w:hAnsi="Arial" w:cs="Arial"/>
        </w:rPr>
        <w:t xml:space="preserve">v Ústí nad Labem, Katastrální pracoviště Ústí nad Labem pro </w:t>
      </w:r>
      <w:r w:rsidRPr="001D0828">
        <w:rPr>
          <w:rFonts w:ascii="Arial" w:hAnsi="Arial" w:cs="Arial"/>
          <w:b/>
        </w:rPr>
        <w:t xml:space="preserve">katastrální území </w:t>
      </w:r>
      <w:proofErr w:type="spellStart"/>
      <w:r w:rsidRPr="001D0828">
        <w:rPr>
          <w:rFonts w:ascii="Arial" w:hAnsi="Arial" w:cs="Arial"/>
          <w:b/>
        </w:rPr>
        <w:t>Čeřeniště</w:t>
      </w:r>
      <w:proofErr w:type="spellEnd"/>
      <w:r w:rsidRPr="00835624">
        <w:rPr>
          <w:rFonts w:ascii="Arial" w:hAnsi="Arial" w:cs="Arial"/>
        </w:rPr>
        <w:t>, obec Malečov.</w:t>
      </w:r>
    </w:p>
    <w:p w:rsidR="001D0828" w:rsidRDefault="001D082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5B50B8">
        <w:rPr>
          <w:rFonts w:ascii="Arial" w:hAnsi="Arial" w:cs="Arial"/>
        </w:rPr>
        <w:t xml:space="preserve"> nabyvatele následující pozemek</w:t>
      </w:r>
      <w:r w:rsidRPr="00835624">
        <w:rPr>
          <w:rFonts w:ascii="Arial" w:hAnsi="Arial" w:cs="Arial"/>
        </w:rPr>
        <w:t>, včetně trvalých porostů</w:t>
      </w:r>
      <w:r w:rsidR="009E4B9E">
        <w:rPr>
          <w:rFonts w:ascii="Arial" w:hAnsi="Arial" w:cs="Arial"/>
        </w:rPr>
        <w:t>:</w:t>
      </w:r>
      <w:r w:rsidRPr="00835624">
        <w:rPr>
          <w:rFonts w:ascii="Arial" w:hAnsi="Arial" w:cs="Arial"/>
        </w:rPr>
        <w:t xml:space="preserve"> </w:t>
      </w:r>
    </w:p>
    <w:p w:rsidR="00653FF0" w:rsidRDefault="00653FF0" w:rsidP="00A75281">
      <w:pPr>
        <w:widowControl/>
        <w:tabs>
          <w:tab w:val="left" w:pos="1134"/>
          <w:tab w:val="left" w:pos="3402"/>
          <w:tab w:val="right" w:pos="6237"/>
          <w:tab w:val="right" w:pos="7513"/>
          <w:tab w:val="right" w:pos="9406"/>
        </w:tabs>
        <w:jc w:val="both"/>
        <w:rPr>
          <w:rFonts w:ascii="Arial" w:hAnsi="Arial" w:cs="Arial"/>
          <w:b/>
          <w:sz w:val="18"/>
          <w:u w:val="single"/>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1D0828">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1D082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D0828" w:rsidRDefault="00AD4CDE" w:rsidP="00A75281">
      <w:pPr>
        <w:widowControl/>
        <w:tabs>
          <w:tab w:val="left" w:pos="1134"/>
          <w:tab w:val="left" w:pos="3402"/>
          <w:tab w:val="right" w:pos="6237"/>
          <w:tab w:val="right" w:pos="7513"/>
          <w:tab w:val="right" w:pos="9406"/>
        </w:tabs>
        <w:jc w:val="both"/>
        <w:rPr>
          <w:rFonts w:ascii="Arial" w:hAnsi="Arial" w:cs="Arial"/>
          <w:b/>
        </w:rPr>
      </w:pPr>
      <w:r w:rsidRPr="001D0828">
        <w:rPr>
          <w:rFonts w:ascii="Arial" w:hAnsi="Arial" w:cs="Arial"/>
          <w:b/>
        </w:rPr>
        <w:t>826</w:t>
      </w:r>
      <w:r w:rsidRPr="001D0828">
        <w:rPr>
          <w:rFonts w:ascii="Arial" w:hAnsi="Arial" w:cs="Arial"/>
          <w:b/>
        </w:rPr>
        <w:tab/>
      </w:r>
      <w:r w:rsidRPr="001D0828">
        <w:rPr>
          <w:rFonts w:ascii="Arial" w:hAnsi="Arial" w:cs="Arial"/>
          <w:b/>
          <w:sz w:val="18"/>
        </w:rPr>
        <w:t>trvalý travní porost</w:t>
      </w:r>
      <w:r w:rsidRPr="001D0828">
        <w:rPr>
          <w:rFonts w:ascii="Arial" w:hAnsi="Arial" w:cs="Arial"/>
          <w:b/>
          <w:sz w:val="18"/>
        </w:rPr>
        <w:tab/>
      </w:r>
      <w:r w:rsidRPr="001D0828">
        <w:rPr>
          <w:rFonts w:ascii="Arial" w:hAnsi="Arial" w:cs="Arial"/>
          <w:b/>
        </w:rPr>
        <w:tab/>
        <w:t>358,80 Kč</w:t>
      </w:r>
      <w:r w:rsidRPr="001D0828">
        <w:rPr>
          <w:rFonts w:ascii="Arial" w:hAnsi="Arial" w:cs="Arial"/>
          <w:b/>
        </w:rPr>
        <w:tab/>
        <w:t>6 011 m</w:t>
      </w:r>
      <w:r w:rsidRPr="001D0828">
        <w:rPr>
          <w:rFonts w:ascii="Arial" w:hAnsi="Arial" w:cs="Arial"/>
          <w:b/>
          <w:vertAlign w:val="superscript"/>
        </w:rPr>
        <w:t>2</w:t>
      </w:r>
      <w:r w:rsidRPr="001D0828">
        <w:rPr>
          <w:rFonts w:ascii="Arial" w:hAnsi="Arial" w:cs="Arial"/>
          <w:b/>
        </w:rPr>
        <w:tab/>
        <w:t xml:space="preserve">17 200,00 Kč </w:t>
      </w:r>
    </w:p>
    <w:p w:rsidR="001D0828" w:rsidRPr="00835624" w:rsidRDefault="001D0828"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6 011 m</w:t>
      </w:r>
      <w:r w:rsidRPr="001D0828">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17 200,00 Kč</w:t>
      </w:r>
    </w:p>
    <w:p w:rsidR="00AD4CDE"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1D0828">
        <w:rPr>
          <w:rFonts w:ascii="Arial" w:hAnsi="Arial" w:cs="Arial"/>
        </w:rPr>
        <w:t xml:space="preserve"> </w:t>
      </w:r>
      <w:proofErr w:type="spellStart"/>
      <w:r w:rsidR="0001310F">
        <w:rPr>
          <w:rFonts w:ascii="Arial" w:hAnsi="Arial" w:cs="Arial"/>
        </w:rPr>
        <w:t>xxxxxxxxxxxxxxxx</w:t>
      </w:r>
      <w:proofErr w:type="spellEnd"/>
      <w:r w:rsidRPr="00D27771">
        <w:rPr>
          <w:rFonts w:ascii="Arial" w:hAnsi="Arial" w:cs="Arial"/>
        </w:rPr>
        <w:t xml:space="preserve">, ze dne 6. 8. 2018, pod čj. 10944-224/2018, podle </w:t>
      </w:r>
      <w:proofErr w:type="spellStart"/>
      <w:r w:rsidRPr="00D27771">
        <w:rPr>
          <w:rFonts w:ascii="Arial" w:hAnsi="Arial" w:cs="Arial"/>
        </w:rPr>
        <w:t>vyhl</w:t>
      </w:r>
      <w:proofErr w:type="spellEnd"/>
      <w:r w:rsidRPr="00D27771">
        <w:rPr>
          <w:rFonts w:ascii="Arial" w:hAnsi="Arial" w:cs="Arial"/>
        </w:rPr>
        <w:t>.</w:t>
      </w:r>
      <w:r w:rsidR="001D082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1D0828">
        <w:rPr>
          <w:rFonts w:ascii="Arial" w:hAnsi="Arial" w:cs="Arial"/>
        </w:rPr>
        <w:t xml:space="preserve"> </w:t>
      </w:r>
      <w:r w:rsidRPr="00D27771">
        <w:rPr>
          <w:rFonts w:ascii="Arial" w:hAnsi="Arial" w:cs="Arial"/>
        </w:rPr>
        <w:t xml:space="preserve">č. 316/1990 Sb., celkovou částkou 17 194,91 Kč (slovy: </w:t>
      </w:r>
      <w:proofErr w:type="spellStart"/>
      <w:r w:rsidRPr="00D27771">
        <w:rPr>
          <w:rFonts w:ascii="Arial" w:hAnsi="Arial" w:cs="Arial"/>
        </w:rPr>
        <w:t>sedmnácttisícjednostodevadesátčtyři</w:t>
      </w:r>
      <w:proofErr w:type="spellEnd"/>
      <w:r w:rsidRPr="00D27771">
        <w:rPr>
          <w:rFonts w:ascii="Arial" w:hAnsi="Arial" w:cs="Arial"/>
        </w:rPr>
        <w:t xml:space="preserve"> koruny české </w:t>
      </w:r>
      <w:proofErr w:type="spellStart"/>
      <w:r w:rsidRPr="00D27771">
        <w:rPr>
          <w:rFonts w:ascii="Arial" w:hAnsi="Arial" w:cs="Arial"/>
        </w:rPr>
        <w:t>devadesátjeden</w:t>
      </w:r>
      <w:proofErr w:type="spellEnd"/>
      <w:r w:rsidRPr="00D27771">
        <w:rPr>
          <w:rFonts w:ascii="Arial" w:hAnsi="Arial" w:cs="Arial"/>
        </w:rPr>
        <w:t xml:space="preserve"> haléř).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653FF0" w:rsidRPr="00D27771" w:rsidRDefault="00653FF0">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D3671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36713" w:rsidRDefault="004426D3" w:rsidP="00D36713">
      <w:pPr>
        <w:widowControl/>
        <w:jc w:val="both"/>
        <w:rPr>
          <w:rFonts w:ascii="Arial" w:hAnsi="Arial" w:cs="Arial"/>
          <w:spacing w:val="-2"/>
        </w:rPr>
      </w:pPr>
      <w:r w:rsidRPr="00D36713">
        <w:rPr>
          <w:rFonts w:ascii="Arial" w:hAnsi="Arial" w:cs="Arial"/>
          <w:spacing w:val="-2"/>
        </w:rPr>
        <w:t>–</w:t>
      </w:r>
      <w:r w:rsidR="00AD4CDE" w:rsidRPr="00D36713">
        <w:rPr>
          <w:rFonts w:ascii="Arial" w:hAnsi="Arial" w:cs="Arial"/>
          <w:spacing w:val="-2"/>
        </w:rPr>
        <w:t xml:space="preserve"> </w:t>
      </w:r>
      <w:r w:rsidRPr="00D36713">
        <w:rPr>
          <w:rFonts w:ascii="Arial" w:hAnsi="Arial" w:cs="Arial"/>
          <w:spacing w:val="-2"/>
        </w:rPr>
        <w:t>na základě pravomocného</w:t>
      </w:r>
      <w:r w:rsidR="00AD4CDE" w:rsidRPr="00D36713">
        <w:rPr>
          <w:rFonts w:ascii="Arial" w:hAnsi="Arial" w:cs="Arial"/>
          <w:spacing w:val="-2"/>
        </w:rPr>
        <w:t xml:space="preserve"> </w:t>
      </w:r>
      <w:r w:rsidRPr="00D36713">
        <w:rPr>
          <w:rFonts w:ascii="Arial" w:hAnsi="Arial" w:cs="Arial"/>
          <w:spacing w:val="-2"/>
        </w:rPr>
        <w:t>rozsudku</w:t>
      </w:r>
      <w:r w:rsidR="00AD4CDE" w:rsidRPr="00D36713">
        <w:rPr>
          <w:rFonts w:ascii="Arial" w:hAnsi="Arial" w:cs="Arial"/>
          <w:spacing w:val="-2"/>
        </w:rPr>
        <w:t xml:space="preserve"> Okresního </w:t>
      </w:r>
      <w:r w:rsidRPr="00D36713">
        <w:rPr>
          <w:rFonts w:ascii="Arial" w:hAnsi="Arial" w:cs="Arial"/>
          <w:spacing w:val="-2"/>
        </w:rPr>
        <w:t>soudu v Tachově</w:t>
      </w:r>
      <w:r w:rsidR="00AD4CDE" w:rsidRPr="00D36713">
        <w:rPr>
          <w:rFonts w:ascii="Arial" w:hAnsi="Arial" w:cs="Arial"/>
          <w:spacing w:val="-2"/>
        </w:rPr>
        <w:t xml:space="preserve">, čj. </w:t>
      </w:r>
      <w:proofErr w:type="spellStart"/>
      <w:r w:rsidR="007C0847">
        <w:rPr>
          <w:rFonts w:ascii="Arial" w:hAnsi="Arial" w:cs="Arial"/>
          <w:spacing w:val="-2"/>
        </w:rPr>
        <w:t>x</w:t>
      </w:r>
      <w:bookmarkStart w:id="0" w:name="_GoBack"/>
      <w:bookmarkEnd w:id="0"/>
      <w:r w:rsidR="007C0847">
        <w:rPr>
          <w:rFonts w:ascii="Arial" w:hAnsi="Arial" w:cs="Arial"/>
          <w:spacing w:val="-2"/>
        </w:rPr>
        <w:t>xxxxxxxxxxxxxx</w:t>
      </w:r>
      <w:proofErr w:type="spellEnd"/>
      <w:r w:rsidR="007C0847">
        <w:rPr>
          <w:rFonts w:ascii="Arial" w:hAnsi="Arial" w:cs="Arial"/>
          <w:spacing w:val="-2"/>
        </w:rPr>
        <w:t xml:space="preserve"> </w:t>
      </w:r>
      <w:r w:rsidR="00AD4CDE" w:rsidRPr="00D36713">
        <w:rPr>
          <w:rFonts w:ascii="Arial" w:hAnsi="Arial" w:cs="Arial"/>
          <w:spacing w:val="-2"/>
        </w:rPr>
        <w:t xml:space="preserve">ze dne </w:t>
      </w:r>
      <w:proofErr w:type="spellStart"/>
      <w:r w:rsidR="007C0847">
        <w:rPr>
          <w:rFonts w:ascii="Arial" w:hAnsi="Arial" w:cs="Arial"/>
          <w:spacing w:val="-2"/>
        </w:rPr>
        <w:t>xxxxxxxxxxx</w:t>
      </w:r>
      <w:proofErr w:type="spellEnd"/>
      <w:r w:rsidR="00AD4CDE" w:rsidRPr="00D36713">
        <w:rPr>
          <w:rFonts w:ascii="Arial" w:hAnsi="Arial" w:cs="Arial"/>
          <w:spacing w:val="-2"/>
        </w:rPr>
        <w:t xml:space="preserve">, kterým </w:t>
      </w:r>
      <w:r w:rsidRPr="00D36713">
        <w:rPr>
          <w:rFonts w:ascii="Arial" w:hAnsi="Arial" w:cs="Arial"/>
          <w:spacing w:val="-2"/>
        </w:rPr>
        <w:t xml:space="preserve">se </w:t>
      </w:r>
      <w:r w:rsidR="00AD4CDE" w:rsidRPr="00D36713">
        <w:rPr>
          <w:rFonts w:ascii="Arial" w:hAnsi="Arial" w:cs="Arial"/>
          <w:spacing w:val="-2"/>
        </w:rPr>
        <w:t xml:space="preserve">oprávněné osobě </w:t>
      </w:r>
      <w:r w:rsidRPr="00D36713">
        <w:rPr>
          <w:rFonts w:ascii="Arial" w:hAnsi="Arial" w:cs="Arial"/>
          <w:spacing w:val="-2"/>
        </w:rPr>
        <w:t xml:space="preserve">Ing. Petru </w:t>
      </w:r>
      <w:r w:rsidR="00AD4CDE" w:rsidRPr="00D36713">
        <w:rPr>
          <w:rFonts w:ascii="Arial" w:hAnsi="Arial" w:cs="Arial"/>
          <w:spacing w:val="-2"/>
        </w:rPr>
        <w:t>Kolátor</w:t>
      </w:r>
      <w:r w:rsidRPr="00D36713">
        <w:rPr>
          <w:rFonts w:ascii="Arial" w:hAnsi="Arial" w:cs="Arial"/>
          <w:spacing w:val="-2"/>
        </w:rPr>
        <w:t xml:space="preserve">ovi přiznává a vyčísluje nárok za </w:t>
      </w:r>
      <w:r w:rsidR="00D36713" w:rsidRPr="00D36713">
        <w:rPr>
          <w:rFonts w:ascii="Arial" w:hAnsi="Arial" w:cs="Arial"/>
          <w:spacing w:val="-2"/>
        </w:rPr>
        <w:t xml:space="preserve">nevydané </w:t>
      </w:r>
      <w:r w:rsidR="00AD4CDE" w:rsidRPr="00D36713">
        <w:rPr>
          <w:rFonts w:ascii="Arial" w:hAnsi="Arial" w:cs="Arial"/>
          <w:spacing w:val="-2"/>
        </w:rPr>
        <w:t xml:space="preserve">pozemky nebo jejich části v katastrálním území Břevnov, obce Praha, </w:t>
      </w:r>
      <w:r w:rsidR="00AD4CDE" w:rsidRPr="00D36713">
        <w:rPr>
          <w:rFonts w:ascii="Arial" w:hAnsi="Arial" w:cs="Arial"/>
          <w:b/>
          <w:spacing w:val="-2"/>
        </w:rPr>
        <w:t>okresu Praha-město</w:t>
      </w:r>
      <w:r w:rsidR="00AD4CDE" w:rsidRPr="00D36713">
        <w:rPr>
          <w:rFonts w:ascii="Arial" w:hAnsi="Arial" w:cs="Arial"/>
          <w:spacing w:val="-2"/>
        </w:rPr>
        <w:t xml:space="preserve">. </w:t>
      </w:r>
    </w:p>
    <w:p w:rsidR="00AD4CDE" w:rsidRPr="00D27771" w:rsidRDefault="00AD4CDE">
      <w:pPr>
        <w:widowControl/>
        <w:rPr>
          <w:rFonts w:ascii="Arial" w:hAnsi="Arial" w:cs="Arial"/>
        </w:rPr>
      </w:pPr>
    </w:p>
    <w:p w:rsidR="00AD4CDE" w:rsidRPr="001D0828" w:rsidRDefault="00AD4CDE">
      <w:pPr>
        <w:widowControl/>
        <w:rPr>
          <w:rFonts w:ascii="Arial" w:hAnsi="Arial" w:cs="Arial"/>
          <w:b/>
        </w:rPr>
      </w:pPr>
      <w:r w:rsidRPr="001D0828">
        <w:rPr>
          <w:rFonts w:ascii="Arial" w:hAnsi="Arial" w:cs="Arial"/>
          <w:b/>
        </w:rPr>
        <w:t xml:space="preserve">Z toho bude touto smlouvou vypořádáno 17 200,00 Kč. </w:t>
      </w:r>
    </w:p>
    <w:p w:rsidR="00AD4CDE" w:rsidRDefault="00AD4CDE">
      <w:pPr>
        <w:widowControl/>
        <w:rPr>
          <w:rFonts w:ascii="Arial" w:hAnsi="Arial" w:cs="Arial"/>
        </w:rPr>
      </w:pPr>
    </w:p>
    <w:p w:rsidR="00AD4CDE" w:rsidRPr="00D27771" w:rsidRDefault="00AD4CDE" w:rsidP="00653FF0">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1D0828" w:rsidRDefault="00AD4CDE" w:rsidP="001D0828">
      <w:pPr>
        <w:pStyle w:val="vniontext"/>
        <w:widowControl/>
        <w:ind w:firstLine="0"/>
        <w:rPr>
          <w:rFonts w:ascii="Arial" w:hAnsi="Arial" w:cs="Arial"/>
          <w:color w:val="000000"/>
          <w:spacing w:val="-4"/>
          <w:sz w:val="20"/>
          <w:szCs w:val="20"/>
        </w:rPr>
      </w:pPr>
      <w:r w:rsidRPr="001D0828">
        <w:rPr>
          <w:rFonts w:ascii="Arial" w:hAnsi="Arial" w:cs="Arial"/>
          <w:color w:val="000000"/>
          <w:spacing w:val="-4"/>
          <w:sz w:val="20"/>
          <w:szCs w:val="20"/>
        </w:rPr>
        <w:t>Převádějící převádí nabyvateli pozemek, uvedený v čl.</w:t>
      </w:r>
      <w:r w:rsidR="00DE4537" w:rsidRPr="001D0828">
        <w:rPr>
          <w:rFonts w:ascii="Arial" w:hAnsi="Arial" w:cs="Arial"/>
          <w:color w:val="000000"/>
          <w:spacing w:val="-4"/>
          <w:sz w:val="20"/>
          <w:szCs w:val="20"/>
        </w:rPr>
        <w:t xml:space="preserve"> </w:t>
      </w:r>
      <w:r w:rsidRPr="001D0828">
        <w:rPr>
          <w:rFonts w:ascii="Arial" w:hAnsi="Arial" w:cs="Arial"/>
          <w:color w:val="000000"/>
          <w:spacing w:val="-4"/>
          <w:sz w:val="20"/>
          <w:szCs w:val="20"/>
        </w:rPr>
        <w:t>I. této smlouvy, včetně součástí a příslušenství, se všemi právy a povinnostmi a nabyvatel jej do svého vlastnictví přijímá.</w:t>
      </w:r>
    </w:p>
    <w:p w:rsidR="001D0828" w:rsidRPr="001D0828" w:rsidRDefault="001D0828" w:rsidP="001D0828">
      <w:pPr>
        <w:pStyle w:val="vniontext"/>
        <w:widowControl/>
        <w:ind w:firstLine="0"/>
        <w:rPr>
          <w:rFonts w:ascii="Arial" w:hAnsi="Arial" w:cs="Arial"/>
          <w:spacing w:val="-4"/>
          <w:sz w:val="20"/>
          <w:szCs w:val="20"/>
        </w:rPr>
      </w:pPr>
    </w:p>
    <w:p w:rsidR="00AD4CDE" w:rsidRPr="001D0828" w:rsidRDefault="00AD4CDE" w:rsidP="001D0828">
      <w:pPr>
        <w:pStyle w:val="vniontext"/>
        <w:widowControl/>
        <w:ind w:firstLine="0"/>
        <w:rPr>
          <w:rFonts w:ascii="Arial" w:hAnsi="Arial" w:cs="Arial"/>
          <w:spacing w:val="-4"/>
          <w:sz w:val="20"/>
          <w:szCs w:val="20"/>
        </w:rPr>
      </w:pPr>
      <w:r w:rsidRPr="001D0828">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653FF0" w:rsidRPr="00D27771" w:rsidRDefault="00653FF0">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1D0828" w:rsidRDefault="00AD4CDE" w:rsidP="001D0828">
      <w:pPr>
        <w:pStyle w:val="vniontext"/>
        <w:widowControl/>
        <w:ind w:firstLine="0"/>
        <w:rPr>
          <w:rFonts w:ascii="Arial" w:hAnsi="Arial" w:cs="Arial"/>
          <w:color w:val="000000"/>
          <w:spacing w:val="-4"/>
          <w:sz w:val="20"/>
          <w:szCs w:val="20"/>
        </w:rPr>
      </w:pPr>
      <w:r w:rsidRPr="001D0828">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1D0828" w:rsidRDefault="001D0828">
      <w:pPr>
        <w:widowControl/>
        <w:jc w:val="both"/>
        <w:rPr>
          <w:rFonts w:ascii="Arial" w:hAnsi="Arial" w:cs="Arial"/>
          <w:spacing w:val="-4"/>
        </w:rPr>
      </w:pPr>
    </w:p>
    <w:p w:rsidR="001D0828" w:rsidRPr="001E61D7" w:rsidRDefault="00AD4CDE">
      <w:pPr>
        <w:widowControl/>
        <w:jc w:val="both"/>
        <w:rPr>
          <w:rFonts w:ascii="Arial" w:hAnsi="Arial" w:cs="Arial"/>
        </w:rPr>
      </w:pPr>
      <w:r w:rsidRPr="001E61D7">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1E61D7">
        <w:rPr>
          <w:rFonts w:ascii="Arial" w:hAnsi="Arial" w:cs="Arial"/>
        </w:rPr>
        <w:t xml:space="preserve">Užívací vztah k převáděnému pozemku je řešen </w:t>
      </w:r>
      <w:proofErr w:type="spellStart"/>
      <w:r w:rsidR="001E61D7" w:rsidRPr="001E61D7">
        <w:rPr>
          <w:rFonts w:ascii="Arial" w:hAnsi="Arial" w:cs="Arial"/>
        </w:rPr>
        <w:t>pachtovní</w:t>
      </w:r>
      <w:proofErr w:type="spellEnd"/>
      <w:r w:rsidRPr="001E61D7">
        <w:rPr>
          <w:rFonts w:ascii="Arial" w:hAnsi="Arial" w:cs="Arial"/>
        </w:rPr>
        <w:t xml:space="preserve"> smlouvou číslo 2N18/08, uzavřenou s</w:t>
      </w:r>
      <w:r w:rsidR="001E61D7" w:rsidRPr="001E61D7">
        <w:rPr>
          <w:rFonts w:ascii="Arial" w:hAnsi="Arial" w:cs="Arial"/>
        </w:rPr>
        <w:t xml:space="preserve">e </w:t>
      </w:r>
      <w:proofErr w:type="spellStart"/>
      <w:r w:rsidR="00F207A9">
        <w:rPr>
          <w:rFonts w:ascii="Arial" w:hAnsi="Arial" w:cs="Arial"/>
        </w:rPr>
        <w:t>xxxxxxx</w:t>
      </w:r>
      <w:proofErr w:type="spellEnd"/>
      <w:r w:rsidR="001E61D7" w:rsidRPr="001E61D7">
        <w:rPr>
          <w:rFonts w:ascii="Arial" w:hAnsi="Arial" w:cs="Arial"/>
        </w:rPr>
        <w:t xml:space="preserve"> </w:t>
      </w:r>
      <w:proofErr w:type="spellStart"/>
      <w:r w:rsidR="00F207A9">
        <w:rPr>
          <w:rFonts w:ascii="Arial" w:hAnsi="Arial" w:cs="Arial"/>
        </w:rPr>
        <w:t>xxxxxxxxxxx</w:t>
      </w:r>
      <w:proofErr w:type="spellEnd"/>
      <w:r w:rsidRPr="001E61D7">
        <w:rPr>
          <w:rFonts w:ascii="Arial" w:hAnsi="Arial" w:cs="Arial"/>
        </w:rPr>
        <w:t xml:space="preserve">, jakožto </w:t>
      </w:r>
      <w:r w:rsidR="001E61D7" w:rsidRPr="001E61D7">
        <w:rPr>
          <w:rFonts w:ascii="Arial" w:hAnsi="Arial" w:cs="Arial"/>
        </w:rPr>
        <w:t>pachtýřem</w:t>
      </w:r>
      <w:r w:rsidRPr="001E61D7">
        <w:rPr>
          <w:rFonts w:ascii="Arial" w:hAnsi="Arial" w:cs="Arial"/>
        </w:rPr>
        <w:t xml:space="preserve">. S obsahem </w:t>
      </w:r>
      <w:proofErr w:type="spellStart"/>
      <w:r w:rsidR="001E61D7" w:rsidRPr="001E61D7">
        <w:rPr>
          <w:rFonts w:ascii="Arial" w:hAnsi="Arial" w:cs="Arial"/>
        </w:rPr>
        <w:t>pachtovní</w:t>
      </w:r>
      <w:proofErr w:type="spellEnd"/>
      <w:r w:rsidRPr="001E61D7">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Varhošť, jejímž držitelem je </w:t>
      </w:r>
      <w:proofErr w:type="spellStart"/>
      <w:r w:rsidR="00F207A9">
        <w:rPr>
          <w:rFonts w:ascii="Arial" w:hAnsi="Arial" w:cs="Arial"/>
        </w:rPr>
        <w:t>xxxxxxxxxxxxxxxxxxxx</w:t>
      </w:r>
      <w:proofErr w:type="spellEnd"/>
      <w:r w:rsidRPr="00D27771">
        <w:rPr>
          <w:rFonts w:ascii="Arial" w:hAnsi="Arial" w:cs="Arial"/>
        </w:rPr>
        <w:t xml:space="preserve"> </w:t>
      </w:r>
      <w:proofErr w:type="spellStart"/>
      <w:r w:rsidR="00F207A9">
        <w:rPr>
          <w:rFonts w:ascii="Arial" w:hAnsi="Arial" w:cs="Arial"/>
        </w:rPr>
        <w:t>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F207A9">
        <w:rPr>
          <w:rFonts w:ascii="Arial" w:hAnsi="Arial" w:cs="Arial"/>
        </w:rPr>
        <w:t>xxxxxxxxxxxxxxxxxxxxxxxxxxxxxxxxxxxxx</w:t>
      </w:r>
      <w:proofErr w:type="spellEnd"/>
      <w:r w:rsidRPr="00D27771">
        <w:rPr>
          <w:rFonts w:ascii="Arial" w:hAnsi="Arial" w:cs="Arial"/>
        </w:rPr>
        <w:t xml:space="preserve"> uzavřeli dohodu o přičlenění honebních pozemků č. 15M04/08 ze dne 25. 3. 2004, jejímž předmětem je uvedený pozemek přičleněn k společenstevní honitbě Varhošť, jejímž držitelem je </w:t>
      </w:r>
      <w:proofErr w:type="spellStart"/>
      <w:r w:rsidR="00F207A9">
        <w:rPr>
          <w:rFonts w:ascii="Arial" w:hAnsi="Arial" w:cs="Arial"/>
        </w:rPr>
        <w:t>xxxxxxxxxxxxxxxxxxxxxxxxxxxxxxxxxxxxxx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612E59" w:rsidRPr="008939F2" w:rsidRDefault="00612E59" w:rsidP="00612E59">
      <w:pPr>
        <w:pStyle w:val="vniontext"/>
        <w:widowControl/>
        <w:ind w:firstLine="0"/>
        <w:rPr>
          <w:rFonts w:ascii="Arial" w:hAnsi="Arial" w:cs="Arial"/>
          <w:color w:val="000000"/>
          <w:spacing w:val="-4"/>
          <w:sz w:val="20"/>
          <w:szCs w:val="20"/>
        </w:rPr>
      </w:pPr>
      <w:r w:rsidRPr="008939F2">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w:t>
      </w:r>
      <w:r>
        <w:rPr>
          <w:rFonts w:ascii="Arial" w:hAnsi="Arial" w:cs="Arial"/>
          <w:color w:val="000000"/>
          <w:spacing w:val="-4"/>
          <w:sz w:val="20"/>
          <w:szCs w:val="20"/>
        </w:rPr>
        <w:t xml:space="preserve">          </w:t>
      </w:r>
      <w:r w:rsidRPr="008939F2">
        <w:rPr>
          <w:rFonts w:ascii="Arial" w:hAnsi="Arial" w:cs="Arial"/>
          <w:color w:val="000000"/>
          <w:spacing w:val="-4"/>
          <w:sz w:val="20"/>
          <w:szCs w:val="20"/>
        </w:rPr>
        <w:t xml:space="preserve">do katastru nemovitostí. </w:t>
      </w:r>
    </w:p>
    <w:p w:rsidR="00612E59" w:rsidRPr="00D27771" w:rsidRDefault="00612E59" w:rsidP="00612E59">
      <w:pPr>
        <w:pStyle w:val="vniontext"/>
        <w:widowControl/>
        <w:ind w:firstLine="0"/>
        <w:rPr>
          <w:rFonts w:ascii="Arial" w:hAnsi="Arial" w:cs="Arial"/>
          <w:sz w:val="20"/>
          <w:szCs w:val="20"/>
        </w:rPr>
      </w:pPr>
    </w:p>
    <w:p w:rsidR="00612E59" w:rsidRPr="00434CE1" w:rsidRDefault="00612E59" w:rsidP="00612E59">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653FF0" w:rsidRDefault="00653FF0" w:rsidP="00612E59">
      <w:pPr>
        <w:jc w:val="both"/>
        <w:rPr>
          <w:rFonts w:ascii="Arial" w:hAnsi="Arial" w:cs="Arial"/>
          <w:lang w:eastAsia="en-US"/>
        </w:rPr>
      </w:pPr>
    </w:p>
    <w:p w:rsidR="00D6755F" w:rsidRDefault="00612E59" w:rsidP="00612E59">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D6755F" w:rsidRDefault="00D6755F" w:rsidP="00612E59">
      <w:pPr>
        <w:jc w:val="both"/>
        <w:rPr>
          <w:rFonts w:ascii="Arial" w:hAnsi="Arial" w:cs="Arial"/>
          <w:spacing w:val="-2"/>
          <w:lang w:eastAsia="en-US"/>
        </w:rPr>
      </w:pPr>
      <w:r>
        <w:rPr>
          <w:rFonts w:ascii="Arial" w:hAnsi="Arial" w:cs="Arial"/>
          <w:spacing w:val="-2"/>
          <w:lang w:eastAsia="en-US"/>
        </w:rPr>
        <w:t>legislativy.</w:t>
      </w:r>
    </w:p>
    <w:p w:rsidR="00D6755F" w:rsidRDefault="00D6755F" w:rsidP="00612E59">
      <w:pPr>
        <w:jc w:val="both"/>
        <w:rPr>
          <w:rFonts w:ascii="Arial" w:hAnsi="Arial" w:cs="Arial"/>
          <w:spacing w:val="-2"/>
          <w:lang w:eastAsia="en-US"/>
        </w:rPr>
      </w:pPr>
    </w:p>
    <w:p w:rsidR="00D6755F" w:rsidRDefault="00D6755F" w:rsidP="00612E59">
      <w:pPr>
        <w:jc w:val="both"/>
        <w:rPr>
          <w:rFonts w:ascii="Arial" w:hAnsi="Arial" w:cs="Arial"/>
          <w:spacing w:val="-2"/>
          <w:lang w:eastAsia="en-US"/>
        </w:rPr>
      </w:pPr>
    </w:p>
    <w:p w:rsidR="00612E59" w:rsidRPr="0010490B" w:rsidRDefault="00612E59" w:rsidP="00612E59">
      <w:pPr>
        <w:jc w:val="both"/>
        <w:rPr>
          <w:rFonts w:ascii="Arial" w:hAnsi="Arial" w:cs="Arial"/>
          <w:spacing w:val="-2"/>
          <w:lang w:eastAsia="en-US"/>
        </w:rPr>
      </w:pPr>
      <w:r w:rsidRPr="0010490B">
        <w:rPr>
          <w:rFonts w:ascii="Arial" w:hAnsi="Arial" w:cs="Arial"/>
          <w:spacing w:val="-2"/>
          <w:lang w:eastAsia="en-US"/>
        </w:rPr>
        <w:t xml:space="preserve">Smluvní strany se zavazují, že při správě a zpracování osobních údajů budou dále postupovat v souladu </w:t>
      </w:r>
      <w:r w:rsidR="00CE2CA4">
        <w:rPr>
          <w:rFonts w:ascii="Arial" w:hAnsi="Arial" w:cs="Arial"/>
          <w:spacing w:val="-2"/>
          <w:lang w:eastAsia="en-US"/>
        </w:rPr>
        <w:t xml:space="preserve">                </w:t>
      </w:r>
      <w:r w:rsidRPr="0010490B">
        <w:rPr>
          <w:rFonts w:ascii="Arial" w:hAnsi="Arial" w:cs="Arial"/>
          <w:spacing w:val="-2"/>
          <w:lang w:eastAsia="en-US"/>
        </w:rPr>
        <w:t>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12E59" w:rsidRPr="0010490B" w:rsidRDefault="00612E59" w:rsidP="00612E59">
      <w:pPr>
        <w:pStyle w:val="vnintext"/>
        <w:ind w:firstLine="0"/>
        <w:rPr>
          <w:rFonts w:ascii="Arial" w:hAnsi="Arial" w:cs="Arial"/>
          <w:spacing w:val="-2"/>
          <w:sz w:val="20"/>
          <w:szCs w:val="20"/>
        </w:rPr>
      </w:pPr>
    </w:p>
    <w:p w:rsidR="00612E59" w:rsidRPr="0010490B" w:rsidRDefault="00612E59" w:rsidP="00612E59">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53FF0" w:rsidRDefault="00612E59" w:rsidP="00653FF0">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612E59" w:rsidRPr="00D27771" w:rsidRDefault="00612E59" w:rsidP="00612E59">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612E59" w:rsidRDefault="00612E59" w:rsidP="00653FF0">
      <w:pPr>
        <w:pStyle w:val="para"/>
        <w:jc w:val="left"/>
        <w:rPr>
          <w:rFonts w:ascii="Arial" w:hAnsi="Arial" w:cs="Arial"/>
          <w:color w:val="000000"/>
          <w:sz w:val="20"/>
          <w:szCs w:val="20"/>
        </w:rPr>
      </w:pPr>
    </w:p>
    <w:p w:rsidR="00612E59" w:rsidRDefault="00AD4CDE" w:rsidP="00653FF0">
      <w:pPr>
        <w:pStyle w:val="para"/>
        <w:rPr>
          <w:rFonts w:ascii="Arial" w:hAnsi="Arial" w:cs="Arial"/>
          <w:color w:val="000000"/>
          <w:sz w:val="20"/>
          <w:szCs w:val="20"/>
        </w:rPr>
      </w:pPr>
      <w:r w:rsidRPr="00D27771">
        <w:rPr>
          <w:rFonts w:ascii="Arial" w:hAnsi="Arial" w:cs="Arial"/>
          <w:color w:val="000000"/>
          <w:sz w:val="20"/>
          <w:szCs w:val="20"/>
        </w:rPr>
        <w:t>Čl. VII.</w:t>
      </w:r>
    </w:p>
    <w:p w:rsidR="00653FF0" w:rsidRPr="00653FF0" w:rsidRDefault="00653FF0" w:rsidP="00653FF0">
      <w:pPr>
        <w:pStyle w:val="para"/>
        <w:rPr>
          <w:rFonts w:ascii="Arial" w:hAnsi="Arial" w:cs="Arial"/>
          <w:color w:val="000000"/>
          <w:sz w:val="20"/>
          <w:szCs w:val="20"/>
        </w:rPr>
      </w:pPr>
    </w:p>
    <w:p w:rsidR="00612E59" w:rsidRPr="00D27771" w:rsidRDefault="00612E59" w:rsidP="00612E5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12E59" w:rsidRPr="00D27771" w:rsidRDefault="00612E59" w:rsidP="00612E59">
      <w:pPr>
        <w:pStyle w:val="adresa"/>
        <w:widowControl/>
        <w:rPr>
          <w:rFonts w:ascii="Arial" w:hAnsi="Arial" w:cs="Arial"/>
          <w:color w:val="000000"/>
          <w:sz w:val="20"/>
          <w:szCs w:val="20"/>
        </w:rPr>
      </w:pPr>
    </w:p>
    <w:p w:rsidR="00612E59" w:rsidRPr="00D27771" w:rsidRDefault="00612E59" w:rsidP="00612E59">
      <w:pPr>
        <w:pStyle w:val="adresa"/>
        <w:widowControl/>
        <w:rPr>
          <w:rFonts w:ascii="Arial" w:hAnsi="Arial" w:cs="Arial"/>
          <w:color w:val="000000"/>
          <w:sz w:val="20"/>
          <w:szCs w:val="20"/>
        </w:rPr>
      </w:pPr>
    </w:p>
    <w:p w:rsidR="00612E59" w:rsidRPr="00D27771" w:rsidRDefault="00612E59" w:rsidP="00612E5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F207A9">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51259">
        <w:rPr>
          <w:rFonts w:ascii="Arial" w:hAnsi="Arial" w:cs="Arial"/>
          <w:color w:val="000000"/>
          <w:sz w:val="20"/>
          <w:szCs w:val="20"/>
        </w:rPr>
        <w:t xml:space="preserve">  </w:t>
      </w:r>
      <w:r w:rsidR="00351259" w:rsidRPr="00351259">
        <w:rPr>
          <w:rFonts w:ascii="Arial" w:hAnsi="Arial" w:cs="Arial"/>
          <w:color w:val="000000"/>
          <w:sz w:val="20"/>
        </w:rPr>
        <w:t>V Č. Budějovicích dne 6. 5. 2019</w:t>
      </w:r>
    </w:p>
    <w:p w:rsidR="00612E59" w:rsidRPr="00D27771" w:rsidRDefault="00612E59" w:rsidP="00612E59">
      <w:pPr>
        <w:pStyle w:val="adresa"/>
        <w:widowControl/>
        <w:tabs>
          <w:tab w:val="clear" w:pos="3402"/>
          <w:tab w:val="clear" w:pos="6237"/>
        </w:tabs>
        <w:rPr>
          <w:rFonts w:ascii="Arial" w:hAnsi="Arial" w:cs="Arial"/>
          <w:color w:val="000000"/>
          <w:sz w:val="20"/>
          <w:szCs w:val="20"/>
        </w:rPr>
      </w:pPr>
    </w:p>
    <w:p w:rsidR="00612E59" w:rsidRDefault="00612E59" w:rsidP="00612E59">
      <w:pPr>
        <w:pStyle w:val="adresa"/>
        <w:widowControl/>
        <w:tabs>
          <w:tab w:val="clear" w:pos="3402"/>
          <w:tab w:val="clear" w:pos="6237"/>
        </w:tabs>
        <w:rPr>
          <w:rFonts w:ascii="Arial" w:hAnsi="Arial" w:cs="Arial"/>
          <w:sz w:val="20"/>
          <w:szCs w:val="20"/>
        </w:rPr>
      </w:pPr>
    </w:p>
    <w:p w:rsidR="00612E59" w:rsidRDefault="00612E59" w:rsidP="00612E59">
      <w:pPr>
        <w:pStyle w:val="adresa"/>
        <w:widowControl/>
        <w:tabs>
          <w:tab w:val="clear" w:pos="3402"/>
          <w:tab w:val="clear" w:pos="6237"/>
        </w:tabs>
        <w:rPr>
          <w:rFonts w:ascii="Arial" w:hAnsi="Arial" w:cs="Arial"/>
          <w:sz w:val="20"/>
          <w:szCs w:val="20"/>
        </w:rPr>
      </w:pPr>
    </w:p>
    <w:p w:rsidR="00653FF0" w:rsidRDefault="00653FF0" w:rsidP="00612E59">
      <w:pPr>
        <w:pStyle w:val="adresa"/>
        <w:widowControl/>
        <w:tabs>
          <w:tab w:val="clear" w:pos="3402"/>
          <w:tab w:val="clear" w:pos="6237"/>
        </w:tabs>
        <w:rPr>
          <w:rFonts w:ascii="Arial" w:hAnsi="Arial" w:cs="Arial"/>
          <w:sz w:val="20"/>
          <w:szCs w:val="20"/>
        </w:rPr>
      </w:pPr>
    </w:p>
    <w:p w:rsidR="00833578" w:rsidRDefault="00833578" w:rsidP="00612E59">
      <w:pPr>
        <w:pStyle w:val="adresa"/>
        <w:widowControl/>
        <w:tabs>
          <w:tab w:val="clear" w:pos="3402"/>
          <w:tab w:val="clear" w:pos="6237"/>
        </w:tabs>
        <w:rPr>
          <w:rFonts w:ascii="Arial" w:hAnsi="Arial" w:cs="Arial"/>
          <w:sz w:val="20"/>
          <w:szCs w:val="20"/>
        </w:rPr>
      </w:pPr>
    </w:p>
    <w:p w:rsidR="00612E59" w:rsidRDefault="00612E59" w:rsidP="00612E59">
      <w:pPr>
        <w:pStyle w:val="adresa"/>
        <w:widowControl/>
        <w:tabs>
          <w:tab w:val="clear" w:pos="3402"/>
          <w:tab w:val="clear" w:pos="6237"/>
        </w:tabs>
        <w:rPr>
          <w:rFonts w:ascii="Arial" w:hAnsi="Arial" w:cs="Arial"/>
          <w:sz w:val="20"/>
          <w:szCs w:val="20"/>
        </w:rPr>
      </w:pPr>
    </w:p>
    <w:p w:rsidR="00612E59" w:rsidRDefault="00612E59" w:rsidP="00612E59">
      <w:pPr>
        <w:pStyle w:val="adresa"/>
        <w:widowControl/>
        <w:tabs>
          <w:tab w:val="clear" w:pos="3402"/>
          <w:tab w:val="clear" w:pos="6237"/>
        </w:tabs>
        <w:rPr>
          <w:rFonts w:ascii="Arial" w:hAnsi="Arial" w:cs="Arial"/>
          <w:sz w:val="20"/>
          <w:szCs w:val="20"/>
        </w:rPr>
      </w:pPr>
    </w:p>
    <w:p w:rsidR="00612E59" w:rsidRPr="00D27771" w:rsidRDefault="00612E59" w:rsidP="00612E59">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612E59" w:rsidRPr="005C6F82" w:rsidRDefault="00612E59" w:rsidP="00612E59">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Ing. Petr </w:t>
      </w:r>
      <w:proofErr w:type="spellStart"/>
      <w:r>
        <w:rPr>
          <w:rFonts w:ascii="Arial" w:hAnsi="Arial" w:cs="Arial"/>
          <w:color w:val="000000"/>
          <w:sz w:val="20"/>
          <w:szCs w:val="20"/>
        </w:rPr>
        <w:t>Kolátor</w:t>
      </w:r>
      <w:proofErr w:type="spellEnd"/>
      <w:r w:rsidRPr="005C6F82">
        <w:rPr>
          <w:rFonts w:ascii="Arial" w:hAnsi="Arial" w:cs="Arial"/>
          <w:color w:val="000000"/>
          <w:sz w:val="20"/>
          <w:szCs w:val="20"/>
        </w:rPr>
        <w:t xml:space="preserve"> </w:t>
      </w:r>
    </w:p>
    <w:p w:rsidR="00612E59" w:rsidRPr="00D27771" w:rsidRDefault="00612E59" w:rsidP="00612E59">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w:t>
      </w:r>
      <w:r w:rsidR="00D9305A">
        <w:rPr>
          <w:rFonts w:ascii="Arial" w:hAnsi="Arial" w:cs="Arial"/>
          <w:color w:val="000000"/>
          <w:sz w:val="20"/>
          <w:szCs w:val="20"/>
        </w:rPr>
        <w:t xml:space="preserve">  </w:t>
      </w:r>
      <w:r w:rsidRPr="005C6F82">
        <w:rPr>
          <w:rFonts w:ascii="Arial" w:hAnsi="Arial" w:cs="Arial"/>
          <w:color w:val="000000"/>
          <w:sz w:val="20"/>
          <w:szCs w:val="20"/>
        </w:rPr>
        <w:t xml:space="preserve"> v plné moci </w:t>
      </w:r>
      <w:r w:rsidR="00351259">
        <w:rPr>
          <w:rFonts w:ascii="Arial" w:hAnsi="Arial" w:cs="Arial"/>
          <w:color w:val="000000"/>
          <w:sz w:val="20"/>
          <w:szCs w:val="20"/>
        </w:rPr>
        <w:t>xxxxxxxxxxxxxx</w:t>
      </w: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612E59" w:rsidRDefault="00612E59" w:rsidP="00612E59">
      <w:pPr>
        <w:pStyle w:val="adresa"/>
        <w:widowControl/>
        <w:tabs>
          <w:tab w:val="clear" w:pos="3402"/>
          <w:tab w:val="clear" w:pos="6237"/>
          <w:tab w:val="left" w:pos="4961"/>
        </w:tabs>
        <w:rPr>
          <w:rFonts w:ascii="Arial" w:hAnsi="Arial" w:cs="Arial"/>
          <w:color w:val="000000"/>
          <w:sz w:val="20"/>
          <w:szCs w:val="20"/>
        </w:rPr>
      </w:pP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612E59" w:rsidRPr="00D27771" w:rsidRDefault="00612E59" w:rsidP="00612E5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612E59" w:rsidRDefault="00612E59" w:rsidP="00612E59">
      <w:pPr>
        <w:widowControl/>
        <w:rPr>
          <w:rFonts w:ascii="Arial" w:hAnsi="Arial" w:cs="Arial"/>
          <w:color w:val="000000"/>
        </w:rPr>
      </w:pPr>
    </w:p>
    <w:p w:rsidR="00653FF0" w:rsidRDefault="00653FF0" w:rsidP="00612E59">
      <w:pPr>
        <w:widowControl/>
        <w:rPr>
          <w:rFonts w:ascii="Arial" w:hAnsi="Arial" w:cs="Arial"/>
          <w:color w:val="000000"/>
        </w:rPr>
      </w:pPr>
    </w:p>
    <w:p w:rsidR="00653FF0" w:rsidRDefault="00653FF0" w:rsidP="00612E59">
      <w:pPr>
        <w:widowControl/>
        <w:rPr>
          <w:rFonts w:ascii="Arial" w:hAnsi="Arial" w:cs="Arial"/>
          <w:color w:val="000000"/>
        </w:rPr>
      </w:pPr>
    </w:p>
    <w:p w:rsidR="00833578" w:rsidRDefault="00833578" w:rsidP="00612E59">
      <w:pPr>
        <w:widowControl/>
        <w:rPr>
          <w:rFonts w:ascii="Arial" w:hAnsi="Arial" w:cs="Arial"/>
          <w:color w:val="000000"/>
        </w:rPr>
      </w:pPr>
    </w:p>
    <w:p w:rsidR="00833578" w:rsidRDefault="00833578" w:rsidP="00612E59">
      <w:pPr>
        <w:widowControl/>
        <w:rPr>
          <w:rFonts w:ascii="Arial" w:hAnsi="Arial" w:cs="Arial"/>
          <w:color w:val="000000"/>
        </w:rPr>
      </w:pPr>
    </w:p>
    <w:p w:rsidR="00653FF0" w:rsidRDefault="00653FF0" w:rsidP="00612E59">
      <w:pPr>
        <w:widowControl/>
        <w:rPr>
          <w:rFonts w:ascii="Arial" w:hAnsi="Arial" w:cs="Arial"/>
          <w:color w:val="000000"/>
        </w:rPr>
      </w:pPr>
    </w:p>
    <w:p w:rsidR="00612E59" w:rsidRPr="00D27771" w:rsidRDefault="00612E59" w:rsidP="00612E59">
      <w:pPr>
        <w:widowControl/>
        <w:rPr>
          <w:rFonts w:ascii="Arial" w:hAnsi="Arial" w:cs="Arial"/>
          <w:color w:val="000000"/>
        </w:rPr>
      </w:pPr>
      <w:r>
        <w:rPr>
          <w:rFonts w:ascii="Arial" w:hAnsi="Arial" w:cs="Arial"/>
          <w:color w:val="000000"/>
        </w:rPr>
        <w:t>………………………………</w:t>
      </w:r>
      <w:r w:rsidR="00653FF0">
        <w:rPr>
          <w:rFonts w:ascii="Arial" w:hAnsi="Arial" w:cs="Arial"/>
          <w:color w:val="000000"/>
        </w:rPr>
        <w:t>……</w:t>
      </w:r>
      <w:r>
        <w:rPr>
          <w:rFonts w:ascii="Arial" w:hAnsi="Arial" w:cs="Arial"/>
          <w:color w:val="000000"/>
        </w:rPr>
        <w:t>……………</w:t>
      </w:r>
    </w:p>
    <w:p w:rsidR="00612E59" w:rsidRDefault="00612E59" w:rsidP="00612E59">
      <w:pPr>
        <w:widowControl/>
        <w:rPr>
          <w:rFonts w:ascii="Arial" w:hAnsi="Arial" w:cs="Arial"/>
          <w:color w:val="000000"/>
        </w:rPr>
      </w:pPr>
    </w:p>
    <w:p w:rsidR="00612E59" w:rsidRDefault="00612E59" w:rsidP="00612E59">
      <w:pPr>
        <w:widowControl/>
        <w:rPr>
          <w:rFonts w:ascii="Arial" w:hAnsi="Arial" w:cs="Arial"/>
          <w:color w:val="000000"/>
        </w:rPr>
      </w:pPr>
    </w:p>
    <w:p w:rsidR="00612E59" w:rsidRPr="00D27771" w:rsidRDefault="00612E59" w:rsidP="00612E59">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612E59" w:rsidRDefault="00612E59" w:rsidP="00612E59">
      <w:pPr>
        <w:widowControl/>
        <w:rPr>
          <w:rFonts w:ascii="Arial" w:hAnsi="Arial" w:cs="Arial"/>
          <w:color w:val="000000"/>
        </w:rPr>
      </w:pPr>
    </w:p>
    <w:p w:rsidR="00612E59" w:rsidRDefault="00612E59" w:rsidP="00612E59">
      <w:pPr>
        <w:widowControl/>
        <w:rPr>
          <w:rFonts w:ascii="Arial" w:hAnsi="Arial" w:cs="Arial"/>
          <w:color w:val="000000"/>
        </w:rPr>
      </w:pPr>
    </w:p>
    <w:p w:rsidR="00653FF0" w:rsidRPr="00D27771" w:rsidRDefault="00653FF0" w:rsidP="00612E59">
      <w:pPr>
        <w:widowControl/>
        <w:rPr>
          <w:rFonts w:ascii="Arial" w:hAnsi="Arial" w:cs="Arial"/>
          <w:color w:val="000000"/>
        </w:rPr>
      </w:pP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612E59" w:rsidRPr="00D27771" w:rsidRDefault="00612E59" w:rsidP="00612E59">
      <w:pPr>
        <w:widowControl/>
        <w:rPr>
          <w:rFonts w:ascii="Arial" w:hAnsi="Arial" w:cs="Arial"/>
          <w:color w:val="000000"/>
          <w:lang w:val="en-US"/>
        </w:rPr>
      </w:pP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w:t>
      </w:r>
    </w:p>
    <w:p w:rsidR="00612E59" w:rsidRPr="00D27771" w:rsidRDefault="00612E59" w:rsidP="00612E59">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612E59" w:rsidRPr="00D27771" w:rsidRDefault="00612E59" w:rsidP="00612E59">
      <w:pPr>
        <w:widowControl/>
        <w:rPr>
          <w:rFonts w:ascii="Arial" w:hAnsi="Arial" w:cs="Arial"/>
          <w:color w:val="000000"/>
          <w:lang w:val="en-US"/>
        </w:rPr>
      </w:pP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w:t>
      </w: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612E59" w:rsidRDefault="00612E59" w:rsidP="00612E59">
      <w:pPr>
        <w:widowControl/>
        <w:rPr>
          <w:rFonts w:ascii="Arial" w:hAnsi="Arial" w:cs="Arial"/>
          <w:b/>
          <w:color w:val="000000"/>
          <w:lang w:val="en-US"/>
        </w:rPr>
      </w:pP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w:t>
      </w: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612E59" w:rsidRPr="001543E9" w:rsidRDefault="00612E59" w:rsidP="00612E59">
      <w:pPr>
        <w:widowControl/>
        <w:rPr>
          <w:rFonts w:ascii="Arial" w:hAnsi="Arial" w:cs="Arial"/>
          <w:color w:val="000000"/>
          <w:lang w:val="en-US"/>
        </w:rPr>
      </w:pPr>
      <w:r>
        <w:rPr>
          <w:rFonts w:ascii="Arial" w:hAnsi="Arial" w:cs="Arial"/>
          <w:color w:val="000000"/>
          <w:lang w:val="en-US"/>
        </w:rPr>
        <w:t xml:space="preserve">                  Eliška Zíková</w:t>
      </w:r>
    </w:p>
    <w:p w:rsidR="00612E59" w:rsidRPr="00D27771" w:rsidRDefault="00612E59" w:rsidP="00612E59">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612E59" w:rsidRPr="00D27771" w:rsidRDefault="00612E59" w:rsidP="00612E59">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612E59" w:rsidRPr="00D27771" w:rsidRDefault="00612E59" w:rsidP="00612E59">
      <w:pPr>
        <w:widowControl/>
        <w:rPr>
          <w:rFonts w:ascii="Arial" w:hAnsi="Arial" w:cs="Arial"/>
          <w:color w:val="000000"/>
        </w:rPr>
      </w:pPr>
    </w:p>
    <w:p w:rsidR="00612E59" w:rsidRPr="00D27771" w:rsidRDefault="00612E59" w:rsidP="00612E59">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1D0828" w:rsidRDefault="001D0828">
      <w:pPr>
        <w:widowControl/>
        <w:rPr>
          <w:rFonts w:ascii="Arial" w:hAnsi="Arial" w:cs="Arial"/>
          <w:color w:val="000000"/>
        </w:rPr>
      </w:pPr>
    </w:p>
    <w:p w:rsidR="00612E59" w:rsidRDefault="00612E5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4F7E9E">
        <w:rPr>
          <w:rFonts w:ascii="Arial" w:hAnsi="Arial" w:cs="Arial"/>
          <w:color w:val="000000"/>
        </w:rPr>
        <w:t>lo převáděné nemovitosti: 35313</w:t>
      </w:r>
      <w:r w:rsidRPr="00D27771">
        <w:rPr>
          <w:rFonts w:ascii="Arial" w:hAnsi="Arial" w:cs="Arial"/>
          <w:color w:val="000000"/>
        </w:rPr>
        <w:t xml:space="preserve">  </w:t>
      </w:r>
    </w:p>
    <w:p w:rsidR="004F7E9E" w:rsidRDefault="004F7E9E">
      <w:pPr>
        <w:widowControl/>
        <w:rPr>
          <w:rFonts w:ascii="Arial" w:hAnsi="Arial" w:cs="Arial"/>
          <w:color w:val="000000"/>
        </w:rPr>
      </w:pPr>
      <w:r>
        <w:rPr>
          <w:rFonts w:ascii="Arial" w:hAnsi="Arial" w:cs="Arial"/>
          <w:color w:val="000000"/>
        </w:rPr>
        <w:t>Datum tisku: 30. 4. 2019</w:t>
      </w:r>
    </w:p>
    <w:p w:rsidR="00AD4CDE" w:rsidRDefault="00AD4CDE">
      <w:pPr>
        <w:widowControl/>
        <w:rPr>
          <w:rFonts w:ascii="Arial" w:hAnsi="Arial" w:cs="Arial"/>
          <w:color w:val="000000"/>
        </w:rPr>
      </w:pPr>
      <w:r w:rsidRPr="00D27771">
        <w:rPr>
          <w:rFonts w:ascii="Arial" w:hAnsi="Arial" w:cs="Arial"/>
          <w:color w:val="000000"/>
        </w:rPr>
        <w:t>Verze programu Restituce: 5.86</w:t>
      </w:r>
    </w:p>
    <w:p w:rsidR="004F7E9E" w:rsidRPr="00D27771" w:rsidRDefault="004F7E9E">
      <w:pPr>
        <w:widowControl/>
        <w:rPr>
          <w:rFonts w:ascii="Arial" w:hAnsi="Arial" w:cs="Arial"/>
        </w:rPr>
      </w:pPr>
      <w:r>
        <w:rPr>
          <w:rFonts w:ascii="Arial" w:hAnsi="Arial" w:cs="Arial"/>
          <w:color w:val="000000"/>
        </w:rPr>
        <w:t>Čj. SPU 177090/2019/508100/</w:t>
      </w:r>
      <w:proofErr w:type="spellStart"/>
      <w:r>
        <w:rPr>
          <w:rFonts w:ascii="Arial" w:hAnsi="Arial" w:cs="Arial"/>
          <w:color w:val="000000"/>
        </w:rPr>
        <w:t>Zík</w:t>
      </w:r>
      <w:proofErr w:type="spellEnd"/>
    </w:p>
    <w:sectPr w:rsidR="004F7E9E" w:rsidRPr="00D27771" w:rsidSect="00B75700">
      <w:footerReference w:type="default" r:id="rId6"/>
      <w:pgSz w:w="12240" w:h="15840" w:code="1"/>
      <w:pgMar w:top="1418" w:right="1418" w:bottom="851" w:left="1418" w:header="709" w:footer="34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836" w:rsidRDefault="00A33836" w:rsidP="000238BE">
      <w:r>
        <w:separator/>
      </w:r>
    </w:p>
  </w:endnote>
  <w:endnote w:type="continuationSeparator" w:id="0">
    <w:p w:rsidR="00A33836" w:rsidRDefault="00A33836" w:rsidP="0002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19568"/>
      <w:docPartObj>
        <w:docPartGallery w:val="Page Numbers (Bottom of Page)"/>
        <w:docPartUnique/>
      </w:docPartObj>
    </w:sdtPr>
    <w:sdtEndPr/>
    <w:sdtContent>
      <w:p w:rsidR="000238BE" w:rsidRDefault="000238BE">
        <w:pPr>
          <w:pStyle w:val="Zpat"/>
          <w:jc w:val="right"/>
        </w:pPr>
        <w:r>
          <w:fldChar w:fldCharType="begin"/>
        </w:r>
        <w:r>
          <w:instrText>PAGE   \* MERGEFORMAT</w:instrText>
        </w:r>
        <w:r>
          <w:fldChar w:fldCharType="separate"/>
        </w:r>
        <w:r w:rsidR="007C0847">
          <w:rPr>
            <w:noProof/>
          </w:rPr>
          <w:t>4</w:t>
        </w:r>
        <w:r>
          <w:fldChar w:fldCharType="end"/>
        </w:r>
        <w:r>
          <w:t>/4</w:t>
        </w:r>
      </w:p>
    </w:sdtContent>
  </w:sdt>
  <w:p w:rsidR="000238BE" w:rsidRDefault="000238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836" w:rsidRDefault="00A33836" w:rsidP="000238BE">
      <w:r>
        <w:separator/>
      </w:r>
    </w:p>
  </w:footnote>
  <w:footnote w:type="continuationSeparator" w:id="0">
    <w:p w:rsidR="00A33836" w:rsidRDefault="00A33836" w:rsidP="00023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310F"/>
    <w:rsid w:val="000238BE"/>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0828"/>
    <w:rsid w:val="001D1353"/>
    <w:rsid w:val="001E5055"/>
    <w:rsid w:val="001E61D7"/>
    <w:rsid w:val="00225878"/>
    <w:rsid w:val="00231BB2"/>
    <w:rsid w:val="00273C6E"/>
    <w:rsid w:val="002A1AB9"/>
    <w:rsid w:val="002A2A4B"/>
    <w:rsid w:val="002B7458"/>
    <w:rsid w:val="002D163D"/>
    <w:rsid w:val="00306639"/>
    <w:rsid w:val="003271AE"/>
    <w:rsid w:val="003315E7"/>
    <w:rsid w:val="00351259"/>
    <w:rsid w:val="003A69C2"/>
    <w:rsid w:val="00407016"/>
    <w:rsid w:val="0043267F"/>
    <w:rsid w:val="004426D3"/>
    <w:rsid w:val="004934BF"/>
    <w:rsid w:val="004F7E9E"/>
    <w:rsid w:val="00511ECA"/>
    <w:rsid w:val="00540A55"/>
    <w:rsid w:val="00547094"/>
    <w:rsid w:val="005A5801"/>
    <w:rsid w:val="005B50B8"/>
    <w:rsid w:val="005F4E66"/>
    <w:rsid w:val="00612E59"/>
    <w:rsid w:val="006230F7"/>
    <w:rsid w:val="00653FF0"/>
    <w:rsid w:val="00663872"/>
    <w:rsid w:val="00683264"/>
    <w:rsid w:val="00684DB4"/>
    <w:rsid w:val="00696E39"/>
    <w:rsid w:val="006B5F0F"/>
    <w:rsid w:val="006B7BC3"/>
    <w:rsid w:val="006D2030"/>
    <w:rsid w:val="006F699E"/>
    <w:rsid w:val="007266EA"/>
    <w:rsid w:val="00732FBB"/>
    <w:rsid w:val="007457FE"/>
    <w:rsid w:val="0078597A"/>
    <w:rsid w:val="00796D9F"/>
    <w:rsid w:val="007A250F"/>
    <w:rsid w:val="007B3E1D"/>
    <w:rsid w:val="007C0847"/>
    <w:rsid w:val="007C7082"/>
    <w:rsid w:val="007F0009"/>
    <w:rsid w:val="008163EB"/>
    <w:rsid w:val="00817045"/>
    <w:rsid w:val="0081770D"/>
    <w:rsid w:val="00824EDF"/>
    <w:rsid w:val="00833578"/>
    <w:rsid w:val="00835624"/>
    <w:rsid w:val="0086454B"/>
    <w:rsid w:val="00887698"/>
    <w:rsid w:val="008A6435"/>
    <w:rsid w:val="008D75D8"/>
    <w:rsid w:val="0092179A"/>
    <w:rsid w:val="00924A3D"/>
    <w:rsid w:val="009519F9"/>
    <w:rsid w:val="009D5879"/>
    <w:rsid w:val="009D7CA0"/>
    <w:rsid w:val="009E4B9E"/>
    <w:rsid w:val="00A21E60"/>
    <w:rsid w:val="00A22F0A"/>
    <w:rsid w:val="00A33836"/>
    <w:rsid w:val="00A56B05"/>
    <w:rsid w:val="00A616E9"/>
    <w:rsid w:val="00A67E42"/>
    <w:rsid w:val="00A75281"/>
    <w:rsid w:val="00A75704"/>
    <w:rsid w:val="00AA11EB"/>
    <w:rsid w:val="00AB3D96"/>
    <w:rsid w:val="00AC4477"/>
    <w:rsid w:val="00AD4CDE"/>
    <w:rsid w:val="00B01442"/>
    <w:rsid w:val="00B11680"/>
    <w:rsid w:val="00B2414E"/>
    <w:rsid w:val="00B631AE"/>
    <w:rsid w:val="00B70A94"/>
    <w:rsid w:val="00B75700"/>
    <w:rsid w:val="00BC3F00"/>
    <w:rsid w:val="00BC7680"/>
    <w:rsid w:val="00BE6FC3"/>
    <w:rsid w:val="00BF579A"/>
    <w:rsid w:val="00C20383"/>
    <w:rsid w:val="00C328C6"/>
    <w:rsid w:val="00C5124F"/>
    <w:rsid w:val="00C820A8"/>
    <w:rsid w:val="00C90E09"/>
    <w:rsid w:val="00C936B8"/>
    <w:rsid w:val="00CD4C2E"/>
    <w:rsid w:val="00CE2CA4"/>
    <w:rsid w:val="00D27771"/>
    <w:rsid w:val="00D36713"/>
    <w:rsid w:val="00D6755F"/>
    <w:rsid w:val="00D9305A"/>
    <w:rsid w:val="00DC5978"/>
    <w:rsid w:val="00DD2BB8"/>
    <w:rsid w:val="00DE4537"/>
    <w:rsid w:val="00DF4838"/>
    <w:rsid w:val="00DF6D39"/>
    <w:rsid w:val="00E03B26"/>
    <w:rsid w:val="00E23DFA"/>
    <w:rsid w:val="00E64305"/>
    <w:rsid w:val="00F15025"/>
    <w:rsid w:val="00F207A9"/>
    <w:rsid w:val="00F33A11"/>
    <w:rsid w:val="00F36629"/>
    <w:rsid w:val="00F55696"/>
    <w:rsid w:val="00F60B89"/>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A2E7CC"/>
  <w14:defaultImageDpi w14:val="0"/>
  <w15:docId w15:val="{7A6748CE-E134-4C58-9EFF-F564E32C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E4B9E"/>
    <w:rPr>
      <w:rFonts w:ascii="Segoe UI" w:hAnsi="Segoe UI" w:cs="Segoe UI"/>
      <w:sz w:val="18"/>
      <w:szCs w:val="18"/>
    </w:rPr>
  </w:style>
  <w:style w:type="character" w:customStyle="1" w:styleId="TextbublinyChar">
    <w:name w:val="Text bubliny Char"/>
    <w:basedOn w:val="Standardnpsmoodstavce"/>
    <w:link w:val="Textbubliny"/>
    <w:uiPriority w:val="99"/>
    <w:rsid w:val="009E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15437">
      <w:marLeft w:val="0"/>
      <w:marRight w:val="0"/>
      <w:marTop w:val="0"/>
      <w:marBottom w:val="0"/>
      <w:divBdr>
        <w:top w:val="none" w:sz="0" w:space="0" w:color="auto"/>
        <w:left w:val="none" w:sz="0" w:space="0" w:color="auto"/>
        <w:bottom w:val="none" w:sz="0" w:space="0" w:color="auto"/>
        <w:right w:val="none" w:sz="0" w:space="0" w:color="auto"/>
      </w:divBdr>
    </w:div>
    <w:div w:id="10282154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1222</Words>
  <Characters>7211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23</cp:revision>
  <cp:lastPrinted>2019-05-02T08:15:00Z</cp:lastPrinted>
  <dcterms:created xsi:type="dcterms:W3CDTF">2019-04-30T08:12:00Z</dcterms:created>
  <dcterms:modified xsi:type="dcterms:W3CDTF">2019-05-20T08:34:00Z</dcterms:modified>
</cp:coreProperties>
</file>