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4619497A" w:rsidR="00EF5D7B" w:rsidRDefault="00DD7A8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D.A.S.</w:t>
      </w:r>
    </w:p>
    <w:p w14:paraId="216E0FEC" w14:textId="16ADBCD3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DD7A82">
        <w:rPr>
          <w:sz w:val="22"/>
          <w:szCs w:val="24"/>
        </w:rPr>
        <w:t>Vyskočilova 1481/4 Michle, 140 00 Praha 4</w:t>
      </w:r>
    </w:p>
    <w:p w14:paraId="5A2349A3" w14:textId="3DD1FCBA" w:rsidR="00161B76" w:rsidRPr="00EE2DE9" w:rsidRDefault="00DD7A8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03450872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8FA191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DD7A82">
        <w:rPr>
          <w:rFonts w:ascii="Times New Roman" w:hAnsi="Times New Roman" w:cs="Times New Roman"/>
          <w:szCs w:val="24"/>
        </w:rPr>
        <w:t>4</w:t>
      </w:r>
      <w:r w:rsidR="00EF5D7B">
        <w:rPr>
          <w:rFonts w:ascii="Times New Roman" w:hAnsi="Times New Roman" w:cs="Times New Roman"/>
          <w:szCs w:val="24"/>
        </w:rPr>
        <w:t>.</w:t>
      </w:r>
      <w:r w:rsidR="00DD7A82">
        <w:rPr>
          <w:rFonts w:ascii="Times New Roman" w:hAnsi="Times New Roman" w:cs="Times New Roman"/>
          <w:szCs w:val="24"/>
        </w:rPr>
        <w:t>12</w:t>
      </w:r>
      <w:r w:rsidR="00EF5D7B">
        <w:rPr>
          <w:rFonts w:ascii="Times New Roman" w:hAnsi="Times New Roman" w:cs="Times New Roman"/>
          <w:szCs w:val="24"/>
        </w:rPr>
        <w:t>.2018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EF5D7B">
        <w:rPr>
          <w:rFonts w:ascii="Times New Roman" w:hAnsi="Times New Roman" w:cs="Times New Roman"/>
          <w:szCs w:val="24"/>
        </w:rPr>
        <w:t xml:space="preserve"> </w:t>
      </w:r>
      <w:r w:rsidR="002161D6">
        <w:rPr>
          <w:rFonts w:ascii="Times New Roman" w:hAnsi="Times New Roman" w:cs="Times New Roman"/>
          <w:szCs w:val="24"/>
        </w:rPr>
        <w:t xml:space="preserve">o </w:t>
      </w:r>
      <w:r w:rsidR="00DD7A82">
        <w:rPr>
          <w:rFonts w:ascii="Times New Roman" w:hAnsi="Times New Roman" w:cs="Times New Roman"/>
          <w:szCs w:val="24"/>
        </w:rPr>
        <w:t>právní ochraně a pojištění podnikatelských rizik</w:t>
      </w:r>
      <w:r w:rsidR="00C11FCB">
        <w:rPr>
          <w:rFonts w:ascii="Times New Roman" w:hAnsi="Times New Roman" w:cs="Times New Roman"/>
          <w:szCs w:val="24"/>
        </w:rPr>
        <w:t>.</w:t>
      </w:r>
      <w:r w:rsidR="00EF5D7B">
        <w:rPr>
          <w:rFonts w:ascii="Times New Roman" w:hAnsi="Times New Roman" w:cs="Times New Roman"/>
          <w:szCs w:val="24"/>
        </w:rPr>
        <w:t xml:space="preserve"> </w:t>
      </w:r>
    </w:p>
    <w:p w14:paraId="09DFCDC8" w14:textId="44B41905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9FB163C" w14:textId="07E08C25" w:rsidR="00CD4399" w:rsidRPr="00EE2DE9" w:rsidRDefault="00053702" w:rsidP="00CD439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DD7A82">
        <w:rPr>
          <w:rFonts w:ascii="Times New Roman" w:hAnsi="Times New Roman" w:cs="Times New Roman"/>
          <w:szCs w:val="24"/>
        </w:rPr>
        <w:t>o právní ochraně a pojištění podnikatelských rizik.</w:t>
      </w:r>
      <w:r w:rsidR="00CD4399">
        <w:rPr>
          <w:rFonts w:ascii="Times New Roman" w:hAnsi="Times New Roman" w:cs="Times New Roman"/>
          <w:szCs w:val="24"/>
        </w:rPr>
        <w:t xml:space="preserve"> </w:t>
      </w:r>
    </w:p>
    <w:p w14:paraId="7C6F8138" w14:textId="6390EDAE" w:rsidR="00CD506A" w:rsidRPr="00EE2DE9" w:rsidRDefault="00CD506A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F98E3" w14:textId="77777777" w:rsidR="000467FC" w:rsidRDefault="000467FC" w:rsidP="000425BE">
      <w:pPr>
        <w:spacing w:after="0" w:line="240" w:lineRule="auto"/>
      </w:pPr>
      <w:r>
        <w:separator/>
      </w:r>
    </w:p>
  </w:endnote>
  <w:endnote w:type="continuationSeparator" w:id="0">
    <w:p w14:paraId="731FB523" w14:textId="77777777" w:rsidR="000467FC" w:rsidRDefault="000467FC" w:rsidP="000425BE">
      <w:pPr>
        <w:spacing w:after="0" w:line="240" w:lineRule="auto"/>
      </w:pPr>
      <w:r>
        <w:continuationSeparator/>
      </w:r>
    </w:p>
  </w:endnote>
  <w:endnote w:type="continuationNotice" w:id="1">
    <w:p w14:paraId="7BC1A09A" w14:textId="77777777" w:rsidR="000467FC" w:rsidRDefault="000467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FCC9C" w14:textId="77777777" w:rsidR="000467FC" w:rsidRDefault="000467FC" w:rsidP="000425BE">
      <w:pPr>
        <w:spacing w:after="0" w:line="240" w:lineRule="auto"/>
      </w:pPr>
      <w:r>
        <w:separator/>
      </w:r>
    </w:p>
  </w:footnote>
  <w:footnote w:type="continuationSeparator" w:id="0">
    <w:p w14:paraId="67A318C7" w14:textId="77777777" w:rsidR="000467FC" w:rsidRDefault="000467FC" w:rsidP="000425BE">
      <w:pPr>
        <w:spacing w:after="0" w:line="240" w:lineRule="auto"/>
      </w:pPr>
      <w:r>
        <w:continuationSeparator/>
      </w:r>
    </w:p>
  </w:footnote>
  <w:footnote w:type="continuationNotice" w:id="1">
    <w:p w14:paraId="01220408" w14:textId="77777777" w:rsidR="000467FC" w:rsidRDefault="000467F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67FC"/>
    <w:rsid w:val="00053702"/>
    <w:rsid w:val="00056833"/>
    <w:rsid w:val="000643D2"/>
    <w:rsid w:val="00083BA5"/>
    <w:rsid w:val="000B3D3A"/>
    <w:rsid w:val="000D7CEB"/>
    <w:rsid w:val="00121B0B"/>
    <w:rsid w:val="00131AF0"/>
    <w:rsid w:val="001419D1"/>
    <w:rsid w:val="00153DCB"/>
    <w:rsid w:val="00161B76"/>
    <w:rsid w:val="001764FF"/>
    <w:rsid w:val="001A1440"/>
    <w:rsid w:val="001C7929"/>
    <w:rsid w:val="00206B23"/>
    <w:rsid w:val="002161D6"/>
    <w:rsid w:val="00216FF0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4E4F5D"/>
    <w:rsid w:val="00503483"/>
    <w:rsid w:val="005826C5"/>
    <w:rsid w:val="005A0566"/>
    <w:rsid w:val="005C43B7"/>
    <w:rsid w:val="005C50FE"/>
    <w:rsid w:val="005D356D"/>
    <w:rsid w:val="005E6A08"/>
    <w:rsid w:val="0060005C"/>
    <w:rsid w:val="00645C69"/>
    <w:rsid w:val="00657C9A"/>
    <w:rsid w:val="006A0D50"/>
    <w:rsid w:val="006E04CD"/>
    <w:rsid w:val="00725895"/>
    <w:rsid w:val="00751C06"/>
    <w:rsid w:val="00764D6E"/>
    <w:rsid w:val="00795CBA"/>
    <w:rsid w:val="007C729F"/>
    <w:rsid w:val="007E5071"/>
    <w:rsid w:val="008077E9"/>
    <w:rsid w:val="00820335"/>
    <w:rsid w:val="00831D69"/>
    <w:rsid w:val="00842104"/>
    <w:rsid w:val="00891D56"/>
    <w:rsid w:val="008B79A1"/>
    <w:rsid w:val="008C7116"/>
    <w:rsid w:val="008D0A76"/>
    <w:rsid w:val="00905010"/>
    <w:rsid w:val="00966923"/>
    <w:rsid w:val="00992F81"/>
    <w:rsid w:val="00A02EE0"/>
    <w:rsid w:val="00A861AA"/>
    <w:rsid w:val="00AB0309"/>
    <w:rsid w:val="00B34EE7"/>
    <w:rsid w:val="00B44D23"/>
    <w:rsid w:val="00B50F8A"/>
    <w:rsid w:val="00BE060A"/>
    <w:rsid w:val="00BE10E0"/>
    <w:rsid w:val="00C11FCB"/>
    <w:rsid w:val="00C31C11"/>
    <w:rsid w:val="00C40933"/>
    <w:rsid w:val="00C43C16"/>
    <w:rsid w:val="00CA7E9C"/>
    <w:rsid w:val="00CD4399"/>
    <w:rsid w:val="00CD506A"/>
    <w:rsid w:val="00CE1640"/>
    <w:rsid w:val="00CF3354"/>
    <w:rsid w:val="00CF5BE9"/>
    <w:rsid w:val="00D075AA"/>
    <w:rsid w:val="00D22042"/>
    <w:rsid w:val="00D613F7"/>
    <w:rsid w:val="00D652BE"/>
    <w:rsid w:val="00DD7A82"/>
    <w:rsid w:val="00E12EF9"/>
    <w:rsid w:val="00E433FE"/>
    <w:rsid w:val="00EE2DE9"/>
    <w:rsid w:val="00EF5D7B"/>
    <w:rsid w:val="00F170A4"/>
    <w:rsid w:val="00F958C1"/>
    <w:rsid w:val="00F95B7A"/>
    <w:rsid w:val="00FE1075"/>
    <w:rsid w:val="00F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6979-F52A-4F5C-A502-27E94AAA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2</cp:revision>
  <cp:lastPrinted>2018-08-28T11:08:00Z</cp:lastPrinted>
  <dcterms:created xsi:type="dcterms:W3CDTF">2019-05-20T08:16:00Z</dcterms:created>
  <dcterms:modified xsi:type="dcterms:W3CDTF">2019-05-20T08:16:00Z</dcterms:modified>
</cp:coreProperties>
</file>