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26" w:rsidRDefault="00F71726" w:rsidP="00F71726">
      <w:pPr>
        <w:widowControl w:val="0"/>
        <w:spacing w:line="360" w:lineRule="auto"/>
        <w:jc w:val="center"/>
        <w:rPr>
          <w:b/>
          <w:bCs/>
          <w:noProof/>
          <w:color w:val="000000"/>
          <w:sz w:val="36"/>
          <w:szCs w:val="36"/>
        </w:rPr>
      </w:pPr>
      <w:r>
        <w:rPr>
          <w:b/>
          <w:bCs/>
          <w:noProof/>
          <w:color w:val="000000"/>
          <w:sz w:val="36"/>
          <w:szCs w:val="36"/>
        </w:rPr>
        <w:t xml:space="preserve">Příloha č. 1 - </w:t>
      </w:r>
      <w:r w:rsidRPr="0036601B">
        <w:rPr>
          <w:b/>
          <w:bCs/>
          <w:noProof/>
          <w:color w:val="000000"/>
          <w:sz w:val="36"/>
          <w:szCs w:val="36"/>
        </w:rPr>
        <w:t>Specifikace předmětu zakázky</w:t>
      </w:r>
    </w:p>
    <w:p w:rsidR="00F71726" w:rsidRDefault="00F71726" w:rsidP="00F71726">
      <w:pPr>
        <w:widowControl w:val="0"/>
        <w:spacing w:line="360" w:lineRule="auto"/>
        <w:jc w:val="center"/>
        <w:rPr>
          <w:rFonts w:ascii="Arial" w:hAnsi="Arial" w:cs="Arial"/>
          <w:bCs/>
          <w:iCs/>
          <w:sz w:val="20"/>
        </w:rPr>
      </w:pPr>
      <w:r>
        <w:rPr>
          <w:b/>
          <w:bCs/>
          <w:i/>
          <w:iCs/>
          <w:noProof/>
          <w:color w:val="000000"/>
        </w:rPr>
        <w:t>minimální požadavky</w:t>
      </w:r>
    </w:p>
    <w:p w:rsidR="00F71726" w:rsidRDefault="00F71726" w:rsidP="00F71726">
      <w:pPr>
        <w:spacing w:line="360" w:lineRule="auto"/>
        <w:jc w:val="both"/>
        <w:rPr>
          <w:rFonts w:ascii="Arial" w:hAnsi="Arial" w:cs="Arial"/>
          <w:bCs/>
          <w:iCs/>
          <w:sz w:val="20"/>
        </w:rPr>
      </w:pPr>
    </w:p>
    <w:p w:rsidR="00F71726" w:rsidRPr="0062357A" w:rsidRDefault="00F71726" w:rsidP="00F71726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CCFFFF"/>
        <w:outlineLvl w:val="0"/>
        <w:rPr>
          <w:b/>
          <w:bCs/>
          <w:caps/>
          <w:noProof/>
        </w:rPr>
      </w:pPr>
      <w:r w:rsidRPr="0062357A">
        <w:rPr>
          <w:b/>
          <w:bCs/>
          <w:caps/>
          <w:noProof/>
        </w:rPr>
        <w:t>Specifikace HW</w:t>
      </w:r>
      <w:r>
        <w:rPr>
          <w:b/>
          <w:bCs/>
          <w:caps/>
          <w:noProof/>
        </w:rPr>
        <w:t xml:space="preserve">   </w:t>
      </w:r>
    </w:p>
    <w:p w:rsidR="00F71726" w:rsidRPr="0062357A" w:rsidRDefault="00F71726" w:rsidP="00F71726">
      <w:pPr>
        <w:widowControl w:val="0"/>
        <w:rPr>
          <w:b/>
          <w:bCs/>
          <w:noProof/>
        </w:rPr>
      </w:pPr>
    </w:p>
    <w:p w:rsidR="00F71726" w:rsidRPr="005A22A0" w:rsidRDefault="00F71726" w:rsidP="00F71726">
      <w:pPr>
        <w:widowControl w:val="0"/>
        <w:spacing w:line="360" w:lineRule="auto"/>
        <w:outlineLvl w:val="0"/>
        <w:rPr>
          <w:b/>
          <w:bCs/>
          <w:noProof/>
          <w:szCs w:val="24"/>
        </w:rPr>
      </w:pPr>
      <w:r w:rsidRPr="005A22A0">
        <w:rPr>
          <w:b/>
          <w:bCs/>
          <w:noProof/>
          <w:szCs w:val="24"/>
        </w:rPr>
        <w:t>PC FLAME Office</w:t>
      </w:r>
    </w:p>
    <w:p w:rsidR="00F71726" w:rsidRPr="005A22A0" w:rsidRDefault="00F71726" w:rsidP="00F71726">
      <w:pPr>
        <w:widowControl w:val="0"/>
        <w:spacing w:line="360" w:lineRule="auto"/>
        <w:outlineLvl w:val="0"/>
        <w:rPr>
          <w:b/>
          <w:bCs/>
          <w:noProof/>
          <w:szCs w:val="24"/>
        </w:rPr>
      </w:pPr>
    </w:p>
    <w:p w:rsidR="00F71726" w:rsidRPr="005A22A0" w:rsidRDefault="00F71726" w:rsidP="00F71726">
      <w:pPr>
        <w:widowControl w:val="0"/>
        <w:spacing w:line="360" w:lineRule="auto"/>
        <w:outlineLvl w:val="0"/>
        <w:rPr>
          <w:b/>
          <w:bCs/>
          <w:noProof/>
          <w:szCs w:val="24"/>
        </w:rPr>
      </w:pPr>
      <w:r w:rsidRPr="005A22A0">
        <w:rPr>
          <w:b/>
          <w:bCs/>
          <w:noProof/>
          <w:szCs w:val="24"/>
        </w:rPr>
        <w:t>Technická specifikace sestav</w:t>
      </w:r>
    </w:p>
    <w:p w:rsidR="00F71726" w:rsidRPr="005A22A0" w:rsidRDefault="00F71726" w:rsidP="00F71726">
      <w:pPr>
        <w:widowControl w:val="0"/>
        <w:spacing w:line="360" w:lineRule="auto"/>
        <w:rPr>
          <w:b/>
          <w:bCs/>
          <w:noProof/>
          <w:color w:val="000000"/>
          <w:szCs w:val="24"/>
        </w:rPr>
      </w:pPr>
    </w:p>
    <w:p w:rsidR="00F71726" w:rsidRPr="005A22A0" w:rsidRDefault="00F71726" w:rsidP="00F71726">
      <w:pPr>
        <w:widowControl w:val="0"/>
        <w:spacing w:line="360" w:lineRule="auto"/>
        <w:rPr>
          <w:b/>
          <w:bCs/>
          <w:noProof/>
          <w:color w:val="000000"/>
          <w:szCs w:val="24"/>
        </w:rPr>
      </w:pPr>
      <w:r w:rsidRPr="005A22A0">
        <w:rPr>
          <w:b/>
          <w:bCs/>
          <w:noProof/>
          <w:color w:val="000000"/>
          <w:szCs w:val="24"/>
        </w:rPr>
        <w:t>Produktové řady vhodné pro firmy - kanceláře.</w:t>
      </w:r>
    </w:p>
    <w:p w:rsidR="00F71726" w:rsidRPr="005A22A0" w:rsidRDefault="00F71726" w:rsidP="00F71726">
      <w:pPr>
        <w:widowControl w:val="0"/>
        <w:spacing w:line="360" w:lineRule="auto"/>
        <w:rPr>
          <w:noProof/>
          <w:szCs w:val="24"/>
        </w:rPr>
      </w:pP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Case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midi se zdrojem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Tiché provedení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ano</w:t>
      </w:r>
    </w:p>
    <w:p w:rsidR="00F71726" w:rsidRPr="005A22A0" w:rsidRDefault="00F71726" w:rsidP="00F71726">
      <w:pPr>
        <w:widowControl w:val="0"/>
        <w:spacing w:line="360" w:lineRule="auto"/>
        <w:ind w:left="3540" w:hanging="2832"/>
        <w:rPr>
          <w:noProof/>
          <w:szCs w:val="24"/>
        </w:rPr>
      </w:pPr>
      <w:r w:rsidRPr="005A22A0">
        <w:rPr>
          <w:noProof/>
          <w:szCs w:val="24"/>
        </w:rPr>
        <w:t>Procesor</w:t>
      </w:r>
      <w:r w:rsidRPr="005A22A0">
        <w:rPr>
          <w:noProof/>
          <w:szCs w:val="24"/>
        </w:rPr>
        <w:tab/>
        <w:t>CPU Intel® Pentium G2030 BOX (3GHz, LGA1155, VGA)  dvoujádrový procesor, Cache 3MB, frekvence 3.0GHz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RAM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4096MB DDR3, 1 x volný slot pro RAM /DIMM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HDD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 xml:space="preserve">250GB, HDD vždy rozdělen na dvě stejné 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 xml:space="preserve">                                       partition, SATA, formát HDD vždy NTFS, 7200rpm, 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Čipová sada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stejný výrobce jako výrobce procesoru - Intel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DVD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 xml:space="preserve"> interní – ROM DVD Samsung</w:t>
      </w:r>
    </w:p>
    <w:p w:rsidR="00F71726" w:rsidRPr="005A22A0" w:rsidRDefault="00F71726" w:rsidP="00F71726">
      <w:pPr>
        <w:widowControl w:val="0"/>
        <w:spacing w:line="360" w:lineRule="auto"/>
        <w:ind w:left="3540" w:hanging="2832"/>
        <w:rPr>
          <w:noProof/>
          <w:color w:val="FF0000"/>
          <w:szCs w:val="24"/>
        </w:rPr>
      </w:pPr>
      <w:r w:rsidRPr="005A22A0">
        <w:rPr>
          <w:noProof/>
          <w:szCs w:val="24"/>
        </w:rPr>
        <w:t>Síťová karta</w:t>
      </w:r>
      <w:r w:rsidRPr="005A22A0">
        <w:rPr>
          <w:noProof/>
          <w:szCs w:val="24"/>
        </w:rPr>
        <w:tab/>
        <w:t xml:space="preserve">10/100/1000Base-T s automatickou volbou rychlosti, RJ-45 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color w:val="FF0000"/>
          <w:szCs w:val="24"/>
        </w:rPr>
      </w:pPr>
      <w:r w:rsidRPr="005A22A0">
        <w:rPr>
          <w:noProof/>
          <w:szCs w:val="24"/>
        </w:rPr>
        <w:t>Grafická karta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integrovaná na MB Gigabyte, VGA, DVI výstup</w:t>
      </w:r>
      <w:r w:rsidRPr="005A22A0">
        <w:rPr>
          <w:noProof/>
          <w:color w:val="FF0000"/>
          <w:szCs w:val="24"/>
        </w:rPr>
        <w:t xml:space="preserve"> 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Zvuková karta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integrovaná na MB Gigabyte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Rozhraní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1xVGA, 1xDVI,  4xUSB 2.0, 2xUSB 3.0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Sloty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1xPCI, 1xPCI express x 16, 2xPCI express x 1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Myš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laserová s kolečkem, USB, Genius NetScroll 200 USB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 xml:space="preserve">                                                   Black LASER 1600dpi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Klávesnice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CZ/US, USB, GENIUS KB-110X USB CZ</w:t>
      </w:r>
    </w:p>
    <w:p w:rsidR="00F71726" w:rsidRPr="005A22A0" w:rsidRDefault="00F71726" w:rsidP="00F71726">
      <w:pPr>
        <w:widowControl w:val="0"/>
        <w:spacing w:line="360" w:lineRule="auto"/>
        <w:ind w:left="3540" w:hanging="2832"/>
        <w:rPr>
          <w:noProof/>
          <w:szCs w:val="24"/>
        </w:rPr>
      </w:pPr>
      <w:r w:rsidRPr="005A22A0">
        <w:rPr>
          <w:noProof/>
          <w:szCs w:val="24"/>
        </w:rPr>
        <w:t>Sestava</w:t>
      </w:r>
      <w:r w:rsidRPr="005A22A0">
        <w:rPr>
          <w:noProof/>
          <w:szCs w:val="24"/>
        </w:rPr>
        <w:tab/>
        <w:t>Certifikace pro operační systém dle standardu ČPZP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Dokumentace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Pouze v českém jazyce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Komunikace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Čeština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lastRenderedPageBreak/>
        <w:t>Dostupnost sestavy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minimálně 1 rok</w:t>
      </w:r>
    </w:p>
    <w:p w:rsidR="00F71726" w:rsidRPr="005A22A0" w:rsidRDefault="00F71726" w:rsidP="00F71726">
      <w:pPr>
        <w:widowControl w:val="0"/>
        <w:rPr>
          <w:b/>
          <w:bCs/>
          <w:noProof/>
          <w:color w:val="FF0000"/>
          <w:szCs w:val="24"/>
        </w:rPr>
      </w:pPr>
    </w:p>
    <w:p w:rsidR="00F71726" w:rsidRPr="005A22A0" w:rsidRDefault="00F71726" w:rsidP="00F71726">
      <w:pPr>
        <w:widowControl w:val="0"/>
        <w:spacing w:line="360" w:lineRule="auto"/>
        <w:rPr>
          <w:b/>
          <w:noProof/>
          <w:color w:val="000000"/>
          <w:szCs w:val="24"/>
        </w:rPr>
      </w:pPr>
      <w:r w:rsidRPr="005A22A0">
        <w:rPr>
          <w:b/>
          <w:noProof/>
          <w:color w:val="000000"/>
          <w:szCs w:val="24"/>
        </w:rPr>
        <w:t>Předpokládaný počet 400 ks</w:t>
      </w:r>
    </w:p>
    <w:p w:rsidR="00F71726" w:rsidRPr="005A22A0" w:rsidRDefault="00F71726" w:rsidP="00F71726">
      <w:pPr>
        <w:widowControl w:val="0"/>
        <w:rPr>
          <w:noProof/>
          <w:szCs w:val="24"/>
        </w:rPr>
      </w:pPr>
    </w:p>
    <w:p w:rsidR="00F71726" w:rsidRPr="005A22A0" w:rsidRDefault="00F71726" w:rsidP="00F71726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CCFFFF"/>
        <w:outlineLvl w:val="0"/>
        <w:rPr>
          <w:b/>
          <w:bCs/>
          <w:caps/>
          <w:noProof/>
          <w:szCs w:val="24"/>
        </w:rPr>
      </w:pPr>
      <w:r w:rsidRPr="005A22A0">
        <w:rPr>
          <w:b/>
          <w:bCs/>
          <w:caps/>
          <w:noProof/>
          <w:szCs w:val="24"/>
        </w:rPr>
        <w:t xml:space="preserve">Monitory   </w:t>
      </w:r>
    </w:p>
    <w:p w:rsidR="00F71726" w:rsidRPr="005A22A0" w:rsidRDefault="00F71726" w:rsidP="00F71726">
      <w:pPr>
        <w:widowControl w:val="0"/>
        <w:rPr>
          <w:b/>
          <w:bCs/>
          <w:noProof/>
          <w:color w:val="000080"/>
          <w:szCs w:val="24"/>
        </w:rPr>
      </w:pPr>
    </w:p>
    <w:p w:rsidR="00F71726" w:rsidRPr="005A22A0" w:rsidRDefault="00F71726" w:rsidP="00F71726">
      <w:pPr>
        <w:widowControl w:val="0"/>
        <w:spacing w:line="360" w:lineRule="auto"/>
        <w:rPr>
          <w:b/>
          <w:bCs/>
          <w:noProof/>
          <w:color w:val="000000"/>
          <w:szCs w:val="24"/>
        </w:rPr>
      </w:pPr>
    </w:p>
    <w:p w:rsidR="00F71726" w:rsidRPr="005A22A0" w:rsidRDefault="00F71726" w:rsidP="00F71726">
      <w:pPr>
        <w:widowControl w:val="0"/>
        <w:spacing w:line="360" w:lineRule="auto"/>
        <w:jc w:val="both"/>
        <w:rPr>
          <w:b/>
          <w:bCs/>
          <w:noProof/>
          <w:color w:val="000000"/>
          <w:szCs w:val="24"/>
        </w:rPr>
      </w:pPr>
      <w:r w:rsidRPr="005A22A0">
        <w:rPr>
          <w:b/>
          <w:bCs/>
          <w:noProof/>
          <w:color w:val="000000"/>
          <w:szCs w:val="24"/>
        </w:rPr>
        <w:t>AOC LCD e2250Sda 22'' wide, LED,16:10, 5ms, DVI,repro,1680x1050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b/>
          <w:bCs/>
          <w:noProof/>
          <w:szCs w:val="24"/>
        </w:rPr>
      </w:pPr>
    </w:p>
    <w:p w:rsidR="00F71726" w:rsidRPr="005A22A0" w:rsidRDefault="00F71726" w:rsidP="00F71726">
      <w:pPr>
        <w:widowControl w:val="0"/>
        <w:spacing w:line="360" w:lineRule="auto"/>
        <w:ind w:left="708"/>
        <w:rPr>
          <w:b/>
          <w:bCs/>
          <w:noProof/>
          <w:szCs w:val="24"/>
        </w:rPr>
      </w:pPr>
      <w:r w:rsidRPr="005A22A0">
        <w:rPr>
          <w:b/>
          <w:bCs/>
          <w:noProof/>
          <w:szCs w:val="24"/>
        </w:rPr>
        <w:t>Monitor</w:t>
      </w:r>
      <w:r w:rsidRPr="005A22A0">
        <w:rPr>
          <w:b/>
          <w:bCs/>
          <w:noProof/>
          <w:szCs w:val="24"/>
        </w:rPr>
        <w:tab/>
      </w:r>
      <w:r w:rsidRPr="005A22A0">
        <w:rPr>
          <w:b/>
          <w:bCs/>
          <w:noProof/>
          <w:szCs w:val="24"/>
        </w:rPr>
        <w:tab/>
      </w:r>
      <w:r w:rsidRPr="005A22A0">
        <w:rPr>
          <w:b/>
          <w:bCs/>
          <w:noProof/>
          <w:szCs w:val="24"/>
        </w:rPr>
        <w:tab/>
        <w:t>LCD, 22“  - ano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Repro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ano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Rozlišení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1680x 1050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Kontrast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1000:1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Doba odezvy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5ms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Vstupy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 xml:space="preserve">analog, DVI, - ano 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Dostupnost modelu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minimálně 1 rok -ano</w:t>
      </w:r>
    </w:p>
    <w:p w:rsidR="00F71726" w:rsidRPr="005A22A0" w:rsidRDefault="00F71726" w:rsidP="00F71726">
      <w:pPr>
        <w:widowControl w:val="0"/>
        <w:spacing w:line="360" w:lineRule="auto"/>
        <w:rPr>
          <w:b/>
          <w:noProof/>
          <w:color w:val="000000"/>
          <w:szCs w:val="24"/>
        </w:rPr>
      </w:pPr>
    </w:p>
    <w:p w:rsidR="00F71726" w:rsidRPr="005A22A0" w:rsidRDefault="00F71726" w:rsidP="00F71726">
      <w:pPr>
        <w:widowControl w:val="0"/>
        <w:spacing w:line="360" w:lineRule="auto"/>
        <w:rPr>
          <w:b/>
          <w:noProof/>
          <w:color w:val="000000"/>
          <w:szCs w:val="24"/>
        </w:rPr>
      </w:pPr>
      <w:r w:rsidRPr="005A22A0">
        <w:rPr>
          <w:b/>
          <w:noProof/>
          <w:color w:val="000000"/>
          <w:szCs w:val="24"/>
        </w:rPr>
        <w:t>Předpokládaný počet 500 ks</w:t>
      </w:r>
    </w:p>
    <w:p w:rsidR="00F71726" w:rsidRPr="005A22A0" w:rsidRDefault="00F71726" w:rsidP="00F71726">
      <w:pPr>
        <w:widowControl w:val="0"/>
        <w:rPr>
          <w:b/>
          <w:noProof/>
          <w:color w:val="000000"/>
          <w:szCs w:val="24"/>
        </w:rPr>
      </w:pPr>
    </w:p>
    <w:p w:rsidR="00F71726" w:rsidRPr="005A22A0" w:rsidRDefault="00F71726" w:rsidP="00F71726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CCFFFF"/>
        <w:outlineLvl w:val="0"/>
        <w:rPr>
          <w:b/>
          <w:bCs/>
          <w:caps/>
          <w:noProof/>
          <w:szCs w:val="24"/>
        </w:rPr>
      </w:pPr>
      <w:r w:rsidRPr="005A22A0">
        <w:rPr>
          <w:b/>
          <w:bCs/>
          <w:caps/>
          <w:noProof/>
          <w:szCs w:val="24"/>
        </w:rPr>
        <w:t>Notebooky</w:t>
      </w:r>
      <w:r w:rsidRPr="005A22A0">
        <w:rPr>
          <w:b/>
          <w:bCs/>
          <w:caps/>
          <w:noProof/>
          <w:szCs w:val="24"/>
        </w:rPr>
        <w:tab/>
        <w:t xml:space="preserve"> standardní verze</w:t>
      </w:r>
      <w:r w:rsidRPr="005A22A0">
        <w:rPr>
          <w:b/>
          <w:bCs/>
          <w:caps/>
          <w:noProof/>
          <w:szCs w:val="24"/>
        </w:rPr>
        <w:tab/>
        <w:t xml:space="preserve">  </w:t>
      </w:r>
    </w:p>
    <w:p w:rsidR="00F71726" w:rsidRPr="005A22A0" w:rsidRDefault="00F71726" w:rsidP="00F71726">
      <w:pPr>
        <w:widowControl w:val="0"/>
        <w:rPr>
          <w:b/>
          <w:bCs/>
          <w:noProof/>
          <w:color w:val="000080"/>
          <w:szCs w:val="24"/>
        </w:rPr>
      </w:pPr>
    </w:p>
    <w:p w:rsidR="00F71726" w:rsidRPr="005A22A0" w:rsidRDefault="00F71726" w:rsidP="00F71726">
      <w:pPr>
        <w:widowControl w:val="0"/>
        <w:spacing w:line="360" w:lineRule="auto"/>
        <w:ind w:left="708"/>
        <w:rPr>
          <w:b/>
          <w:noProof/>
          <w:szCs w:val="24"/>
        </w:rPr>
      </w:pPr>
      <w:r w:rsidRPr="005A22A0">
        <w:rPr>
          <w:b/>
          <w:noProof/>
          <w:szCs w:val="24"/>
        </w:rPr>
        <w:t>Acer Aspire E1-571 černý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Procesor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i3-3120M, dvoujádrový procesor, 3MB cache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RAM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4096 MB DDR3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HDD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500 GB 5400rpm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Čipová sada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stejný výrobce jako výrobce procesoru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 xml:space="preserve">Mechanika 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DVD+-RW/RAM Double Layer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Displej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15,6“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Zvuková karta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integrovaná na MB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Reproduktory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integrované, stereo</w:t>
      </w:r>
    </w:p>
    <w:p w:rsidR="00F71726" w:rsidRPr="005A22A0" w:rsidRDefault="00F71726" w:rsidP="00F71726">
      <w:pPr>
        <w:widowControl w:val="0"/>
        <w:spacing w:line="360" w:lineRule="auto"/>
        <w:ind w:left="3540" w:hanging="2832"/>
        <w:rPr>
          <w:noProof/>
          <w:szCs w:val="24"/>
        </w:rPr>
      </w:pPr>
      <w:r w:rsidRPr="005A22A0">
        <w:rPr>
          <w:noProof/>
          <w:szCs w:val="24"/>
        </w:rPr>
        <w:t>Rozhraní</w:t>
      </w:r>
      <w:r w:rsidRPr="005A22A0">
        <w:rPr>
          <w:noProof/>
          <w:szCs w:val="24"/>
        </w:rPr>
        <w:tab/>
        <w:t>VGA, 3xUSB2.0,   mikrofon, sluchátka,  RJ-45/LAN/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LAN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Gigabit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wLAN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802.11a/b/g/n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Bluetooth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4.0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Klávesnice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CZ/US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lastRenderedPageBreak/>
        <w:t>Výdrž baterie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4,5 hodiny provozu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 xml:space="preserve">Váha 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2,45  kg</w:t>
      </w:r>
    </w:p>
    <w:p w:rsidR="00F71726" w:rsidRPr="005A22A0" w:rsidRDefault="00F71726" w:rsidP="00F71726">
      <w:pPr>
        <w:widowControl w:val="0"/>
        <w:spacing w:line="360" w:lineRule="auto"/>
        <w:ind w:left="3540" w:hanging="2832"/>
        <w:rPr>
          <w:noProof/>
          <w:szCs w:val="24"/>
        </w:rPr>
      </w:pPr>
      <w:r w:rsidRPr="005A22A0">
        <w:rPr>
          <w:noProof/>
          <w:szCs w:val="24"/>
        </w:rPr>
        <w:t>Dokovací stanice</w:t>
      </w:r>
      <w:r w:rsidRPr="005A22A0">
        <w:rPr>
          <w:noProof/>
          <w:szCs w:val="24"/>
        </w:rPr>
        <w:tab/>
        <w:t>Ano, součástí je USB dokovací stanice I-TEC docking station</w:t>
      </w:r>
    </w:p>
    <w:p w:rsidR="00F71726" w:rsidRPr="005A22A0" w:rsidRDefault="00F71726" w:rsidP="00F71726">
      <w:pPr>
        <w:widowControl w:val="0"/>
        <w:spacing w:line="360" w:lineRule="auto"/>
        <w:ind w:left="3540" w:hanging="2832"/>
        <w:rPr>
          <w:noProof/>
          <w:szCs w:val="24"/>
        </w:rPr>
      </w:pPr>
      <w:r w:rsidRPr="005A22A0">
        <w:rPr>
          <w:noProof/>
          <w:szCs w:val="24"/>
        </w:rPr>
        <w:t>Sestava</w:t>
      </w:r>
      <w:r w:rsidRPr="005A22A0">
        <w:rPr>
          <w:noProof/>
          <w:szCs w:val="24"/>
        </w:rPr>
        <w:tab/>
        <w:t>Certifikace pro operační systém dle standardu ČPZP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Dokumentace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Pouze v českém jazyce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Komunikace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Čeština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Dostupnost sestavy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minimálně 1 rok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Myš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laserová s kolečkem, USB, Genius NetScroll 200 USB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 xml:space="preserve">                                                   Black LASER 1600dpi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Klávesnice externí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CZ/US, USB, Genius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Brašna                                        brašna je součástí notebooku</w:t>
      </w:r>
    </w:p>
    <w:p w:rsidR="00F71726" w:rsidRPr="005A22A0" w:rsidRDefault="00F71726" w:rsidP="00F71726">
      <w:pPr>
        <w:widowControl w:val="0"/>
        <w:tabs>
          <w:tab w:val="left" w:pos="1830"/>
        </w:tabs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ab/>
      </w:r>
    </w:p>
    <w:p w:rsidR="00F71726" w:rsidRPr="005A22A0" w:rsidRDefault="00F71726" w:rsidP="00F71726">
      <w:pPr>
        <w:widowControl w:val="0"/>
        <w:rPr>
          <w:b/>
          <w:noProof/>
          <w:color w:val="000000"/>
          <w:szCs w:val="24"/>
        </w:rPr>
      </w:pPr>
      <w:r w:rsidRPr="005A22A0">
        <w:rPr>
          <w:b/>
          <w:noProof/>
          <w:color w:val="000000"/>
          <w:szCs w:val="24"/>
        </w:rPr>
        <w:t>Předpokládaný počet  50 ks</w:t>
      </w:r>
    </w:p>
    <w:p w:rsidR="00F71726" w:rsidRPr="005A22A0" w:rsidRDefault="00F71726" w:rsidP="00F71726">
      <w:pPr>
        <w:widowControl w:val="0"/>
        <w:ind w:left="708"/>
        <w:rPr>
          <w:noProof/>
          <w:szCs w:val="24"/>
        </w:rPr>
      </w:pPr>
    </w:p>
    <w:p w:rsidR="00F71726" w:rsidRPr="005A22A0" w:rsidRDefault="00F71726" w:rsidP="00F71726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CCFFFF"/>
        <w:outlineLvl w:val="0"/>
        <w:rPr>
          <w:b/>
          <w:bCs/>
          <w:caps/>
          <w:noProof/>
          <w:szCs w:val="24"/>
        </w:rPr>
      </w:pPr>
      <w:r w:rsidRPr="005A22A0">
        <w:rPr>
          <w:b/>
          <w:bCs/>
          <w:caps/>
          <w:noProof/>
          <w:szCs w:val="24"/>
        </w:rPr>
        <w:t>Notebooky</w:t>
      </w:r>
      <w:r w:rsidRPr="005A22A0">
        <w:rPr>
          <w:b/>
          <w:bCs/>
          <w:caps/>
          <w:noProof/>
          <w:szCs w:val="24"/>
        </w:rPr>
        <w:tab/>
        <w:t xml:space="preserve"> MANAŽERSKÁ  verze</w:t>
      </w:r>
      <w:r w:rsidRPr="005A22A0">
        <w:rPr>
          <w:b/>
          <w:bCs/>
          <w:caps/>
          <w:noProof/>
          <w:szCs w:val="24"/>
        </w:rPr>
        <w:tab/>
      </w:r>
    </w:p>
    <w:p w:rsidR="00F71726" w:rsidRPr="005A22A0" w:rsidRDefault="00F71726" w:rsidP="00F71726">
      <w:pPr>
        <w:widowControl w:val="0"/>
        <w:rPr>
          <w:b/>
          <w:bCs/>
          <w:caps/>
          <w:noProof/>
          <w:szCs w:val="24"/>
        </w:rPr>
      </w:pP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</w:p>
    <w:p w:rsidR="00F71726" w:rsidRPr="005A22A0" w:rsidRDefault="00F71726" w:rsidP="00F71726">
      <w:pPr>
        <w:widowControl w:val="0"/>
        <w:spacing w:line="360" w:lineRule="auto"/>
        <w:ind w:left="708"/>
        <w:rPr>
          <w:b/>
          <w:noProof/>
          <w:szCs w:val="24"/>
        </w:rPr>
      </w:pPr>
      <w:r w:rsidRPr="005A22A0">
        <w:rPr>
          <w:b/>
          <w:noProof/>
          <w:szCs w:val="24"/>
        </w:rPr>
        <w:t>H6E28EA#BCM  HP ProBook 430/ 13, 3/ i3-4010/ 4G/ 500/ W8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Procesor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i3-4010U dvoujádrový procesor, 3MB cache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RAM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4096 MB DDR3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HDD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500 GB, 5400rpm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Čipová sada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stejný výrobce jako výrobce procesoru</w:t>
      </w:r>
    </w:p>
    <w:p w:rsidR="00F71726" w:rsidRPr="005A22A0" w:rsidRDefault="00F71726" w:rsidP="00F71726">
      <w:pPr>
        <w:widowControl w:val="0"/>
        <w:spacing w:line="360" w:lineRule="auto"/>
        <w:ind w:left="3540" w:hanging="2832"/>
        <w:rPr>
          <w:noProof/>
          <w:szCs w:val="24"/>
        </w:rPr>
      </w:pPr>
      <w:r w:rsidRPr="005A22A0">
        <w:rPr>
          <w:noProof/>
          <w:szCs w:val="24"/>
        </w:rPr>
        <w:t xml:space="preserve">Mechanika </w:t>
      </w:r>
      <w:r w:rsidRPr="005A22A0">
        <w:rPr>
          <w:noProof/>
          <w:szCs w:val="24"/>
        </w:rPr>
        <w:tab/>
        <w:t>DVD+-RW/RAM Double Layer USB externí - součást docking station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Displej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13,3“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Zvuková karta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integrovaná na MB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Reproduktory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integrované, stereo</w:t>
      </w:r>
    </w:p>
    <w:p w:rsidR="00F71726" w:rsidRPr="005A22A0" w:rsidRDefault="00F71726" w:rsidP="00F71726">
      <w:pPr>
        <w:widowControl w:val="0"/>
        <w:spacing w:line="360" w:lineRule="auto"/>
        <w:ind w:left="3540" w:hanging="2832"/>
        <w:rPr>
          <w:noProof/>
          <w:szCs w:val="24"/>
        </w:rPr>
      </w:pPr>
      <w:r w:rsidRPr="005A22A0">
        <w:rPr>
          <w:noProof/>
          <w:szCs w:val="24"/>
        </w:rPr>
        <w:t>Rozhraní</w:t>
      </w:r>
      <w:r w:rsidRPr="005A22A0">
        <w:rPr>
          <w:noProof/>
          <w:szCs w:val="24"/>
        </w:rPr>
        <w:tab/>
        <w:t xml:space="preserve"> VGA, 3xUSB2.0,  mikrofon, sluchátka, LAN/,kamera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LAN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Gigabit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wLAN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802.11a/b/g/n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Bluetooth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4.0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Klávesnice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CZ/US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lastRenderedPageBreak/>
        <w:t>Výdrž baterie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8,4  hodiny provozu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 xml:space="preserve">Váha 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1,5 kg (bez docking station)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Dokovací stanice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Ano, součástí je USB dokovací stanice I-TEC docking station</w:t>
      </w:r>
    </w:p>
    <w:p w:rsidR="00F71726" w:rsidRPr="005A22A0" w:rsidRDefault="00F71726" w:rsidP="00F71726">
      <w:pPr>
        <w:widowControl w:val="0"/>
        <w:spacing w:line="360" w:lineRule="auto"/>
        <w:ind w:left="3540" w:hanging="2832"/>
        <w:rPr>
          <w:noProof/>
          <w:szCs w:val="24"/>
        </w:rPr>
      </w:pPr>
      <w:r w:rsidRPr="005A22A0">
        <w:rPr>
          <w:noProof/>
          <w:szCs w:val="24"/>
        </w:rPr>
        <w:t>Sestava</w:t>
      </w:r>
      <w:r w:rsidRPr="005A22A0">
        <w:rPr>
          <w:noProof/>
          <w:szCs w:val="24"/>
        </w:rPr>
        <w:tab/>
        <w:t>Certifikace pro operační systém dle standardu ČPZP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Dokumentace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Pouze v českém jazyce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Komunikace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Čeština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Dostupnost sestavy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minimálně 1 rok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Myš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laserová s kolečkem, USB, Genius NetScroll 200 USB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 xml:space="preserve">                                                   Black LASER 1600dpi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Klávesnice externí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CZ/US, USB, Genius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  <w:r w:rsidRPr="005A22A0">
        <w:rPr>
          <w:noProof/>
          <w:szCs w:val="24"/>
        </w:rPr>
        <w:t>Brašna                                        brašna je součástí notebooku</w:t>
      </w:r>
    </w:p>
    <w:p w:rsidR="00F71726" w:rsidRPr="005A22A0" w:rsidRDefault="00F71726" w:rsidP="00F71726">
      <w:pPr>
        <w:widowControl w:val="0"/>
        <w:spacing w:line="360" w:lineRule="auto"/>
        <w:ind w:left="708"/>
        <w:rPr>
          <w:noProof/>
          <w:szCs w:val="24"/>
        </w:rPr>
      </w:pPr>
    </w:p>
    <w:p w:rsidR="00F71726" w:rsidRPr="005A22A0" w:rsidRDefault="00F71726" w:rsidP="00F71726">
      <w:pPr>
        <w:widowControl w:val="0"/>
        <w:spacing w:line="360" w:lineRule="auto"/>
        <w:rPr>
          <w:b/>
          <w:noProof/>
          <w:color w:val="000000"/>
          <w:szCs w:val="24"/>
        </w:rPr>
      </w:pPr>
      <w:r w:rsidRPr="005A22A0">
        <w:rPr>
          <w:b/>
          <w:noProof/>
          <w:color w:val="000000"/>
          <w:szCs w:val="24"/>
        </w:rPr>
        <w:t>Předpokládaný počet 50 ks</w:t>
      </w:r>
    </w:p>
    <w:p w:rsidR="00F71726" w:rsidRPr="005A22A0" w:rsidRDefault="00F71726" w:rsidP="00F71726">
      <w:pPr>
        <w:widowControl w:val="0"/>
        <w:rPr>
          <w:noProof/>
          <w:szCs w:val="24"/>
        </w:rPr>
      </w:pPr>
    </w:p>
    <w:p w:rsidR="00F71726" w:rsidRPr="005A22A0" w:rsidRDefault="00F71726" w:rsidP="00F71726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CCFFFF"/>
        <w:outlineLvl w:val="0"/>
        <w:rPr>
          <w:b/>
          <w:bCs/>
          <w:caps/>
          <w:noProof/>
          <w:szCs w:val="24"/>
        </w:rPr>
      </w:pPr>
      <w:r w:rsidRPr="005A22A0">
        <w:rPr>
          <w:b/>
          <w:bCs/>
          <w:caps/>
          <w:noProof/>
          <w:szCs w:val="24"/>
        </w:rPr>
        <w:t xml:space="preserve">Specifikace SW – Standard ČPZP    </w:t>
      </w:r>
    </w:p>
    <w:p w:rsidR="00F71726" w:rsidRPr="005A22A0" w:rsidRDefault="00F71726" w:rsidP="00F71726">
      <w:pPr>
        <w:widowControl w:val="0"/>
        <w:spacing w:line="360" w:lineRule="auto"/>
        <w:rPr>
          <w:b/>
          <w:bCs/>
          <w:noProof/>
          <w:szCs w:val="24"/>
        </w:rPr>
      </w:pPr>
    </w:p>
    <w:p w:rsidR="00F71726" w:rsidRPr="005A22A0" w:rsidRDefault="00F71726" w:rsidP="00F71726">
      <w:pPr>
        <w:widowControl w:val="0"/>
        <w:spacing w:line="360" w:lineRule="auto"/>
        <w:rPr>
          <w:b/>
          <w:bCs/>
          <w:noProof/>
          <w:szCs w:val="24"/>
        </w:rPr>
      </w:pPr>
      <w:r w:rsidRPr="005A22A0">
        <w:rPr>
          <w:b/>
          <w:bCs/>
          <w:noProof/>
          <w:szCs w:val="24"/>
        </w:rPr>
        <w:t>Níže uvedený software:</w:t>
      </w:r>
    </w:p>
    <w:p w:rsidR="00F71726" w:rsidRPr="005A22A0" w:rsidRDefault="00F71726" w:rsidP="00F71726">
      <w:pPr>
        <w:widowControl w:val="0"/>
        <w:rPr>
          <w:noProof/>
          <w:color w:val="FF0000"/>
          <w:szCs w:val="24"/>
        </w:rPr>
      </w:pPr>
    </w:p>
    <w:p w:rsidR="00F71726" w:rsidRPr="005A22A0" w:rsidRDefault="00F71726" w:rsidP="00F71726">
      <w:pPr>
        <w:widowControl w:val="0"/>
        <w:numPr>
          <w:ilvl w:val="0"/>
          <w:numId w:val="2"/>
        </w:numPr>
        <w:tabs>
          <w:tab w:val="left" w:pos="360"/>
        </w:tabs>
        <w:rPr>
          <w:noProof/>
          <w:szCs w:val="24"/>
        </w:rPr>
      </w:pPr>
      <w:r w:rsidRPr="005A22A0">
        <w:rPr>
          <w:noProof/>
          <w:szCs w:val="24"/>
        </w:rPr>
        <w:t>Operační systém  - Windows 7, CZ,Professional, zadavatel umožňuje downgrade z vyšších verzí – nabízíme Windows 8 CZ Professional s možností downgrade na Windows 7, CZ,Professional</w:t>
      </w:r>
    </w:p>
    <w:p w:rsidR="00F71726" w:rsidRPr="005A22A0" w:rsidRDefault="00F71726" w:rsidP="00F71726">
      <w:pPr>
        <w:widowControl w:val="0"/>
        <w:numPr>
          <w:ilvl w:val="0"/>
          <w:numId w:val="2"/>
        </w:numPr>
        <w:tabs>
          <w:tab w:val="left" w:pos="360"/>
        </w:tabs>
        <w:rPr>
          <w:noProof/>
          <w:szCs w:val="24"/>
        </w:rPr>
      </w:pPr>
      <w:r w:rsidRPr="005A22A0">
        <w:rPr>
          <w:noProof/>
          <w:szCs w:val="24"/>
        </w:rPr>
        <w:t xml:space="preserve">Kancelářský SW  - </w:t>
      </w:r>
      <w:r w:rsidRPr="005A22A0">
        <w:rPr>
          <w:noProof/>
          <w:color w:val="000000"/>
          <w:szCs w:val="24"/>
        </w:rPr>
        <w:t>MS Office Home and Business, CZ, - nabízíme v aktuální verzi MS Office Home and Business, CZ  2013</w:t>
      </w:r>
    </w:p>
    <w:p w:rsidR="00F71726" w:rsidRPr="005A22A0" w:rsidRDefault="00F71726" w:rsidP="00F71726">
      <w:pPr>
        <w:widowControl w:val="0"/>
        <w:rPr>
          <w:noProof/>
          <w:szCs w:val="24"/>
        </w:rPr>
      </w:pPr>
    </w:p>
    <w:p w:rsidR="00F71726" w:rsidRPr="005A22A0" w:rsidRDefault="00F71726" w:rsidP="00F71726">
      <w:pPr>
        <w:widowControl w:val="0"/>
        <w:rPr>
          <w:noProof/>
          <w:szCs w:val="24"/>
        </w:rPr>
      </w:pPr>
      <w:r w:rsidRPr="005A22A0">
        <w:rPr>
          <w:b/>
          <w:noProof/>
          <w:color w:val="000000"/>
          <w:szCs w:val="24"/>
        </w:rPr>
        <w:t>Předpokládaný počet 500 ks</w:t>
      </w:r>
    </w:p>
    <w:p w:rsidR="00F71726" w:rsidRPr="005A22A0" w:rsidRDefault="00F71726" w:rsidP="00F71726">
      <w:pPr>
        <w:widowControl w:val="0"/>
        <w:rPr>
          <w:noProof/>
          <w:szCs w:val="24"/>
        </w:rPr>
      </w:pPr>
    </w:p>
    <w:p w:rsidR="00F71726" w:rsidRPr="005A22A0" w:rsidRDefault="00F71726" w:rsidP="00F71726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CCFFFF"/>
        <w:outlineLvl w:val="0"/>
        <w:rPr>
          <w:b/>
          <w:caps/>
          <w:noProof/>
          <w:szCs w:val="24"/>
        </w:rPr>
      </w:pPr>
      <w:r w:rsidRPr="005A22A0">
        <w:rPr>
          <w:b/>
          <w:caps/>
          <w:noProof/>
          <w:szCs w:val="24"/>
        </w:rPr>
        <w:t xml:space="preserve">Tiskárny Typ I   </w:t>
      </w:r>
    </w:p>
    <w:p w:rsidR="00F71726" w:rsidRPr="005A22A0" w:rsidRDefault="00F71726" w:rsidP="00F71726">
      <w:pPr>
        <w:widowControl w:val="0"/>
        <w:rPr>
          <w:noProof/>
          <w:szCs w:val="24"/>
        </w:rPr>
      </w:pPr>
    </w:p>
    <w:p w:rsidR="00F71726" w:rsidRPr="005A22A0" w:rsidRDefault="00F71726" w:rsidP="00F71726">
      <w:pPr>
        <w:widowControl w:val="0"/>
        <w:spacing w:line="360" w:lineRule="auto"/>
        <w:rPr>
          <w:bCs/>
          <w:noProof/>
          <w:szCs w:val="24"/>
        </w:rPr>
      </w:pPr>
      <w:r w:rsidRPr="005A22A0">
        <w:rPr>
          <w:b/>
          <w:bCs/>
          <w:noProof/>
          <w:szCs w:val="24"/>
        </w:rPr>
        <w:t>Lexmark MS310dn</w:t>
      </w:r>
    </w:p>
    <w:p w:rsidR="00F71726" w:rsidRPr="005A22A0" w:rsidRDefault="00F71726" w:rsidP="00F71726">
      <w:pPr>
        <w:widowControl w:val="0"/>
        <w:spacing w:line="360" w:lineRule="auto"/>
        <w:rPr>
          <w:noProof/>
          <w:szCs w:val="24"/>
        </w:rPr>
      </w:pPr>
      <w:r w:rsidRPr="005A22A0">
        <w:rPr>
          <w:bCs/>
          <w:noProof/>
          <w:szCs w:val="24"/>
        </w:rPr>
        <w:t>Technologie:</w:t>
      </w:r>
      <w:r w:rsidRPr="005A22A0">
        <w:rPr>
          <w:noProof/>
          <w:szCs w:val="24"/>
        </w:rPr>
        <w:t xml:space="preserve"> 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černobílý laserový tisk</w:t>
      </w:r>
    </w:p>
    <w:p w:rsidR="00F71726" w:rsidRPr="005A22A0" w:rsidRDefault="00F71726" w:rsidP="00F71726">
      <w:pPr>
        <w:widowControl w:val="0"/>
        <w:spacing w:after="68" w:line="360" w:lineRule="auto"/>
        <w:rPr>
          <w:noProof/>
          <w:color w:val="000000"/>
          <w:szCs w:val="24"/>
        </w:rPr>
      </w:pPr>
      <w:r w:rsidRPr="005A22A0">
        <w:rPr>
          <w:bCs/>
          <w:noProof/>
          <w:color w:val="000000"/>
          <w:szCs w:val="24"/>
        </w:rPr>
        <w:t xml:space="preserve">Rychlost </w:t>
      </w:r>
      <w:r w:rsidRPr="005A22A0">
        <w:rPr>
          <w:noProof/>
          <w:color w:val="000000"/>
          <w:szCs w:val="24"/>
        </w:rPr>
        <w:t>tisku min.</w:t>
      </w:r>
      <w:r w:rsidRPr="005A22A0">
        <w:rPr>
          <w:bCs/>
          <w:noProof/>
          <w:color w:val="000000"/>
          <w:szCs w:val="24"/>
        </w:rPr>
        <w:t xml:space="preserve">: </w:t>
      </w:r>
      <w:r w:rsidRPr="005A22A0">
        <w:rPr>
          <w:bCs/>
          <w:noProof/>
          <w:color w:val="000000"/>
          <w:szCs w:val="24"/>
        </w:rPr>
        <w:tab/>
      </w:r>
      <w:r w:rsidRPr="005A22A0">
        <w:rPr>
          <w:bCs/>
          <w:noProof/>
          <w:color w:val="000000"/>
          <w:szCs w:val="24"/>
        </w:rPr>
        <w:tab/>
        <w:t>33 str./min.</w:t>
      </w:r>
      <w:r w:rsidRPr="005A22A0">
        <w:rPr>
          <w:noProof/>
          <w:color w:val="000000"/>
          <w:szCs w:val="24"/>
        </w:rPr>
        <w:t xml:space="preserve"> </w:t>
      </w:r>
    </w:p>
    <w:p w:rsidR="00F71726" w:rsidRPr="005A22A0" w:rsidRDefault="00F71726" w:rsidP="00F71726">
      <w:pPr>
        <w:widowControl w:val="0"/>
        <w:spacing w:after="68" w:line="360" w:lineRule="auto"/>
        <w:rPr>
          <w:noProof/>
          <w:color w:val="000000"/>
          <w:szCs w:val="24"/>
        </w:rPr>
      </w:pPr>
      <w:r w:rsidRPr="005A22A0">
        <w:rPr>
          <w:noProof/>
          <w:color w:val="000000"/>
          <w:szCs w:val="24"/>
        </w:rPr>
        <w:t>Tisk první strany do:</w:t>
      </w:r>
      <w:r w:rsidRPr="005A22A0">
        <w:rPr>
          <w:noProof/>
          <w:color w:val="000000"/>
          <w:szCs w:val="24"/>
        </w:rPr>
        <w:tab/>
      </w:r>
      <w:r w:rsidRPr="005A22A0">
        <w:rPr>
          <w:noProof/>
          <w:color w:val="000000"/>
          <w:szCs w:val="24"/>
        </w:rPr>
        <w:tab/>
        <w:t>6,5 sec.</w:t>
      </w:r>
    </w:p>
    <w:p w:rsidR="00F71726" w:rsidRPr="005A22A0" w:rsidRDefault="00F71726" w:rsidP="00F71726">
      <w:pPr>
        <w:widowControl w:val="0"/>
        <w:spacing w:after="68" w:line="360" w:lineRule="auto"/>
        <w:rPr>
          <w:noProof/>
          <w:color w:val="000000"/>
          <w:szCs w:val="24"/>
        </w:rPr>
      </w:pPr>
      <w:r w:rsidRPr="005A22A0">
        <w:rPr>
          <w:noProof/>
          <w:color w:val="000000"/>
          <w:szCs w:val="24"/>
        </w:rPr>
        <w:t xml:space="preserve">Formát papíru: </w:t>
      </w:r>
      <w:bookmarkStart w:id="0" w:name="31342"/>
      <w:bookmarkStart w:id="1" w:name="31341"/>
      <w:bookmarkStart w:id="2" w:name="31340"/>
      <w:bookmarkStart w:id="3" w:name="31339"/>
      <w:bookmarkStart w:id="4" w:name="31338"/>
      <w:bookmarkStart w:id="5" w:name="31337"/>
      <w:bookmarkStart w:id="6" w:name="31336"/>
      <w:bookmarkStart w:id="7" w:name="31335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5A22A0">
        <w:rPr>
          <w:noProof/>
          <w:color w:val="000000"/>
          <w:szCs w:val="24"/>
        </w:rPr>
        <w:tab/>
      </w:r>
      <w:r w:rsidRPr="005A22A0">
        <w:rPr>
          <w:noProof/>
          <w:color w:val="000000"/>
          <w:szCs w:val="24"/>
        </w:rPr>
        <w:tab/>
        <w:t xml:space="preserve">             A4</w:t>
      </w:r>
    </w:p>
    <w:p w:rsidR="00F71726" w:rsidRPr="005A22A0" w:rsidRDefault="00F71726" w:rsidP="00F71726">
      <w:pPr>
        <w:widowControl w:val="0"/>
        <w:spacing w:after="68" w:line="360" w:lineRule="auto"/>
        <w:rPr>
          <w:noProof/>
          <w:color w:val="000000"/>
          <w:szCs w:val="24"/>
        </w:rPr>
      </w:pPr>
      <w:r w:rsidRPr="005A22A0">
        <w:rPr>
          <w:noProof/>
          <w:color w:val="000000"/>
          <w:szCs w:val="24"/>
        </w:rPr>
        <w:t xml:space="preserve">Rozlišení: </w:t>
      </w:r>
      <w:r w:rsidRPr="005A22A0">
        <w:rPr>
          <w:noProof/>
          <w:color w:val="000000"/>
          <w:szCs w:val="24"/>
        </w:rPr>
        <w:tab/>
      </w:r>
      <w:r w:rsidRPr="005A22A0">
        <w:rPr>
          <w:noProof/>
          <w:color w:val="000000"/>
          <w:szCs w:val="24"/>
        </w:rPr>
        <w:tab/>
        <w:t xml:space="preserve">             1200 x 1200 dpi</w:t>
      </w:r>
    </w:p>
    <w:p w:rsidR="00F71726" w:rsidRPr="005A22A0" w:rsidRDefault="00F71726" w:rsidP="00F71726">
      <w:pPr>
        <w:widowControl w:val="0"/>
        <w:spacing w:after="68" w:line="360" w:lineRule="auto"/>
        <w:rPr>
          <w:noProof/>
          <w:color w:val="000000"/>
          <w:szCs w:val="24"/>
        </w:rPr>
      </w:pPr>
      <w:r w:rsidRPr="005A22A0">
        <w:rPr>
          <w:noProof/>
          <w:color w:val="000000"/>
          <w:szCs w:val="24"/>
        </w:rPr>
        <w:t xml:space="preserve">Rozhraní: </w:t>
      </w:r>
      <w:r w:rsidRPr="005A22A0">
        <w:rPr>
          <w:noProof/>
          <w:color w:val="000000"/>
          <w:szCs w:val="24"/>
        </w:rPr>
        <w:tab/>
      </w:r>
      <w:r w:rsidRPr="005A22A0">
        <w:rPr>
          <w:noProof/>
          <w:color w:val="000000"/>
          <w:szCs w:val="24"/>
        </w:rPr>
        <w:tab/>
      </w:r>
      <w:r w:rsidRPr="005A22A0">
        <w:rPr>
          <w:noProof/>
          <w:color w:val="000000"/>
          <w:szCs w:val="24"/>
        </w:rPr>
        <w:tab/>
        <w:t xml:space="preserve">vysokorychlostní USB 2.0, Ethernet 10/100/ Base-TX </w:t>
      </w:r>
      <w:r w:rsidRPr="005A22A0">
        <w:rPr>
          <w:noProof/>
          <w:color w:val="000000"/>
          <w:szCs w:val="24"/>
        </w:rPr>
        <w:lastRenderedPageBreak/>
        <w:t>Podporované OS:</w:t>
      </w:r>
      <w:r w:rsidRPr="005A22A0">
        <w:rPr>
          <w:noProof/>
          <w:color w:val="000000"/>
          <w:szCs w:val="24"/>
        </w:rPr>
        <w:tab/>
      </w:r>
      <w:r w:rsidRPr="005A22A0">
        <w:rPr>
          <w:noProof/>
          <w:color w:val="000000"/>
          <w:szCs w:val="24"/>
        </w:rPr>
        <w:tab/>
        <w:t xml:space="preserve">Windows XP a vyšší, MacOS 10.5.x </w:t>
      </w:r>
      <w:r w:rsidRPr="005A22A0">
        <w:rPr>
          <w:noProof/>
          <w:color w:val="000000"/>
          <w:szCs w:val="24"/>
        </w:rPr>
        <w:br/>
        <w:t>Zásobnik papíru min:</w:t>
      </w:r>
      <w:r w:rsidRPr="005A22A0">
        <w:rPr>
          <w:noProof/>
          <w:color w:val="000000"/>
          <w:szCs w:val="24"/>
        </w:rPr>
        <w:tab/>
      </w:r>
      <w:r w:rsidRPr="005A22A0">
        <w:rPr>
          <w:noProof/>
          <w:color w:val="000000"/>
          <w:szCs w:val="24"/>
        </w:rPr>
        <w:tab/>
        <w:t>300 listů</w:t>
      </w:r>
    </w:p>
    <w:p w:rsidR="00F71726" w:rsidRPr="005A22A0" w:rsidRDefault="00F71726" w:rsidP="00F71726">
      <w:pPr>
        <w:widowControl w:val="0"/>
        <w:spacing w:after="68" w:line="360" w:lineRule="auto"/>
        <w:rPr>
          <w:noProof/>
          <w:color w:val="000000"/>
          <w:szCs w:val="24"/>
        </w:rPr>
      </w:pPr>
      <w:r w:rsidRPr="005A22A0">
        <w:rPr>
          <w:noProof/>
          <w:color w:val="000000"/>
          <w:szCs w:val="24"/>
        </w:rPr>
        <w:t>Kompaktní rozměry</w:t>
      </w:r>
    </w:p>
    <w:p w:rsidR="00F71726" w:rsidRPr="005A22A0" w:rsidRDefault="00F71726" w:rsidP="00F71726">
      <w:pPr>
        <w:widowControl w:val="0"/>
        <w:rPr>
          <w:b/>
          <w:noProof/>
          <w:color w:val="000000"/>
          <w:szCs w:val="24"/>
        </w:rPr>
      </w:pPr>
      <w:r w:rsidRPr="005A22A0">
        <w:rPr>
          <w:b/>
          <w:noProof/>
          <w:color w:val="000000"/>
          <w:szCs w:val="24"/>
        </w:rPr>
        <w:t>Předpokládaný počet 20 ks</w:t>
      </w:r>
    </w:p>
    <w:p w:rsidR="00F71726" w:rsidRPr="005A22A0" w:rsidRDefault="00F71726" w:rsidP="00F71726">
      <w:pPr>
        <w:widowControl w:val="0"/>
        <w:rPr>
          <w:b/>
          <w:noProof/>
          <w:color w:val="000000"/>
          <w:szCs w:val="24"/>
        </w:rPr>
      </w:pPr>
    </w:p>
    <w:p w:rsidR="00F71726" w:rsidRPr="005A22A0" w:rsidRDefault="00F71726" w:rsidP="00F71726">
      <w:pPr>
        <w:widowControl w:val="0"/>
        <w:rPr>
          <w:b/>
          <w:noProof/>
          <w:color w:val="000000"/>
          <w:szCs w:val="24"/>
        </w:rPr>
      </w:pPr>
    </w:p>
    <w:p w:rsidR="00F71726" w:rsidRPr="005A22A0" w:rsidRDefault="00F71726" w:rsidP="00F71726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CCFFFF"/>
        <w:outlineLvl w:val="0"/>
        <w:rPr>
          <w:b/>
          <w:caps/>
          <w:noProof/>
          <w:szCs w:val="24"/>
        </w:rPr>
      </w:pPr>
      <w:r w:rsidRPr="005A22A0">
        <w:rPr>
          <w:b/>
          <w:caps/>
          <w:noProof/>
          <w:szCs w:val="24"/>
        </w:rPr>
        <w:t xml:space="preserve">Tiskárny Typ II  </w:t>
      </w:r>
    </w:p>
    <w:p w:rsidR="00F71726" w:rsidRPr="005A22A0" w:rsidRDefault="00F71726" w:rsidP="00F71726">
      <w:pPr>
        <w:widowControl w:val="0"/>
        <w:spacing w:line="360" w:lineRule="auto"/>
        <w:rPr>
          <w:bCs/>
          <w:noProof/>
          <w:szCs w:val="24"/>
        </w:rPr>
      </w:pPr>
    </w:p>
    <w:p w:rsidR="00F71726" w:rsidRPr="005A22A0" w:rsidRDefault="00F71726" w:rsidP="00F71726">
      <w:pPr>
        <w:widowControl w:val="0"/>
        <w:spacing w:line="360" w:lineRule="auto"/>
        <w:rPr>
          <w:b/>
          <w:bCs/>
          <w:noProof/>
          <w:szCs w:val="24"/>
        </w:rPr>
      </w:pPr>
      <w:r w:rsidRPr="005A22A0">
        <w:rPr>
          <w:b/>
          <w:bCs/>
          <w:noProof/>
          <w:szCs w:val="24"/>
        </w:rPr>
        <w:t>HP LaserJet P3015dn</w:t>
      </w:r>
    </w:p>
    <w:p w:rsidR="00F71726" w:rsidRPr="005A22A0" w:rsidRDefault="00F71726" w:rsidP="00F71726">
      <w:pPr>
        <w:widowControl w:val="0"/>
        <w:spacing w:line="360" w:lineRule="auto"/>
        <w:rPr>
          <w:bCs/>
          <w:noProof/>
          <w:szCs w:val="24"/>
        </w:rPr>
      </w:pPr>
    </w:p>
    <w:p w:rsidR="00F71726" w:rsidRPr="005A22A0" w:rsidRDefault="00F71726" w:rsidP="00F71726">
      <w:pPr>
        <w:widowControl w:val="0"/>
        <w:spacing w:line="360" w:lineRule="auto"/>
        <w:rPr>
          <w:noProof/>
          <w:szCs w:val="24"/>
        </w:rPr>
      </w:pPr>
      <w:r w:rsidRPr="005A22A0">
        <w:rPr>
          <w:bCs/>
          <w:noProof/>
          <w:szCs w:val="24"/>
        </w:rPr>
        <w:t>Technologie:</w:t>
      </w:r>
      <w:r w:rsidRPr="005A22A0">
        <w:rPr>
          <w:noProof/>
          <w:szCs w:val="24"/>
        </w:rPr>
        <w:t xml:space="preserve"> 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černobílý laserový tisk</w:t>
      </w:r>
    </w:p>
    <w:p w:rsidR="00F71726" w:rsidRPr="005A22A0" w:rsidRDefault="00F71726" w:rsidP="00F71726">
      <w:pPr>
        <w:widowControl w:val="0"/>
        <w:spacing w:after="68" w:line="360" w:lineRule="auto"/>
        <w:rPr>
          <w:noProof/>
          <w:color w:val="000000"/>
          <w:szCs w:val="24"/>
        </w:rPr>
      </w:pPr>
      <w:r w:rsidRPr="005A22A0">
        <w:rPr>
          <w:bCs/>
          <w:noProof/>
          <w:color w:val="000000"/>
          <w:szCs w:val="24"/>
        </w:rPr>
        <w:t xml:space="preserve">Rychlost </w:t>
      </w:r>
      <w:r w:rsidRPr="005A22A0">
        <w:rPr>
          <w:noProof/>
          <w:color w:val="000000"/>
          <w:szCs w:val="24"/>
        </w:rPr>
        <w:t>tisku</w:t>
      </w:r>
      <w:r w:rsidRPr="005A22A0">
        <w:rPr>
          <w:bCs/>
          <w:noProof/>
          <w:color w:val="000000"/>
          <w:szCs w:val="24"/>
        </w:rPr>
        <w:t xml:space="preserve">: </w:t>
      </w:r>
      <w:r w:rsidRPr="005A22A0">
        <w:rPr>
          <w:bCs/>
          <w:noProof/>
          <w:color w:val="000000"/>
          <w:szCs w:val="24"/>
        </w:rPr>
        <w:tab/>
      </w:r>
      <w:r w:rsidRPr="005A22A0">
        <w:rPr>
          <w:bCs/>
          <w:noProof/>
          <w:color w:val="000000"/>
          <w:szCs w:val="24"/>
        </w:rPr>
        <w:tab/>
        <w:t xml:space="preserve">             40 str./min.</w:t>
      </w:r>
      <w:r w:rsidRPr="005A22A0">
        <w:rPr>
          <w:noProof/>
          <w:color w:val="000000"/>
          <w:szCs w:val="24"/>
        </w:rPr>
        <w:t xml:space="preserve"> </w:t>
      </w:r>
    </w:p>
    <w:p w:rsidR="00F71726" w:rsidRPr="005A22A0" w:rsidRDefault="00F71726" w:rsidP="00F71726">
      <w:pPr>
        <w:widowControl w:val="0"/>
        <w:spacing w:after="68" w:line="360" w:lineRule="auto"/>
        <w:rPr>
          <w:noProof/>
          <w:color w:val="000000"/>
          <w:szCs w:val="24"/>
        </w:rPr>
      </w:pPr>
      <w:r w:rsidRPr="005A22A0">
        <w:rPr>
          <w:noProof/>
          <w:color w:val="000000"/>
          <w:szCs w:val="24"/>
        </w:rPr>
        <w:t xml:space="preserve">Formát papíru: </w:t>
      </w:r>
      <w:r w:rsidRPr="005A22A0">
        <w:rPr>
          <w:noProof/>
          <w:color w:val="000000"/>
          <w:szCs w:val="24"/>
        </w:rPr>
        <w:tab/>
      </w:r>
      <w:r w:rsidRPr="005A22A0">
        <w:rPr>
          <w:noProof/>
          <w:color w:val="000000"/>
          <w:szCs w:val="24"/>
        </w:rPr>
        <w:tab/>
        <w:t xml:space="preserve">             A4</w:t>
      </w:r>
    </w:p>
    <w:p w:rsidR="00F71726" w:rsidRPr="005A22A0" w:rsidRDefault="00F71726" w:rsidP="00F71726">
      <w:pPr>
        <w:widowControl w:val="0"/>
        <w:spacing w:after="68" w:line="360" w:lineRule="auto"/>
        <w:rPr>
          <w:noProof/>
          <w:color w:val="000000"/>
          <w:szCs w:val="24"/>
        </w:rPr>
      </w:pPr>
      <w:r w:rsidRPr="005A22A0">
        <w:rPr>
          <w:noProof/>
          <w:color w:val="000000"/>
          <w:szCs w:val="24"/>
        </w:rPr>
        <w:t xml:space="preserve">Rozlišení : </w:t>
      </w:r>
      <w:r w:rsidRPr="005A22A0">
        <w:rPr>
          <w:noProof/>
          <w:color w:val="000000"/>
          <w:szCs w:val="24"/>
        </w:rPr>
        <w:tab/>
      </w:r>
      <w:r w:rsidRPr="005A22A0">
        <w:rPr>
          <w:noProof/>
          <w:color w:val="000000"/>
          <w:szCs w:val="24"/>
        </w:rPr>
        <w:tab/>
      </w:r>
      <w:r w:rsidRPr="005A22A0">
        <w:rPr>
          <w:noProof/>
          <w:color w:val="000000"/>
          <w:szCs w:val="24"/>
        </w:rPr>
        <w:tab/>
        <w:t>1200 x 1200 dpi</w:t>
      </w:r>
    </w:p>
    <w:p w:rsidR="00F71726" w:rsidRPr="005A22A0" w:rsidRDefault="00F71726" w:rsidP="00F71726">
      <w:pPr>
        <w:widowControl w:val="0"/>
        <w:spacing w:after="68" w:line="360" w:lineRule="auto"/>
        <w:rPr>
          <w:noProof/>
          <w:color w:val="000000"/>
          <w:szCs w:val="24"/>
        </w:rPr>
      </w:pPr>
      <w:r w:rsidRPr="005A22A0">
        <w:rPr>
          <w:noProof/>
          <w:color w:val="000000"/>
          <w:szCs w:val="24"/>
        </w:rPr>
        <w:t>Počet zásobníků min:</w:t>
      </w:r>
      <w:r w:rsidRPr="005A22A0">
        <w:rPr>
          <w:noProof/>
          <w:color w:val="000000"/>
          <w:szCs w:val="24"/>
        </w:rPr>
        <w:tab/>
      </w:r>
      <w:r w:rsidRPr="005A22A0">
        <w:rPr>
          <w:noProof/>
          <w:color w:val="000000"/>
          <w:szCs w:val="24"/>
        </w:rPr>
        <w:tab/>
        <w:t>2</w:t>
      </w:r>
    </w:p>
    <w:p w:rsidR="00F71726" w:rsidRPr="005A22A0" w:rsidRDefault="00F71726" w:rsidP="00F71726">
      <w:pPr>
        <w:widowControl w:val="0"/>
        <w:spacing w:after="68" w:line="360" w:lineRule="auto"/>
        <w:rPr>
          <w:noProof/>
          <w:color w:val="000000"/>
          <w:szCs w:val="24"/>
        </w:rPr>
      </w:pPr>
      <w:r w:rsidRPr="005A22A0">
        <w:rPr>
          <w:noProof/>
          <w:color w:val="000000"/>
          <w:szCs w:val="24"/>
        </w:rPr>
        <w:t>Kapacita vstupních zásobníků: 100 ks/500ks</w:t>
      </w:r>
      <w:r w:rsidRPr="005A22A0">
        <w:rPr>
          <w:noProof/>
          <w:color w:val="000000"/>
          <w:szCs w:val="24"/>
        </w:rPr>
        <w:br/>
        <w:t xml:space="preserve">Automatický duplex: </w:t>
      </w:r>
      <w:r w:rsidRPr="005A22A0">
        <w:rPr>
          <w:noProof/>
          <w:color w:val="000000"/>
          <w:szCs w:val="24"/>
        </w:rPr>
        <w:tab/>
      </w:r>
      <w:r w:rsidRPr="005A22A0">
        <w:rPr>
          <w:noProof/>
          <w:color w:val="000000"/>
          <w:szCs w:val="24"/>
        </w:rPr>
        <w:tab/>
        <w:t>Ano</w:t>
      </w:r>
    </w:p>
    <w:p w:rsidR="00F71726" w:rsidRPr="005A22A0" w:rsidRDefault="00F71726" w:rsidP="00F71726">
      <w:pPr>
        <w:widowControl w:val="0"/>
        <w:spacing w:after="68" w:line="360" w:lineRule="auto"/>
        <w:rPr>
          <w:noProof/>
          <w:color w:val="000000"/>
          <w:szCs w:val="24"/>
        </w:rPr>
      </w:pPr>
      <w:r w:rsidRPr="005A22A0">
        <w:rPr>
          <w:noProof/>
          <w:color w:val="000000"/>
          <w:szCs w:val="24"/>
        </w:rPr>
        <w:t xml:space="preserve">Rozhraní: </w:t>
      </w:r>
      <w:r w:rsidRPr="005A22A0">
        <w:rPr>
          <w:noProof/>
          <w:color w:val="000000"/>
          <w:szCs w:val="24"/>
        </w:rPr>
        <w:tab/>
      </w:r>
      <w:r w:rsidRPr="005A22A0">
        <w:rPr>
          <w:noProof/>
          <w:color w:val="000000"/>
          <w:szCs w:val="24"/>
        </w:rPr>
        <w:tab/>
      </w:r>
      <w:r w:rsidRPr="005A22A0">
        <w:rPr>
          <w:noProof/>
          <w:color w:val="000000"/>
          <w:szCs w:val="24"/>
        </w:rPr>
        <w:tab/>
        <w:t>vysokorychlostní USB 2.0, Ethernet 10/100/1000 Base-TX Podporované OS:</w:t>
      </w:r>
      <w:r w:rsidRPr="005A22A0">
        <w:rPr>
          <w:noProof/>
          <w:color w:val="000000"/>
          <w:szCs w:val="24"/>
        </w:rPr>
        <w:tab/>
      </w:r>
      <w:r w:rsidRPr="005A22A0">
        <w:rPr>
          <w:noProof/>
          <w:color w:val="000000"/>
          <w:szCs w:val="24"/>
        </w:rPr>
        <w:tab/>
        <w:t>Windows XP a vyšší, MacOS 10.5.x</w:t>
      </w:r>
    </w:p>
    <w:p w:rsidR="00F71726" w:rsidRPr="005A22A0" w:rsidRDefault="00F71726" w:rsidP="00F71726">
      <w:pPr>
        <w:widowControl w:val="0"/>
        <w:spacing w:line="360" w:lineRule="auto"/>
        <w:rPr>
          <w:bCs/>
          <w:noProof/>
          <w:szCs w:val="24"/>
        </w:rPr>
      </w:pPr>
    </w:p>
    <w:p w:rsidR="00F71726" w:rsidRPr="005A22A0" w:rsidRDefault="00F71726" w:rsidP="00F71726">
      <w:pPr>
        <w:widowControl w:val="0"/>
        <w:rPr>
          <w:b/>
          <w:noProof/>
          <w:color w:val="000000"/>
          <w:szCs w:val="24"/>
        </w:rPr>
      </w:pPr>
      <w:r w:rsidRPr="005A22A0">
        <w:rPr>
          <w:b/>
          <w:noProof/>
          <w:color w:val="000000"/>
          <w:szCs w:val="24"/>
        </w:rPr>
        <w:t>Předpokládaný počet 20 ks</w:t>
      </w:r>
    </w:p>
    <w:p w:rsidR="00F71726" w:rsidRPr="005A22A0" w:rsidRDefault="00F71726" w:rsidP="00F71726">
      <w:pPr>
        <w:widowControl w:val="0"/>
        <w:rPr>
          <w:b/>
          <w:noProof/>
          <w:color w:val="000000"/>
          <w:szCs w:val="24"/>
        </w:rPr>
      </w:pPr>
    </w:p>
    <w:p w:rsidR="00F71726" w:rsidRPr="005A22A0" w:rsidRDefault="00F71726" w:rsidP="00F71726">
      <w:pPr>
        <w:widowControl w:val="0"/>
        <w:rPr>
          <w:b/>
          <w:noProof/>
          <w:color w:val="000000"/>
          <w:szCs w:val="24"/>
        </w:rPr>
      </w:pPr>
    </w:p>
    <w:p w:rsidR="00F71726" w:rsidRPr="005A22A0" w:rsidRDefault="00F71726" w:rsidP="00F71726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CCFFFF"/>
        <w:outlineLvl w:val="0"/>
        <w:rPr>
          <w:b/>
          <w:caps/>
          <w:noProof/>
          <w:szCs w:val="24"/>
        </w:rPr>
      </w:pPr>
      <w:r w:rsidRPr="005A22A0">
        <w:rPr>
          <w:b/>
          <w:caps/>
          <w:noProof/>
          <w:szCs w:val="24"/>
        </w:rPr>
        <w:t xml:space="preserve">Tiskárny Typ III – multifunkční  </w:t>
      </w:r>
    </w:p>
    <w:p w:rsidR="00F71726" w:rsidRPr="005A22A0" w:rsidRDefault="00F71726" w:rsidP="00F71726">
      <w:pPr>
        <w:widowControl w:val="0"/>
        <w:rPr>
          <w:b/>
          <w:noProof/>
          <w:color w:val="000000"/>
          <w:szCs w:val="24"/>
        </w:rPr>
      </w:pPr>
    </w:p>
    <w:p w:rsidR="00F71726" w:rsidRPr="005A22A0" w:rsidRDefault="00F71726" w:rsidP="00F71726">
      <w:pPr>
        <w:widowControl w:val="0"/>
        <w:spacing w:line="360" w:lineRule="auto"/>
        <w:rPr>
          <w:b/>
          <w:bCs/>
          <w:noProof/>
          <w:szCs w:val="24"/>
        </w:rPr>
      </w:pPr>
      <w:r w:rsidRPr="005A22A0">
        <w:rPr>
          <w:b/>
          <w:bCs/>
          <w:noProof/>
          <w:szCs w:val="24"/>
        </w:rPr>
        <w:t>HP LaserJet Pro M1536dnf / A4, 25ppm, USB, LAN</w:t>
      </w:r>
    </w:p>
    <w:p w:rsidR="00F71726" w:rsidRPr="005A22A0" w:rsidRDefault="00F71726" w:rsidP="00F71726">
      <w:pPr>
        <w:widowControl w:val="0"/>
        <w:spacing w:line="360" w:lineRule="auto"/>
        <w:rPr>
          <w:b/>
          <w:bCs/>
          <w:noProof/>
          <w:szCs w:val="24"/>
        </w:rPr>
      </w:pPr>
    </w:p>
    <w:p w:rsidR="00F71726" w:rsidRPr="005A22A0" w:rsidRDefault="00F71726" w:rsidP="00F71726">
      <w:pPr>
        <w:widowControl w:val="0"/>
        <w:spacing w:line="360" w:lineRule="auto"/>
        <w:rPr>
          <w:bCs/>
          <w:noProof/>
          <w:szCs w:val="24"/>
          <w:highlight w:val="yellow"/>
        </w:rPr>
      </w:pPr>
      <w:r w:rsidRPr="005A22A0">
        <w:rPr>
          <w:bCs/>
          <w:noProof/>
          <w:szCs w:val="24"/>
        </w:rPr>
        <w:t>Funkce:</w:t>
      </w:r>
      <w:r w:rsidRPr="005A22A0">
        <w:rPr>
          <w:bCs/>
          <w:noProof/>
          <w:szCs w:val="24"/>
        </w:rPr>
        <w:tab/>
      </w:r>
      <w:r w:rsidRPr="005A22A0">
        <w:rPr>
          <w:bCs/>
          <w:noProof/>
          <w:szCs w:val="24"/>
        </w:rPr>
        <w:tab/>
      </w:r>
      <w:r w:rsidRPr="005A22A0">
        <w:rPr>
          <w:bCs/>
          <w:noProof/>
          <w:szCs w:val="24"/>
        </w:rPr>
        <w:tab/>
        <w:t>tisk, kopírování, skenování</w:t>
      </w:r>
    </w:p>
    <w:p w:rsidR="00F71726" w:rsidRPr="005A22A0" w:rsidRDefault="00F71726" w:rsidP="00F71726">
      <w:pPr>
        <w:widowControl w:val="0"/>
        <w:spacing w:line="360" w:lineRule="auto"/>
        <w:rPr>
          <w:noProof/>
          <w:szCs w:val="24"/>
        </w:rPr>
      </w:pPr>
      <w:r w:rsidRPr="005A22A0">
        <w:rPr>
          <w:bCs/>
          <w:noProof/>
          <w:szCs w:val="24"/>
        </w:rPr>
        <w:t>Technologie:</w:t>
      </w:r>
      <w:r w:rsidRPr="005A22A0">
        <w:rPr>
          <w:noProof/>
          <w:szCs w:val="24"/>
        </w:rPr>
        <w:t xml:space="preserve"> </w:t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</w:r>
      <w:r w:rsidRPr="005A22A0">
        <w:rPr>
          <w:noProof/>
          <w:szCs w:val="24"/>
        </w:rPr>
        <w:tab/>
        <w:t>černobílý laserový tisk</w:t>
      </w:r>
    </w:p>
    <w:p w:rsidR="00F71726" w:rsidRPr="005A22A0" w:rsidRDefault="00F71726" w:rsidP="00F71726">
      <w:pPr>
        <w:widowControl w:val="0"/>
        <w:spacing w:after="68" w:line="360" w:lineRule="auto"/>
        <w:rPr>
          <w:noProof/>
          <w:color w:val="000000"/>
          <w:szCs w:val="24"/>
        </w:rPr>
      </w:pPr>
      <w:r w:rsidRPr="005A22A0">
        <w:rPr>
          <w:bCs/>
          <w:noProof/>
          <w:color w:val="000000"/>
          <w:szCs w:val="24"/>
        </w:rPr>
        <w:t xml:space="preserve">Rychlost </w:t>
      </w:r>
      <w:r w:rsidRPr="005A22A0">
        <w:rPr>
          <w:noProof/>
          <w:color w:val="000000"/>
          <w:szCs w:val="24"/>
        </w:rPr>
        <w:t>tisku</w:t>
      </w:r>
      <w:r w:rsidRPr="005A22A0">
        <w:rPr>
          <w:bCs/>
          <w:noProof/>
          <w:color w:val="000000"/>
          <w:szCs w:val="24"/>
        </w:rPr>
        <w:t xml:space="preserve">: </w:t>
      </w:r>
      <w:r w:rsidRPr="005A22A0">
        <w:rPr>
          <w:bCs/>
          <w:noProof/>
          <w:color w:val="000000"/>
          <w:szCs w:val="24"/>
        </w:rPr>
        <w:tab/>
      </w:r>
      <w:r w:rsidRPr="005A22A0">
        <w:rPr>
          <w:bCs/>
          <w:noProof/>
          <w:color w:val="000000"/>
          <w:szCs w:val="24"/>
        </w:rPr>
        <w:tab/>
        <w:t xml:space="preserve">             25 str./min.</w:t>
      </w:r>
      <w:r w:rsidRPr="005A22A0">
        <w:rPr>
          <w:noProof/>
          <w:color w:val="000000"/>
          <w:szCs w:val="24"/>
        </w:rPr>
        <w:t xml:space="preserve"> </w:t>
      </w:r>
    </w:p>
    <w:p w:rsidR="00F71726" w:rsidRPr="005A22A0" w:rsidRDefault="00F71726" w:rsidP="00F71726">
      <w:pPr>
        <w:widowControl w:val="0"/>
        <w:spacing w:after="68" w:line="360" w:lineRule="auto"/>
        <w:rPr>
          <w:noProof/>
          <w:color w:val="000000"/>
          <w:szCs w:val="24"/>
        </w:rPr>
      </w:pPr>
      <w:r w:rsidRPr="005A22A0">
        <w:rPr>
          <w:noProof/>
          <w:color w:val="000000"/>
          <w:szCs w:val="24"/>
        </w:rPr>
        <w:t xml:space="preserve">Formát papíru: </w:t>
      </w:r>
      <w:r w:rsidRPr="005A22A0">
        <w:rPr>
          <w:noProof/>
          <w:color w:val="000000"/>
          <w:szCs w:val="24"/>
        </w:rPr>
        <w:tab/>
      </w:r>
      <w:r w:rsidRPr="005A22A0">
        <w:rPr>
          <w:noProof/>
          <w:color w:val="000000"/>
          <w:szCs w:val="24"/>
        </w:rPr>
        <w:tab/>
        <w:t xml:space="preserve">             A4</w:t>
      </w:r>
    </w:p>
    <w:p w:rsidR="00F71726" w:rsidRPr="005A22A0" w:rsidRDefault="00F71726" w:rsidP="00F71726">
      <w:pPr>
        <w:widowControl w:val="0"/>
        <w:spacing w:after="68" w:line="360" w:lineRule="auto"/>
        <w:rPr>
          <w:noProof/>
          <w:color w:val="000000"/>
          <w:szCs w:val="24"/>
        </w:rPr>
      </w:pPr>
      <w:r w:rsidRPr="005A22A0">
        <w:rPr>
          <w:noProof/>
          <w:color w:val="000000"/>
          <w:szCs w:val="24"/>
        </w:rPr>
        <w:t xml:space="preserve">Rozlišení : </w:t>
      </w:r>
      <w:r w:rsidRPr="005A22A0">
        <w:rPr>
          <w:noProof/>
          <w:color w:val="000000"/>
          <w:szCs w:val="24"/>
        </w:rPr>
        <w:tab/>
      </w:r>
      <w:r w:rsidRPr="005A22A0">
        <w:rPr>
          <w:noProof/>
          <w:color w:val="000000"/>
          <w:szCs w:val="24"/>
        </w:rPr>
        <w:tab/>
      </w:r>
      <w:r w:rsidRPr="005A22A0">
        <w:rPr>
          <w:noProof/>
          <w:color w:val="000000"/>
          <w:szCs w:val="24"/>
        </w:rPr>
        <w:tab/>
        <w:t>600 x 600 dpi</w:t>
      </w:r>
    </w:p>
    <w:p w:rsidR="00F71726" w:rsidRPr="005A22A0" w:rsidRDefault="00F71726" w:rsidP="00F71726">
      <w:pPr>
        <w:widowControl w:val="0"/>
        <w:spacing w:after="68" w:line="360" w:lineRule="auto"/>
        <w:rPr>
          <w:noProof/>
          <w:color w:val="000000"/>
          <w:szCs w:val="24"/>
        </w:rPr>
      </w:pPr>
      <w:r w:rsidRPr="005A22A0">
        <w:rPr>
          <w:noProof/>
          <w:color w:val="000000"/>
          <w:szCs w:val="24"/>
        </w:rPr>
        <w:t>Skenování kvalita:</w:t>
      </w:r>
      <w:r w:rsidRPr="005A22A0">
        <w:rPr>
          <w:noProof/>
          <w:color w:val="000000"/>
          <w:szCs w:val="24"/>
        </w:rPr>
        <w:tab/>
      </w:r>
      <w:r w:rsidRPr="005A22A0">
        <w:rPr>
          <w:noProof/>
          <w:color w:val="000000"/>
          <w:szCs w:val="24"/>
        </w:rPr>
        <w:tab/>
        <w:t>1200 dpi</w:t>
      </w:r>
    </w:p>
    <w:p w:rsidR="00F71726" w:rsidRPr="005A22A0" w:rsidRDefault="00F71726" w:rsidP="00F71726">
      <w:pPr>
        <w:widowControl w:val="0"/>
        <w:spacing w:after="68" w:line="360" w:lineRule="auto"/>
        <w:rPr>
          <w:noProof/>
          <w:color w:val="000000"/>
          <w:szCs w:val="24"/>
        </w:rPr>
      </w:pPr>
      <w:r w:rsidRPr="005A22A0">
        <w:rPr>
          <w:noProof/>
          <w:color w:val="000000"/>
          <w:szCs w:val="24"/>
        </w:rPr>
        <w:lastRenderedPageBreak/>
        <w:t>Kopírování kvalita:</w:t>
      </w:r>
      <w:r w:rsidRPr="005A22A0">
        <w:rPr>
          <w:noProof/>
          <w:color w:val="000000"/>
          <w:szCs w:val="24"/>
        </w:rPr>
        <w:tab/>
      </w:r>
      <w:r w:rsidRPr="005A22A0">
        <w:rPr>
          <w:noProof/>
          <w:color w:val="000000"/>
          <w:szCs w:val="24"/>
        </w:rPr>
        <w:tab/>
        <w:t>600 x 600 dpi</w:t>
      </w:r>
      <w:r w:rsidRPr="005A22A0">
        <w:rPr>
          <w:noProof/>
          <w:color w:val="000000"/>
          <w:szCs w:val="24"/>
        </w:rPr>
        <w:tab/>
      </w:r>
      <w:r w:rsidRPr="005A22A0">
        <w:rPr>
          <w:noProof/>
          <w:color w:val="000000"/>
          <w:szCs w:val="24"/>
        </w:rPr>
        <w:tab/>
      </w:r>
      <w:r w:rsidRPr="005A22A0">
        <w:rPr>
          <w:noProof/>
          <w:color w:val="000000"/>
          <w:szCs w:val="24"/>
        </w:rPr>
        <w:tab/>
      </w:r>
    </w:p>
    <w:p w:rsidR="00F71726" w:rsidRPr="005A22A0" w:rsidRDefault="00F71726" w:rsidP="00F71726">
      <w:pPr>
        <w:widowControl w:val="0"/>
        <w:spacing w:after="68" w:line="360" w:lineRule="auto"/>
        <w:rPr>
          <w:noProof/>
          <w:color w:val="000000"/>
          <w:szCs w:val="24"/>
        </w:rPr>
      </w:pPr>
      <w:r w:rsidRPr="005A22A0">
        <w:rPr>
          <w:noProof/>
          <w:color w:val="000000"/>
          <w:szCs w:val="24"/>
        </w:rPr>
        <w:t>Počet zásobníků min:</w:t>
      </w:r>
      <w:r w:rsidRPr="005A22A0">
        <w:rPr>
          <w:noProof/>
          <w:color w:val="000000"/>
          <w:szCs w:val="24"/>
        </w:rPr>
        <w:tab/>
      </w:r>
      <w:r w:rsidRPr="005A22A0">
        <w:rPr>
          <w:noProof/>
          <w:color w:val="000000"/>
          <w:szCs w:val="24"/>
        </w:rPr>
        <w:tab/>
        <w:t>1</w:t>
      </w:r>
    </w:p>
    <w:p w:rsidR="00F71726" w:rsidRPr="005A22A0" w:rsidRDefault="00F71726" w:rsidP="00F71726">
      <w:pPr>
        <w:widowControl w:val="0"/>
        <w:spacing w:after="68" w:line="360" w:lineRule="auto"/>
        <w:rPr>
          <w:noProof/>
          <w:color w:val="000000"/>
          <w:szCs w:val="24"/>
        </w:rPr>
      </w:pPr>
      <w:r w:rsidRPr="005A22A0">
        <w:rPr>
          <w:noProof/>
          <w:color w:val="000000"/>
          <w:szCs w:val="24"/>
        </w:rPr>
        <w:t xml:space="preserve">Kapacita vstupních zásobníků:  </w:t>
      </w:r>
      <w:r w:rsidRPr="005A22A0">
        <w:rPr>
          <w:noProof/>
          <w:color w:val="000000"/>
          <w:szCs w:val="24"/>
        </w:rPr>
        <w:tab/>
        <w:t>250ks</w:t>
      </w:r>
      <w:r w:rsidRPr="005A22A0">
        <w:rPr>
          <w:noProof/>
          <w:color w:val="000000"/>
          <w:szCs w:val="24"/>
        </w:rPr>
        <w:br/>
        <w:t xml:space="preserve">Automatický duplex: </w:t>
      </w:r>
      <w:r w:rsidRPr="005A22A0">
        <w:rPr>
          <w:noProof/>
          <w:color w:val="000000"/>
          <w:szCs w:val="24"/>
        </w:rPr>
        <w:tab/>
      </w:r>
      <w:r w:rsidRPr="005A22A0">
        <w:rPr>
          <w:noProof/>
          <w:color w:val="000000"/>
          <w:szCs w:val="24"/>
        </w:rPr>
        <w:tab/>
        <w:t>Ano</w:t>
      </w:r>
    </w:p>
    <w:p w:rsidR="00F71726" w:rsidRPr="005A22A0" w:rsidRDefault="00F71726" w:rsidP="00F71726">
      <w:pPr>
        <w:widowControl w:val="0"/>
        <w:spacing w:after="68" w:line="360" w:lineRule="auto"/>
        <w:rPr>
          <w:noProof/>
          <w:color w:val="000000"/>
          <w:szCs w:val="24"/>
        </w:rPr>
      </w:pPr>
      <w:r w:rsidRPr="005A22A0">
        <w:rPr>
          <w:noProof/>
          <w:color w:val="000000"/>
          <w:szCs w:val="24"/>
        </w:rPr>
        <w:t xml:space="preserve">Rozhraní: </w:t>
      </w:r>
      <w:r w:rsidRPr="005A22A0">
        <w:rPr>
          <w:noProof/>
          <w:color w:val="000000"/>
          <w:szCs w:val="24"/>
        </w:rPr>
        <w:tab/>
      </w:r>
      <w:r w:rsidRPr="005A22A0">
        <w:rPr>
          <w:noProof/>
          <w:color w:val="000000"/>
          <w:szCs w:val="24"/>
        </w:rPr>
        <w:tab/>
      </w:r>
      <w:r w:rsidRPr="005A22A0">
        <w:rPr>
          <w:noProof/>
          <w:color w:val="000000"/>
          <w:szCs w:val="24"/>
        </w:rPr>
        <w:tab/>
        <w:t>vysokorychlostní USB 2.0, Ethernet 10/100/1000 Base-TX Podporované OS:</w:t>
      </w:r>
      <w:r w:rsidRPr="005A22A0">
        <w:rPr>
          <w:noProof/>
          <w:color w:val="000000"/>
          <w:szCs w:val="24"/>
        </w:rPr>
        <w:tab/>
      </w:r>
      <w:r w:rsidRPr="005A22A0">
        <w:rPr>
          <w:noProof/>
          <w:color w:val="000000"/>
          <w:szCs w:val="24"/>
        </w:rPr>
        <w:tab/>
        <w:t>Windows XP a vyšší, MacOS 10.5.x</w:t>
      </w:r>
    </w:p>
    <w:p w:rsidR="00F71726" w:rsidRPr="005A22A0" w:rsidRDefault="00F71726" w:rsidP="00F71726">
      <w:pPr>
        <w:widowControl w:val="0"/>
        <w:spacing w:line="360" w:lineRule="auto"/>
        <w:rPr>
          <w:bCs/>
          <w:noProof/>
          <w:szCs w:val="24"/>
        </w:rPr>
      </w:pPr>
    </w:p>
    <w:p w:rsidR="00F71726" w:rsidRPr="005A22A0" w:rsidRDefault="00F71726" w:rsidP="00F71726">
      <w:pPr>
        <w:widowControl w:val="0"/>
        <w:rPr>
          <w:b/>
          <w:noProof/>
          <w:color w:val="000000"/>
          <w:szCs w:val="24"/>
        </w:rPr>
      </w:pPr>
      <w:r w:rsidRPr="005A22A0">
        <w:rPr>
          <w:b/>
          <w:noProof/>
          <w:color w:val="000000"/>
          <w:szCs w:val="24"/>
        </w:rPr>
        <w:t>Předpokládaný počet 20 ks</w:t>
      </w:r>
    </w:p>
    <w:p w:rsidR="00F71726" w:rsidRPr="005A22A0" w:rsidRDefault="00F71726" w:rsidP="00F71726">
      <w:pPr>
        <w:widowControl w:val="0"/>
        <w:rPr>
          <w:b/>
          <w:noProof/>
          <w:color w:val="000000"/>
          <w:szCs w:val="24"/>
        </w:rPr>
      </w:pPr>
    </w:p>
    <w:p w:rsidR="00F71726" w:rsidRPr="005A22A0" w:rsidRDefault="00F71726" w:rsidP="00F71726">
      <w:pPr>
        <w:widowControl w:val="0"/>
        <w:rPr>
          <w:b/>
          <w:noProof/>
          <w:color w:val="000000"/>
          <w:szCs w:val="24"/>
        </w:rPr>
      </w:pPr>
    </w:p>
    <w:p w:rsidR="00F71726" w:rsidRPr="005A22A0" w:rsidRDefault="00F71726" w:rsidP="00F71726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CCFFFF"/>
        <w:outlineLvl w:val="0"/>
        <w:rPr>
          <w:b/>
          <w:bCs/>
          <w:caps/>
          <w:noProof/>
          <w:color w:val="000000"/>
          <w:szCs w:val="24"/>
        </w:rPr>
      </w:pPr>
      <w:r w:rsidRPr="005A22A0">
        <w:rPr>
          <w:b/>
          <w:bCs/>
          <w:caps/>
          <w:noProof/>
          <w:color w:val="000000"/>
          <w:szCs w:val="24"/>
        </w:rPr>
        <w:t xml:space="preserve">UPGRADE STÁVAJÍCÍCH PC   </w:t>
      </w:r>
    </w:p>
    <w:p w:rsidR="00F71726" w:rsidRPr="005A22A0" w:rsidRDefault="00F71726" w:rsidP="00F71726">
      <w:pPr>
        <w:widowControl w:val="0"/>
        <w:spacing w:line="360" w:lineRule="auto"/>
        <w:rPr>
          <w:noProof/>
          <w:szCs w:val="24"/>
        </w:rPr>
      </w:pPr>
    </w:p>
    <w:p w:rsidR="00F71726" w:rsidRPr="005A22A0" w:rsidRDefault="00F71726" w:rsidP="00F71726">
      <w:pPr>
        <w:widowControl w:val="0"/>
        <w:spacing w:line="360" w:lineRule="auto"/>
        <w:rPr>
          <w:b/>
          <w:noProof/>
          <w:szCs w:val="24"/>
        </w:rPr>
      </w:pPr>
      <w:r w:rsidRPr="005A22A0">
        <w:rPr>
          <w:b/>
          <w:noProof/>
          <w:szCs w:val="24"/>
        </w:rPr>
        <w:t>Upgrade dle níže uvedeného zadání:</w:t>
      </w:r>
    </w:p>
    <w:p w:rsidR="00F71726" w:rsidRPr="005A22A0" w:rsidRDefault="00F71726" w:rsidP="00F71726">
      <w:pPr>
        <w:widowControl w:val="0"/>
        <w:spacing w:line="360" w:lineRule="auto"/>
        <w:rPr>
          <w:noProof/>
          <w:szCs w:val="24"/>
        </w:rPr>
      </w:pPr>
    </w:p>
    <w:p w:rsidR="00F71726" w:rsidRPr="005A22A0" w:rsidRDefault="00F71726" w:rsidP="00F71726">
      <w:pPr>
        <w:widowControl w:val="0"/>
        <w:spacing w:line="360" w:lineRule="auto"/>
        <w:rPr>
          <w:noProof/>
          <w:szCs w:val="24"/>
        </w:rPr>
      </w:pPr>
      <w:r w:rsidRPr="005A22A0">
        <w:rPr>
          <w:noProof/>
          <w:szCs w:val="24"/>
        </w:rPr>
        <w:t>Upgrade stávajícího OS Windows XP Professional na Windows 7 Professional, zadavatel umožňuje downgrade z vyšších verzí (využijeme downgrade s Win 8 Pro)</w:t>
      </w:r>
    </w:p>
    <w:p w:rsidR="00F71726" w:rsidRPr="005A22A0" w:rsidRDefault="00F71726" w:rsidP="00F71726">
      <w:pPr>
        <w:widowControl w:val="0"/>
        <w:spacing w:line="360" w:lineRule="auto"/>
        <w:rPr>
          <w:noProof/>
          <w:szCs w:val="24"/>
        </w:rPr>
      </w:pPr>
      <w:r w:rsidRPr="005A22A0">
        <w:rPr>
          <w:noProof/>
          <w:szCs w:val="24"/>
        </w:rPr>
        <w:t>Upgrade paměti PC ze 2GB RAM na 4GB RAM, DDR2 – 667MHz</w:t>
      </w:r>
    </w:p>
    <w:p w:rsidR="00F71726" w:rsidRPr="005A22A0" w:rsidRDefault="00F71726" w:rsidP="00F71726">
      <w:pPr>
        <w:widowControl w:val="0"/>
        <w:rPr>
          <w:b/>
          <w:noProof/>
          <w:szCs w:val="24"/>
        </w:rPr>
      </w:pPr>
    </w:p>
    <w:p w:rsidR="00F71726" w:rsidRPr="005A22A0" w:rsidRDefault="00F71726" w:rsidP="00F71726">
      <w:pPr>
        <w:widowControl w:val="0"/>
        <w:rPr>
          <w:b/>
          <w:noProof/>
          <w:szCs w:val="24"/>
        </w:rPr>
      </w:pPr>
      <w:r w:rsidRPr="005A22A0">
        <w:rPr>
          <w:b/>
          <w:noProof/>
          <w:szCs w:val="24"/>
        </w:rPr>
        <w:t>Předpokládaný počet 80 ks</w:t>
      </w:r>
    </w:p>
    <w:p w:rsidR="00F71726" w:rsidRPr="005A22A0" w:rsidRDefault="00F71726" w:rsidP="00F71726">
      <w:pPr>
        <w:widowControl w:val="0"/>
        <w:rPr>
          <w:b/>
          <w:noProof/>
          <w:szCs w:val="24"/>
        </w:rPr>
      </w:pPr>
    </w:p>
    <w:p w:rsidR="00F71726" w:rsidRPr="005A22A0" w:rsidRDefault="00F71726" w:rsidP="00F71726">
      <w:pPr>
        <w:widowControl w:val="0"/>
        <w:rPr>
          <w:noProof/>
          <w:szCs w:val="24"/>
        </w:rPr>
      </w:pPr>
    </w:p>
    <w:p w:rsidR="00F71726" w:rsidRPr="005A22A0" w:rsidRDefault="00F71726" w:rsidP="00F71726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CCFFFF"/>
        <w:outlineLvl w:val="0"/>
        <w:rPr>
          <w:b/>
          <w:bCs/>
          <w:caps/>
          <w:noProof/>
          <w:color w:val="000000"/>
          <w:szCs w:val="24"/>
        </w:rPr>
      </w:pPr>
      <w:r w:rsidRPr="005A22A0">
        <w:rPr>
          <w:b/>
          <w:bCs/>
          <w:caps/>
          <w:noProof/>
          <w:color w:val="000000"/>
          <w:szCs w:val="24"/>
        </w:rPr>
        <w:t>servis</w:t>
      </w:r>
    </w:p>
    <w:p w:rsidR="00F71726" w:rsidRPr="005A22A0" w:rsidRDefault="00F71726" w:rsidP="00F71726">
      <w:pPr>
        <w:widowControl w:val="0"/>
        <w:rPr>
          <w:noProof/>
          <w:color w:val="000000"/>
          <w:szCs w:val="24"/>
        </w:rPr>
      </w:pPr>
    </w:p>
    <w:p w:rsidR="00F71726" w:rsidRPr="005A22A0" w:rsidRDefault="00F71726" w:rsidP="00F71726">
      <w:pPr>
        <w:widowControl w:val="0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noProof/>
          <w:color w:val="000000"/>
          <w:szCs w:val="24"/>
        </w:rPr>
      </w:pPr>
      <w:r w:rsidRPr="005A22A0">
        <w:rPr>
          <w:noProof/>
          <w:color w:val="000000"/>
          <w:szCs w:val="24"/>
        </w:rPr>
        <w:t xml:space="preserve">Záruční servis bude probíhat po dobu min. 3 let. </w:t>
      </w:r>
    </w:p>
    <w:p w:rsidR="00F71726" w:rsidRPr="005A22A0" w:rsidRDefault="00F71726" w:rsidP="00F71726">
      <w:pPr>
        <w:widowControl w:val="0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noProof/>
          <w:color w:val="000000"/>
          <w:szCs w:val="24"/>
        </w:rPr>
      </w:pPr>
      <w:r w:rsidRPr="005A22A0">
        <w:rPr>
          <w:noProof/>
          <w:color w:val="000000"/>
          <w:szCs w:val="24"/>
        </w:rPr>
        <w:t xml:space="preserve">Záruční i pozáruční servis bude probíhat v místě plnění dle článku 4 zadávací dokumenatce.  </w:t>
      </w:r>
    </w:p>
    <w:p w:rsidR="00F71726" w:rsidRPr="005A22A0" w:rsidRDefault="00F71726" w:rsidP="00F71726">
      <w:pPr>
        <w:widowControl w:val="0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noProof/>
          <w:color w:val="000000"/>
          <w:szCs w:val="24"/>
        </w:rPr>
      </w:pPr>
      <w:r w:rsidRPr="005A22A0">
        <w:rPr>
          <w:noProof/>
          <w:color w:val="000000"/>
          <w:szCs w:val="24"/>
        </w:rPr>
        <w:t>Maximální doba nastoupení k odstranění reklamačních vad u dodané výpočetní techniky v průběhu záruční doby, od okamžiku nahlášení vady je 1 pracovní den.</w:t>
      </w:r>
      <w:r w:rsidRPr="005A22A0">
        <w:rPr>
          <w:color w:val="000000"/>
          <w:szCs w:val="24"/>
          <w:u w:color="000000"/>
        </w:rPr>
        <w:t xml:space="preserve"> </w:t>
      </w:r>
      <w:r w:rsidRPr="005A22A0">
        <w:rPr>
          <w:noProof/>
          <w:color w:val="000000"/>
          <w:szCs w:val="24"/>
        </w:rPr>
        <w:t>Maximální termíny pro odstranění vady se stanovují na 3 pracovní dny u zařízení typu PC a na 10 pracovních dnů u zařízení typu notebook a tiskárna od nastoupení (nedohodnou-li se smluvní strany písemně jinak).</w:t>
      </w:r>
    </w:p>
    <w:p w:rsidR="00F71726" w:rsidRPr="005A22A0" w:rsidRDefault="00F71726" w:rsidP="00F71726">
      <w:pPr>
        <w:widowControl w:val="0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noProof/>
          <w:color w:val="000000"/>
          <w:szCs w:val="24"/>
        </w:rPr>
      </w:pPr>
      <w:r w:rsidRPr="005A22A0">
        <w:rPr>
          <w:noProof/>
          <w:color w:val="000000"/>
          <w:szCs w:val="24"/>
        </w:rPr>
        <w:t xml:space="preserve">Pozáruční servis bude probíhat po dobu 3 let od ukončení záruční doby (předpokládaný počet servisních hodin – 600 hod.) včetně zajištění servisu stávající výpočetní techniky. </w:t>
      </w:r>
    </w:p>
    <w:p w:rsidR="00F71726" w:rsidRPr="005A22A0" w:rsidRDefault="00F71726" w:rsidP="00F71726">
      <w:pPr>
        <w:widowControl w:val="0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noProof/>
          <w:color w:val="000000"/>
          <w:szCs w:val="24"/>
        </w:rPr>
      </w:pPr>
      <w:r w:rsidRPr="005A22A0">
        <w:rPr>
          <w:noProof/>
          <w:color w:val="000000"/>
          <w:szCs w:val="24"/>
        </w:rPr>
        <w:t>Maximální doba nastoupení k pozáruční údržbě dodané výpočetní techniky v rámci pozáručního servisu, od doby nahlášení požadavku je 1 pracovní den.</w:t>
      </w:r>
    </w:p>
    <w:p w:rsidR="00F71726" w:rsidRPr="005A22A0" w:rsidRDefault="00F71726" w:rsidP="00F71726">
      <w:pPr>
        <w:widowControl w:val="0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noProof/>
          <w:color w:val="000000"/>
          <w:szCs w:val="24"/>
        </w:rPr>
      </w:pPr>
      <w:r w:rsidRPr="005A22A0">
        <w:rPr>
          <w:noProof/>
          <w:color w:val="000000"/>
          <w:szCs w:val="24"/>
        </w:rPr>
        <w:lastRenderedPageBreak/>
        <w:t>Uchazeč je povinen ve smlouvě stanovit servisní podmínky včetně hodinové sazby poskytovaného servisu.</w:t>
      </w:r>
    </w:p>
    <w:p w:rsidR="00F71726" w:rsidRPr="005A22A0" w:rsidRDefault="00F71726" w:rsidP="00F71726">
      <w:pPr>
        <w:widowControl w:val="0"/>
        <w:rPr>
          <w:noProof/>
          <w:color w:val="000000"/>
          <w:szCs w:val="24"/>
        </w:rPr>
      </w:pPr>
    </w:p>
    <w:p w:rsidR="00F71726" w:rsidRPr="005A22A0" w:rsidRDefault="00F71726" w:rsidP="00F71726">
      <w:pPr>
        <w:widowControl w:val="0"/>
        <w:rPr>
          <w:noProof/>
          <w:color w:val="000000"/>
          <w:szCs w:val="24"/>
        </w:rPr>
      </w:pPr>
    </w:p>
    <w:p w:rsidR="00F71726" w:rsidRPr="005A22A0" w:rsidRDefault="00F71726" w:rsidP="00F71726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CCFFFF"/>
        <w:outlineLvl w:val="0"/>
        <w:rPr>
          <w:b/>
          <w:bCs/>
          <w:caps/>
          <w:noProof/>
          <w:color w:val="000000"/>
          <w:szCs w:val="24"/>
        </w:rPr>
      </w:pPr>
      <w:r w:rsidRPr="005A22A0">
        <w:rPr>
          <w:b/>
          <w:bCs/>
          <w:caps/>
          <w:noProof/>
          <w:color w:val="000000"/>
          <w:szCs w:val="24"/>
        </w:rPr>
        <w:t>Poradenství, konzultace</w:t>
      </w:r>
    </w:p>
    <w:p w:rsidR="00F71726" w:rsidRPr="005A22A0" w:rsidRDefault="00F71726" w:rsidP="00F71726">
      <w:pPr>
        <w:widowControl w:val="0"/>
        <w:rPr>
          <w:noProof/>
          <w:color w:val="000000"/>
          <w:szCs w:val="24"/>
        </w:rPr>
      </w:pPr>
    </w:p>
    <w:p w:rsidR="00F71726" w:rsidRPr="005A22A0" w:rsidRDefault="00F71726" w:rsidP="00F71726">
      <w:pPr>
        <w:widowControl w:val="0"/>
        <w:spacing w:line="360" w:lineRule="auto"/>
        <w:rPr>
          <w:noProof/>
          <w:szCs w:val="24"/>
        </w:rPr>
      </w:pPr>
      <w:r w:rsidRPr="005A22A0">
        <w:rPr>
          <w:noProof/>
          <w:szCs w:val="24"/>
        </w:rPr>
        <w:t>Zajištění služby s pomocí hot-line (dodavatel tuto službu poskytne zadavateli bezplatně).</w:t>
      </w:r>
    </w:p>
    <w:p w:rsidR="00F71726" w:rsidRPr="005A22A0" w:rsidRDefault="00F71726" w:rsidP="00F71726">
      <w:pPr>
        <w:widowControl w:val="0"/>
        <w:rPr>
          <w:noProof/>
          <w:color w:val="000000"/>
          <w:szCs w:val="24"/>
        </w:rPr>
      </w:pPr>
    </w:p>
    <w:p w:rsidR="00F71726" w:rsidRPr="005A22A0" w:rsidRDefault="00F71726" w:rsidP="00F71726">
      <w:pPr>
        <w:spacing w:line="360" w:lineRule="auto"/>
        <w:jc w:val="both"/>
        <w:rPr>
          <w:bCs/>
          <w:iCs/>
          <w:szCs w:val="24"/>
        </w:rPr>
      </w:pPr>
    </w:p>
    <w:p w:rsidR="00F71726" w:rsidRPr="005A22A0" w:rsidRDefault="00F71726" w:rsidP="00F71726">
      <w:pPr>
        <w:spacing w:line="360" w:lineRule="auto"/>
        <w:jc w:val="both"/>
        <w:rPr>
          <w:szCs w:val="24"/>
        </w:rPr>
      </w:pPr>
      <w:r w:rsidRPr="005A22A0">
        <w:rPr>
          <w:bCs/>
          <w:iCs/>
          <w:szCs w:val="24"/>
        </w:rPr>
        <w:t>Veškeré manuály, specifikace produktu a technologie, a návody požaduje zadavatel v českém jazyce.</w:t>
      </w: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Pr="00343500" w:rsidRDefault="00F71726" w:rsidP="00F71726">
      <w:pPr>
        <w:pStyle w:val="ACZkladn2"/>
        <w:ind w:left="0"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Příloha č. 2 : Cena zboží – předpokládaný odběr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567"/>
        <w:gridCol w:w="1743"/>
        <w:gridCol w:w="1752"/>
        <w:gridCol w:w="664"/>
        <w:gridCol w:w="660"/>
        <w:gridCol w:w="1005"/>
        <w:gridCol w:w="819"/>
      </w:tblGrid>
      <w:tr w:rsidR="00F71726" w:rsidRPr="00165B9F" w:rsidTr="006A44DE">
        <w:trPr>
          <w:trHeight w:val="483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1726" w:rsidRPr="00165B9F" w:rsidRDefault="00F71726" w:rsidP="006A44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  <w:r w:rsidRPr="00165B9F">
              <w:rPr>
                <w:b/>
                <w:bCs/>
                <w:sz w:val="28"/>
                <w:szCs w:val="28"/>
              </w:rPr>
              <w:t>ena</w:t>
            </w:r>
            <w:r>
              <w:rPr>
                <w:b/>
                <w:bCs/>
                <w:sz w:val="28"/>
                <w:szCs w:val="28"/>
              </w:rPr>
              <w:t xml:space="preserve"> zboží –</w:t>
            </w:r>
            <w:r w:rsidRPr="00165B9F">
              <w:rPr>
                <w:b/>
                <w:bCs/>
                <w:sz w:val="28"/>
                <w:szCs w:val="28"/>
              </w:rPr>
              <w:t xml:space="preserve"> kalkulace</w:t>
            </w:r>
          </w:p>
        </w:tc>
      </w:tr>
      <w:tr w:rsidR="00F71726" w:rsidRPr="00165B9F" w:rsidTr="006A44DE">
        <w:trPr>
          <w:trHeight w:val="483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71726" w:rsidRPr="00165B9F" w:rsidRDefault="00F71726" w:rsidP="006A44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71726" w:rsidRPr="00165B9F" w:rsidTr="006A44DE">
        <w:trPr>
          <w:trHeight w:val="52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>cena za 1 ks bez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 xml:space="preserve">cena za </w:t>
            </w:r>
            <w:r>
              <w:rPr>
                <w:b/>
                <w:bCs/>
              </w:rPr>
              <w:t>400</w:t>
            </w:r>
            <w:r w:rsidRPr="00165B9F">
              <w:rPr>
                <w:b/>
                <w:bCs/>
              </w:rPr>
              <w:t xml:space="preserve"> ks bez DPH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>DPH v Kč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 xml:space="preserve">cena za </w:t>
            </w:r>
            <w:r>
              <w:rPr>
                <w:b/>
                <w:bCs/>
              </w:rPr>
              <w:t>400</w:t>
            </w:r>
            <w:r w:rsidRPr="00165B9F">
              <w:rPr>
                <w:b/>
                <w:bCs/>
              </w:rPr>
              <w:t xml:space="preserve"> ks vč. DPH</w:t>
            </w:r>
          </w:p>
        </w:tc>
      </w:tr>
      <w:tr w:rsidR="00F71726" w:rsidRPr="00165B9F" w:rsidTr="006A44DE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71726" w:rsidRPr="00165B9F" w:rsidRDefault="00F71726" w:rsidP="006A44DE">
            <w:pPr>
              <w:rPr>
                <w:b/>
                <w:bCs/>
              </w:rPr>
            </w:pPr>
            <w:r w:rsidRPr="00165B9F">
              <w:rPr>
                <w:b/>
                <w:bCs/>
              </w:rPr>
              <w:t>HW</w:t>
            </w:r>
            <w:r>
              <w:rPr>
                <w:b/>
                <w:bCs/>
              </w:rPr>
              <w:t xml:space="preserve">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5.420,-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2.168.000,-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455.280,-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2.623.280,-</w:t>
            </w:r>
          </w:p>
        </w:tc>
      </w:tr>
      <w:tr w:rsidR="00F71726" w:rsidRPr="00165B9F" w:rsidTr="006A44D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71726" w:rsidRPr="00165B9F" w:rsidRDefault="00F71726" w:rsidP="006A44DE">
            <w:pPr>
              <w:rPr>
                <w:b/>
                <w:bCs/>
              </w:rPr>
            </w:pPr>
            <w:r w:rsidRPr="00165B9F">
              <w:rPr>
                <w:b/>
                <w:bCs/>
              </w:rPr>
              <w:t>SW</w:t>
            </w:r>
            <w:r>
              <w:rPr>
                <w:b/>
                <w:bCs/>
              </w:rPr>
              <w:t xml:space="preserve">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7.229,-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2.891.600,-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607.236,-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3.498.836,-</w:t>
            </w:r>
          </w:p>
        </w:tc>
      </w:tr>
      <w:tr w:rsidR="00F71726" w:rsidRPr="00165B9F" w:rsidTr="006A44DE">
        <w:trPr>
          <w:trHeight w:val="5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71726" w:rsidRPr="00165B9F" w:rsidRDefault="00F71726" w:rsidP="006A44DE">
            <w:pPr>
              <w:rPr>
                <w:b/>
                <w:bCs/>
              </w:rPr>
            </w:pPr>
            <w:r w:rsidRPr="00165B9F">
              <w:rPr>
                <w:b/>
                <w:bCs/>
              </w:rPr>
              <w:t xml:space="preserve">monitor LCD, </w:t>
            </w:r>
            <w:r>
              <w:rPr>
                <w:b/>
                <w:bCs/>
              </w:rPr>
              <w:t>22“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>cena za 1 ks bez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 xml:space="preserve">cena za </w:t>
            </w:r>
            <w:r>
              <w:rPr>
                <w:b/>
                <w:bCs/>
              </w:rPr>
              <w:t>500</w:t>
            </w:r>
            <w:r w:rsidRPr="00165B9F">
              <w:rPr>
                <w:b/>
                <w:bCs/>
              </w:rPr>
              <w:t xml:space="preserve"> ks bez DPH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>DPH v Kč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 xml:space="preserve">cena za </w:t>
            </w:r>
            <w:r>
              <w:rPr>
                <w:b/>
                <w:bCs/>
              </w:rPr>
              <w:t>500</w:t>
            </w:r>
            <w:r w:rsidRPr="00165B9F">
              <w:rPr>
                <w:b/>
                <w:bCs/>
              </w:rPr>
              <w:t xml:space="preserve"> ks vč. DPH</w:t>
            </w:r>
          </w:p>
        </w:tc>
      </w:tr>
      <w:tr w:rsidR="00F71726" w:rsidRPr="00165B9F" w:rsidTr="006A44DE">
        <w:trPr>
          <w:trHeight w:val="3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71726" w:rsidRPr="00165B9F" w:rsidRDefault="00F71726" w:rsidP="006A44DE">
            <w:pPr>
              <w:rPr>
                <w:b/>
                <w:bCs/>
              </w:rPr>
            </w:pPr>
            <w:r>
              <w:rPr>
                <w:b/>
                <w:bCs/>
              </w:rPr>
              <w:t>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2.200,-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1.100.000,-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231.000,-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1.331.000,-</w:t>
            </w:r>
          </w:p>
        </w:tc>
      </w:tr>
      <w:tr w:rsidR="00F71726" w:rsidRPr="00165B9F" w:rsidTr="006A44DE">
        <w:trPr>
          <w:trHeight w:val="5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71726" w:rsidRDefault="00F71726" w:rsidP="006A44DE">
            <w:pPr>
              <w:rPr>
                <w:b/>
                <w:bCs/>
              </w:rPr>
            </w:pPr>
            <w:r w:rsidRPr="00165B9F">
              <w:rPr>
                <w:b/>
                <w:bCs/>
              </w:rPr>
              <w:t>Notebooky</w:t>
            </w:r>
            <w:r>
              <w:rPr>
                <w:b/>
                <w:bCs/>
              </w:rPr>
              <w:t xml:space="preserve"> standard</w:t>
            </w:r>
          </w:p>
          <w:p w:rsidR="00F71726" w:rsidRPr="00165B9F" w:rsidRDefault="00F71726" w:rsidP="006A44DE">
            <w:pPr>
              <w:rPr>
                <w:b/>
                <w:bCs/>
              </w:rPr>
            </w:pPr>
            <w:r>
              <w:rPr>
                <w:b/>
                <w:bCs/>
              </w:rPr>
              <w:t>HW+SW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>cena za 1 ks bez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 xml:space="preserve">cena za </w:t>
            </w:r>
            <w:r>
              <w:rPr>
                <w:b/>
                <w:bCs/>
              </w:rPr>
              <w:t>50</w:t>
            </w:r>
            <w:r w:rsidRPr="00165B9F">
              <w:rPr>
                <w:b/>
                <w:bCs/>
              </w:rPr>
              <w:t xml:space="preserve"> ks bez DPH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>DPH v Kč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 xml:space="preserve">cena za </w:t>
            </w:r>
            <w:r>
              <w:rPr>
                <w:b/>
                <w:bCs/>
              </w:rPr>
              <w:t>50</w:t>
            </w:r>
            <w:r w:rsidRPr="00165B9F">
              <w:rPr>
                <w:b/>
                <w:bCs/>
              </w:rPr>
              <w:t xml:space="preserve"> ks vč. DPH</w:t>
            </w:r>
          </w:p>
        </w:tc>
      </w:tr>
      <w:tr w:rsidR="00F71726" w:rsidRPr="00165B9F" w:rsidTr="006A44DE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71726" w:rsidRPr="00165B9F" w:rsidRDefault="00F71726" w:rsidP="006A44DE">
            <w:pPr>
              <w:rPr>
                <w:b/>
                <w:bCs/>
              </w:rPr>
            </w:pPr>
            <w:r>
              <w:rPr>
                <w:b/>
                <w:bCs/>
              </w:rPr>
              <w:t>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8.250,-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412.500,-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86.625,-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499.125,-</w:t>
            </w:r>
          </w:p>
        </w:tc>
      </w:tr>
      <w:tr w:rsidR="00F71726" w:rsidRPr="00165B9F" w:rsidTr="006A44DE">
        <w:trPr>
          <w:trHeight w:val="5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71726" w:rsidRDefault="00F71726" w:rsidP="006A44DE">
            <w:pPr>
              <w:rPr>
                <w:b/>
                <w:bCs/>
              </w:rPr>
            </w:pPr>
            <w:r w:rsidRPr="00165B9F">
              <w:rPr>
                <w:b/>
                <w:bCs/>
              </w:rPr>
              <w:t>Notebooky</w:t>
            </w:r>
            <w:r>
              <w:rPr>
                <w:b/>
                <w:bCs/>
              </w:rPr>
              <w:t xml:space="preserve"> manažer</w:t>
            </w:r>
          </w:p>
          <w:p w:rsidR="00F71726" w:rsidRPr="00165B9F" w:rsidRDefault="00F71726" w:rsidP="006A44DE">
            <w:pPr>
              <w:rPr>
                <w:b/>
                <w:bCs/>
              </w:rPr>
            </w:pPr>
            <w:r>
              <w:rPr>
                <w:b/>
                <w:bCs/>
              </w:rPr>
              <w:t>HW+SW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>cena za 1 ks bez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 xml:space="preserve">cena za </w:t>
            </w:r>
            <w:r>
              <w:rPr>
                <w:b/>
                <w:bCs/>
              </w:rPr>
              <w:t>50</w:t>
            </w:r>
            <w:r w:rsidRPr="00165B9F">
              <w:rPr>
                <w:b/>
                <w:bCs/>
              </w:rPr>
              <w:t xml:space="preserve"> ks bez DPH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>DPH v Kč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 xml:space="preserve">cena za </w:t>
            </w:r>
            <w:r>
              <w:rPr>
                <w:b/>
                <w:bCs/>
              </w:rPr>
              <w:t>50</w:t>
            </w:r>
            <w:r w:rsidRPr="00165B9F">
              <w:rPr>
                <w:b/>
                <w:bCs/>
              </w:rPr>
              <w:t xml:space="preserve"> ks vč. DPH</w:t>
            </w:r>
          </w:p>
        </w:tc>
      </w:tr>
      <w:tr w:rsidR="00F71726" w:rsidRPr="00165B9F" w:rsidTr="006A44DE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71726" w:rsidRPr="00165B9F" w:rsidRDefault="00F71726" w:rsidP="006A44DE">
            <w:pPr>
              <w:rPr>
                <w:b/>
                <w:bCs/>
              </w:rPr>
            </w:pPr>
            <w:r>
              <w:rPr>
                <w:b/>
                <w:bCs/>
              </w:rPr>
              <w:t>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11.600,-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580.000,-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121.800,-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701.800,-</w:t>
            </w:r>
          </w:p>
        </w:tc>
      </w:tr>
      <w:tr w:rsidR="00F71726" w:rsidRPr="00165B9F" w:rsidTr="006A44DE">
        <w:trPr>
          <w:trHeight w:val="5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71726" w:rsidRPr="00165B9F" w:rsidRDefault="00F71726" w:rsidP="006A44DE">
            <w:pPr>
              <w:rPr>
                <w:b/>
                <w:bCs/>
              </w:rPr>
            </w:pPr>
            <w:r w:rsidRPr="00165B9F">
              <w:rPr>
                <w:b/>
                <w:bCs/>
              </w:rPr>
              <w:t>Tiskárny</w:t>
            </w:r>
            <w:r>
              <w:rPr>
                <w:b/>
                <w:bCs/>
              </w:rPr>
              <w:t xml:space="preserve"> typ 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>cena za 1 ks bez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 xml:space="preserve">cena za </w:t>
            </w:r>
            <w:r>
              <w:rPr>
                <w:b/>
                <w:bCs/>
              </w:rPr>
              <w:t>20</w:t>
            </w:r>
            <w:r w:rsidRPr="00165B9F">
              <w:rPr>
                <w:b/>
                <w:bCs/>
              </w:rPr>
              <w:t xml:space="preserve"> ks bez DPH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>DPH v Kč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 xml:space="preserve">cena za </w:t>
            </w:r>
            <w:r>
              <w:rPr>
                <w:b/>
                <w:bCs/>
              </w:rPr>
              <w:t>20</w:t>
            </w:r>
            <w:r w:rsidRPr="00165B9F">
              <w:rPr>
                <w:b/>
                <w:bCs/>
              </w:rPr>
              <w:t xml:space="preserve"> ks vč. DPH</w:t>
            </w:r>
          </w:p>
        </w:tc>
      </w:tr>
      <w:tr w:rsidR="00F71726" w:rsidRPr="00165B9F" w:rsidTr="006A44DE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71726" w:rsidRPr="00165B9F" w:rsidRDefault="00F71726" w:rsidP="006A44DE">
            <w:pPr>
              <w:rPr>
                <w:b/>
                <w:bCs/>
              </w:rPr>
            </w:pPr>
            <w:r>
              <w:rPr>
                <w:b/>
                <w:bCs/>
              </w:rPr>
              <w:t>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1990,-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39.800,-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8.358,-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48.158,-</w:t>
            </w:r>
          </w:p>
        </w:tc>
      </w:tr>
      <w:tr w:rsidR="00F71726" w:rsidRPr="00165B9F" w:rsidTr="006A44DE">
        <w:trPr>
          <w:trHeight w:val="5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71726" w:rsidRPr="00165B9F" w:rsidRDefault="00F71726" w:rsidP="006A44DE">
            <w:pPr>
              <w:rPr>
                <w:b/>
                <w:bCs/>
              </w:rPr>
            </w:pPr>
            <w:r w:rsidRPr="00165B9F">
              <w:rPr>
                <w:b/>
                <w:bCs/>
              </w:rPr>
              <w:t>Tiskárny</w:t>
            </w:r>
            <w:r>
              <w:rPr>
                <w:b/>
                <w:bCs/>
              </w:rPr>
              <w:t xml:space="preserve"> typ II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>cena za 1 ks bez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 xml:space="preserve">cena za </w:t>
            </w:r>
            <w:r>
              <w:rPr>
                <w:b/>
                <w:bCs/>
              </w:rPr>
              <w:t>20</w:t>
            </w:r>
            <w:r w:rsidRPr="00165B9F">
              <w:rPr>
                <w:b/>
                <w:bCs/>
              </w:rPr>
              <w:t xml:space="preserve"> ks bez DPH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>DPH v Kč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 xml:space="preserve">cena za </w:t>
            </w:r>
            <w:r>
              <w:rPr>
                <w:b/>
                <w:bCs/>
              </w:rPr>
              <w:t>20</w:t>
            </w:r>
            <w:r w:rsidRPr="00165B9F">
              <w:rPr>
                <w:b/>
                <w:bCs/>
              </w:rPr>
              <w:t xml:space="preserve"> ks vč. DPH</w:t>
            </w:r>
          </w:p>
        </w:tc>
      </w:tr>
      <w:tr w:rsidR="00F71726" w:rsidRPr="00165B9F" w:rsidTr="006A44DE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71726" w:rsidRPr="00165B9F" w:rsidRDefault="00F71726" w:rsidP="006A44DE">
            <w:pPr>
              <w:rPr>
                <w:b/>
                <w:bCs/>
              </w:rPr>
            </w:pPr>
            <w:r>
              <w:rPr>
                <w:b/>
                <w:bCs/>
              </w:rPr>
              <w:t>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8.100,-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162.000,-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34.020,-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196.020,-</w:t>
            </w:r>
          </w:p>
        </w:tc>
      </w:tr>
      <w:tr w:rsidR="00F71726" w:rsidRPr="00165B9F" w:rsidTr="006A44DE">
        <w:trPr>
          <w:trHeight w:val="5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71726" w:rsidRPr="00165B9F" w:rsidRDefault="00F71726" w:rsidP="006A44DE">
            <w:pPr>
              <w:rPr>
                <w:b/>
                <w:bCs/>
              </w:rPr>
            </w:pPr>
            <w:r w:rsidRPr="00165B9F">
              <w:rPr>
                <w:b/>
                <w:bCs/>
              </w:rPr>
              <w:t>Tiskárny</w:t>
            </w:r>
            <w:r>
              <w:rPr>
                <w:b/>
                <w:bCs/>
              </w:rPr>
              <w:t xml:space="preserve"> typ III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>cena za 1 ks bez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 xml:space="preserve">cena za </w:t>
            </w:r>
            <w:r>
              <w:rPr>
                <w:b/>
                <w:bCs/>
              </w:rPr>
              <w:t>20</w:t>
            </w:r>
            <w:r w:rsidRPr="00165B9F">
              <w:rPr>
                <w:b/>
                <w:bCs/>
              </w:rPr>
              <w:t xml:space="preserve"> ks bez DPH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>DPH v Kč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 xml:space="preserve">cena za </w:t>
            </w:r>
            <w:r>
              <w:rPr>
                <w:b/>
                <w:bCs/>
              </w:rPr>
              <w:t>20</w:t>
            </w:r>
            <w:r w:rsidRPr="00165B9F">
              <w:rPr>
                <w:b/>
                <w:bCs/>
              </w:rPr>
              <w:t xml:space="preserve"> ks vč. DPH</w:t>
            </w:r>
          </w:p>
        </w:tc>
      </w:tr>
      <w:tr w:rsidR="00F71726" w:rsidRPr="00165B9F" w:rsidTr="006A44DE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71726" w:rsidRPr="00165B9F" w:rsidRDefault="00F71726" w:rsidP="006A44DE">
            <w:pPr>
              <w:rPr>
                <w:b/>
                <w:bCs/>
              </w:rPr>
            </w:pPr>
            <w:r>
              <w:rPr>
                <w:b/>
                <w:bCs/>
              </w:rPr>
              <w:t>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4.650,-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93.000,-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19.530,-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112.530,-</w:t>
            </w:r>
          </w:p>
        </w:tc>
      </w:tr>
      <w:tr w:rsidR="00F71726" w:rsidRPr="00165B9F" w:rsidTr="006A44DE">
        <w:trPr>
          <w:trHeight w:val="5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71726" w:rsidRDefault="00F71726" w:rsidP="006A44DE">
            <w:pPr>
              <w:rPr>
                <w:b/>
                <w:bCs/>
              </w:rPr>
            </w:pPr>
            <w:r>
              <w:rPr>
                <w:b/>
                <w:bCs/>
              </w:rPr>
              <w:t>Upgrade stávajících PC</w:t>
            </w:r>
          </w:p>
          <w:p w:rsidR="00F71726" w:rsidRPr="00165B9F" w:rsidRDefault="00F71726" w:rsidP="006A44DE">
            <w:pPr>
              <w:rPr>
                <w:b/>
                <w:bCs/>
              </w:rPr>
            </w:pPr>
            <w:r>
              <w:rPr>
                <w:b/>
                <w:bCs/>
              </w:rPr>
              <w:t>HW+SW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>cena za 1 ks bez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 xml:space="preserve">cena za </w:t>
            </w:r>
            <w:r>
              <w:rPr>
                <w:b/>
                <w:bCs/>
              </w:rPr>
              <w:t>80</w:t>
            </w:r>
            <w:r w:rsidRPr="00165B9F">
              <w:rPr>
                <w:b/>
                <w:bCs/>
              </w:rPr>
              <w:t xml:space="preserve"> ks bez DPH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>DPH v Kč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 xml:space="preserve">cena za </w:t>
            </w:r>
            <w:r>
              <w:rPr>
                <w:b/>
                <w:bCs/>
              </w:rPr>
              <w:t>80</w:t>
            </w:r>
            <w:r w:rsidRPr="00165B9F">
              <w:rPr>
                <w:b/>
                <w:bCs/>
              </w:rPr>
              <w:t xml:space="preserve"> ks vč. DPH</w:t>
            </w:r>
          </w:p>
        </w:tc>
      </w:tr>
      <w:tr w:rsidR="00F71726" w:rsidRPr="00165B9F" w:rsidTr="006A44DE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71726" w:rsidRPr="00165B9F" w:rsidRDefault="00F71726" w:rsidP="006A44DE">
            <w:pPr>
              <w:rPr>
                <w:b/>
                <w:bCs/>
              </w:rPr>
            </w:pPr>
            <w:r>
              <w:rPr>
                <w:b/>
                <w:bCs/>
              </w:rPr>
              <w:t>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3.520,-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281.600,-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59.136,-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340.736,-</w:t>
            </w:r>
          </w:p>
        </w:tc>
      </w:tr>
      <w:tr w:rsidR="00F71726" w:rsidRPr="00165B9F" w:rsidTr="006A44DE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71726" w:rsidRPr="00165B9F" w:rsidRDefault="00F71726" w:rsidP="009C5D7B">
            <w:pPr>
              <w:ind w:firstLineChars="100" w:firstLine="241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71726" w:rsidRPr="00165B9F" w:rsidRDefault="00F71726" w:rsidP="006A44DE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71726" w:rsidRPr="00165B9F" w:rsidRDefault="00F71726" w:rsidP="006A44DE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71726" w:rsidRPr="00165B9F" w:rsidRDefault="00F71726" w:rsidP="006A44DE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F71726" w:rsidRPr="00165B9F" w:rsidRDefault="00F71726" w:rsidP="006A44DE">
            <w:pPr>
              <w:rPr>
                <w:b/>
                <w:bCs/>
              </w:rPr>
            </w:pPr>
          </w:p>
        </w:tc>
      </w:tr>
      <w:tr w:rsidR="00F71726" w:rsidRPr="00165B9F" w:rsidTr="006A44DE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71726" w:rsidRPr="00165B9F" w:rsidRDefault="00F71726" w:rsidP="009C5D7B">
            <w:pPr>
              <w:ind w:firstLineChars="100" w:firstLine="241"/>
              <w:rPr>
                <w:b/>
                <w:bCs/>
              </w:rPr>
            </w:pPr>
            <w:r w:rsidRPr="00165B9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>cena bez DPH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>DPH v Kč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>cena s DPH</w:t>
            </w:r>
          </w:p>
        </w:tc>
        <w:tc>
          <w:tcPr>
            <w:tcW w:w="0" w:type="auto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</w:p>
        </w:tc>
      </w:tr>
      <w:tr w:rsidR="00F71726" w:rsidRPr="00165B9F" w:rsidTr="006A44DE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71726" w:rsidRPr="00165B9F" w:rsidRDefault="00F71726" w:rsidP="006A44DE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165B9F">
              <w:rPr>
                <w:b/>
                <w:bCs/>
              </w:rPr>
              <w:t>ena celkem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7.728.500,-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1.622.985,-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9.351.485,-</w:t>
            </w: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F71726" w:rsidRPr="00165B9F" w:rsidRDefault="00F71726" w:rsidP="006A44DE">
            <w:pPr>
              <w:rPr>
                <w:b/>
                <w:bCs/>
              </w:rPr>
            </w:pPr>
          </w:p>
        </w:tc>
      </w:tr>
      <w:tr w:rsidR="00F71726" w:rsidRPr="00165B9F" w:rsidTr="006A44D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1726" w:rsidRPr="00165B9F" w:rsidRDefault="00F71726" w:rsidP="009C5D7B">
            <w:pPr>
              <w:ind w:firstLineChars="100" w:firstLine="24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1726" w:rsidRPr="00165B9F" w:rsidRDefault="00F71726" w:rsidP="006A44D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1726" w:rsidRPr="00165B9F" w:rsidRDefault="00F71726" w:rsidP="006A44DE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1726" w:rsidRPr="00165B9F" w:rsidRDefault="00F71726" w:rsidP="006A44DE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1726" w:rsidRPr="00165B9F" w:rsidRDefault="00F71726" w:rsidP="006A44DE"/>
        </w:tc>
      </w:tr>
      <w:tr w:rsidR="00F71726" w:rsidRPr="00165B9F" w:rsidTr="006A44DE">
        <w:trPr>
          <w:gridAfter w:val="1"/>
          <w:trHeight w:val="5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71726" w:rsidRPr="00165B9F" w:rsidRDefault="00F71726" w:rsidP="006A44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pozáruční </w:t>
            </w:r>
            <w:r w:rsidRPr="00165B9F">
              <w:rPr>
                <w:b/>
                <w:bCs/>
              </w:rPr>
              <w:t>servis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>cena za 1 hod. bez DPH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>DPH v Kč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 w:rsidRPr="00165B9F">
              <w:rPr>
                <w:b/>
                <w:bCs/>
              </w:rPr>
              <w:t xml:space="preserve">cena za </w:t>
            </w:r>
            <w:r>
              <w:rPr>
                <w:b/>
                <w:bCs/>
              </w:rPr>
              <w:t xml:space="preserve">1 </w:t>
            </w:r>
            <w:r w:rsidRPr="00165B9F">
              <w:rPr>
                <w:b/>
                <w:bCs/>
              </w:rPr>
              <w:t>hod. s DPH</w:t>
            </w:r>
          </w:p>
        </w:tc>
      </w:tr>
      <w:tr w:rsidR="00F71726" w:rsidRPr="00165B9F" w:rsidTr="006A44DE">
        <w:trPr>
          <w:gridAfter w:val="1"/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71726" w:rsidRPr="00165B9F" w:rsidRDefault="00F71726" w:rsidP="006A44DE">
            <w:pPr>
              <w:rPr>
                <w:b/>
                <w:bCs/>
              </w:rPr>
            </w:pPr>
            <w:r>
              <w:rPr>
                <w:b/>
                <w:bCs/>
              </w:rPr>
              <w:t>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150,-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31,50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71726" w:rsidRPr="00165B9F" w:rsidRDefault="00F71726" w:rsidP="006A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181,50</w:t>
            </w:r>
          </w:p>
        </w:tc>
      </w:tr>
    </w:tbl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Pr="00773165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  <w:lang w:val="cs-CZ"/>
        </w:rPr>
      </w:pPr>
    </w:p>
    <w:p w:rsidR="00F71726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</w:rPr>
      </w:pPr>
    </w:p>
    <w:p w:rsidR="00F71726" w:rsidRPr="00DD2A2E" w:rsidRDefault="00F71726" w:rsidP="00F71726">
      <w:pPr>
        <w:pStyle w:val="Nzev"/>
        <w:jc w:val="left"/>
        <w:rPr>
          <w:rFonts w:ascii="Tahoma" w:hAnsi="Tahoma" w:cs="Tahoma"/>
          <w:b w:val="0"/>
          <w:bCs w:val="0"/>
          <w:sz w:val="24"/>
        </w:rPr>
        <w:sectPr w:rsidR="00F71726" w:rsidRPr="00DD2A2E" w:rsidSect="00F71726">
          <w:headerReference w:type="default" r:id="rId7"/>
          <w:footerReference w:type="default" r:id="rId8"/>
          <w:headerReference w:type="first" r:id="rId9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71726" w:rsidRPr="008774A5" w:rsidRDefault="00F71726" w:rsidP="00F71726">
      <w:pPr>
        <w:pStyle w:val="Nzev"/>
        <w:ind w:left="3" w:firstLine="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cs-CZ"/>
        </w:rPr>
        <w:lastRenderedPageBreak/>
        <w:t xml:space="preserve">Příloha č. 3 - </w:t>
      </w:r>
      <w:r w:rsidRPr="008774A5">
        <w:rPr>
          <w:rFonts w:ascii="Times New Roman" w:hAnsi="Times New Roman"/>
          <w:sz w:val="36"/>
          <w:szCs w:val="36"/>
        </w:rPr>
        <w:t>Čestné prohlášení o subdodavatelích</w:t>
      </w:r>
    </w:p>
    <w:p w:rsidR="00F71726" w:rsidRPr="008774A5" w:rsidRDefault="00F71726" w:rsidP="00F71726">
      <w:pPr>
        <w:pStyle w:val="Nzev"/>
        <w:ind w:left="3" w:firstLine="1"/>
        <w:rPr>
          <w:rFonts w:ascii="Times New Roman" w:hAnsi="Times New Roman"/>
          <w:sz w:val="24"/>
          <w:szCs w:val="24"/>
        </w:rPr>
      </w:pPr>
    </w:p>
    <w:p w:rsidR="00F71726" w:rsidRPr="008774A5" w:rsidRDefault="00F71726" w:rsidP="00F71726">
      <w:pPr>
        <w:pStyle w:val="Nzev"/>
        <w:ind w:left="3" w:firstLine="1"/>
        <w:jc w:val="both"/>
        <w:rPr>
          <w:rFonts w:ascii="Times New Roman" w:hAnsi="Times New Roman"/>
          <w:b w:val="0"/>
          <w:sz w:val="24"/>
          <w:szCs w:val="24"/>
        </w:rPr>
      </w:pPr>
      <w:r w:rsidRPr="008774A5">
        <w:rPr>
          <w:rFonts w:ascii="Times New Roman" w:hAnsi="Times New Roman"/>
          <w:b w:val="0"/>
          <w:sz w:val="24"/>
          <w:szCs w:val="24"/>
        </w:rPr>
        <w:t>Čestně prohlašujeme, že na veřejné zakázce s</w:t>
      </w:r>
      <w:r>
        <w:rPr>
          <w:rFonts w:ascii="Times New Roman" w:hAnsi="Times New Roman"/>
          <w:b w:val="0"/>
          <w:sz w:val="24"/>
          <w:szCs w:val="24"/>
        </w:rPr>
        <w:t> </w:t>
      </w:r>
      <w:r w:rsidRPr="008774A5">
        <w:rPr>
          <w:rFonts w:ascii="Times New Roman" w:hAnsi="Times New Roman"/>
          <w:b w:val="0"/>
          <w:sz w:val="24"/>
          <w:szCs w:val="24"/>
        </w:rPr>
        <w:t>názvem</w:t>
      </w:r>
      <w:r w:rsidRPr="008774A5">
        <w:rPr>
          <w:rFonts w:ascii="Times New Roman" w:hAnsi="Times New Roman"/>
          <w:bCs w:val="0"/>
          <w:sz w:val="24"/>
          <w:szCs w:val="24"/>
          <w:lang w:val="cs-CZ"/>
        </w:rPr>
        <w:t>“ Dodávka počítačů, tiskáren a jejich servis“</w:t>
      </w:r>
      <w:r w:rsidRPr="008774A5">
        <w:rPr>
          <w:rFonts w:ascii="Times New Roman" w:hAnsi="Times New Roman"/>
          <w:b w:val="0"/>
          <w:bCs w:val="0"/>
          <w:sz w:val="24"/>
          <w:szCs w:val="24"/>
        </w:rPr>
        <w:t xml:space="preserve"> se nebude podílet žádný subdodavatel.</w:t>
      </w:r>
    </w:p>
    <w:p w:rsidR="00F71726" w:rsidRPr="008774A5" w:rsidRDefault="00F71726" w:rsidP="00F71726">
      <w:pPr>
        <w:pStyle w:val="Nzev"/>
        <w:ind w:left="3" w:firstLine="1"/>
        <w:jc w:val="left"/>
        <w:rPr>
          <w:rFonts w:ascii="Times New Roman" w:hAnsi="Times New Roman"/>
          <w:b w:val="0"/>
          <w:sz w:val="24"/>
          <w:szCs w:val="24"/>
        </w:rPr>
      </w:pPr>
    </w:p>
    <w:p w:rsidR="00F71726" w:rsidRPr="008774A5" w:rsidRDefault="00F71726" w:rsidP="00F71726">
      <w:pPr>
        <w:pStyle w:val="Nzev"/>
        <w:ind w:left="3" w:firstLine="1"/>
        <w:jc w:val="left"/>
        <w:rPr>
          <w:rFonts w:ascii="Times New Roman" w:hAnsi="Times New Roman"/>
          <w:b w:val="0"/>
          <w:sz w:val="24"/>
          <w:szCs w:val="24"/>
        </w:rPr>
      </w:pPr>
    </w:p>
    <w:p w:rsidR="00F71726" w:rsidRPr="008774A5" w:rsidRDefault="00F71726" w:rsidP="00F71726">
      <w:pPr>
        <w:pStyle w:val="Nzev"/>
        <w:ind w:left="3" w:firstLine="1"/>
        <w:jc w:val="left"/>
        <w:rPr>
          <w:rFonts w:ascii="Times New Roman" w:hAnsi="Times New Roman"/>
          <w:b w:val="0"/>
          <w:sz w:val="24"/>
          <w:szCs w:val="24"/>
        </w:rPr>
      </w:pPr>
    </w:p>
    <w:p w:rsidR="00F71726" w:rsidRPr="008774A5" w:rsidRDefault="00F71726" w:rsidP="00F71726">
      <w:pPr>
        <w:pStyle w:val="Nzev"/>
        <w:ind w:left="3" w:firstLine="1"/>
        <w:jc w:val="left"/>
        <w:rPr>
          <w:rFonts w:ascii="Times New Roman" w:hAnsi="Times New Roman"/>
          <w:b w:val="0"/>
          <w:sz w:val="24"/>
          <w:szCs w:val="24"/>
        </w:rPr>
      </w:pPr>
    </w:p>
    <w:p w:rsidR="00F71726" w:rsidRPr="008774A5" w:rsidRDefault="00F71726" w:rsidP="00F71726">
      <w:pPr>
        <w:pStyle w:val="Nzev"/>
        <w:ind w:left="3" w:firstLine="1"/>
        <w:jc w:val="left"/>
        <w:rPr>
          <w:rFonts w:ascii="Times New Roman" w:hAnsi="Times New Roman"/>
          <w:b w:val="0"/>
          <w:sz w:val="24"/>
          <w:szCs w:val="24"/>
        </w:rPr>
      </w:pPr>
    </w:p>
    <w:p w:rsidR="00F71726" w:rsidRPr="008774A5" w:rsidRDefault="00F71726" w:rsidP="00F71726">
      <w:pPr>
        <w:pStyle w:val="Nzev"/>
        <w:ind w:left="3" w:firstLine="1"/>
        <w:jc w:val="left"/>
        <w:rPr>
          <w:rFonts w:ascii="Times New Roman" w:hAnsi="Times New Roman"/>
          <w:b w:val="0"/>
          <w:sz w:val="24"/>
          <w:szCs w:val="24"/>
        </w:rPr>
      </w:pPr>
    </w:p>
    <w:p w:rsidR="00F71726" w:rsidRPr="008774A5" w:rsidRDefault="00F71726" w:rsidP="00F71726">
      <w:pPr>
        <w:pStyle w:val="Nzev"/>
        <w:ind w:left="3" w:firstLine="1"/>
        <w:jc w:val="left"/>
        <w:rPr>
          <w:rFonts w:ascii="Times New Roman" w:hAnsi="Times New Roman"/>
          <w:b w:val="0"/>
          <w:sz w:val="24"/>
          <w:szCs w:val="24"/>
          <w:lang w:val="cs-CZ"/>
        </w:rPr>
      </w:pPr>
      <w:r w:rsidRPr="008774A5">
        <w:rPr>
          <w:rFonts w:ascii="Times New Roman" w:hAnsi="Times New Roman"/>
          <w:b w:val="0"/>
          <w:sz w:val="24"/>
          <w:szCs w:val="24"/>
        </w:rPr>
        <w:t xml:space="preserve">V Ostravě </w:t>
      </w:r>
      <w:r>
        <w:rPr>
          <w:rFonts w:ascii="Times New Roman" w:hAnsi="Times New Roman"/>
          <w:b w:val="0"/>
          <w:sz w:val="24"/>
          <w:szCs w:val="24"/>
          <w:lang w:val="cs-CZ"/>
        </w:rPr>
        <w:t>dne</w:t>
      </w:r>
      <w:bookmarkStart w:id="8" w:name="_GoBack"/>
      <w:bookmarkEnd w:id="8"/>
    </w:p>
    <w:p w:rsidR="00F71726" w:rsidRPr="008774A5" w:rsidRDefault="00F71726" w:rsidP="00F71726">
      <w:pPr>
        <w:pStyle w:val="Nzev"/>
        <w:ind w:left="3" w:firstLine="1"/>
        <w:jc w:val="left"/>
        <w:rPr>
          <w:rFonts w:ascii="Times New Roman" w:hAnsi="Times New Roman"/>
          <w:b w:val="0"/>
          <w:sz w:val="24"/>
          <w:szCs w:val="24"/>
        </w:rPr>
      </w:pPr>
    </w:p>
    <w:p w:rsidR="00F71726" w:rsidRPr="008774A5" w:rsidRDefault="00F71726" w:rsidP="00F71726">
      <w:pPr>
        <w:pStyle w:val="Nzev"/>
        <w:ind w:left="3" w:firstLine="1"/>
        <w:jc w:val="left"/>
        <w:rPr>
          <w:rFonts w:ascii="Times New Roman" w:hAnsi="Times New Roman"/>
          <w:b w:val="0"/>
          <w:sz w:val="24"/>
          <w:szCs w:val="24"/>
        </w:rPr>
      </w:pPr>
    </w:p>
    <w:p w:rsidR="00F71726" w:rsidRPr="008774A5" w:rsidRDefault="00F71726" w:rsidP="00F71726">
      <w:pPr>
        <w:pStyle w:val="Nzev"/>
        <w:ind w:left="3" w:firstLine="1"/>
        <w:jc w:val="left"/>
        <w:rPr>
          <w:rFonts w:ascii="Times New Roman" w:hAnsi="Times New Roman"/>
          <w:b w:val="0"/>
          <w:sz w:val="24"/>
          <w:szCs w:val="24"/>
        </w:rPr>
      </w:pPr>
    </w:p>
    <w:p w:rsidR="00F71726" w:rsidRPr="008774A5" w:rsidRDefault="00F71726" w:rsidP="00F71726">
      <w:pPr>
        <w:pStyle w:val="Nzev"/>
        <w:ind w:left="3" w:firstLine="1"/>
        <w:jc w:val="left"/>
        <w:rPr>
          <w:rFonts w:ascii="Times New Roman" w:hAnsi="Times New Roman"/>
          <w:b w:val="0"/>
          <w:sz w:val="24"/>
          <w:szCs w:val="24"/>
        </w:rPr>
      </w:pPr>
      <w:r w:rsidRPr="008774A5">
        <w:rPr>
          <w:rFonts w:ascii="Times New Roman" w:hAnsi="Times New Roman"/>
          <w:b w:val="0"/>
          <w:sz w:val="24"/>
          <w:szCs w:val="24"/>
        </w:rPr>
        <w:t xml:space="preserve">……………………………                                              </w:t>
      </w:r>
    </w:p>
    <w:p w:rsidR="00F71726" w:rsidRPr="008774A5" w:rsidRDefault="00F71726" w:rsidP="00F71726">
      <w:pPr>
        <w:pStyle w:val="Nzev"/>
        <w:ind w:left="3" w:firstLine="1"/>
        <w:jc w:val="left"/>
        <w:rPr>
          <w:rFonts w:ascii="Times New Roman" w:hAnsi="Times New Roman"/>
          <w:b w:val="0"/>
          <w:sz w:val="24"/>
          <w:szCs w:val="24"/>
        </w:rPr>
      </w:pPr>
      <w:r w:rsidRPr="008774A5">
        <w:rPr>
          <w:rFonts w:ascii="Times New Roman" w:hAnsi="Times New Roman"/>
          <w:b w:val="0"/>
          <w:sz w:val="24"/>
          <w:szCs w:val="24"/>
        </w:rPr>
        <w:t xml:space="preserve">Bc. Aleš Kavik, jednatel                                                   </w:t>
      </w:r>
    </w:p>
    <w:p w:rsidR="00F71726" w:rsidRPr="008774A5" w:rsidRDefault="00F71726" w:rsidP="00F71726">
      <w:pPr>
        <w:pStyle w:val="Nzev"/>
        <w:ind w:left="3" w:firstLine="1"/>
        <w:jc w:val="left"/>
        <w:rPr>
          <w:rFonts w:ascii="Times New Roman" w:hAnsi="Times New Roman"/>
          <w:b w:val="0"/>
          <w:sz w:val="24"/>
          <w:szCs w:val="24"/>
        </w:rPr>
      </w:pPr>
      <w:r w:rsidRPr="008774A5">
        <w:rPr>
          <w:rFonts w:ascii="Times New Roman" w:hAnsi="Times New Roman"/>
          <w:b w:val="0"/>
          <w:sz w:val="24"/>
          <w:szCs w:val="24"/>
        </w:rPr>
        <w:t>FLAME System s.r.o.                                                       .</w:t>
      </w:r>
    </w:p>
    <w:p w:rsidR="00F71726" w:rsidRPr="008774A5" w:rsidRDefault="00F71726" w:rsidP="00F71726">
      <w:pPr>
        <w:pStyle w:val="Nzev"/>
        <w:ind w:left="3" w:firstLine="1"/>
        <w:jc w:val="left"/>
        <w:rPr>
          <w:rFonts w:ascii="Times New Roman" w:hAnsi="Times New Roman"/>
          <w:b w:val="0"/>
          <w:sz w:val="24"/>
          <w:szCs w:val="24"/>
        </w:rPr>
      </w:pPr>
    </w:p>
    <w:p w:rsidR="00F71726" w:rsidRDefault="00F71726" w:rsidP="00F71726">
      <w:pPr>
        <w:jc w:val="both"/>
        <w:rPr>
          <w:b/>
          <w:i/>
          <w:iCs/>
          <w:color w:val="000000"/>
          <w:sz w:val="32"/>
          <w:szCs w:val="32"/>
          <w:u w:val="single"/>
        </w:rPr>
      </w:pPr>
    </w:p>
    <w:p w:rsidR="00F71726" w:rsidRDefault="00F71726" w:rsidP="00F71726">
      <w:pPr>
        <w:jc w:val="both"/>
        <w:rPr>
          <w:b/>
          <w:i/>
          <w:iCs/>
          <w:color w:val="000000"/>
          <w:sz w:val="32"/>
          <w:szCs w:val="32"/>
          <w:u w:val="single"/>
        </w:rPr>
      </w:pPr>
    </w:p>
    <w:p w:rsidR="00F71726" w:rsidRDefault="00F71726" w:rsidP="00F71726">
      <w:pPr>
        <w:jc w:val="both"/>
        <w:rPr>
          <w:b/>
          <w:i/>
          <w:iCs/>
          <w:color w:val="000000"/>
          <w:sz w:val="32"/>
          <w:szCs w:val="32"/>
          <w:u w:val="single"/>
        </w:rPr>
      </w:pPr>
    </w:p>
    <w:p w:rsidR="00F71726" w:rsidRDefault="00F71726" w:rsidP="00F71726">
      <w:pPr>
        <w:jc w:val="both"/>
        <w:rPr>
          <w:b/>
          <w:i/>
          <w:iCs/>
          <w:color w:val="000000"/>
          <w:sz w:val="32"/>
          <w:szCs w:val="32"/>
          <w:u w:val="single"/>
        </w:rPr>
      </w:pPr>
    </w:p>
    <w:p w:rsidR="00F71726" w:rsidRDefault="00F71726" w:rsidP="00F71726">
      <w:pPr>
        <w:jc w:val="both"/>
        <w:rPr>
          <w:b/>
          <w:i/>
          <w:iCs/>
          <w:color w:val="000000"/>
          <w:sz w:val="32"/>
          <w:szCs w:val="32"/>
          <w:u w:val="single"/>
        </w:rPr>
      </w:pPr>
    </w:p>
    <w:p w:rsidR="00F71726" w:rsidRDefault="00F71726" w:rsidP="00F71726">
      <w:pPr>
        <w:jc w:val="both"/>
        <w:rPr>
          <w:b/>
          <w:i/>
          <w:iCs/>
          <w:color w:val="000000"/>
          <w:sz w:val="32"/>
          <w:szCs w:val="32"/>
          <w:u w:val="single"/>
        </w:rPr>
      </w:pPr>
    </w:p>
    <w:p w:rsidR="00F71726" w:rsidRDefault="00F71726" w:rsidP="00F71726">
      <w:pPr>
        <w:jc w:val="both"/>
        <w:rPr>
          <w:b/>
          <w:i/>
          <w:iCs/>
          <w:color w:val="000000"/>
          <w:sz w:val="32"/>
          <w:szCs w:val="32"/>
          <w:u w:val="single"/>
        </w:rPr>
      </w:pPr>
    </w:p>
    <w:p w:rsidR="00F71726" w:rsidRDefault="00F71726" w:rsidP="00F71726">
      <w:pPr>
        <w:jc w:val="both"/>
        <w:rPr>
          <w:b/>
          <w:i/>
          <w:iCs/>
          <w:color w:val="000000"/>
          <w:sz w:val="32"/>
          <w:szCs w:val="32"/>
          <w:u w:val="single"/>
        </w:rPr>
      </w:pPr>
    </w:p>
    <w:p w:rsidR="00F71726" w:rsidRDefault="00F71726" w:rsidP="00F71726">
      <w:pPr>
        <w:jc w:val="both"/>
        <w:rPr>
          <w:b/>
          <w:i/>
          <w:iCs/>
          <w:color w:val="000000"/>
          <w:sz w:val="32"/>
          <w:szCs w:val="32"/>
          <w:u w:val="single"/>
        </w:rPr>
      </w:pPr>
    </w:p>
    <w:p w:rsidR="00F71726" w:rsidRDefault="00F71726" w:rsidP="00F71726">
      <w:pPr>
        <w:jc w:val="both"/>
        <w:rPr>
          <w:b/>
          <w:i/>
          <w:iCs/>
          <w:color w:val="000000"/>
          <w:sz w:val="32"/>
          <w:szCs w:val="32"/>
          <w:u w:val="single"/>
        </w:rPr>
      </w:pPr>
    </w:p>
    <w:p w:rsidR="00F71726" w:rsidRDefault="00F71726" w:rsidP="00F71726">
      <w:pPr>
        <w:jc w:val="both"/>
        <w:rPr>
          <w:b/>
          <w:i/>
          <w:iCs/>
          <w:color w:val="000000"/>
          <w:sz w:val="32"/>
          <w:szCs w:val="32"/>
          <w:u w:val="single"/>
        </w:rPr>
      </w:pPr>
    </w:p>
    <w:p w:rsidR="00F71726" w:rsidRDefault="00F71726" w:rsidP="00F71726">
      <w:pPr>
        <w:jc w:val="both"/>
        <w:rPr>
          <w:b/>
          <w:i/>
          <w:iCs/>
          <w:color w:val="000000"/>
          <w:sz w:val="32"/>
          <w:szCs w:val="32"/>
          <w:u w:val="single"/>
        </w:rPr>
      </w:pPr>
    </w:p>
    <w:p w:rsidR="00F71726" w:rsidRDefault="00F71726" w:rsidP="00F71726">
      <w:pPr>
        <w:jc w:val="both"/>
        <w:rPr>
          <w:b/>
          <w:i/>
          <w:iCs/>
          <w:color w:val="000000"/>
          <w:sz w:val="32"/>
          <w:szCs w:val="32"/>
          <w:u w:val="single"/>
        </w:rPr>
      </w:pPr>
    </w:p>
    <w:p w:rsidR="00F71726" w:rsidRDefault="00F71726" w:rsidP="00F71726">
      <w:pPr>
        <w:jc w:val="both"/>
        <w:rPr>
          <w:b/>
          <w:i/>
          <w:iCs/>
          <w:color w:val="000000"/>
          <w:sz w:val="32"/>
          <w:szCs w:val="32"/>
          <w:u w:val="single"/>
        </w:rPr>
      </w:pPr>
    </w:p>
    <w:p w:rsidR="00F71726" w:rsidRDefault="00F71726" w:rsidP="00F71726">
      <w:pPr>
        <w:jc w:val="both"/>
        <w:rPr>
          <w:b/>
          <w:i/>
          <w:iCs/>
          <w:color w:val="000000"/>
          <w:sz w:val="32"/>
          <w:szCs w:val="32"/>
          <w:u w:val="single"/>
        </w:rPr>
      </w:pPr>
    </w:p>
    <w:p w:rsidR="00F71726" w:rsidRDefault="00F71726" w:rsidP="00F71726">
      <w:pPr>
        <w:jc w:val="both"/>
        <w:rPr>
          <w:b/>
          <w:i/>
          <w:iCs/>
          <w:color w:val="000000"/>
          <w:sz w:val="32"/>
          <w:szCs w:val="32"/>
          <w:u w:val="single"/>
        </w:rPr>
      </w:pPr>
    </w:p>
    <w:p w:rsidR="00F71726" w:rsidRDefault="00F71726" w:rsidP="00F71726">
      <w:pPr>
        <w:jc w:val="both"/>
        <w:rPr>
          <w:b/>
          <w:i/>
          <w:iCs/>
          <w:color w:val="000000"/>
          <w:sz w:val="32"/>
          <w:szCs w:val="32"/>
          <w:u w:val="single"/>
        </w:rPr>
      </w:pPr>
    </w:p>
    <w:p w:rsidR="00F71726" w:rsidRDefault="00F71726" w:rsidP="00F71726">
      <w:pPr>
        <w:jc w:val="both"/>
        <w:rPr>
          <w:b/>
          <w:i/>
          <w:iCs/>
          <w:color w:val="000000"/>
          <w:sz w:val="32"/>
          <w:szCs w:val="32"/>
          <w:u w:val="single"/>
        </w:rPr>
      </w:pPr>
    </w:p>
    <w:p w:rsidR="00F71726" w:rsidRDefault="00F71726" w:rsidP="00F71726">
      <w:pPr>
        <w:jc w:val="both"/>
        <w:rPr>
          <w:b/>
          <w:i/>
          <w:iCs/>
          <w:color w:val="000000"/>
          <w:sz w:val="32"/>
          <w:szCs w:val="32"/>
          <w:u w:val="single"/>
        </w:rPr>
      </w:pPr>
    </w:p>
    <w:p w:rsidR="00F71726" w:rsidRDefault="00F71726" w:rsidP="00F71726">
      <w:pPr>
        <w:jc w:val="both"/>
        <w:rPr>
          <w:b/>
          <w:i/>
          <w:iCs/>
          <w:color w:val="000000"/>
          <w:sz w:val="32"/>
          <w:szCs w:val="32"/>
          <w:u w:val="single"/>
        </w:rPr>
      </w:pPr>
    </w:p>
    <w:p w:rsidR="00100134" w:rsidRDefault="00100134"/>
    <w:sectPr w:rsidR="00100134" w:rsidSect="00EF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9E1" w:rsidRDefault="001759E1" w:rsidP="00F71726">
      <w:r>
        <w:separator/>
      </w:r>
    </w:p>
  </w:endnote>
  <w:endnote w:type="continuationSeparator" w:id="1">
    <w:p w:rsidR="001759E1" w:rsidRDefault="001759E1" w:rsidP="00F71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2A0" w:rsidRPr="004A22A5" w:rsidRDefault="00EF5515" w:rsidP="00F821BD">
    <w:pPr>
      <w:pStyle w:val="Zpat"/>
      <w:pBdr>
        <w:top w:val="single" w:sz="4" w:space="12" w:color="auto"/>
      </w:pBdr>
      <w:tabs>
        <w:tab w:val="clear" w:pos="4536"/>
        <w:tab w:val="clear" w:pos="9072"/>
        <w:tab w:val="left" w:pos="345"/>
        <w:tab w:val="center" w:pos="4535"/>
        <w:tab w:val="center" w:pos="4790"/>
      </w:tabs>
      <w:rPr>
        <w:sz w:val="20"/>
      </w:rPr>
    </w:pPr>
    <w:r w:rsidRPr="00EF5515"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1026" type="#_x0000_t202" style="position:absolute;margin-left:-3.7pt;margin-top:6.55pt;width:180pt;height:54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" o:allowincell="f" filled="f" stroked="f">
          <v:textbox>
            <w:txbxContent>
              <w:p w:rsidR="005A22A0" w:rsidRPr="004A22A5" w:rsidRDefault="00F71726" w:rsidP="00A5129F">
                <w:pPr>
                  <w:rPr>
                    <w:sz w:val="20"/>
                  </w:rPr>
                </w:pPr>
                <w:r w:rsidRPr="004A22A5">
                  <w:rPr>
                    <w:sz w:val="20"/>
                  </w:rPr>
                  <w:t xml:space="preserve">FLAME </w:t>
                </w:r>
                <w:r>
                  <w:rPr>
                    <w:sz w:val="20"/>
                  </w:rPr>
                  <w:t>System s.r.o.</w:t>
                </w:r>
              </w:p>
              <w:p w:rsidR="005A22A0" w:rsidRPr="004A22A5" w:rsidRDefault="00F71726" w:rsidP="00A5129F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Mojmírovců 200/8</w:t>
                </w:r>
              </w:p>
              <w:p w:rsidR="005A22A0" w:rsidRPr="004A22A5" w:rsidRDefault="00F71726" w:rsidP="00A5129F">
                <w:pPr>
                  <w:rPr>
                    <w:sz w:val="20"/>
                  </w:rPr>
                </w:pPr>
                <w:r w:rsidRPr="004A22A5">
                  <w:rPr>
                    <w:sz w:val="20"/>
                  </w:rPr>
                  <w:t xml:space="preserve">Ostrava – Mariánské </w:t>
                </w:r>
                <w:r>
                  <w:rPr>
                    <w:sz w:val="20"/>
                  </w:rPr>
                  <w:t>H</w:t>
                </w:r>
                <w:r w:rsidRPr="004A22A5">
                  <w:rPr>
                    <w:sz w:val="20"/>
                  </w:rPr>
                  <w:t>ory, 709 00</w:t>
                </w:r>
              </w:p>
            </w:txbxContent>
          </v:textbox>
        </v:shape>
      </w:pict>
    </w:r>
    <w:r w:rsidR="00F71726">
      <w:rPr>
        <w:b/>
        <w:snapToGrid w:val="0"/>
        <w:sz w:val="20"/>
      </w:rPr>
      <w:tab/>
    </w:r>
    <w:r w:rsidR="00F71726">
      <w:rPr>
        <w:b/>
        <w:snapToGrid w:val="0"/>
        <w:sz w:val="20"/>
      </w:rPr>
      <w:tab/>
    </w:r>
  </w:p>
  <w:p w:rsidR="005A22A0" w:rsidRDefault="00EF5515">
    <w:pPr>
      <w:pStyle w:val="Zpat"/>
    </w:pPr>
    <w:r>
      <w:rPr>
        <w:noProof/>
        <w:lang w:val="cs-CZ" w:eastAsia="cs-CZ"/>
      </w:rPr>
      <w:pict>
        <v:shape id="Textové pole 1" o:spid="_x0000_s1027" type="#_x0000_t202" style="position:absolute;margin-left:307.35pt;margin-top:-18.65pt;width:180pt;height:6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" o:allowincell="f" filled="f" stroked="f">
          <v:textbox>
            <w:txbxContent>
              <w:p w:rsidR="005A22A0" w:rsidRPr="004A22A5" w:rsidRDefault="00F71726" w:rsidP="00A5129F">
                <w:pPr>
                  <w:jc w:val="right"/>
                  <w:rPr>
                    <w:sz w:val="20"/>
                  </w:rPr>
                </w:pPr>
                <w:r w:rsidRPr="004A22A5">
                  <w:rPr>
                    <w:sz w:val="20"/>
                  </w:rPr>
                  <w:t>http://</w:t>
                </w:r>
                <w:hyperlink r:id="rId1" w:history="1">
                  <w:r w:rsidRPr="004A22A5">
                    <w:rPr>
                      <w:rStyle w:val="Hypertextovodkaz"/>
                      <w:color w:val="000000"/>
                      <w:sz w:val="20"/>
                    </w:rPr>
                    <w:t>www.flame.cz</w:t>
                  </w:r>
                </w:hyperlink>
              </w:p>
              <w:p w:rsidR="005A22A0" w:rsidRPr="004A22A5" w:rsidRDefault="00F71726" w:rsidP="00A5129F">
                <w:pPr>
                  <w:jc w:val="right"/>
                  <w:rPr>
                    <w:color w:val="000000"/>
                    <w:sz w:val="20"/>
                    <w:lang w:val="de-DE"/>
                  </w:rPr>
                </w:pPr>
                <w:r w:rsidRPr="004A22A5">
                  <w:rPr>
                    <w:sz w:val="20"/>
                  </w:rPr>
                  <w:t xml:space="preserve">e-mail: </w:t>
                </w:r>
                <w:hyperlink r:id="rId2" w:history="1">
                  <w:r w:rsidRPr="004A22A5">
                    <w:rPr>
                      <w:rStyle w:val="Hypertextovodkaz"/>
                      <w:color w:val="000000"/>
                      <w:sz w:val="20"/>
                    </w:rPr>
                    <w:t>flame</w:t>
                  </w:r>
                  <w:r w:rsidRPr="004A22A5">
                    <w:rPr>
                      <w:rStyle w:val="Hypertextovodkaz"/>
                      <w:color w:val="000000"/>
                      <w:sz w:val="20"/>
                      <w:lang w:val="de-DE"/>
                    </w:rPr>
                    <w:t>@flame.cz</w:t>
                  </w:r>
                </w:hyperlink>
              </w:p>
              <w:p w:rsidR="005A22A0" w:rsidRPr="004A22A5" w:rsidRDefault="00F71726" w:rsidP="00A5129F">
                <w:pPr>
                  <w:jc w:val="right"/>
                  <w:rPr>
                    <w:sz w:val="20"/>
                    <w:lang w:val="en-US"/>
                  </w:rPr>
                </w:pPr>
                <w:r w:rsidRPr="004A22A5">
                  <w:rPr>
                    <w:sz w:val="20"/>
                    <w:lang w:val="en-US"/>
                  </w:rPr>
                  <w:t>tel/fax: 596 138 413, 596 114 860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9E1" w:rsidRDefault="001759E1" w:rsidP="00F71726">
      <w:r>
        <w:separator/>
      </w:r>
    </w:p>
  </w:footnote>
  <w:footnote w:type="continuationSeparator" w:id="1">
    <w:p w:rsidR="001759E1" w:rsidRDefault="001759E1" w:rsidP="00F717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2A0" w:rsidRDefault="00F71726" w:rsidP="00A5129F">
    <w:pPr>
      <w:pStyle w:val="Zhlav"/>
      <w:rPr>
        <w:i/>
        <w:snapToGrid w:val="0"/>
        <w:u w:val="single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-46990</wp:posOffset>
          </wp:positionH>
          <wp:positionV relativeFrom="paragraph">
            <wp:posOffset>-45085</wp:posOffset>
          </wp:positionV>
          <wp:extent cx="1384935" cy="511810"/>
          <wp:effectExtent l="0" t="0" r="5715" b="2540"/>
          <wp:wrapTight wrapText="bothSides">
            <wp:wrapPolygon edited="0">
              <wp:start x="0" y="0"/>
              <wp:lineTo x="0" y="20903"/>
              <wp:lineTo x="21392" y="20903"/>
              <wp:lineTo x="2139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93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i/>
        <w:snapToGrid w:val="0"/>
        <w:u w:val="single"/>
      </w:rPr>
      <w:t xml:space="preserve">                                                                                    </w:t>
    </w:r>
    <w:r>
      <w:rPr>
        <w:i/>
        <w:snapToGrid w:val="0"/>
      </w:rPr>
      <w:t xml:space="preserve">                                                      </w:t>
    </w:r>
    <w:r>
      <w:rPr>
        <w:b/>
        <w:snapToGrid w:val="0"/>
      </w:rPr>
      <w:t xml:space="preserve">  </w:t>
    </w:r>
    <w:r>
      <w:rPr>
        <w:i/>
        <w:snapToGrid w:val="0"/>
      </w:rPr>
      <w:t xml:space="preserve">              </w:t>
    </w:r>
    <w:r>
      <w:rPr>
        <w:i/>
        <w:snapToGrid w:val="0"/>
        <w:u w:val="single"/>
      </w:rPr>
      <w:t xml:space="preserve">                                                           </w:t>
    </w:r>
  </w:p>
  <w:p w:rsidR="005A22A0" w:rsidRDefault="00F71726" w:rsidP="00A5129F">
    <w:pPr>
      <w:pStyle w:val="Zhlav"/>
      <w:pBdr>
        <w:bottom w:val="single" w:sz="4" w:space="2" w:color="auto"/>
      </w:pBdr>
      <w:tabs>
        <w:tab w:val="left" w:pos="1665"/>
        <w:tab w:val="right" w:pos="9581"/>
      </w:tabs>
      <w:rPr>
        <w:i/>
        <w:snapToGrid w:val="0"/>
        <w:sz w:val="16"/>
        <w:szCs w:val="16"/>
      </w:rPr>
    </w:pPr>
    <w:r>
      <w:rPr>
        <w:i/>
        <w:snapToGrid w:val="0"/>
        <w:sz w:val="16"/>
        <w:szCs w:val="16"/>
      </w:rPr>
      <w:tab/>
    </w:r>
    <w:r>
      <w:rPr>
        <w:i/>
        <w:snapToGrid w:val="0"/>
        <w:sz w:val="16"/>
        <w:szCs w:val="16"/>
      </w:rPr>
      <w:tab/>
    </w:r>
    <w:r>
      <w:rPr>
        <w:i/>
        <w:snapToGrid w:val="0"/>
        <w:sz w:val="16"/>
        <w:szCs w:val="16"/>
      </w:rPr>
      <w:tab/>
    </w:r>
  </w:p>
  <w:p w:rsidR="005A22A0" w:rsidRPr="00C25231" w:rsidRDefault="00F71726" w:rsidP="00C25231">
    <w:pPr>
      <w:pStyle w:val="Zhlav"/>
      <w:pBdr>
        <w:bottom w:val="single" w:sz="4" w:space="2" w:color="auto"/>
      </w:pBdr>
      <w:tabs>
        <w:tab w:val="left" w:pos="1665"/>
        <w:tab w:val="right" w:pos="9581"/>
      </w:tabs>
      <w:rPr>
        <w:i/>
        <w:snapToGrid w:val="0"/>
        <w:sz w:val="16"/>
        <w:szCs w:val="16"/>
        <w:lang w:val="cs-CZ"/>
      </w:rPr>
    </w:pPr>
    <w:r>
      <w:rPr>
        <w:i/>
        <w:snapToGrid w:val="0"/>
        <w:sz w:val="16"/>
        <w:szCs w:val="16"/>
      </w:rPr>
      <w:t xml:space="preserve">                                                                                           </w:t>
    </w:r>
    <w:r>
      <w:rPr>
        <w:i/>
        <w:snapToGrid w:val="0"/>
        <w:sz w:val="16"/>
        <w:szCs w:val="16"/>
        <w:lang w:val="cs-CZ"/>
      </w:rPr>
      <w:t xml:space="preserve">                                                       </w:t>
    </w:r>
    <w:r>
      <w:rPr>
        <w:i/>
        <w:snapToGrid w:val="0"/>
        <w:sz w:val="16"/>
        <w:szCs w:val="16"/>
      </w:rPr>
      <w:t xml:space="preserve"> </w:t>
    </w:r>
    <w:r>
      <w:rPr>
        <w:i/>
        <w:snapToGrid w:val="0"/>
        <w:sz w:val="16"/>
        <w:szCs w:val="16"/>
        <w:lang w:val="cs-CZ"/>
      </w:rPr>
      <w:t>„Dodávka počítačů, tiskáren a jejich servis“</w:t>
    </w:r>
  </w:p>
  <w:p w:rsidR="005A22A0" w:rsidRDefault="00F71726" w:rsidP="00C25231">
    <w:pPr>
      <w:pStyle w:val="Zhlav"/>
      <w:pBdr>
        <w:bottom w:val="single" w:sz="4" w:space="2" w:color="auto"/>
      </w:pBdr>
      <w:tabs>
        <w:tab w:val="clear" w:pos="9072"/>
        <w:tab w:val="left" w:pos="1665"/>
        <w:tab w:val="left" w:pos="7380"/>
      </w:tabs>
      <w:rPr>
        <w:i/>
        <w:snapToGrid w:val="0"/>
        <w:sz w:val="16"/>
        <w:szCs w:val="16"/>
      </w:rPr>
    </w:pPr>
    <w:r>
      <w:rPr>
        <w:i/>
        <w:snapToGrid w:val="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</w:t>
    </w:r>
    <w:r>
      <w:rPr>
        <w:i/>
        <w:snapToGrid w:val="0"/>
        <w:sz w:val="16"/>
        <w:szCs w:val="16"/>
      </w:rPr>
      <w:tab/>
    </w:r>
  </w:p>
  <w:p w:rsidR="005A22A0" w:rsidRDefault="001759E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726" w:rsidRDefault="00F71726" w:rsidP="00F71726">
    <w:pPr>
      <w:pStyle w:val="Zhlav"/>
      <w:rPr>
        <w:i/>
        <w:snapToGrid w:val="0"/>
        <w:u w:val="single"/>
      </w:rPr>
    </w:pPr>
    <w:r>
      <w:rPr>
        <w:i/>
        <w:snapToGrid w:val="0"/>
        <w:sz w:val="16"/>
        <w:szCs w:val="16"/>
      </w:rPr>
      <w:t xml:space="preserve"> </w:t>
    </w:r>
    <w:r>
      <w:rPr>
        <w:noProof/>
        <w:lang w:val="cs-CZ"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-46990</wp:posOffset>
          </wp:positionH>
          <wp:positionV relativeFrom="paragraph">
            <wp:posOffset>-45085</wp:posOffset>
          </wp:positionV>
          <wp:extent cx="1384935" cy="511810"/>
          <wp:effectExtent l="0" t="0" r="5715" b="2540"/>
          <wp:wrapTight wrapText="bothSides">
            <wp:wrapPolygon edited="0">
              <wp:start x="0" y="0"/>
              <wp:lineTo x="0" y="20903"/>
              <wp:lineTo x="21392" y="20903"/>
              <wp:lineTo x="21392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93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i/>
        <w:snapToGrid w:val="0"/>
        <w:u w:val="single"/>
      </w:rPr>
      <w:t xml:space="preserve">                                                                                    </w:t>
    </w:r>
    <w:r>
      <w:rPr>
        <w:i/>
        <w:snapToGrid w:val="0"/>
      </w:rPr>
      <w:t xml:space="preserve">                                                      </w:t>
    </w:r>
    <w:r>
      <w:rPr>
        <w:b/>
        <w:snapToGrid w:val="0"/>
      </w:rPr>
      <w:t xml:space="preserve">  </w:t>
    </w:r>
    <w:r>
      <w:rPr>
        <w:i/>
        <w:snapToGrid w:val="0"/>
      </w:rPr>
      <w:t xml:space="preserve">              </w:t>
    </w:r>
    <w:r>
      <w:rPr>
        <w:i/>
        <w:snapToGrid w:val="0"/>
        <w:u w:val="single"/>
      </w:rPr>
      <w:t xml:space="preserve">                                                           </w:t>
    </w:r>
  </w:p>
  <w:p w:rsidR="00F71726" w:rsidRDefault="00F71726" w:rsidP="00F71726">
    <w:pPr>
      <w:pStyle w:val="Zhlav"/>
      <w:pBdr>
        <w:bottom w:val="single" w:sz="4" w:space="2" w:color="auto"/>
      </w:pBdr>
      <w:tabs>
        <w:tab w:val="left" w:pos="1665"/>
        <w:tab w:val="right" w:pos="9581"/>
      </w:tabs>
      <w:rPr>
        <w:i/>
        <w:snapToGrid w:val="0"/>
        <w:sz w:val="16"/>
        <w:szCs w:val="16"/>
      </w:rPr>
    </w:pPr>
    <w:r>
      <w:rPr>
        <w:i/>
        <w:snapToGrid w:val="0"/>
        <w:sz w:val="16"/>
        <w:szCs w:val="16"/>
      </w:rPr>
      <w:tab/>
    </w:r>
    <w:r>
      <w:rPr>
        <w:i/>
        <w:snapToGrid w:val="0"/>
        <w:sz w:val="16"/>
        <w:szCs w:val="16"/>
      </w:rPr>
      <w:tab/>
    </w:r>
    <w:r>
      <w:rPr>
        <w:i/>
        <w:snapToGrid w:val="0"/>
        <w:sz w:val="16"/>
        <w:szCs w:val="16"/>
      </w:rPr>
      <w:tab/>
    </w:r>
  </w:p>
  <w:p w:rsidR="00F71726" w:rsidRPr="00C25231" w:rsidRDefault="00F71726" w:rsidP="00F71726">
    <w:pPr>
      <w:pStyle w:val="Zhlav"/>
      <w:pBdr>
        <w:bottom w:val="single" w:sz="4" w:space="2" w:color="auto"/>
      </w:pBdr>
      <w:tabs>
        <w:tab w:val="left" w:pos="1665"/>
        <w:tab w:val="right" w:pos="9581"/>
      </w:tabs>
      <w:rPr>
        <w:i/>
        <w:snapToGrid w:val="0"/>
        <w:sz w:val="16"/>
        <w:szCs w:val="16"/>
        <w:lang w:val="cs-CZ"/>
      </w:rPr>
    </w:pPr>
    <w:r>
      <w:rPr>
        <w:i/>
        <w:snapToGrid w:val="0"/>
        <w:sz w:val="16"/>
        <w:szCs w:val="16"/>
      </w:rPr>
      <w:t xml:space="preserve">                                                                                           </w:t>
    </w:r>
    <w:r>
      <w:rPr>
        <w:i/>
        <w:snapToGrid w:val="0"/>
        <w:sz w:val="16"/>
        <w:szCs w:val="16"/>
        <w:lang w:val="cs-CZ"/>
      </w:rPr>
      <w:t xml:space="preserve">                                                       </w:t>
    </w:r>
    <w:r>
      <w:rPr>
        <w:i/>
        <w:snapToGrid w:val="0"/>
        <w:sz w:val="16"/>
        <w:szCs w:val="16"/>
      </w:rPr>
      <w:t xml:space="preserve"> </w:t>
    </w:r>
    <w:r>
      <w:rPr>
        <w:i/>
        <w:snapToGrid w:val="0"/>
        <w:sz w:val="16"/>
        <w:szCs w:val="16"/>
        <w:lang w:val="cs-CZ"/>
      </w:rPr>
      <w:t>„Dodávka počítačů, tiskáren a jejich servis“</w:t>
    </w:r>
  </w:p>
  <w:p w:rsidR="00F71726" w:rsidRDefault="00F71726" w:rsidP="00F71726">
    <w:pPr>
      <w:pStyle w:val="Zhlav"/>
      <w:pBdr>
        <w:bottom w:val="single" w:sz="4" w:space="2" w:color="auto"/>
      </w:pBdr>
      <w:tabs>
        <w:tab w:val="clear" w:pos="9072"/>
        <w:tab w:val="left" w:pos="1665"/>
        <w:tab w:val="left" w:pos="7380"/>
      </w:tabs>
      <w:rPr>
        <w:i/>
        <w:snapToGrid w:val="0"/>
        <w:sz w:val="16"/>
        <w:szCs w:val="16"/>
      </w:rPr>
    </w:pPr>
    <w:r>
      <w:rPr>
        <w:i/>
        <w:snapToGrid w:val="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</w:t>
    </w:r>
    <w:r>
      <w:rPr>
        <w:i/>
        <w:snapToGrid w:val="0"/>
        <w:sz w:val="16"/>
        <w:szCs w:val="16"/>
      </w:rPr>
      <w:tab/>
    </w:r>
  </w:p>
  <w:p w:rsidR="005A22A0" w:rsidRPr="00F71726" w:rsidRDefault="001759E1" w:rsidP="000A602B">
    <w:pPr>
      <w:pStyle w:val="Zhlav"/>
      <w:rPr>
        <w:lang w:val="cs-C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62932"/>
    <w:multiLevelType w:val="hybridMultilevel"/>
    <w:tmpl w:val="5F22F35A"/>
    <w:lvl w:ilvl="0" w:tplc="7CAA25CC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844EA2"/>
    <w:multiLevelType w:val="hybridMultilevel"/>
    <w:tmpl w:val="A63E1E1E"/>
    <w:lvl w:ilvl="0" w:tplc="E514CB8E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71726"/>
    <w:rsid w:val="00100134"/>
    <w:rsid w:val="001759E1"/>
    <w:rsid w:val="009C5D7B"/>
    <w:rsid w:val="00EF5515"/>
    <w:rsid w:val="00F71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7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1726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basedOn w:val="Standardnpsmoodstavce"/>
    <w:link w:val="Zhlav"/>
    <w:rsid w:val="00F71726"/>
    <w:rPr>
      <w:rFonts w:ascii="Times New Roman" w:eastAsia="Times New Roman" w:hAnsi="Times New Roman" w:cs="Times New Roman"/>
      <w:sz w:val="24"/>
      <w:szCs w:val="20"/>
      <w:lang/>
    </w:rPr>
  </w:style>
  <w:style w:type="paragraph" w:styleId="Zpat">
    <w:name w:val="footer"/>
    <w:basedOn w:val="Normln"/>
    <w:link w:val="ZpatChar"/>
    <w:uiPriority w:val="99"/>
    <w:rsid w:val="00F71726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basedOn w:val="Standardnpsmoodstavce"/>
    <w:link w:val="Zpat"/>
    <w:uiPriority w:val="99"/>
    <w:rsid w:val="00F71726"/>
    <w:rPr>
      <w:rFonts w:ascii="Times New Roman" w:eastAsia="Times New Roman" w:hAnsi="Times New Roman" w:cs="Times New Roman"/>
      <w:sz w:val="24"/>
      <w:szCs w:val="20"/>
      <w:lang/>
    </w:rPr>
  </w:style>
  <w:style w:type="character" w:styleId="Hypertextovodkaz">
    <w:name w:val="Hyperlink"/>
    <w:rsid w:val="00F71726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qFormat/>
    <w:rsid w:val="00F71726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NzevChar">
    <w:name w:val="Název Char"/>
    <w:basedOn w:val="Standardnpsmoodstavce"/>
    <w:link w:val="Nzev"/>
    <w:rsid w:val="00F71726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customStyle="1" w:styleId="ACZkladn2">
    <w:name w:val="AC Základní 2"/>
    <w:rsid w:val="00F71726"/>
    <w:pPr>
      <w:spacing w:after="0" w:line="360" w:lineRule="auto"/>
      <w:ind w:left="357" w:firstLine="567"/>
      <w:jc w:val="both"/>
    </w:pPr>
    <w:rPr>
      <w:rFonts w:ascii="Times New Roman" w:eastAsia="Times New Roman" w:hAnsi="Times New Roman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7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17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F7172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rsid w:val="00F717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F7172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textovodkaz">
    <w:name w:val="Hyperlink"/>
    <w:rsid w:val="00F71726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qFormat/>
    <w:rsid w:val="00F7172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7172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ACZkladn2">
    <w:name w:val="AC Základní 2"/>
    <w:rsid w:val="00F71726"/>
    <w:pPr>
      <w:spacing w:after="0" w:line="360" w:lineRule="auto"/>
      <w:ind w:left="357" w:firstLine="567"/>
      <w:jc w:val="both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lame@flame.cz" TargetMode="External"/><Relationship Id="rId1" Type="http://schemas.openxmlformats.org/officeDocument/2006/relationships/hyperlink" Target="http://www.flam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1272</Words>
  <Characters>7510</Characters>
  <Application>Microsoft Office Word</Application>
  <DocSecurity>0</DocSecurity>
  <Lines>62</Lines>
  <Paragraphs>17</Paragraphs>
  <ScaleCrop>false</ScaleCrop>
  <Company/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Kopová</dc:creator>
  <cp:lastModifiedBy>ing.Opatová Iva</cp:lastModifiedBy>
  <cp:revision>3</cp:revision>
  <cp:lastPrinted>2013-11-06T13:37:00Z</cp:lastPrinted>
  <dcterms:created xsi:type="dcterms:W3CDTF">2013-10-15T14:31:00Z</dcterms:created>
  <dcterms:modified xsi:type="dcterms:W3CDTF">2013-11-06T13:41:00Z</dcterms:modified>
</cp:coreProperties>
</file>