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C14" w:rsidRPr="00CC1A58" w:rsidRDefault="00D15C14" w:rsidP="00D15C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C14">
        <w:rPr>
          <w:rFonts w:ascii="Times New Roman" w:hAnsi="Times New Roman" w:cs="Times New Roman"/>
          <w:b/>
          <w:sz w:val="28"/>
          <w:szCs w:val="28"/>
        </w:rPr>
        <w:t>Akceptační doložka objednávky č. j.:</w:t>
      </w:r>
      <w:r w:rsidR="001E1984">
        <w:rPr>
          <w:rFonts w:ascii="Times New Roman" w:hAnsi="Times New Roman" w:cs="Times New Roman"/>
          <w:sz w:val="24"/>
          <w:szCs w:val="24"/>
        </w:rPr>
        <w:t xml:space="preserve"> </w:t>
      </w:r>
      <w:r w:rsidR="002D201E">
        <w:rPr>
          <w:rFonts w:ascii="Times New Roman" w:hAnsi="Times New Roman" w:cs="Times New Roman"/>
          <w:b/>
          <w:sz w:val="24"/>
          <w:szCs w:val="24"/>
        </w:rPr>
        <w:t>528</w:t>
      </w:r>
      <w:r w:rsidR="001E1984" w:rsidRPr="00CC1A58">
        <w:rPr>
          <w:rFonts w:ascii="Times New Roman" w:hAnsi="Times New Roman" w:cs="Times New Roman"/>
          <w:b/>
          <w:sz w:val="24"/>
          <w:szCs w:val="24"/>
        </w:rPr>
        <w:t>/2019</w:t>
      </w:r>
    </w:p>
    <w:p w:rsidR="00D15C14" w:rsidRDefault="00D15C14" w:rsidP="00D15C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5C14" w:rsidRPr="00D15C14" w:rsidRDefault="00D15C14" w:rsidP="00D15C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C14">
        <w:rPr>
          <w:rFonts w:ascii="Times New Roman" w:hAnsi="Times New Roman" w:cs="Times New Roman"/>
          <w:b/>
          <w:sz w:val="24"/>
          <w:szCs w:val="24"/>
        </w:rPr>
        <w:t>Objednatel</w:t>
      </w:r>
    </w:p>
    <w:p w:rsidR="00D15C14" w:rsidRDefault="00D15C14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Název: Základní škola LOPES Čimice, Praha 8, Libčická 399</w:t>
      </w:r>
    </w:p>
    <w:p w:rsidR="00D15C14" w:rsidRDefault="00D15C14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Libčická 399/8, 181 00 Praha 8</w:t>
      </w:r>
    </w:p>
    <w:p w:rsidR="00D15C14" w:rsidRDefault="00D15C14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Zastoupen: Mgr. Stanislav Horáček, ředitel</w:t>
      </w:r>
    </w:p>
    <w:p w:rsidR="00D15C14" w:rsidRDefault="00D15C14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61387479</w:t>
      </w:r>
    </w:p>
    <w:p w:rsidR="00960FE9" w:rsidRDefault="00960FE9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reditel@zslogopedicka.cz</w:t>
      </w:r>
    </w:p>
    <w:p w:rsidR="00D15C14" w:rsidRDefault="00D15C14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Datová schránka: </w:t>
      </w:r>
      <w:proofErr w:type="spellStart"/>
      <w:r w:rsidRPr="00D15C14">
        <w:rPr>
          <w:rFonts w:ascii="Times New Roman" w:hAnsi="Times New Roman" w:cs="Times New Roman"/>
          <w:sz w:val="24"/>
          <w:szCs w:val="24"/>
        </w:rPr>
        <w:t>wtyychy</w:t>
      </w:r>
      <w:proofErr w:type="spellEnd"/>
    </w:p>
    <w:p w:rsidR="00D15C14" w:rsidRDefault="00D15C14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C14" w:rsidRPr="00D15C14" w:rsidRDefault="00771F71" w:rsidP="00D15C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Dodavatel</w:t>
      </w:r>
    </w:p>
    <w:p w:rsidR="00D15C14" w:rsidRPr="00D15C14" w:rsidRDefault="00D15C14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C14">
        <w:rPr>
          <w:rFonts w:ascii="Times New Roman" w:hAnsi="Times New Roman" w:cs="Times New Roman"/>
          <w:sz w:val="24"/>
          <w:szCs w:val="24"/>
        </w:rPr>
        <w:t xml:space="preserve">Název: </w:t>
      </w:r>
      <w:r w:rsidR="00726772" w:rsidRPr="00726772">
        <w:rPr>
          <w:rFonts w:ascii="Times New Roman" w:hAnsi="Times New Roman" w:cs="Times New Roman"/>
          <w:sz w:val="24"/>
          <w:szCs w:val="24"/>
        </w:rPr>
        <w:t>DATA-VIDEO-MEDIA s.</w:t>
      </w:r>
      <w:r w:rsidR="00726772">
        <w:rPr>
          <w:rFonts w:ascii="Times New Roman" w:hAnsi="Times New Roman" w:cs="Times New Roman"/>
          <w:sz w:val="24"/>
          <w:szCs w:val="24"/>
        </w:rPr>
        <w:t xml:space="preserve"> </w:t>
      </w:r>
      <w:r w:rsidR="00726772" w:rsidRPr="00726772">
        <w:rPr>
          <w:rFonts w:ascii="Times New Roman" w:hAnsi="Times New Roman" w:cs="Times New Roman"/>
          <w:sz w:val="24"/>
          <w:szCs w:val="24"/>
        </w:rPr>
        <w:t>r.</w:t>
      </w:r>
      <w:r w:rsidR="00726772">
        <w:rPr>
          <w:rFonts w:ascii="Times New Roman" w:hAnsi="Times New Roman" w:cs="Times New Roman"/>
          <w:sz w:val="24"/>
          <w:szCs w:val="24"/>
        </w:rPr>
        <w:t xml:space="preserve"> </w:t>
      </w:r>
      <w:r w:rsidR="00726772" w:rsidRPr="00726772">
        <w:rPr>
          <w:rFonts w:ascii="Times New Roman" w:hAnsi="Times New Roman" w:cs="Times New Roman"/>
          <w:sz w:val="24"/>
          <w:szCs w:val="24"/>
        </w:rPr>
        <w:t>o.</w:t>
      </w:r>
    </w:p>
    <w:p w:rsidR="00D15C14" w:rsidRPr="00D15C14" w:rsidRDefault="00D15C14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C14">
        <w:rPr>
          <w:rFonts w:ascii="Times New Roman" w:hAnsi="Times New Roman" w:cs="Times New Roman"/>
          <w:sz w:val="24"/>
          <w:szCs w:val="24"/>
        </w:rPr>
        <w:t xml:space="preserve">Adresa: </w:t>
      </w:r>
      <w:r w:rsidR="00726772" w:rsidRPr="00726772">
        <w:rPr>
          <w:rFonts w:ascii="Times New Roman" w:hAnsi="Times New Roman" w:cs="Times New Roman"/>
          <w:sz w:val="24"/>
          <w:szCs w:val="24"/>
        </w:rPr>
        <w:t>Cílkova 640/22, 14200 Praha 4</w:t>
      </w:r>
    </w:p>
    <w:p w:rsidR="00D15C14" w:rsidRPr="00D15C14" w:rsidRDefault="00D15C14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C14">
        <w:rPr>
          <w:rFonts w:ascii="Times New Roman" w:hAnsi="Times New Roman" w:cs="Times New Roman"/>
          <w:sz w:val="24"/>
          <w:szCs w:val="24"/>
        </w:rPr>
        <w:t>Zastoupen:</w:t>
      </w:r>
      <w:r w:rsidR="00726772">
        <w:rPr>
          <w:rFonts w:ascii="Times New Roman" w:hAnsi="Times New Roman" w:cs="Times New Roman"/>
          <w:sz w:val="24"/>
          <w:szCs w:val="24"/>
        </w:rPr>
        <w:t xml:space="preserve"> </w:t>
      </w:r>
      <w:r w:rsidR="00726772" w:rsidRPr="00726772">
        <w:rPr>
          <w:rFonts w:ascii="Times New Roman" w:hAnsi="Times New Roman" w:cs="Times New Roman"/>
          <w:sz w:val="24"/>
          <w:szCs w:val="24"/>
        </w:rPr>
        <w:t>Enrico Fiala</w:t>
      </w:r>
    </w:p>
    <w:p w:rsidR="00D15C14" w:rsidRDefault="00D15C14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C14">
        <w:rPr>
          <w:rFonts w:ascii="Times New Roman" w:hAnsi="Times New Roman" w:cs="Times New Roman"/>
          <w:sz w:val="24"/>
          <w:szCs w:val="24"/>
        </w:rPr>
        <w:t xml:space="preserve">IČO: </w:t>
      </w:r>
      <w:r w:rsidR="00726772" w:rsidRPr="00726772">
        <w:rPr>
          <w:rFonts w:ascii="Times New Roman" w:hAnsi="Times New Roman" w:cs="Times New Roman"/>
          <w:sz w:val="24"/>
          <w:szCs w:val="24"/>
        </w:rPr>
        <w:t>27621880</w:t>
      </w:r>
    </w:p>
    <w:p w:rsidR="00960FE9" w:rsidRPr="00D15C14" w:rsidRDefault="00960FE9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 w:rsidR="001E1984">
        <w:rPr>
          <w:rFonts w:ascii="Times New Roman" w:hAnsi="Times New Roman" w:cs="Times New Roman"/>
          <w:sz w:val="24"/>
          <w:szCs w:val="24"/>
        </w:rPr>
        <w:t xml:space="preserve"> </w:t>
      </w:r>
      <w:r w:rsidR="00726772" w:rsidRPr="00726772">
        <w:rPr>
          <w:rFonts w:ascii="Times New Roman" w:hAnsi="Times New Roman" w:cs="Times New Roman"/>
          <w:sz w:val="24"/>
          <w:szCs w:val="24"/>
        </w:rPr>
        <w:t>info@datavideomedia.cz</w:t>
      </w:r>
    </w:p>
    <w:p w:rsidR="00D15C14" w:rsidRDefault="00D15C14" w:rsidP="001E1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C14">
        <w:rPr>
          <w:rFonts w:ascii="Times New Roman" w:hAnsi="Times New Roman" w:cs="Times New Roman"/>
          <w:sz w:val="24"/>
          <w:szCs w:val="24"/>
        </w:rPr>
        <w:t xml:space="preserve">Datová schránka: </w:t>
      </w:r>
      <w:r w:rsidR="00726772" w:rsidRPr="00726772">
        <w:rPr>
          <w:rFonts w:ascii="Times New Roman" w:hAnsi="Times New Roman" w:cs="Times New Roman"/>
          <w:sz w:val="24"/>
          <w:szCs w:val="24"/>
        </w:rPr>
        <w:t>qh8x6u4</w:t>
      </w:r>
    </w:p>
    <w:p w:rsidR="00D15C14" w:rsidRDefault="00D15C14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772" w:rsidRPr="00D15C14" w:rsidRDefault="00726772" w:rsidP="00726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125B" w:rsidRDefault="00E4125B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C14">
        <w:rPr>
          <w:rFonts w:ascii="Times New Roman" w:hAnsi="Times New Roman" w:cs="Times New Roman"/>
          <w:sz w:val="24"/>
          <w:szCs w:val="24"/>
        </w:rPr>
        <w:t>Objednatel i dodavatel berou na vědomí, že závazky vzniklé na základě objednávky převyšující 50 000 Kč bez DPH podléhají uveřejnění v Registru smluv dle zákona 340/2015 Sb. v platném znění a veškeré změny uveřejněné objednávky musí být učiněny pouze písemně a také uveřejněny v Registru smluv.</w:t>
      </w:r>
    </w:p>
    <w:p w:rsidR="00D15C14" w:rsidRPr="00D15C14" w:rsidRDefault="00D15C14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25B" w:rsidRDefault="00E4125B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C14">
        <w:rPr>
          <w:rFonts w:ascii="Times New Roman" w:hAnsi="Times New Roman" w:cs="Times New Roman"/>
          <w:sz w:val="24"/>
          <w:szCs w:val="24"/>
        </w:rPr>
        <w:t>Dodavatel souhlasí s uveřejněním obsahu potvrzené objednávky v Registru smluv a je povinen plnit dle obsahu objednávky ve stanovené lhůtě, ale ne však dříve, než bude potvrzená objednávka uveřejněna.</w:t>
      </w:r>
    </w:p>
    <w:p w:rsidR="00D15C14" w:rsidRPr="00D15C14" w:rsidRDefault="00D15C14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25B" w:rsidRDefault="00E4125B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C14">
        <w:rPr>
          <w:rFonts w:ascii="Times New Roman" w:hAnsi="Times New Roman" w:cs="Times New Roman"/>
          <w:sz w:val="24"/>
          <w:szCs w:val="24"/>
        </w:rPr>
        <w:t>Dodavatel nejpozději do čtrnácti dnů od akceptace objednávky ověří, zda objednatel objednávku včetně akceptace řádně uveřejnil. Pokud se tak nestalo, je povinen objednávku včetně akceptace uveřejnit sám. O této skutečnosti se zavazuje informovat objednatele.</w:t>
      </w:r>
    </w:p>
    <w:p w:rsidR="00D15C14" w:rsidRPr="00D15C14" w:rsidRDefault="00D15C14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25B" w:rsidRPr="00D15C14" w:rsidRDefault="00E4125B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C14">
        <w:rPr>
          <w:rFonts w:ascii="Times New Roman" w:hAnsi="Times New Roman" w:cs="Times New Roman"/>
          <w:sz w:val="24"/>
          <w:szCs w:val="24"/>
        </w:rPr>
        <w:t>Za datum uzavření smlouvy se považuje den akceptace objednávky objednatele dodavatelem, přičemž účinky smlouvy nastanou dnem jejího uveřejnění v Registru smluv.</w:t>
      </w:r>
    </w:p>
    <w:p w:rsidR="00E4125B" w:rsidRDefault="00E4125B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F3E" w:rsidRDefault="00DE2F3E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F3E" w:rsidRDefault="00DE2F3E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F3E" w:rsidRDefault="0006063A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Praha 17</w:t>
      </w:r>
      <w:r w:rsidR="00B02CFB">
        <w:rPr>
          <w:rFonts w:ascii="Times New Roman" w:hAnsi="Times New Roman" w:cs="Times New Roman"/>
          <w:sz w:val="24"/>
          <w:szCs w:val="24"/>
        </w:rPr>
        <w:t>. 5</w:t>
      </w:r>
      <w:r w:rsidR="00CC1A58">
        <w:rPr>
          <w:rFonts w:ascii="Times New Roman" w:hAnsi="Times New Roman" w:cs="Times New Roman"/>
          <w:sz w:val="24"/>
          <w:szCs w:val="24"/>
        </w:rPr>
        <w:t>. 2019</w:t>
      </w:r>
      <w:r w:rsidR="00DE2F3E">
        <w:rPr>
          <w:rFonts w:ascii="Times New Roman" w:hAnsi="Times New Roman" w:cs="Times New Roman"/>
          <w:sz w:val="24"/>
          <w:szCs w:val="24"/>
        </w:rPr>
        <w:tab/>
      </w:r>
      <w:r w:rsidR="00DE2F3E">
        <w:rPr>
          <w:rFonts w:ascii="Times New Roman" w:hAnsi="Times New Roman" w:cs="Times New Roman"/>
          <w:sz w:val="24"/>
          <w:szCs w:val="24"/>
        </w:rPr>
        <w:tab/>
      </w:r>
      <w:r w:rsidR="00DE2F3E">
        <w:rPr>
          <w:rFonts w:ascii="Times New Roman" w:hAnsi="Times New Roman" w:cs="Times New Roman"/>
          <w:sz w:val="24"/>
          <w:szCs w:val="24"/>
        </w:rPr>
        <w:tab/>
      </w:r>
    </w:p>
    <w:p w:rsidR="00DE2F3E" w:rsidRDefault="00DE2F3E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A58" w:rsidRDefault="00CC1A58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F3E" w:rsidRDefault="00DE2F3E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A58" w:rsidRDefault="00CC1A58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A58" w:rsidRDefault="00CC1A58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F3E" w:rsidRDefault="00B02CFB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CFB">
        <w:rPr>
          <w:rFonts w:ascii="Times New Roman" w:hAnsi="Times New Roman" w:cs="Times New Roman"/>
          <w:sz w:val="24"/>
          <w:szCs w:val="24"/>
        </w:rPr>
        <w:t>Enrico Fiala</w:t>
      </w:r>
    </w:p>
    <w:p w:rsidR="00DE2F3E" w:rsidRDefault="00DE2F3E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F3E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DE2F3E">
        <w:rPr>
          <w:rFonts w:ascii="Times New Roman" w:hAnsi="Times New Roman" w:cs="Times New Roman"/>
          <w:sz w:val="24"/>
          <w:szCs w:val="24"/>
        </w:rPr>
        <w:tab/>
      </w:r>
      <w:r w:rsidRPr="00DE2F3E">
        <w:rPr>
          <w:rFonts w:ascii="Times New Roman" w:hAnsi="Times New Roman" w:cs="Times New Roman"/>
          <w:sz w:val="24"/>
          <w:szCs w:val="24"/>
        </w:rPr>
        <w:tab/>
      </w:r>
      <w:r w:rsidRPr="00DE2F3E">
        <w:rPr>
          <w:rFonts w:ascii="Times New Roman" w:hAnsi="Times New Roman" w:cs="Times New Roman"/>
          <w:sz w:val="24"/>
          <w:szCs w:val="24"/>
        </w:rPr>
        <w:tab/>
      </w:r>
    </w:p>
    <w:p w:rsidR="00DE2F3E" w:rsidRDefault="00DE2F3E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osoby oprávněné jednat</w:t>
      </w:r>
    </w:p>
    <w:p w:rsidR="00DE2F3E" w:rsidRDefault="00DE2F3E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jménem dodavatele</w:t>
      </w:r>
    </w:p>
    <w:p w:rsidR="00DE2F3E" w:rsidRDefault="00DE2F3E" w:rsidP="00D15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F3E" w:rsidRPr="00D15C14" w:rsidRDefault="00DE2F3E" w:rsidP="00DE2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2F3E" w:rsidRPr="00D15C14" w:rsidSect="007D43E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5B"/>
    <w:rsid w:val="0006063A"/>
    <w:rsid w:val="001E1984"/>
    <w:rsid w:val="002D201E"/>
    <w:rsid w:val="00726772"/>
    <w:rsid w:val="00771F71"/>
    <w:rsid w:val="007D43EE"/>
    <w:rsid w:val="00960FE9"/>
    <w:rsid w:val="00B02CFB"/>
    <w:rsid w:val="00BA4940"/>
    <w:rsid w:val="00C66AF7"/>
    <w:rsid w:val="00CC1A58"/>
    <w:rsid w:val="00D15C14"/>
    <w:rsid w:val="00DE082D"/>
    <w:rsid w:val="00DE2F3E"/>
    <w:rsid w:val="00E4125B"/>
    <w:rsid w:val="00F3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F3AE7-1626-4E34-A624-F6B748C2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4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4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zastupce</dc:creator>
  <cp:keywords/>
  <dc:description/>
  <cp:lastModifiedBy>zastupce</cp:lastModifiedBy>
  <cp:revision>25</cp:revision>
  <cp:lastPrinted>2019-05-15T12:32:00Z</cp:lastPrinted>
  <dcterms:created xsi:type="dcterms:W3CDTF">2019-05-04T11:47:00Z</dcterms:created>
  <dcterms:modified xsi:type="dcterms:W3CDTF">2019-05-17T11:07:00Z</dcterms:modified>
</cp:coreProperties>
</file>