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31C" w:rsidRPr="00CF74B3" w:rsidRDefault="00A1031C" w:rsidP="003F2A9D">
      <w:pPr>
        <w:jc w:val="center"/>
        <w:rPr>
          <w:caps/>
          <w:spacing w:val="100"/>
          <w:sz w:val="28"/>
          <w:szCs w:val="28"/>
        </w:rPr>
      </w:pPr>
    </w:p>
    <w:p w:rsidR="00A1031C" w:rsidRDefault="00A1031C" w:rsidP="003F2A9D">
      <w:pPr>
        <w:jc w:val="center"/>
        <w:rPr>
          <w:caps/>
          <w:spacing w:val="100"/>
          <w:sz w:val="28"/>
          <w:szCs w:val="28"/>
        </w:rPr>
      </w:pPr>
    </w:p>
    <w:p w:rsidR="00A1031C" w:rsidRDefault="00A1031C" w:rsidP="003F2A9D">
      <w:pPr>
        <w:jc w:val="center"/>
        <w:rPr>
          <w:caps/>
          <w:spacing w:val="100"/>
          <w:sz w:val="28"/>
          <w:szCs w:val="28"/>
        </w:rPr>
      </w:pPr>
    </w:p>
    <w:p w:rsidR="00A1031C" w:rsidRDefault="00A1031C" w:rsidP="003F2A9D">
      <w:pPr>
        <w:jc w:val="center"/>
        <w:rPr>
          <w:caps/>
          <w:spacing w:val="100"/>
          <w:sz w:val="28"/>
          <w:szCs w:val="28"/>
        </w:rPr>
      </w:pPr>
    </w:p>
    <w:p w:rsidR="00A1031C" w:rsidRDefault="00A1031C" w:rsidP="003F2A9D">
      <w:pPr>
        <w:jc w:val="center"/>
        <w:rPr>
          <w:caps/>
          <w:spacing w:val="100"/>
          <w:sz w:val="28"/>
          <w:szCs w:val="28"/>
        </w:rPr>
      </w:pPr>
    </w:p>
    <w:p w:rsidR="00A1031C" w:rsidRDefault="00A1031C" w:rsidP="003F2A9D">
      <w:pPr>
        <w:jc w:val="center"/>
        <w:rPr>
          <w:caps/>
          <w:spacing w:val="100"/>
          <w:sz w:val="28"/>
          <w:szCs w:val="28"/>
        </w:rPr>
      </w:pPr>
    </w:p>
    <w:p w:rsidR="00A1031C" w:rsidRDefault="00A1031C" w:rsidP="003F2A9D">
      <w:pPr>
        <w:jc w:val="center"/>
        <w:rPr>
          <w:caps/>
          <w:spacing w:val="100"/>
          <w:sz w:val="28"/>
          <w:szCs w:val="28"/>
        </w:rPr>
      </w:pPr>
    </w:p>
    <w:p w:rsidR="00A1031C" w:rsidRPr="00D44AFA" w:rsidRDefault="00A1031C" w:rsidP="00D44AFA"/>
    <w:p w:rsidR="00A1031C" w:rsidRPr="00D44AFA" w:rsidRDefault="00A1031C" w:rsidP="00D44AFA"/>
    <w:p w:rsidR="00A1031C" w:rsidRPr="00D44AFA" w:rsidRDefault="00A1031C" w:rsidP="00D44AFA"/>
    <w:p w:rsidR="00A1031C" w:rsidRPr="00D44AFA" w:rsidRDefault="00A1031C" w:rsidP="00D44AFA"/>
    <w:p w:rsidR="00A1031C" w:rsidRPr="00D44AFA" w:rsidRDefault="00A1031C" w:rsidP="00D44AFA"/>
    <w:p w:rsidR="00A1031C" w:rsidRPr="00D44AFA" w:rsidRDefault="00A1031C" w:rsidP="00D44AFA"/>
    <w:p w:rsidR="00A1031C" w:rsidRPr="00D44AFA" w:rsidRDefault="00A1031C" w:rsidP="00D44AFA"/>
    <w:p w:rsidR="00A1031C" w:rsidRPr="00D44AFA" w:rsidRDefault="00A1031C" w:rsidP="00D44AFA"/>
    <w:p w:rsidR="00A1031C" w:rsidRPr="00D44AFA" w:rsidRDefault="00A1031C" w:rsidP="00A550BE">
      <w:pPr>
        <w:jc w:val="center"/>
      </w:pPr>
    </w:p>
    <w:p w:rsidR="00A1031C" w:rsidRPr="00D44AFA" w:rsidRDefault="00A1031C" w:rsidP="00D44AFA"/>
    <w:p w:rsidR="00A1031C" w:rsidRDefault="00A1031C" w:rsidP="00D44AFA"/>
    <w:p w:rsidR="00A1031C" w:rsidRPr="00EB4338" w:rsidRDefault="00EB4338" w:rsidP="00EB4338">
      <w:pPr>
        <w:jc w:val="center"/>
        <w:rPr>
          <w:sz w:val="40"/>
          <w:szCs w:val="40"/>
        </w:rPr>
      </w:pPr>
      <w:r w:rsidRPr="00EB4338">
        <w:rPr>
          <w:sz w:val="40"/>
          <w:szCs w:val="40"/>
        </w:rPr>
        <w:t>Dodatek č. 1</w:t>
      </w:r>
    </w:p>
    <w:p w:rsidR="00A1031C" w:rsidRPr="00D44AFA" w:rsidRDefault="00A1031C" w:rsidP="00D44AFA"/>
    <w:p w:rsidR="00A1031C" w:rsidRPr="00D44AFA" w:rsidRDefault="00A1031C" w:rsidP="00D44AFA"/>
    <w:p w:rsidR="00A1031C" w:rsidRPr="007C651E" w:rsidRDefault="00A1031C" w:rsidP="006F632B">
      <w:pPr>
        <w:jc w:val="center"/>
        <w:outlineLvl w:val="0"/>
        <w:rPr>
          <w:b/>
          <w:sz w:val="40"/>
          <w:szCs w:val="40"/>
        </w:rPr>
      </w:pPr>
      <w:r w:rsidRPr="007C651E">
        <w:rPr>
          <w:b/>
          <w:sz w:val="40"/>
          <w:szCs w:val="40"/>
        </w:rPr>
        <w:t>Smlouva o poskytování ICT služeb</w:t>
      </w:r>
    </w:p>
    <w:p w:rsidR="00A1031C" w:rsidRPr="00A550BE" w:rsidRDefault="00A1031C" w:rsidP="00D44AFA"/>
    <w:p w:rsidR="00A1031C" w:rsidRDefault="009953F4" w:rsidP="00A550BE">
      <w:pPr>
        <w:jc w:val="center"/>
      </w:pPr>
      <w:r>
        <w:rPr>
          <w:noProof/>
        </w:rPr>
        <w:drawing>
          <wp:inline distT="0" distB="0" distL="0" distR="0">
            <wp:extent cx="3190875" cy="590550"/>
            <wp:effectExtent l="0" t="0" r="9525" b="0"/>
            <wp:docPr id="1" name="obrázek 1" descr="logo_SYSTEMCONTROL_pr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YSTEMCONTROL_pres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1C" w:rsidRDefault="00A1031C" w:rsidP="00A550BE">
      <w:pPr>
        <w:jc w:val="center"/>
      </w:pPr>
    </w:p>
    <w:p w:rsidR="00A1031C" w:rsidRDefault="00A1031C" w:rsidP="00A550BE">
      <w:pPr>
        <w:jc w:val="center"/>
      </w:pPr>
    </w:p>
    <w:p w:rsidR="00A1031C" w:rsidRDefault="00A1031C" w:rsidP="00A550BE">
      <w:pPr>
        <w:jc w:val="center"/>
      </w:pPr>
      <w:r>
        <w:t>pro společnost</w:t>
      </w:r>
    </w:p>
    <w:p w:rsidR="00521146" w:rsidRPr="00A550BE" w:rsidRDefault="00521146" w:rsidP="00A550BE">
      <w:pPr>
        <w:jc w:val="center"/>
      </w:pPr>
    </w:p>
    <w:p w:rsidR="00C20A65" w:rsidRDefault="00C20A65" w:rsidP="00570AC8">
      <w:pPr>
        <w:jc w:val="center"/>
      </w:pPr>
      <w:r w:rsidRPr="00C20A65">
        <w:t>Slezské gymnázium, Opava, příspěvková organizace</w:t>
      </w:r>
    </w:p>
    <w:p w:rsidR="00DB3EE9" w:rsidRDefault="00C20A65" w:rsidP="00570AC8">
      <w:pPr>
        <w:jc w:val="center"/>
      </w:pPr>
      <w:r>
        <w:t xml:space="preserve">IČO: </w:t>
      </w:r>
      <w:r w:rsidR="00364AF1">
        <w:t>47813075</w:t>
      </w:r>
    </w:p>
    <w:p w:rsidR="00521146" w:rsidRDefault="00521146" w:rsidP="00570AC8">
      <w:pPr>
        <w:jc w:val="center"/>
      </w:pPr>
    </w:p>
    <w:p w:rsidR="00A1031C" w:rsidRDefault="00A1031C" w:rsidP="006F632B">
      <w:pPr>
        <w:jc w:val="center"/>
        <w:outlineLvl w:val="0"/>
      </w:pPr>
      <w:r w:rsidRPr="004102A3">
        <w:t xml:space="preserve">Číslo smlouvy: </w:t>
      </w:r>
      <w:r w:rsidR="00364AF1">
        <w:t>2017/SOPITS/55/04</w:t>
      </w:r>
    </w:p>
    <w:p w:rsidR="00DB3EE9" w:rsidRPr="004102A3" w:rsidRDefault="00DB3EE9" w:rsidP="006F632B">
      <w:pPr>
        <w:jc w:val="center"/>
        <w:outlineLvl w:val="0"/>
      </w:pPr>
    </w:p>
    <w:p w:rsidR="00A1031C" w:rsidRDefault="00A1031C" w:rsidP="00D44AFA"/>
    <w:p w:rsidR="00A1031C" w:rsidRDefault="00A1031C" w:rsidP="00D44AFA"/>
    <w:p w:rsidR="00A1031C" w:rsidRDefault="00A1031C" w:rsidP="00D44AFA"/>
    <w:p w:rsidR="00A1031C" w:rsidRDefault="00A1031C" w:rsidP="00D44AFA"/>
    <w:p w:rsidR="00A1031C" w:rsidRDefault="00A1031C" w:rsidP="00D44AFA"/>
    <w:p w:rsidR="00A1031C" w:rsidRDefault="00A1031C" w:rsidP="00D44AFA"/>
    <w:p w:rsidR="00A1031C" w:rsidRDefault="00A1031C" w:rsidP="00D44AFA"/>
    <w:p w:rsidR="00A1031C" w:rsidRDefault="00A1031C" w:rsidP="00D44AFA"/>
    <w:p w:rsidR="00A1031C" w:rsidRDefault="00A1031C" w:rsidP="00D44AFA"/>
    <w:p w:rsidR="00A1031C" w:rsidRDefault="00A1031C" w:rsidP="00D44AFA"/>
    <w:p w:rsidR="00A1031C" w:rsidRDefault="00A1031C" w:rsidP="00D44AFA"/>
    <w:p w:rsidR="00A1031C" w:rsidRPr="00D44AFA" w:rsidRDefault="00A1031C" w:rsidP="00D44AFA"/>
    <w:p w:rsidR="00A1031C" w:rsidRPr="00D44AFA" w:rsidRDefault="00A1031C" w:rsidP="00D44AFA"/>
    <w:p w:rsidR="00A1031C" w:rsidRPr="009563F9" w:rsidRDefault="00A1031C" w:rsidP="00AE4F8E">
      <w:pPr>
        <w:pBdr>
          <w:bottom w:val="single" w:sz="4" w:space="1" w:color="auto"/>
        </w:pBdr>
        <w:outlineLvl w:val="0"/>
        <w:rPr>
          <w:b/>
          <w:spacing w:val="40"/>
          <w:sz w:val="28"/>
          <w:szCs w:val="28"/>
        </w:rPr>
      </w:pPr>
      <w:r>
        <w:br w:type="page"/>
      </w:r>
      <w:r w:rsidRPr="009563F9">
        <w:rPr>
          <w:b/>
          <w:spacing w:val="40"/>
          <w:sz w:val="28"/>
          <w:szCs w:val="28"/>
        </w:rPr>
        <w:lastRenderedPageBreak/>
        <w:t>Smlouva o poskytování ICT služeb</w:t>
      </w:r>
    </w:p>
    <w:p w:rsidR="00A1031C" w:rsidRDefault="00A1031C" w:rsidP="00D44AFA">
      <w:pPr>
        <w:rPr>
          <w:b/>
        </w:rPr>
      </w:pPr>
    </w:p>
    <w:p w:rsidR="00A1031C" w:rsidRPr="001B2F52" w:rsidRDefault="00A1031C" w:rsidP="007A48CB">
      <w:pPr>
        <w:shd w:val="clear" w:color="auto" w:fill="E6E6E6"/>
        <w:jc w:val="center"/>
        <w:outlineLvl w:val="0"/>
        <w:rPr>
          <w:b/>
          <w:sz w:val="22"/>
          <w:szCs w:val="22"/>
        </w:rPr>
      </w:pPr>
      <w:r w:rsidRPr="001B2F52">
        <w:rPr>
          <w:b/>
          <w:sz w:val="22"/>
          <w:szCs w:val="22"/>
        </w:rPr>
        <w:t>Smluvní strany</w:t>
      </w:r>
    </w:p>
    <w:p w:rsidR="00A1031C" w:rsidRPr="00A64966" w:rsidRDefault="00A1031C" w:rsidP="007A48CB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632"/>
        <w:gridCol w:w="2132"/>
        <w:gridCol w:w="222"/>
        <w:gridCol w:w="1306"/>
        <w:gridCol w:w="933"/>
        <w:gridCol w:w="2094"/>
      </w:tblGrid>
      <w:tr w:rsidR="00A1031C" w:rsidTr="00F0641A">
        <w:tc>
          <w:tcPr>
            <w:tcW w:w="27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31C" w:rsidRPr="00F0641A" w:rsidRDefault="00A1031C" w:rsidP="00D44AFA">
            <w:pPr>
              <w:rPr>
                <w:b/>
                <w:sz w:val="20"/>
                <w:szCs w:val="20"/>
              </w:rPr>
            </w:pPr>
            <w:r w:rsidRPr="00F0641A">
              <w:rPr>
                <w:b/>
                <w:sz w:val="20"/>
                <w:szCs w:val="20"/>
              </w:rPr>
              <w:t>Odběratel: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31C" w:rsidRPr="00F0641A" w:rsidRDefault="00A1031C" w:rsidP="00D44AFA">
            <w:pPr>
              <w:rPr>
                <w:b/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031C" w:rsidRPr="00F0641A" w:rsidRDefault="00A1031C" w:rsidP="00D44AFA">
            <w:pPr>
              <w:rPr>
                <w:b/>
                <w:sz w:val="20"/>
                <w:szCs w:val="20"/>
              </w:rPr>
            </w:pPr>
            <w:r w:rsidRPr="00F0641A">
              <w:rPr>
                <w:b/>
                <w:sz w:val="20"/>
                <w:szCs w:val="20"/>
              </w:rPr>
              <w:t>Dodavatel: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Obchodní jméno (dále jen „odběratel“)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Obchodní jméno (dále jen „dodavatel“)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1C" w:rsidRPr="00462805" w:rsidRDefault="00C20A65" w:rsidP="004C206F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Slezské gymnázium, Opava, příspěvková organizace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SYSTEMCONTROL s.r.o.</w:t>
            </w:r>
          </w:p>
        </w:tc>
      </w:tr>
      <w:tr w:rsidR="00D05B50" w:rsidTr="00F0641A">
        <w:tc>
          <w:tcPr>
            <w:tcW w:w="102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IČ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DIČ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IČ</w:t>
            </w:r>
          </w:p>
        </w:tc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DIČ</w:t>
            </w:r>
          </w:p>
        </w:tc>
      </w:tr>
      <w:tr w:rsidR="00D05B50" w:rsidTr="00F0641A">
        <w:tc>
          <w:tcPr>
            <w:tcW w:w="102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1C" w:rsidRPr="00462805" w:rsidRDefault="00364AF1" w:rsidP="00D44AFA">
            <w:pPr>
              <w:rPr>
                <w:noProof/>
                <w:sz w:val="20"/>
                <w:szCs w:val="20"/>
              </w:rPr>
            </w:pPr>
            <w:r w:rsidRPr="00462805">
              <w:rPr>
                <w:noProof/>
                <w:sz w:val="20"/>
                <w:szCs w:val="20"/>
              </w:rPr>
              <w:t>47813075</w:t>
            </w:r>
          </w:p>
        </w:tc>
        <w:tc>
          <w:tcPr>
            <w:tcW w:w="1769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1C" w:rsidRPr="00462805" w:rsidRDefault="00364AF1" w:rsidP="009C5E28">
            <w:pPr>
              <w:rPr>
                <w:noProof/>
                <w:sz w:val="20"/>
                <w:szCs w:val="20"/>
              </w:rPr>
            </w:pPr>
            <w:r w:rsidRPr="00462805">
              <w:rPr>
                <w:noProof/>
                <w:sz w:val="20"/>
                <w:szCs w:val="20"/>
              </w:rPr>
              <w:t>Neplátce DPH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28579216</w:t>
            </w:r>
          </w:p>
        </w:tc>
        <w:tc>
          <w:tcPr>
            <w:tcW w:w="1423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CZ28579216,</w:t>
            </w:r>
          </w:p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plátce – neplátce DPH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Společnost je zapsána v obchodním rejstříku (OR) u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Společnost je zapsána v OR u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A1031C" w:rsidRPr="00462805" w:rsidRDefault="00A1031C" w:rsidP="00D44AFA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Krajského soudu v Ostravě, oddíl C, vložka 32901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Sídlem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Sídlem</w:t>
            </w:r>
          </w:p>
        </w:tc>
      </w:tr>
      <w:tr w:rsidR="00A1031C" w:rsidTr="00F0641A">
        <w:trPr>
          <w:trHeight w:val="233"/>
        </w:trPr>
        <w:tc>
          <w:tcPr>
            <w:tcW w:w="279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C20A65" w:rsidP="00DE6ED7">
            <w:pPr>
              <w:rPr>
                <w:noProof/>
                <w:sz w:val="20"/>
                <w:szCs w:val="20"/>
              </w:rPr>
            </w:pPr>
            <w:r w:rsidRPr="00462805">
              <w:rPr>
                <w:color w:val="000000"/>
                <w:sz w:val="20"/>
                <w:szCs w:val="20"/>
              </w:rPr>
              <w:t>Zámecký okruh 29, Opava, 746 01</w:t>
            </w: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:rsidR="00A1031C" w:rsidRPr="00462805" w:rsidRDefault="000B4693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Alšova 573/16</w:t>
            </w:r>
          </w:p>
        </w:tc>
      </w:tr>
      <w:tr w:rsidR="00A1031C" w:rsidTr="00F0641A">
        <w:trPr>
          <w:trHeight w:val="232"/>
        </w:trPr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noProof/>
                <w:sz w:val="20"/>
                <w:szCs w:val="20"/>
              </w:rPr>
            </w:pPr>
            <w:r w:rsidRPr="00462805">
              <w:rPr>
                <w:noProof/>
                <w:sz w:val="20"/>
                <w:szCs w:val="20"/>
              </w:rPr>
              <w:t>, CZ</w:t>
            </w:r>
          </w:p>
        </w:tc>
        <w:tc>
          <w:tcPr>
            <w:tcW w:w="1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0B4693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708 00 Ostrava-Poruba</w:t>
            </w:r>
            <w:r w:rsidR="00A1031C" w:rsidRPr="00462805">
              <w:rPr>
                <w:sz w:val="20"/>
                <w:szCs w:val="20"/>
              </w:rPr>
              <w:t>, CZ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Zastoupení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Zastoupení</w:t>
            </w:r>
          </w:p>
        </w:tc>
      </w:tr>
      <w:tr w:rsidR="00A1031C" w:rsidTr="001250A9">
        <w:trPr>
          <w:trHeight w:val="328"/>
        </w:trPr>
        <w:tc>
          <w:tcPr>
            <w:tcW w:w="279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8C42D2" w:rsidP="00D44AFA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XXXXXXXXXXXXXXX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1031C" w:rsidRPr="00462805" w:rsidRDefault="00D05B50" w:rsidP="00D4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 xml:space="preserve">statutární zástupce – </w:t>
            </w:r>
            <w:r w:rsidR="008C235D" w:rsidRPr="00462805">
              <w:rPr>
                <w:sz w:val="20"/>
                <w:szCs w:val="20"/>
              </w:rPr>
              <w:t>ředitel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statutární orgán – jednatel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Zmocněnci k jednání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Jméno a příjmení kontaktní osoby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A1031C" w:rsidRPr="00462805" w:rsidRDefault="00364AF1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 xml:space="preserve">Ing. </w:t>
            </w:r>
            <w:r w:rsidR="00462805" w:rsidRPr="00462805">
              <w:rPr>
                <w:sz w:val="20"/>
                <w:szCs w:val="20"/>
              </w:rPr>
              <w:t>Kamil Pavelek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D05B50" w:rsidP="00D4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</w:t>
            </w:r>
          </w:p>
        </w:tc>
      </w:tr>
      <w:tr w:rsidR="00D05B50" w:rsidTr="00F0641A">
        <w:tc>
          <w:tcPr>
            <w:tcW w:w="139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Telefon</w:t>
            </w:r>
          </w:p>
        </w:tc>
        <w:tc>
          <w:tcPr>
            <w:tcW w:w="139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Fax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Telefon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Telefon</w:t>
            </w:r>
          </w:p>
        </w:tc>
      </w:tr>
      <w:tr w:rsidR="00D05B50" w:rsidTr="00F0641A">
        <w:tc>
          <w:tcPr>
            <w:tcW w:w="139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1C" w:rsidRPr="00462805" w:rsidRDefault="008C42D2" w:rsidP="00C20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XXXXXXXXXXXXXXX</w:t>
            </w:r>
          </w:p>
        </w:tc>
        <w:tc>
          <w:tcPr>
            <w:tcW w:w="1398" w:type="pct"/>
            <w:tcBorders>
              <w:top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A1031C" w:rsidRPr="00462805" w:rsidRDefault="008C42D2" w:rsidP="00D4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</w:t>
            </w:r>
            <w:r w:rsidR="00A1031C" w:rsidRPr="00462805">
              <w:rPr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D05B50" w:rsidP="000B4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</w:t>
            </w:r>
            <w:r w:rsidR="008C42D2">
              <w:rPr>
                <w:sz w:val="20"/>
                <w:szCs w:val="20"/>
              </w:rPr>
              <w:t>X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8C42D2" w:rsidP="00D4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</w:t>
            </w:r>
          </w:p>
        </w:tc>
      </w:tr>
      <w:tr w:rsidR="00D05B50" w:rsidTr="00F0641A">
        <w:tc>
          <w:tcPr>
            <w:tcW w:w="139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E-mail</w:t>
            </w:r>
          </w:p>
        </w:tc>
        <w:tc>
          <w:tcPr>
            <w:tcW w:w="1398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Jiný kontakt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E-mail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Jiný kontakt</w:t>
            </w:r>
          </w:p>
        </w:tc>
      </w:tr>
      <w:tr w:rsidR="00D05B50" w:rsidTr="00F0641A">
        <w:tc>
          <w:tcPr>
            <w:tcW w:w="1398" w:type="pct"/>
            <w:gridSpan w:val="2"/>
            <w:tcBorders>
              <w:top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A1031C" w:rsidRPr="00462805" w:rsidRDefault="00D05B50" w:rsidP="00D4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XXXXXXXXXXXXXXX</w:t>
            </w:r>
          </w:p>
        </w:tc>
        <w:tc>
          <w:tcPr>
            <w:tcW w:w="139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1C" w:rsidRPr="00462805" w:rsidRDefault="008C42D2" w:rsidP="00D4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D05B50" w:rsidP="000B4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D05B50" w:rsidP="00D4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Bankovní spojení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  <w:r w:rsidRPr="00462805">
              <w:rPr>
                <w:sz w:val="20"/>
                <w:szCs w:val="20"/>
              </w:rPr>
              <w:t>Bankovní spojení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D05B50" w:rsidP="00D4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XXXXXXXXXXXXXXXX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1031C" w:rsidRPr="00462805" w:rsidRDefault="00D05B50" w:rsidP="00D4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D05B50" w:rsidP="00D4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XXXXXXXXXXXXXXXX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1031C" w:rsidRPr="00462805" w:rsidRDefault="00D05B50" w:rsidP="00846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</w:t>
            </w:r>
          </w:p>
        </w:tc>
      </w:tr>
      <w:tr w:rsidR="00A1031C" w:rsidTr="00F0641A">
        <w:tc>
          <w:tcPr>
            <w:tcW w:w="2796" w:type="pct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1C" w:rsidRPr="00462805" w:rsidRDefault="00D05B50" w:rsidP="00D44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XXXXXXXXXXXXXXXX</w:t>
            </w: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031C" w:rsidRPr="00462805" w:rsidRDefault="00A1031C" w:rsidP="00D44AFA">
            <w:pPr>
              <w:rPr>
                <w:sz w:val="20"/>
                <w:szCs w:val="20"/>
              </w:rPr>
            </w:pPr>
          </w:p>
        </w:tc>
        <w:tc>
          <w:tcPr>
            <w:tcW w:w="20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31C" w:rsidRPr="00462805" w:rsidRDefault="00D05B50" w:rsidP="00AD5D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XXXXXXXXXXXXXX</w:t>
            </w:r>
          </w:p>
        </w:tc>
      </w:tr>
    </w:tbl>
    <w:p w:rsidR="00A1031C" w:rsidRPr="005E0508" w:rsidRDefault="00A1031C" w:rsidP="00D44AFA">
      <w:pPr>
        <w:rPr>
          <w:sz w:val="16"/>
          <w:szCs w:val="16"/>
        </w:rPr>
      </w:pPr>
    </w:p>
    <w:p w:rsidR="00A1031C" w:rsidRDefault="00EB4338" w:rsidP="00D44AFA">
      <w:pPr>
        <w:rPr>
          <w:sz w:val="22"/>
          <w:szCs w:val="22"/>
        </w:rPr>
      </w:pPr>
      <w:r w:rsidRPr="00EB4338">
        <w:rPr>
          <w:sz w:val="22"/>
          <w:szCs w:val="22"/>
        </w:rPr>
        <w:t>Dodatek je vystaven na základě změny v</w:t>
      </w:r>
      <w:r>
        <w:rPr>
          <w:sz w:val="22"/>
          <w:szCs w:val="22"/>
        </w:rPr>
        <w:t> Platebních a fakturačních podmínkách</w:t>
      </w:r>
      <w:r w:rsidRPr="00EB4338">
        <w:rPr>
          <w:sz w:val="22"/>
          <w:szCs w:val="22"/>
        </w:rPr>
        <w:t xml:space="preserve"> takto:</w:t>
      </w:r>
    </w:p>
    <w:p w:rsidR="00A1031C" w:rsidRDefault="00A1031C" w:rsidP="00A23F36">
      <w:pPr>
        <w:pStyle w:val="Zkladntext"/>
        <w:tabs>
          <w:tab w:val="left" w:pos="426"/>
          <w:tab w:val="left" w:pos="567"/>
          <w:tab w:val="left" w:pos="851"/>
        </w:tabs>
        <w:spacing w:after="0"/>
        <w:jc w:val="left"/>
        <w:rPr>
          <w:rFonts w:cs="Arial"/>
          <w:sz w:val="20"/>
        </w:rPr>
      </w:pPr>
    </w:p>
    <w:p w:rsidR="00A1031C" w:rsidRPr="00F21DFC" w:rsidRDefault="00A1031C" w:rsidP="009D045A">
      <w:pPr>
        <w:shd w:val="clear" w:color="auto" w:fill="E6E6E6"/>
        <w:spacing w:after="120"/>
        <w:jc w:val="center"/>
        <w:outlineLvl w:val="0"/>
        <w:rPr>
          <w:b/>
          <w:sz w:val="22"/>
          <w:szCs w:val="22"/>
        </w:rPr>
      </w:pPr>
      <w:r w:rsidRPr="00F21DFC">
        <w:rPr>
          <w:b/>
          <w:sz w:val="22"/>
          <w:szCs w:val="22"/>
        </w:rPr>
        <w:t>VI.  Platební a fakturační podmínky</w:t>
      </w:r>
    </w:p>
    <w:p w:rsidR="00A1031C" w:rsidRPr="00EB4338" w:rsidRDefault="008B4396" w:rsidP="00EB4338">
      <w:pPr>
        <w:pStyle w:val="Odstavecseseznamem"/>
        <w:numPr>
          <w:ilvl w:val="0"/>
          <w:numId w:val="9"/>
        </w:numPr>
        <w:jc w:val="both"/>
        <w:rPr>
          <w:sz w:val="22"/>
          <w:szCs w:val="22"/>
        </w:rPr>
      </w:pPr>
      <w:r w:rsidRPr="00EB4338">
        <w:rPr>
          <w:sz w:val="22"/>
          <w:szCs w:val="22"/>
        </w:rPr>
        <w:t>Odběratel se zavazuje</w:t>
      </w:r>
      <w:r w:rsidR="00A1031C" w:rsidRPr="00EB4338">
        <w:rPr>
          <w:sz w:val="22"/>
          <w:szCs w:val="22"/>
        </w:rPr>
        <w:t xml:space="preserve"> uhradit paušální měsíční částku ve výši </w:t>
      </w:r>
      <w:r w:rsidR="00EB4338">
        <w:rPr>
          <w:b/>
          <w:sz w:val="22"/>
          <w:szCs w:val="22"/>
        </w:rPr>
        <w:t>2150</w:t>
      </w:r>
      <w:r w:rsidR="00A1031C" w:rsidRPr="00EB4338">
        <w:rPr>
          <w:b/>
          <w:sz w:val="22"/>
          <w:szCs w:val="22"/>
        </w:rPr>
        <w:t>,- Kč</w:t>
      </w:r>
      <w:r w:rsidR="00A1031C" w:rsidRPr="00EB4338">
        <w:rPr>
          <w:sz w:val="22"/>
          <w:szCs w:val="22"/>
        </w:rPr>
        <w:t xml:space="preserve"> </w:t>
      </w:r>
      <w:r w:rsidR="00EB4338" w:rsidRPr="00EB4338">
        <w:rPr>
          <w:sz w:val="22"/>
          <w:szCs w:val="22"/>
        </w:rPr>
        <w:t>bez DPH</w:t>
      </w:r>
      <w:r w:rsidR="00EB4338">
        <w:rPr>
          <w:sz w:val="22"/>
          <w:szCs w:val="22"/>
        </w:rPr>
        <w:t xml:space="preserve"> </w:t>
      </w:r>
      <w:r w:rsidR="00A1031C" w:rsidRPr="00EB4338">
        <w:rPr>
          <w:sz w:val="22"/>
          <w:szCs w:val="22"/>
        </w:rPr>
        <w:t>(slovy: </w:t>
      </w:r>
      <w:proofErr w:type="spellStart"/>
      <w:r w:rsidR="00EB4338">
        <w:rPr>
          <w:b/>
          <w:sz w:val="22"/>
          <w:szCs w:val="22"/>
        </w:rPr>
        <w:t>dvatisícestopadesát</w:t>
      </w:r>
      <w:proofErr w:type="spellEnd"/>
      <w:r w:rsidR="00A1031C" w:rsidRPr="00EB4338">
        <w:rPr>
          <w:sz w:val="22"/>
          <w:szCs w:val="22"/>
        </w:rPr>
        <w:t>) za paušální tarif, a to na základě dodavatelem vystaveného daňového dokladu, který bude vystaven vždy k prvnímu d</w:t>
      </w:r>
      <w:r w:rsidRPr="00EB4338">
        <w:rPr>
          <w:sz w:val="22"/>
          <w:szCs w:val="22"/>
        </w:rPr>
        <w:t>ni v měsíci, za něž je vystaven</w:t>
      </w:r>
      <w:r w:rsidR="00384F85" w:rsidRPr="00EB4338">
        <w:rPr>
          <w:sz w:val="22"/>
          <w:szCs w:val="22"/>
        </w:rPr>
        <w:t>.</w:t>
      </w:r>
    </w:p>
    <w:p w:rsidR="00A1031C" w:rsidRPr="005435A8" w:rsidRDefault="00A1031C" w:rsidP="00106E7D">
      <w:pPr>
        <w:pStyle w:val="Zpat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EB4338" w:rsidRPr="00EB4338" w:rsidRDefault="00EB4338" w:rsidP="00EB4338">
      <w:pPr>
        <w:jc w:val="both"/>
        <w:rPr>
          <w:sz w:val="22"/>
          <w:szCs w:val="22"/>
        </w:rPr>
      </w:pPr>
      <w:r w:rsidRPr="00EB4338">
        <w:rPr>
          <w:sz w:val="22"/>
          <w:szCs w:val="22"/>
        </w:rPr>
        <w:t>Ve všech ostatních bodech zůstává smlouva nezměněna.</w:t>
      </w:r>
      <w:r>
        <w:rPr>
          <w:sz w:val="22"/>
          <w:szCs w:val="22"/>
        </w:rPr>
        <w:t xml:space="preserve"> Tento Dodatek je účinný od 1.7.2019. </w:t>
      </w:r>
    </w:p>
    <w:p w:rsidR="00EB4338" w:rsidRPr="00EB4338" w:rsidRDefault="00EB4338" w:rsidP="00EB4338">
      <w:pPr>
        <w:jc w:val="both"/>
        <w:rPr>
          <w:sz w:val="22"/>
          <w:szCs w:val="22"/>
        </w:rPr>
      </w:pPr>
    </w:p>
    <w:p w:rsidR="00384F85" w:rsidRDefault="00EB4338" w:rsidP="00EB4338">
      <w:pPr>
        <w:jc w:val="both"/>
        <w:rPr>
          <w:sz w:val="22"/>
          <w:szCs w:val="22"/>
        </w:rPr>
      </w:pPr>
      <w:r w:rsidRPr="00EB4338">
        <w:rPr>
          <w:sz w:val="22"/>
          <w:szCs w:val="22"/>
        </w:rPr>
        <w:t>Tento dodatek se vyhotovuje ve dvou stejnopisech stejné právní účinnosti, z nich každá smluvní strana obdrží jedno vyhotovení. Obě smluvní strany prohlašují, že si tento dodatek před jeho podpisem přečetly, že byl uzavře</w:t>
      </w:r>
      <w:r w:rsidR="002B5445">
        <w:rPr>
          <w:sz w:val="22"/>
          <w:szCs w:val="22"/>
        </w:rPr>
        <w:t>n</w:t>
      </w:r>
      <w:r w:rsidRPr="00EB4338">
        <w:rPr>
          <w:sz w:val="22"/>
          <w:szCs w:val="22"/>
        </w:rPr>
        <w:t xml:space="preserve"> po jeho řádném projednání podle pravé a svobodné vůle a nikoli v tísni za jednostranně nevýhodných podmínek.</w:t>
      </w:r>
    </w:p>
    <w:p w:rsidR="00A1031C" w:rsidRPr="00932A52" w:rsidRDefault="00A1031C" w:rsidP="00932A52">
      <w:pPr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796"/>
        <w:gridCol w:w="1934"/>
        <w:gridCol w:w="3340"/>
      </w:tblGrid>
      <w:tr w:rsidR="00A1031C" w:rsidRPr="00F0641A" w:rsidTr="00F0641A">
        <w:tc>
          <w:tcPr>
            <w:tcW w:w="2093" w:type="pct"/>
            <w:shd w:val="clear" w:color="auto" w:fill="auto"/>
          </w:tcPr>
          <w:p w:rsidR="00A1031C" w:rsidRPr="00F0641A" w:rsidRDefault="00A1031C" w:rsidP="00462805">
            <w:pPr>
              <w:rPr>
                <w:sz w:val="22"/>
                <w:szCs w:val="22"/>
              </w:rPr>
            </w:pPr>
            <w:r w:rsidRPr="00F0641A">
              <w:rPr>
                <w:sz w:val="22"/>
                <w:szCs w:val="22"/>
              </w:rPr>
              <w:t>V </w:t>
            </w:r>
            <w:r w:rsidR="00462805">
              <w:rPr>
                <w:sz w:val="22"/>
                <w:szCs w:val="22"/>
              </w:rPr>
              <w:t>Opavě</w:t>
            </w:r>
            <w:r w:rsidRPr="00F0641A">
              <w:rPr>
                <w:sz w:val="22"/>
                <w:szCs w:val="22"/>
              </w:rPr>
              <w:t xml:space="preserve"> dne</w:t>
            </w:r>
          </w:p>
        </w:tc>
        <w:tc>
          <w:tcPr>
            <w:tcW w:w="1066" w:type="pct"/>
            <w:vMerge w:val="restart"/>
            <w:shd w:val="clear" w:color="auto" w:fill="auto"/>
          </w:tcPr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A1031C" w:rsidRPr="00F0641A" w:rsidRDefault="00A1031C" w:rsidP="00C20A65">
            <w:pPr>
              <w:rPr>
                <w:sz w:val="22"/>
                <w:szCs w:val="22"/>
              </w:rPr>
            </w:pPr>
            <w:r w:rsidRPr="00F0641A">
              <w:rPr>
                <w:sz w:val="22"/>
                <w:szCs w:val="22"/>
              </w:rPr>
              <w:t>V Ostravě dne</w:t>
            </w:r>
            <w:r w:rsidR="00620589">
              <w:rPr>
                <w:sz w:val="22"/>
                <w:szCs w:val="22"/>
              </w:rPr>
              <w:t xml:space="preserve"> </w:t>
            </w:r>
          </w:p>
        </w:tc>
      </w:tr>
      <w:tr w:rsidR="00A1031C" w:rsidRPr="00F0641A" w:rsidTr="00F0641A">
        <w:tc>
          <w:tcPr>
            <w:tcW w:w="2093" w:type="pct"/>
            <w:shd w:val="clear" w:color="auto" w:fill="auto"/>
          </w:tcPr>
          <w:p w:rsidR="00A1031C" w:rsidRPr="00F0641A" w:rsidRDefault="00A1031C" w:rsidP="00D44AFA">
            <w:pPr>
              <w:rPr>
                <w:sz w:val="22"/>
                <w:szCs w:val="22"/>
              </w:rPr>
            </w:pPr>
            <w:r w:rsidRPr="00F0641A">
              <w:rPr>
                <w:sz w:val="22"/>
                <w:szCs w:val="22"/>
              </w:rPr>
              <w:t>Za odběratele:</w:t>
            </w:r>
          </w:p>
        </w:tc>
        <w:tc>
          <w:tcPr>
            <w:tcW w:w="1066" w:type="pct"/>
            <w:vMerge/>
            <w:shd w:val="clear" w:color="auto" w:fill="auto"/>
          </w:tcPr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A1031C" w:rsidRPr="00F0641A" w:rsidRDefault="00A1031C" w:rsidP="00D44AFA">
            <w:pPr>
              <w:rPr>
                <w:sz w:val="22"/>
                <w:szCs w:val="22"/>
              </w:rPr>
            </w:pPr>
            <w:r w:rsidRPr="00F0641A">
              <w:rPr>
                <w:sz w:val="22"/>
                <w:szCs w:val="22"/>
              </w:rPr>
              <w:t>Za dodavatele:</w:t>
            </w:r>
          </w:p>
        </w:tc>
      </w:tr>
      <w:tr w:rsidR="00A1031C" w:rsidRPr="00F0641A" w:rsidTr="00F0641A">
        <w:trPr>
          <w:trHeight w:val="1623"/>
        </w:trPr>
        <w:tc>
          <w:tcPr>
            <w:tcW w:w="2093" w:type="pct"/>
            <w:tcBorders>
              <w:bottom w:val="single" w:sz="4" w:space="0" w:color="auto"/>
            </w:tcBorders>
            <w:shd w:val="clear" w:color="auto" w:fill="auto"/>
          </w:tcPr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</w:tc>
      </w:tr>
      <w:tr w:rsidR="00A1031C" w:rsidRPr="00F0641A" w:rsidTr="00F0641A">
        <w:trPr>
          <w:trHeight w:val="348"/>
        </w:trPr>
        <w:tc>
          <w:tcPr>
            <w:tcW w:w="2093" w:type="pct"/>
            <w:tcBorders>
              <w:top w:val="single" w:sz="4" w:space="0" w:color="auto"/>
            </w:tcBorders>
            <w:shd w:val="clear" w:color="auto" w:fill="auto"/>
          </w:tcPr>
          <w:p w:rsidR="00A1031C" w:rsidRPr="00F0641A" w:rsidRDefault="008C42D2" w:rsidP="00C63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XXXXXXXXXXXXXXXXXXXXX</w:t>
            </w:r>
          </w:p>
        </w:tc>
        <w:tc>
          <w:tcPr>
            <w:tcW w:w="1066" w:type="pct"/>
            <w:vMerge/>
            <w:shd w:val="clear" w:color="auto" w:fill="auto"/>
          </w:tcPr>
          <w:p w:rsidR="00A1031C" w:rsidRPr="00F0641A" w:rsidRDefault="00A1031C" w:rsidP="00D44AFA">
            <w:pPr>
              <w:rPr>
                <w:sz w:val="22"/>
                <w:szCs w:val="22"/>
              </w:rPr>
            </w:pPr>
          </w:p>
        </w:tc>
        <w:tc>
          <w:tcPr>
            <w:tcW w:w="1841" w:type="pct"/>
            <w:tcBorders>
              <w:top w:val="single" w:sz="4" w:space="0" w:color="auto"/>
            </w:tcBorders>
            <w:shd w:val="clear" w:color="auto" w:fill="auto"/>
          </w:tcPr>
          <w:p w:rsidR="00A1031C" w:rsidRPr="00F0641A" w:rsidRDefault="008C42D2" w:rsidP="005A40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XXXXXXXXXXXXXXXXXX</w:t>
            </w:r>
            <w:bookmarkStart w:id="0" w:name="_GoBack"/>
            <w:bookmarkEnd w:id="0"/>
          </w:p>
        </w:tc>
      </w:tr>
    </w:tbl>
    <w:p w:rsidR="00A1031C" w:rsidRDefault="00A1031C" w:rsidP="001E5EC8">
      <w:pPr>
        <w:sectPr w:rsidR="00A1031C" w:rsidSect="00A1031C">
          <w:footerReference w:type="even" r:id="rId8"/>
          <w:footerReference w:type="default" r:id="rId9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A1031C" w:rsidRDefault="00A1031C" w:rsidP="00FC1F8A">
      <w:pPr>
        <w:rPr>
          <w:sz w:val="22"/>
          <w:szCs w:val="20"/>
        </w:rPr>
        <w:sectPr w:rsidR="00A1031C" w:rsidSect="00556F56">
          <w:type w:val="continuous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A1031C" w:rsidRPr="002C5E5A" w:rsidRDefault="00A1031C" w:rsidP="00FC1F8A">
      <w:pPr>
        <w:rPr>
          <w:sz w:val="22"/>
          <w:szCs w:val="20"/>
        </w:rPr>
      </w:pPr>
    </w:p>
    <w:sectPr w:rsidR="00A1031C" w:rsidRPr="002C5E5A" w:rsidSect="00A1031C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67" w:rsidRDefault="004F0167">
      <w:r>
        <w:separator/>
      </w:r>
    </w:p>
  </w:endnote>
  <w:endnote w:type="continuationSeparator" w:id="0">
    <w:p w:rsidR="004F0167" w:rsidRDefault="004F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1FF" w:rsidRDefault="003A21FF" w:rsidP="007C1F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A21FF" w:rsidRDefault="003A21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49"/>
      <w:gridCol w:w="752"/>
      <w:gridCol w:w="2265"/>
      <w:gridCol w:w="1494"/>
      <w:gridCol w:w="1510"/>
    </w:tblGrid>
    <w:tr w:rsidR="003A21FF" w:rsidRPr="00F0641A" w:rsidTr="00F0641A">
      <w:tc>
        <w:tcPr>
          <w:tcW w:w="3834" w:type="dxa"/>
          <w:gridSpan w:val="2"/>
          <w:shd w:val="clear" w:color="auto" w:fill="auto"/>
        </w:tcPr>
        <w:p w:rsidR="003A21FF" w:rsidRPr="00F0641A" w:rsidRDefault="003A21FF" w:rsidP="0003002F">
          <w:pPr>
            <w:rPr>
              <w:sz w:val="4"/>
              <w:szCs w:val="4"/>
            </w:rPr>
          </w:pPr>
        </w:p>
      </w:tc>
      <w:tc>
        <w:tcPr>
          <w:tcW w:w="3834" w:type="dxa"/>
          <w:gridSpan w:val="2"/>
          <w:shd w:val="clear" w:color="auto" w:fill="auto"/>
          <w:vAlign w:val="center"/>
        </w:tcPr>
        <w:p w:rsidR="003A21FF" w:rsidRPr="00F0641A" w:rsidRDefault="003A21FF" w:rsidP="001E4B58">
          <w:pPr>
            <w:rPr>
              <w:sz w:val="4"/>
              <w:szCs w:val="4"/>
            </w:rPr>
          </w:pPr>
        </w:p>
      </w:tc>
      <w:tc>
        <w:tcPr>
          <w:tcW w:w="1542" w:type="dxa"/>
          <w:shd w:val="clear" w:color="auto" w:fill="auto"/>
          <w:vAlign w:val="center"/>
        </w:tcPr>
        <w:p w:rsidR="003A21FF" w:rsidRPr="00F0641A" w:rsidRDefault="003A21FF" w:rsidP="00F0641A">
          <w:pPr>
            <w:jc w:val="right"/>
            <w:rPr>
              <w:sz w:val="4"/>
              <w:szCs w:val="4"/>
            </w:rPr>
          </w:pPr>
        </w:p>
      </w:tc>
    </w:tr>
    <w:tr w:rsidR="003A21FF" w:rsidRPr="009375B6" w:rsidTr="00F0641A">
      <w:tc>
        <w:tcPr>
          <w:tcW w:w="3070" w:type="dxa"/>
          <w:shd w:val="clear" w:color="auto" w:fill="auto"/>
        </w:tcPr>
        <w:p w:rsidR="003A21FF" w:rsidRPr="00F0641A" w:rsidRDefault="009953F4" w:rsidP="0003002F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FDB699F" wp14:editId="5F6FDF0A">
                <wp:extent cx="1304925" cy="238125"/>
                <wp:effectExtent l="0" t="0" r="9525" b="9525"/>
                <wp:docPr id="2" name="obrázek 2" descr="logo_SYSTEMCONTROL_pres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YSTEMCONTROL_pres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gridSpan w:val="2"/>
          <w:shd w:val="clear" w:color="auto" w:fill="auto"/>
          <w:vAlign w:val="center"/>
        </w:tcPr>
        <w:p w:rsidR="003A21FF" w:rsidRPr="00F0641A" w:rsidRDefault="003A21FF" w:rsidP="001E4B58">
          <w:pPr>
            <w:rPr>
              <w:sz w:val="20"/>
              <w:szCs w:val="20"/>
            </w:rPr>
          </w:pPr>
          <w:r w:rsidRPr="00F0641A">
            <w:rPr>
              <w:sz w:val="20"/>
              <w:szCs w:val="20"/>
            </w:rPr>
            <w:t>Smlouva o poskytování ICT služeb</w:t>
          </w:r>
        </w:p>
      </w:tc>
      <w:tc>
        <w:tcPr>
          <w:tcW w:w="3070" w:type="dxa"/>
          <w:gridSpan w:val="2"/>
          <w:shd w:val="clear" w:color="auto" w:fill="auto"/>
          <w:vAlign w:val="center"/>
        </w:tcPr>
        <w:p w:rsidR="003A21FF" w:rsidRPr="00F0641A" w:rsidRDefault="003A21FF" w:rsidP="00F0641A">
          <w:pPr>
            <w:jc w:val="right"/>
            <w:rPr>
              <w:sz w:val="20"/>
              <w:szCs w:val="20"/>
            </w:rPr>
          </w:pPr>
          <w:r w:rsidRPr="00F0641A">
            <w:rPr>
              <w:sz w:val="20"/>
              <w:szCs w:val="20"/>
            </w:rPr>
            <w:t xml:space="preserve">-Strana </w:t>
          </w:r>
          <w:r w:rsidRPr="00F0641A">
            <w:rPr>
              <w:sz w:val="20"/>
              <w:szCs w:val="20"/>
            </w:rPr>
            <w:fldChar w:fldCharType="begin"/>
          </w:r>
          <w:r w:rsidRPr="00F0641A">
            <w:rPr>
              <w:sz w:val="20"/>
              <w:szCs w:val="20"/>
            </w:rPr>
            <w:instrText xml:space="preserve">PAGE  </w:instrText>
          </w:r>
          <w:r w:rsidRPr="00F0641A">
            <w:rPr>
              <w:sz w:val="20"/>
              <w:szCs w:val="20"/>
            </w:rPr>
            <w:fldChar w:fldCharType="separate"/>
          </w:r>
          <w:r w:rsidR="002B5445">
            <w:rPr>
              <w:noProof/>
              <w:sz w:val="20"/>
              <w:szCs w:val="20"/>
            </w:rPr>
            <w:t>2</w:t>
          </w:r>
          <w:r w:rsidRPr="00F0641A">
            <w:rPr>
              <w:sz w:val="20"/>
              <w:szCs w:val="20"/>
            </w:rPr>
            <w:fldChar w:fldCharType="end"/>
          </w:r>
          <w:r w:rsidRPr="00F0641A">
            <w:rPr>
              <w:sz w:val="20"/>
              <w:szCs w:val="20"/>
            </w:rPr>
            <w:t xml:space="preserve"> ze </w:t>
          </w:r>
          <w:r w:rsidRPr="00F0641A">
            <w:rPr>
              <w:sz w:val="20"/>
              <w:szCs w:val="20"/>
            </w:rPr>
            <w:fldChar w:fldCharType="begin"/>
          </w:r>
          <w:r w:rsidRPr="00F0641A">
            <w:rPr>
              <w:sz w:val="20"/>
              <w:szCs w:val="20"/>
            </w:rPr>
            <w:instrText xml:space="preserve"> NUMPAGES </w:instrText>
          </w:r>
          <w:r w:rsidRPr="00F0641A">
            <w:rPr>
              <w:sz w:val="20"/>
              <w:szCs w:val="20"/>
            </w:rPr>
            <w:fldChar w:fldCharType="separate"/>
          </w:r>
          <w:r w:rsidR="002B5445">
            <w:rPr>
              <w:noProof/>
              <w:sz w:val="20"/>
              <w:szCs w:val="20"/>
            </w:rPr>
            <w:t>2</w:t>
          </w:r>
          <w:r w:rsidRPr="00F0641A">
            <w:rPr>
              <w:sz w:val="20"/>
              <w:szCs w:val="20"/>
            </w:rPr>
            <w:fldChar w:fldCharType="end"/>
          </w:r>
          <w:r w:rsidRPr="00F0641A">
            <w:rPr>
              <w:sz w:val="20"/>
              <w:szCs w:val="20"/>
            </w:rPr>
            <w:t>-</w:t>
          </w:r>
        </w:p>
      </w:tc>
    </w:tr>
  </w:tbl>
  <w:p w:rsidR="003A21FF" w:rsidRPr="009375B6" w:rsidRDefault="003A21FF" w:rsidP="009375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67" w:rsidRDefault="004F0167">
      <w:r>
        <w:separator/>
      </w:r>
    </w:p>
  </w:footnote>
  <w:footnote w:type="continuationSeparator" w:id="0">
    <w:p w:rsidR="004F0167" w:rsidRDefault="004F0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3067"/>
    <w:multiLevelType w:val="hybridMultilevel"/>
    <w:tmpl w:val="51187B7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65596"/>
    <w:multiLevelType w:val="hybridMultilevel"/>
    <w:tmpl w:val="2E5CC8A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63C7A"/>
    <w:multiLevelType w:val="hybridMultilevel"/>
    <w:tmpl w:val="A446799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46014A"/>
    <w:multiLevelType w:val="hybridMultilevel"/>
    <w:tmpl w:val="59E63BB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790166"/>
    <w:multiLevelType w:val="hybridMultilevel"/>
    <w:tmpl w:val="EEAA7C10"/>
    <w:lvl w:ilvl="0" w:tplc="BCB01B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D4EE41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26CE581C"/>
    <w:multiLevelType w:val="hybridMultilevel"/>
    <w:tmpl w:val="AA7256E0"/>
    <w:lvl w:ilvl="0" w:tplc="BD4EE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463C16"/>
    <w:multiLevelType w:val="hybridMultilevel"/>
    <w:tmpl w:val="99560E88"/>
    <w:lvl w:ilvl="0" w:tplc="BD4EE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00566ED"/>
    <w:multiLevelType w:val="hybridMultilevel"/>
    <w:tmpl w:val="BF605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DB0808"/>
    <w:multiLevelType w:val="hybridMultilevel"/>
    <w:tmpl w:val="B138407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620A3D"/>
    <w:multiLevelType w:val="hybridMultilevel"/>
    <w:tmpl w:val="34DA20C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8465DEF"/>
    <w:multiLevelType w:val="hybridMultilevel"/>
    <w:tmpl w:val="B59A636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4FF0A4B"/>
    <w:multiLevelType w:val="hybridMultilevel"/>
    <w:tmpl w:val="0DDAA8E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210ABD"/>
    <w:multiLevelType w:val="hybridMultilevel"/>
    <w:tmpl w:val="45DA46EC"/>
    <w:lvl w:ilvl="0" w:tplc="BD4EE4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674351FE"/>
    <w:multiLevelType w:val="hybridMultilevel"/>
    <w:tmpl w:val="7E8E9092"/>
    <w:lvl w:ilvl="0" w:tplc="C0F4C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B27763D"/>
    <w:multiLevelType w:val="hybridMultilevel"/>
    <w:tmpl w:val="772E9058"/>
    <w:lvl w:ilvl="0" w:tplc="6C88FC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FEE0C1E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D0881"/>
    <w:multiLevelType w:val="hybridMultilevel"/>
    <w:tmpl w:val="2774E6BC"/>
    <w:lvl w:ilvl="0" w:tplc="302435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CB0307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11"/>
  </w:num>
  <w:num w:numId="9">
    <w:abstractNumId w:val="0"/>
  </w:num>
  <w:num w:numId="10">
    <w:abstractNumId w:val="1"/>
  </w:num>
  <w:num w:numId="11">
    <w:abstractNumId w:val="8"/>
  </w:num>
  <w:num w:numId="12">
    <w:abstractNumId w:val="12"/>
  </w:num>
  <w:num w:numId="13">
    <w:abstractNumId w:val="6"/>
  </w:num>
  <w:num w:numId="14">
    <w:abstractNumId w:val="3"/>
  </w:num>
  <w:num w:numId="15">
    <w:abstractNumId w:val="10"/>
  </w:num>
  <w:num w:numId="16">
    <w:abstractNumId w:val="13"/>
  </w:num>
  <w:num w:numId="1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E8"/>
    <w:rsid w:val="00001C4F"/>
    <w:rsid w:val="00002849"/>
    <w:rsid w:val="00022460"/>
    <w:rsid w:val="0003002F"/>
    <w:rsid w:val="000305E9"/>
    <w:rsid w:val="0003178A"/>
    <w:rsid w:val="00031BFD"/>
    <w:rsid w:val="00040EB8"/>
    <w:rsid w:val="00047128"/>
    <w:rsid w:val="00057D1E"/>
    <w:rsid w:val="0006012D"/>
    <w:rsid w:val="00060D3C"/>
    <w:rsid w:val="00061FAD"/>
    <w:rsid w:val="00062C40"/>
    <w:rsid w:val="00071CC7"/>
    <w:rsid w:val="000765B5"/>
    <w:rsid w:val="00081026"/>
    <w:rsid w:val="00085380"/>
    <w:rsid w:val="0008710B"/>
    <w:rsid w:val="000971A3"/>
    <w:rsid w:val="000A6BE3"/>
    <w:rsid w:val="000B12DC"/>
    <w:rsid w:val="000B37BB"/>
    <w:rsid w:val="000B4693"/>
    <w:rsid w:val="000D1503"/>
    <w:rsid w:val="000D23A0"/>
    <w:rsid w:val="000E2F04"/>
    <w:rsid w:val="000F0EF1"/>
    <w:rsid w:val="000F5E18"/>
    <w:rsid w:val="000F7066"/>
    <w:rsid w:val="00100698"/>
    <w:rsid w:val="001016A7"/>
    <w:rsid w:val="00106E7D"/>
    <w:rsid w:val="001179AD"/>
    <w:rsid w:val="00121093"/>
    <w:rsid w:val="001215CF"/>
    <w:rsid w:val="00122CC5"/>
    <w:rsid w:val="00123EDF"/>
    <w:rsid w:val="001250A9"/>
    <w:rsid w:val="00125B76"/>
    <w:rsid w:val="00136DC5"/>
    <w:rsid w:val="001431CB"/>
    <w:rsid w:val="0015115C"/>
    <w:rsid w:val="001553E6"/>
    <w:rsid w:val="00155C27"/>
    <w:rsid w:val="00157402"/>
    <w:rsid w:val="0016364B"/>
    <w:rsid w:val="00166A17"/>
    <w:rsid w:val="00167BE8"/>
    <w:rsid w:val="00184029"/>
    <w:rsid w:val="00192120"/>
    <w:rsid w:val="001945A0"/>
    <w:rsid w:val="00195FC8"/>
    <w:rsid w:val="001963D4"/>
    <w:rsid w:val="001A10F8"/>
    <w:rsid w:val="001A6E7E"/>
    <w:rsid w:val="001B2F52"/>
    <w:rsid w:val="001B4BBC"/>
    <w:rsid w:val="001C30FC"/>
    <w:rsid w:val="001C3E68"/>
    <w:rsid w:val="001C5203"/>
    <w:rsid w:val="001D1379"/>
    <w:rsid w:val="001D2F16"/>
    <w:rsid w:val="001D3A12"/>
    <w:rsid w:val="001E0EB8"/>
    <w:rsid w:val="001E47A1"/>
    <w:rsid w:val="001E4B58"/>
    <w:rsid w:val="001E5A84"/>
    <w:rsid w:val="001E5EC8"/>
    <w:rsid w:val="001E6BAC"/>
    <w:rsid w:val="001E7098"/>
    <w:rsid w:val="001F2CCB"/>
    <w:rsid w:val="001F38FC"/>
    <w:rsid w:val="00202327"/>
    <w:rsid w:val="00205AB1"/>
    <w:rsid w:val="002107A9"/>
    <w:rsid w:val="00211747"/>
    <w:rsid w:val="00221391"/>
    <w:rsid w:val="00224657"/>
    <w:rsid w:val="00226149"/>
    <w:rsid w:val="00231216"/>
    <w:rsid w:val="00234CC4"/>
    <w:rsid w:val="00245C7D"/>
    <w:rsid w:val="00246661"/>
    <w:rsid w:val="0024796C"/>
    <w:rsid w:val="00257B48"/>
    <w:rsid w:val="00262139"/>
    <w:rsid w:val="0026512B"/>
    <w:rsid w:val="002667D9"/>
    <w:rsid w:val="00266998"/>
    <w:rsid w:val="00267EF8"/>
    <w:rsid w:val="00280CFA"/>
    <w:rsid w:val="0028335F"/>
    <w:rsid w:val="002909BD"/>
    <w:rsid w:val="002913AA"/>
    <w:rsid w:val="002928F5"/>
    <w:rsid w:val="002931FC"/>
    <w:rsid w:val="0029510C"/>
    <w:rsid w:val="002B3C74"/>
    <w:rsid w:val="002B52E9"/>
    <w:rsid w:val="002B5445"/>
    <w:rsid w:val="002B57FF"/>
    <w:rsid w:val="002B5FF4"/>
    <w:rsid w:val="002C3F6D"/>
    <w:rsid w:val="002C5C03"/>
    <w:rsid w:val="002C5E5A"/>
    <w:rsid w:val="002D26A9"/>
    <w:rsid w:val="002D519A"/>
    <w:rsid w:val="002D7AA0"/>
    <w:rsid w:val="002E132F"/>
    <w:rsid w:val="002F0EBE"/>
    <w:rsid w:val="003161B0"/>
    <w:rsid w:val="003172E2"/>
    <w:rsid w:val="00320F12"/>
    <w:rsid w:val="00321497"/>
    <w:rsid w:val="00324A89"/>
    <w:rsid w:val="00324BFF"/>
    <w:rsid w:val="00336339"/>
    <w:rsid w:val="003436D1"/>
    <w:rsid w:val="00343A27"/>
    <w:rsid w:val="003462C6"/>
    <w:rsid w:val="00364AF1"/>
    <w:rsid w:val="0037536D"/>
    <w:rsid w:val="0038169E"/>
    <w:rsid w:val="00384C79"/>
    <w:rsid w:val="00384F85"/>
    <w:rsid w:val="00387946"/>
    <w:rsid w:val="00396091"/>
    <w:rsid w:val="00397269"/>
    <w:rsid w:val="003A06DA"/>
    <w:rsid w:val="003A21FF"/>
    <w:rsid w:val="003B22DE"/>
    <w:rsid w:val="003D2327"/>
    <w:rsid w:val="003E3B0E"/>
    <w:rsid w:val="003E53E6"/>
    <w:rsid w:val="003F2A9D"/>
    <w:rsid w:val="00400114"/>
    <w:rsid w:val="00405651"/>
    <w:rsid w:val="0040721E"/>
    <w:rsid w:val="004102A3"/>
    <w:rsid w:val="00424416"/>
    <w:rsid w:val="00425224"/>
    <w:rsid w:val="00427F26"/>
    <w:rsid w:val="004353B3"/>
    <w:rsid w:val="00436162"/>
    <w:rsid w:val="00442355"/>
    <w:rsid w:val="00446D73"/>
    <w:rsid w:val="00462805"/>
    <w:rsid w:val="004674BB"/>
    <w:rsid w:val="00477106"/>
    <w:rsid w:val="00485A86"/>
    <w:rsid w:val="004861AF"/>
    <w:rsid w:val="0049386B"/>
    <w:rsid w:val="004948C0"/>
    <w:rsid w:val="00496603"/>
    <w:rsid w:val="004A0365"/>
    <w:rsid w:val="004A2391"/>
    <w:rsid w:val="004A48F7"/>
    <w:rsid w:val="004A4CFA"/>
    <w:rsid w:val="004A5F91"/>
    <w:rsid w:val="004B1D01"/>
    <w:rsid w:val="004B384E"/>
    <w:rsid w:val="004C021A"/>
    <w:rsid w:val="004C206F"/>
    <w:rsid w:val="004C2B3E"/>
    <w:rsid w:val="004D27E6"/>
    <w:rsid w:val="004D49A5"/>
    <w:rsid w:val="004E0576"/>
    <w:rsid w:val="004F0167"/>
    <w:rsid w:val="004F0F31"/>
    <w:rsid w:val="004F12CE"/>
    <w:rsid w:val="004F24FF"/>
    <w:rsid w:val="00504FC5"/>
    <w:rsid w:val="00514584"/>
    <w:rsid w:val="0052101C"/>
    <w:rsid w:val="00521146"/>
    <w:rsid w:val="00531D38"/>
    <w:rsid w:val="005335D8"/>
    <w:rsid w:val="00540650"/>
    <w:rsid w:val="00542F73"/>
    <w:rsid w:val="005435A8"/>
    <w:rsid w:val="005456E2"/>
    <w:rsid w:val="0054657F"/>
    <w:rsid w:val="00550246"/>
    <w:rsid w:val="00550955"/>
    <w:rsid w:val="0055396E"/>
    <w:rsid w:val="00555BA9"/>
    <w:rsid w:val="00556F56"/>
    <w:rsid w:val="0056352A"/>
    <w:rsid w:val="005635B9"/>
    <w:rsid w:val="005639D2"/>
    <w:rsid w:val="00563F54"/>
    <w:rsid w:val="00570AC8"/>
    <w:rsid w:val="00572CE7"/>
    <w:rsid w:val="005731BA"/>
    <w:rsid w:val="005737D0"/>
    <w:rsid w:val="0057584A"/>
    <w:rsid w:val="00576100"/>
    <w:rsid w:val="005800AD"/>
    <w:rsid w:val="00582AEA"/>
    <w:rsid w:val="00585FFA"/>
    <w:rsid w:val="00591DD2"/>
    <w:rsid w:val="00597163"/>
    <w:rsid w:val="005A292D"/>
    <w:rsid w:val="005A39C4"/>
    <w:rsid w:val="005A401D"/>
    <w:rsid w:val="005B4C61"/>
    <w:rsid w:val="005C0366"/>
    <w:rsid w:val="005C130A"/>
    <w:rsid w:val="005C51F8"/>
    <w:rsid w:val="005C5D24"/>
    <w:rsid w:val="005C69B6"/>
    <w:rsid w:val="005E0508"/>
    <w:rsid w:val="005E30AE"/>
    <w:rsid w:val="005E7C5A"/>
    <w:rsid w:val="005F187B"/>
    <w:rsid w:val="005F6261"/>
    <w:rsid w:val="00610A23"/>
    <w:rsid w:val="00620589"/>
    <w:rsid w:val="006373ED"/>
    <w:rsid w:val="00643879"/>
    <w:rsid w:val="00647592"/>
    <w:rsid w:val="00650A66"/>
    <w:rsid w:val="00651AD6"/>
    <w:rsid w:val="0067675F"/>
    <w:rsid w:val="00680081"/>
    <w:rsid w:val="00682499"/>
    <w:rsid w:val="006846A3"/>
    <w:rsid w:val="006862D1"/>
    <w:rsid w:val="00687E62"/>
    <w:rsid w:val="00687E78"/>
    <w:rsid w:val="006919F2"/>
    <w:rsid w:val="00693B48"/>
    <w:rsid w:val="0069591C"/>
    <w:rsid w:val="006979A4"/>
    <w:rsid w:val="006A277B"/>
    <w:rsid w:val="006A3872"/>
    <w:rsid w:val="006A7499"/>
    <w:rsid w:val="006B3C73"/>
    <w:rsid w:val="006B4D8C"/>
    <w:rsid w:val="006C561C"/>
    <w:rsid w:val="006C61A9"/>
    <w:rsid w:val="006D2DA8"/>
    <w:rsid w:val="006E3ADD"/>
    <w:rsid w:val="006E6065"/>
    <w:rsid w:val="006F0DF9"/>
    <w:rsid w:val="006F44BB"/>
    <w:rsid w:val="006F59FD"/>
    <w:rsid w:val="006F632B"/>
    <w:rsid w:val="006F65FE"/>
    <w:rsid w:val="0070172D"/>
    <w:rsid w:val="00702139"/>
    <w:rsid w:val="00702FAC"/>
    <w:rsid w:val="0070311A"/>
    <w:rsid w:val="00706EA3"/>
    <w:rsid w:val="00714A06"/>
    <w:rsid w:val="00717BD5"/>
    <w:rsid w:val="00726C1E"/>
    <w:rsid w:val="0073141B"/>
    <w:rsid w:val="00732E74"/>
    <w:rsid w:val="00735A90"/>
    <w:rsid w:val="007406DE"/>
    <w:rsid w:val="00743C04"/>
    <w:rsid w:val="00751054"/>
    <w:rsid w:val="007554A3"/>
    <w:rsid w:val="00771804"/>
    <w:rsid w:val="00774A99"/>
    <w:rsid w:val="0077581C"/>
    <w:rsid w:val="0077714F"/>
    <w:rsid w:val="0078791B"/>
    <w:rsid w:val="007905F6"/>
    <w:rsid w:val="00792460"/>
    <w:rsid w:val="00793F2D"/>
    <w:rsid w:val="007943E6"/>
    <w:rsid w:val="00797146"/>
    <w:rsid w:val="007A19F9"/>
    <w:rsid w:val="007A2126"/>
    <w:rsid w:val="007A48CB"/>
    <w:rsid w:val="007A6B66"/>
    <w:rsid w:val="007B0229"/>
    <w:rsid w:val="007B5581"/>
    <w:rsid w:val="007C1F2B"/>
    <w:rsid w:val="007C295D"/>
    <w:rsid w:val="007C651E"/>
    <w:rsid w:val="007D1679"/>
    <w:rsid w:val="007D295E"/>
    <w:rsid w:val="007D6A63"/>
    <w:rsid w:val="007E322C"/>
    <w:rsid w:val="007E3E6F"/>
    <w:rsid w:val="007E51C8"/>
    <w:rsid w:val="007E567D"/>
    <w:rsid w:val="007E5F32"/>
    <w:rsid w:val="007F2788"/>
    <w:rsid w:val="00810D6E"/>
    <w:rsid w:val="00821528"/>
    <w:rsid w:val="00824CED"/>
    <w:rsid w:val="008377D1"/>
    <w:rsid w:val="008421DC"/>
    <w:rsid w:val="0084621F"/>
    <w:rsid w:val="00847218"/>
    <w:rsid w:val="00850AC8"/>
    <w:rsid w:val="00857235"/>
    <w:rsid w:val="00860B02"/>
    <w:rsid w:val="00861DA7"/>
    <w:rsid w:val="0087043B"/>
    <w:rsid w:val="0089577C"/>
    <w:rsid w:val="008A18CB"/>
    <w:rsid w:val="008A31CC"/>
    <w:rsid w:val="008B4239"/>
    <w:rsid w:val="008B4396"/>
    <w:rsid w:val="008B68CB"/>
    <w:rsid w:val="008C235D"/>
    <w:rsid w:val="008C42D2"/>
    <w:rsid w:val="008C76E4"/>
    <w:rsid w:val="008C7A81"/>
    <w:rsid w:val="008C7F7C"/>
    <w:rsid w:val="008D59C9"/>
    <w:rsid w:val="008D655F"/>
    <w:rsid w:val="008D7ACB"/>
    <w:rsid w:val="008E0B18"/>
    <w:rsid w:val="008E1031"/>
    <w:rsid w:val="008E14AA"/>
    <w:rsid w:val="008E6E1A"/>
    <w:rsid w:val="008F0078"/>
    <w:rsid w:val="008F079B"/>
    <w:rsid w:val="008F1F24"/>
    <w:rsid w:val="008F3E2E"/>
    <w:rsid w:val="008F40F9"/>
    <w:rsid w:val="008F4CCE"/>
    <w:rsid w:val="009033A7"/>
    <w:rsid w:val="009048C7"/>
    <w:rsid w:val="0092038E"/>
    <w:rsid w:val="00926998"/>
    <w:rsid w:val="009277CE"/>
    <w:rsid w:val="00931CF9"/>
    <w:rsid w:val="00932A52"/>
    <w:rsid w:val="00935B19"/>
    <w:rsid w:val="009375B6"/>
    <w:rsid w:val="009435AA"/>
    <w:rsid w:val="00944A4D"/>
    <w:rsid w:val="00946E9E"/>
    <w:rsid w:val="00950210"/>
    <w:rsid w:val="009563F9"/>
    <w:rsid w:val="00960139"/>
    <w:rsid w:val="00967076"/>
    <w:rsid w:val="00967CCF"/>
    <w:rsid w:val="009748E1"/>
    <w:rsid w:val="00993E7C"/>
    <w:rsid w:val="0099524B"/>
    <w:rsid w:val="009953F4"/>
    <w:rsid w:val="009A43E7"/>
    <w:rsid w:val="009C2FB0"/>
    <w:rsid w:val="009C3E43"/>
    <w:rsid w:val="009C5E28"/>
    <w:rsid w:val="009C6F12"/>
    <w:rsid w:val="009C79CC"/>
    <w:rsid w:val="009D045A"/>
    <w:rsid w:val="009D0846"/>
    <w:rsid w:val="009D1F04"/>
    <w:rsid w:val="009D4B08"/>
    <w:rsid w:val="009D5AE9"/>
    <w:rsid w:val="009E40DB"/>
    <w:rsid w:val="009E51D1"/>
    <w:rsid w:val="009F2E26"/>
    <w:rsid w:val="00A041BB"/>
    <w:rsid w:val="00A1031C"/>
    <w:rsid w:val="00A20F0B"/>
    <w:rsid w:val="00A227F6"/>
    <w:rsid w:val="00A23A6D"/>
    <w:rsid w:val="00A23F36"/>
    <w:rsid w:val="00A277ED"/>
    <w:rsid w:val="00A333E7"/>
    <w:rsid w:val="00A33CA1"/>
    <w:rsid w:val="00A42370"/>
    <w:rsid w:val="00A550BE"/>
    <w:rsid w:val="00A64966"/>
    <w:rsid w:val="00A67F7F"/>
    <w:rsid w:val="00A818FF"/>
    <w:rsid w:val="00A85611"/>
    <w:rsid w:val="00A85B6B"/>
    <w:rsid w:val="00A86337"/>
    <w:rsid w:val="00A8710A"/>
    <w:rsid w:val="00A909A0"/>
    <w:rsid w:val="00A9763F"/>
    <w:rsid w:val="00A97B01"/>
    <w:rsid w:val="00AA06FA"/>
    <w:rsid w:val="00AA3D8F"/>
    <w:rsid w:val="00AA419B"/>
    <w:rsid w:val="00AA6D4F"/>
    <w:rsid w:val="00AB0178"/>
    <w:rsid w:val="00AB0CA3"/>
    <w:rsid w:val="00AB0CC1"/>
    <w:rsid w:val="00AB3290"/>
    <w:rsid w:val="00AB4CE4"/>
    <w:rsid w:val="00AB6DA7"/>
    <w:rsid w:val="00AD4ABB"/>
    <w:rsid w:val="00AD4D50"/>
    <w:rsid w:val="00AD5D6D"/>
    <w:rsid w:val="00AE1E25"/>
    <w:rsid w:val="00AE4F8E"/>
    <w:rsid w:val="00AE582E"/>
    <w:rsid w:val="00AE59E8"/>
    <w:rsid w:val="00B0181E"/>
    <w:rsid w:val="00B019DA"/>
    <w:rsid w:val="00B110CC"/>
    <w:rsid w:val="00B129A2"/>
    <w:rsid w:val="00B16DCB"/>
    <w:rsid w:val="00B23DC7"/>
    <w:rsid w:val="00B30E58"/>
    <w:rsid w:val="00B30FA1"/>
    <w:rsid w:val="00B3100E"/>
    <w:rsid w:val="00B31A2E"/>
    <w:rsid w:val="00B32BEF"/>
    <w:rsid w:val="00B35E9C"/>
    <w:rsid w:val="00B47BEF"/>
    <w:rsid w:val="00B53584"/>
    <w:rsid w:val="00B823A6"/>
    <w:rsid w:val="00B82D62"/>
    <w:rsid w:val="00B95E95"/>
    <w:rsid w:val="00B96F27"/>
    <w:rsid w:val="00B96FAF"/>
    <w:rsid w:val="00BA0EFF"/>
    <w:rsid w:val="00BA253F"/>
    <w:rsid w:val="00BA53BE"/>
    <w:rsid w:val="00BC0AA3"/>
    <w:rsid w:val="00BC5A05"/>
    <w:rsid w:val="00BD2EC2"/>
    <w:rsid w:val="00BD45DC"/>
    <w:rsid w:val="00BD6D21"/>
    <w:rsid w:val="00BF25F1"/>
    <w:rsid w:val="00BF7047"/>
    <w:rsid w:val="00C06F93"/>
    <w:rsid w:val="00C20A65"/>
    <w:rsid w:val="00C21978"/>
    <w:rsid w:val="00C23DA5"/>
    <w:rsid w:val="00C26808"/>
    <w:rsid w:val="00C26C29"/>
    <w:rsid w:val="00C32EF1"/>
    <w:rsid w:val="00C36266"/>
    <w:rsid w:val="00C36DB6"/>
    <w:rsid w:val="00C42825"/>
    <w:rsid w:val="00C44FC7"/>
    <w:rsid w:val="00C460C2"/>
    <w:rsid w:val="00C4737E"/>
    <w:rsid w:val="00C60020"/>
    <w:rsid w:val="00C63D95"/>
    <w:rsid w:val="00C63EC2"/>
    <w:rsid w:val="00C77C26"/>
    <w:rsid w:val="00C85F50"/>
    <w:rsid w:val="00C94915"/>
    <w:rsid w:val="00C967D2"/>
    <w:rsid w:val="00CA03FF"/>
    <w:rsid w:val="00CA6545"/>
    <w:rsid w:val="00CA7CB0"/>
    <w:rsid w:val="00CC1766"/>
    <w:rsid w:val="00CC4621"/>
    <w:rsid w:val="00CF03FA"/>
    <w:rsid w:val="00CF5414"/>
    <w:rsid w:val="00CF74B3"/>
    <w:rsid w:val="00D00EB4"/>
    <w:rsid w:val="00D00FF7"/>
    <w:rsid w:val="00D05AF8"/>
    <w:rsid w:val="00D05B50"/>
    <w:rsid w:val="00D061AD"/>
    <w:rsid w:val="00D1382D"/>
    <w:rsid w:val="00D17C91"/>
    <w:rsid w:val="00D232AD"/>
    <w:rsid w:val="00D2402E"/>
    <w:rsid w:val="00D36EFD"/>
    <w:rsid w:val="00D41574"/>
    <w:rsid w:val="00D42222"/>
    <w:rsid w:val="00D44211"/>
    <w:rsid w:val="00D44AFA"/>
    <w:rsid w:val="00D47F69"/>
    <w:rsid w:val="00D51F1E"/>
    <w:rsid w:val="00D533E3"/>
    <w:rsid w:val="00D60283"/>
    <w:rsid w:val="00D75839"/>
    <w:rsid w:val="00D7595A"/>
    <w:rsid w:val="00D80ACD"/>
    <w:rsid w:val="00D87E92"/>
    <w:rsid w:val="00D902CF"/>
    <w:rsid w:val="00D9361C"/>
    <w:rsid w:val="00D96579"/>
    <w:rsid w:val="00DA186A"/>
    <w:rsid w:val="00DB1F4D"/>
    <w:rsid w:val="00DB3EE9"/>
    <w:rsid w:val="00DB45AC"/>
    <w:rsid w:val="00DC599A"/>
    <w:rsid w:val="00DD1A2C"/>
    <w:rsid w:val="00DD1AF2"/>
    <w:rsid w:val="00DD542F"/>
    <w:rsid w:val="00DE296A"/>
    <w:rsid w:val="00DE6ED7"/>
    <w:rsid w:val="00DF3F61"/>
    <w:rsid w:val="00DF48DF"/>
    <w:rsid w:val="00E003F4"/>
    <w:rsid w:val="00E11635"/>
    <w:rsid w:val="00E13644"/>
    <w:rsid w:val="00E151B6"/>
    <w:rsid w:val="00E172DC"/>
    <w:rsid w:val="00E21D40"/>
    <w:rsid w:val="00E3035B"/>
    <w:rsid w:val="00E3391A"/>
    <w:rsid w:val="00E357D1"/>
    <w:rsid w:val="00E36F3E"/>
    <w:rsid w:val="00E455BF"/>
    <w:rsid w:val="00E463EF"/>
    <w:rsid w:val="00E5134E"/>
    <w:rsid w:val="00E51F83"/>
    <w:rsid w:val="00E51FB2"/>
    <w:rsid w:val="00E53985"/>
    <w:rsid w:val="00E57085"/>
    <w:rsid w:val="00E65255"/>
    <w:rsid w:val="00E66655"/>
    <w:rsid w:val="00E72618"/>
    <w:rsid w:val="00E73005"/>
    <w:rsid w:val="00E8105C"/>
    <w:rsid w:val="00E90752"/>
    <w:rsid w:val="00E909FA"/>
    <w:rsid w:val="00E93197"/>
    <w:rsid w:val="00E9406F"/>
    <w:rsid w:val="00E94285"/>
    <w:rsid w:val="00EA0274"/>
    <w:rsid w:val="00EA0909"/>
    <w:rsid w:val="00EA6655"/>
    <w:rsid w:val="00EB4338"/>
    <w:rsid w:val="00EC36A3"/>
    <w:rsid w:val="00EC3715"/>
    <w:rsid w:val="00ED20FD"/>
    <w:rsid w:val="00ED7ECA"/>
    <w:rsid w:val="00EE1323"/>
    <w:rsid w:val="00EE3961"/>
    <w:rsid w:val="00EE3989"/>
    <w:rsid w:val="00EE5363"/>
    <w:rsid w:val="00EF5D76"/>
    <w:rsid w:val="00EF7246"/>
    <w:rsid w:val="00EF7B94"/>
    <w:rsid w:val="00F01A21"/>
    <w:rsid w:val="00F04900"/>
    <w:rsid w:val="00F0641A"/>
    <w:rsid w:val="00F12FE4"/>
    <w:rsid w:val="00F17F93"/>
    <w:rsid w:val="00F21DFC"/>
    <w:rsid w:val="00F2490E"/>
    <w:rsid w:val="00F2668D"/>
    <w:rsid w:val="00F31B9D"/>
    <w:rsid w:val="00F36CD3"/>
    <w:rsid w:val="00F37066"/>
    <w:rsid w:val="00F604E9"/>
    <w:rsid w:val="00F63D24"/>
    <w:rsid w:val="00F73A01"/>
    <w:rsid w:val="00F77D6B"/>
    <w:rsid w:val="00F848E6"/>
    <w:rsid w:val="00F91210"/>
    <w:rsid w:val="00F94D4B"/>
    <w:rsid w:val="00F97A70"/>
    <w:rsid w:val="00F97A85"/>
    <w:rsid w:val="00FA03AE"/>
    <w:rsid w:val="00FA1AE0"/>
    <w:rsid w:val="00FC1F8A"/>
    <w:rsid w:val="00FC6FF7"/>
    <w:rsid w:val="00FC72F3"/>
    <w:rsid w:val="00FC7CB7"/>
    <w:rsid w:val="00FD14BD"/>
    <w:rsid w:val="00FD20D0"/>
    <w:rsid w:val="00FE124F"/>
    <w:rsid w:val="00FE2782"/>
    <w:rsid w:val="00FE3B23"/>
    <w:rsid w:val="00FE48FF"/>
    <w:rsid w:val="00FF46C4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B69E1"/>
  <w15:docId w15:val="{8BCC1E80-5589-4C72-B740-453351E1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2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A10F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10F8"/>
  </w:style>
  <w:style w:type="paragraph" w:styleId="Zhlav">
    <w:name w:val="header"/>
    <w:basedOn w:val="Normln"/>
    <w:rsid w:val="001A10F8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B96F27"/>
    <w:rPr>
      <w:sz w:val="20"/>
      <w:szCs w:val="20"/>
    </w:rPr>
  </w:style>
  <w:style w:type="character" w:styleId="Znakapoznpodarou">
    <w:name w:val="footnote reference"/>
    <w:semiHidden/>
    <w:rsid w:val="00B96F27"/>
    <w:rPr>
      <w:vertAlign w:val="superscript"/>
    </w:rPr>
  </w:style>
  <w:style w:type="character" w:customStyle="1" w:styleId="t21">
    <w:name w:val="t21"/>
    <w:rsid w:val="00442355"/>
    <w:rPr>
      <w:rFonts w:ascii="Verdana" w:hAnsi="Verdana" w:hint="default"/>
      <w:color w:val="000000"/>
      <w:sz w:val="17"/>
      <w:szCs w:val="17"/>
    </w:rPr>
  </w:style>
  <w:style w:type="character" w:styleId="Hypertextovodkaz">
    <w:name w:val="Hyperlink"/>
    <w:rsid w:val="007A19F9"/>
    <w:rPr>
      <w:b/>
      <w:bCs/>
      <w:strike w:val="0"/>
      <w:dstrike w:val="0"/>
      <w:color w:val="CC9900"/>
      <w:sz w:val="17"/>
      <w:szCs w:val="17"/>
      <w:u w:val="none"/>
      <w:effect w:val="none"/>
    </w:rPr>
  </w:style>
  <w:style w:type="paragraph" w:styleId="Rozloendokumentu">
    <w:name w:val="Document Map"/>
    <w:basedOn w:val="Normln"/>
    <w:semiHidden/>
    <w:rsid w:val="006F632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1553E6"/>
    <w:pPr>
      <w:overflowPunct w:val="0"/>
      <w:autoSpaceDE w:val="0"/>
      <w:autoSpaceDN w:val="0"/>
      <w:adjustRightInd w:val="0"/>
      <w:spacing w:after="120"/>
      <w:jc w:val="both"/>
    </w:pPr>
    <w:rPr>
      <w:rFonts w:ascii="Arial" w:hAnsi="Arial"/>
      <w:szCs w:val="20"/>
    </w:rPr>
  </w:style>
  <w:style w:type="paragraph" w:styleId="Zkladntextodsazen">
    <w:name w:val="Body Text Indent"/>
    <w:basedOn w:val="Normln"/>
    <w:rsid w:val="001553E6"/>
    <w:pPr>
      <w:numPr>
        <w:ilvl w:val="12"/>
      </w:numPr>
      <w:overflowPunct w:val="0"/>
      <w:autoSpaceDE w:val="0"/>
      <w:autoSpaceDN w:val="0"/>
      <w:adjustRightInd w:val="0"/>
      <w:ind w:left="283"/>
      <w:jc w:val="both"/>
    </w:pPr>
    <w:rPr>
      <w:rFonts w:ascii="Arial" w:hAnsi="Arial"/>
      <w:sz w:val="22"/>
      <w:szCs w:val="20"/>
    </w:rPr>
  </w:style>
  <w:style w:type="paragraph" w:styleId="Zkladntext2">
    <w:name w:val="Body Text 2"/>
    <w:basedOn w:val="Normln"/>
    <w:rsid w:val="005435A8"/>
    <w:pPr>
      <w:spacing w:after="120" w:line="480" w:lineRule="auto"/>
    </w:pPr>
  </w:style>
  <w:style w:type="paragraph" w:styleId="Zkladntextodsazen2">
    <w:name w:val="Body Text Indent 2"/>
    <w:basedOn w:val="Normln"/>
    <w:rsid w:val="005435A8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rsid w:val="007E56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E567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B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none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Lukáš Smutný</dc:creator>
  <cp:lastModifiedBy>Žaneta Daňkova</cp:lastModifiedBy>
  <cp:revision>4</cp:revision>
  <cp:lastPrinted>2017-10-01T17:59:00Z</cp:lastPrinted>
  <dcterms:created xsi:type="dcterms:W3CDTF">2019-05-17T11:26:00Z</dcterms:created>
  <dcterms:modified xsi:type="dcterms:W3CDTF">2019-05-17T12:30:00Z</dcterms:modified>
</cp:coreProperties>
</file>