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886909">
        <w:t>DUALIS, SE</w:t>
      </w:r>
      <w:r>
        <w:t xml:space="preserve">, </w:t>
      </w:r>
      <w:r w:rsidR="00886909">
        <w:t>Příkop 843/4</w:t>
      </w:r>
      <w:r>
        <w:t xml:space="preserve">, </w:t>
      </w:r>
      <w:r w:rsidR="00886909">
        <w:t>602 00 Brno</w:t>
      </w:r>
      <w:r>
        <w:t>, IČ:</w:t>
      </w:r>
      <w:r w:rsidR="00886909">
        <w:t>01713841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886909">
        <w:t>30</w:t>
      </w:r>
      <w:r>
        <w:t xml:space="preserve">. </w:t>
      </w:r>
      <w:r w:rsidR="00886909">
        <w:t>4</w:t>
      </w:r>
      <w:r>
        <w:t>. 201</w:t>
      </w:r>
      <w:r w:rsidR="00D36C0C">
        <w:t>9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886909">
        <w:t>10.</w:t>
      </w:r>
      <w:r>
        <w:t xml:space="preserve"> </w:t>
      </w:r>
      <w:r w:rsidR="00886909">
        <w:t>5</w:t>
      </w:r>
      <w:r>
        <w:t>. 201</w:t>
      </w:r>
      <w:r w:rsidR="00D36C0C">
        <w:t>9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886909" w:rsidP="0099699A">
      <w:pPr>
        <w:pStyle w:val="Odstavecseseznamem"/>
        <w:numPr>
          <w:ilvl w:val="0"/>
          <w:numId w:val="1"/>
        </w:numPr>
      </w:pPr>
      <w:r>
        <w:t xml:space="preserve">projektor EPSON 2ks, dotykovou jednotku 2ks, držák dotykové jednotky 2ks, rameno 2ks, reproduktory 2ks, držák na reproduktory 4ks, montážní materiál, montáž, </w:t>
      </w:r>
      <w:proofErr w:type="gramStart"/>
      <w:r>
        <w:t xml:space="preserve">dopravu </w:t>
      </w:r>
      <w:r w:rsidR="00D36C0C">
        <w:t xml:space="preserve"> </w:t>
      </w:r>
      <w:r w:rsidR="0099699A">
        <w:t>v celkové</w:t>
      </w:r>
      <w:proofErr w:type="gramEnd"/>
      <w:r w:rsidR="0099699A">
        <w:t xml:space="preserve"> částce do </w:t>
      </w:r>
      <w:r>
        <w:t>160.000</w:t>
      </w:r>
      <w:r w:rsidR="0099699A">
        <w:t xml:space="preserve">,- Kč s DPH. </w:t>
      </w:r>
    </w:p>
    <w:p w:rsidR="0099699A" w:rsidRDefault="0099699A" w:rsidP="0099699A"/>
    <w:p w:rsidR="0099699A" w:rsidRDefault="0099699A" w:rsidP="0099699A">
      <w:r>
        <w:t>Platební podmínky: 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 Bučovicích dne</w:t>
      </w:r>
      <w:r w:rsidR="00886909">
        <w:t xml:space="preserve"> 30</w:t>
      </w:r>
      <w:r>
        <w:t xml:space="preserve">. </w:t>
      </w:r>
      <w:r w:rsidR="00886909">
        <w:t>4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886909">
        <w:t>30.</w:t>
      </w:r>
      <w:r>
        <w:t xml:space="preserve"> </w:t>
      </w:r>
      <w:r w:rsidR="00886909">
        <w:t>4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6B76BB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  <w:r w:rsidR="00886909">
        <w:t>DUALIS, SE</w:t>
      </w:r>
      <w:r>
        <w:t xml:space="preserve">, </w:t>
      </w:r>
      <w:r w:rsidR="00886909">
        <w:t>Příkop 843/4</w:t>
      </w:r>
      <w:r>
        <w:t xml:space="preserve">, </w:t>
      </w:r>
      <w:r w:rsidR="00886909">
        <w:t>602 00 Brno</w:t>
      </w:r>
      <w:r w:rsidR="006B76BB">
        <w:tab/>
      </w:r>
      <w:r w:rsidR="006B76BB">
        <w:tab/>
      </w:r>
      <w:r w:rsidR="006B76BB">
        <w:tab/>
      </w:r>
      <w:r w:rsidR="006B76BB">
        <w:tab/>
      </w:r>
    </w:p>
    <w:p w:rsidR="0099699A" w:rsidRDefault="006B76BB" w:rsidP="0099699A">
      <w:pPr>
        <w:spacing w:after="0"/>
      </w:pPr>
      <w:r>
        <w:t xml:space="preserve">                                                         </w:t>
      </w:r>
      <w:bookmarkStart w:id="0" w:name="_GoBack"/>
      <w:bookmarkEnd w:id="0"/>
      <w:r>
        <w:t xml:space="preserve">Ing. Marcela </w:t>
      </w:r>
      <w:proofErr w:type="spellStart"/>
      <w:r>
        <w:t>Kožoušková</w:t>
      </w:r>
      <w:proofErr w:type="spellEnd"/>
      <w:r>
        <w:t>, člen představenstva</w:t>
      </w:r>
      <w:r w:rsidR="0099699A">
        <w:tab/>
      </w:r>
      <w:r w:rsidR="0099699A">
        <w:tab/>
      </w:r>
      <w:r w:rsidR="0099699A">
        <w:tab/>
      </w:r>
      <w:r w:rsidR="0099699A"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B5FDD"/>
    <w:rsid w:val="004C2A1A"/>
    <w:rsid w:val="006B76BB"/>
    <w:rsid w:val="00886909"/>
    <w:rsid w:val="009010CF"/>
    <w:rsid w:val="0099699A"/>
    <w:rsid w:val="00AD2174"/>
    <w:rsid w:val="00BF5D09"/>
    <w:rsid w:val="00D36C0C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dcterms:created xsi:type="dcterms:W3CDTF">2019-05-13T06:10:00Z</dcterms:created>
  <dcterms:modified xsi:type="dcterms:W3CDTF">2019-05-15T10:37:00Z</dcterms:modified>
</cp:coreProperties>
</file>