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11" w:rsidRDefault="009D1B0A" w:rsidP="00577911">
      <w:pPr>
        <w:framePr w:hSpace="180" w:wrap="around" w:vAnchor="text" w:hAnchor="page" w:x="1166" w:y="-171"/>
      </w:pPr>
      <w:bookmarkStart w:id="0" w:name="InLink_2"/>
      <w:bookmarkStart w:id="1" w:name="InLink_1"/>
      <w:bookmarkStart w:id="2" w:name="InLink_0"/>
      <w:bookmarkStart w:id="3" w:name="_GoBack"/>
      <w:bookmarkEnd w:id="3"/>
      <w:r>
        <w:rPr>
          <w:noProof/>
        </w:rPr>
        <w:drawing>
          <wp:inline distT="0" distB="0" distL="0" distR="0">
            <wp:extent cx="572770" cy="6121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11" w:rsidRDefault="00577911" w:rsidP="00577911">
      <w:pPr>
        <w:pStyle w:val="ZkladntextIMP"/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STATUTÁRNÍ MĚSTO HAVÍŘOV</w:t>
      </w:r>
      <w:r w:rsidR="009A1F28">
        <w:rPr>
          <w:rFonts w:ascii="Times New Roman" w:hAnsi="Times New Roman"/>
        </w:rPr>
        <w:tab/>
      </w:r>
      <w:r w:rsidR="009A1F28">
        <w:rPr>
          <w:rFonts w:ascii="Times New Roman" w:hAnsi="Times New Roman"/>
        </w:rPr>
        <w:tab/>
        <w:t xml:space="preserve">     </w:t>
      </w:r>
    </w:p>
    <w:p w:rsidR="00577911" w:rsidRPr="005C2115" w:rsidRDefault="00577911" w:rsidP="00577911">
      <w:pPr>
        <w:pStyle w:val="Zhlav"/>
        <w:rPr>
          <w:sz w:val="24"/>
          <w:szCs w:val="24"/>
        </w:rPr>
      </w:pPr>
      <w:r w:rsidRPr="005C2115">
        <w:rPr>
          <w:sz w:val="24"/>
          <w:szCs w:val="24"/>
        </w:rPr>
        <w:t>Magistrát města</w:t>
      </w:r>
      <w:r w:rsidR="00CE0505" w:rsidRPr="005C2115">
        <w:rPr>
          <w:sz w:val="24"/>
          <w:szCs w:val="24"/>
        </w:rPr>
        <w:t xml:space="preserve"> Havířova</w:t>
      </w:r>
      <w:r w:rsidRPr="005C2115">
        <w:rPr>
          <w:sz w:val="24"/>
          <w:szCs w:val="24"/>
        </w:rPr>
        <w:t xml:space="preserve">, Svornosti </w:t>
      </w:r>
      <w:r w:rsidR="00CE0505" w:rsidRPr="005C2115">
        <w:rPr>
          <w:sz w:val="24"/>
          <w:szCs w:val="24"/>
        </w:rPr>
        <w:t>86/</w:t>
      </w:r>
      <w:r w:rsidRPr="005C2115">
        <w:rPr>
          <w:sz w:val="24"/>
          <w:szCs w:val="24"/>
        </w:rPr>
        <w:t>2, 736 01 Havířov</w:t>
      </w:r>
      <w:r w:rsidR="00643E7C">
        <w:rPr>
          <w:sz w:val="24"/>
          <w:szCs w:val="24"/>
        </w:rPr>
        <w:t xml:space="preserve"> </w:t>
      </w:r>
      <w:r w:rsidRPr="005C2115">
        <w:rPr>
          <w:sz w:val="24"/>
          <w:szCs w:val="24"/>
        </w:rPr>
        <w:t>-</w:t>
      </w:r>
      <w:r w:rsidR="00643E7C">
        <w:rPr>
          <w:sz w:val="24"/>
          <w:szCs w:val="24"/>
        </w:rPr>
        <w:t xml:space="preserve"> </w:t>
      </w:r>
      <w:r w:rsidRPr="005C2115">
        <w:rPr>
          <w:sz w:val="24"/>
          <w:szCs w:val="24"/>
        </w:rPr>
        <w:t>Město</w:t>
      </w:r>
    </w:p>
    <w:p w:rsidR="00577911" w:rsidRDefault="00577911" w:rsidP="00577911">
      <w:pPr>
        <w:pStyle w:val="Nadpis2IMP"/>
        <w:spacing w:line="228" w:lineRule="auto"/>
        <w:rPr>
          <w:b w:val="0"/>
          <w:bCs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544"/>
      </w:tblGrid>
      <w:tr w:rsidR="005C2115" w:rsidTr="002B6C97">
        <w:tc>
          <w:tcPr>
            <w:tcW w:w="1951" w:type="dxa"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bookmarkStart w:id="4" w:name="adresa5"/>
            <w:bookmarkStart w:id="5" w:name="adresa0"/>
            <w:bookmarkEnd w:id="0"/>
            <w:bookmarkEnd w:id="1"/>
            <w:bookmarkEnd w:id="2"/>
            <w:bookmarkEnd w:id="4"/>
            <w:bookmarkEnd w:id="5"/>
          </w:p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</w:p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VÁŠ DOPIS Č. j.:</w:t>
            </w:r>
          </w:p>
        </w:tc>
        <w:tc>
          <w:tcPr>
            <w:tcW w:w="3544" w:type="dxa"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</w:p>
          <w:p w:rsidR="005C2115" w:rsidRDefault="0076597A" w:rsidP="002B6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2386330</wp:posOffset>
                      </wp:positionH>
                      <wp:positionV relativeFrom="paragraph">
                        <wp:posOffset>40640</wp:posOffset>
                      </wp:positionV>
                      <wp:extent cx="2294890" cy="1628775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89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DC8" w:rsidRDefault="006E73AF" w:rsidP="005C2115">
                                  <w:pPr>
                                    <w:pStyle w:val="Import0"/>
                                    <w:suppressAutoHyphens w:val="0"/>
                                    <w:spacing w:line="240" w:lineRule="auto"/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 xml:space="preserve">Zdeněk Hečko </w:t>
                                  </w:r>
                                  <w:r w:rsidR="005F666D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 xml:space="preserve">–Fa-He </w:t>
                                  </w:r>
                                  <w:proofErr w:type="spellStart"/>
                                  <w:r w:rsidR="005F666D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Lesotechnika</w:t>
                                  </w:r>
                                  <w:proofErr w:type="spellEnd"/>
                                </w:p>
                                <w:p w:rsidR="005C2115" w:rsidRDefault="006E73AF" w:rsidP="005C2115">
                                  <w:pPr>
                                    <w:pStyle w:val="Import0"/>
                                    <w:suppressAutoHyphens w:val="0"/>
                                    <w:spacing w:line="240" w:lineRule="auto"/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Letní 485/11</w:t>
                                  </w:r>
                                </w:p>
                                <w:p w:rsidR="005C2115" w:rsidRDefault="0028575D" w:rsidP="005C2115">
                                  <w:pPr>
                                    <w:pStyle w:val="Import0"/>
                                    <w:suppressAutoHyphens w:val="0"/>
                                    <w:spacing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7</w:t>
                                  </w:r>
                                  <w:r w:rsidR="005A38B6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3</w:t>
                                  </w:r>
                                  <w:r w:rsidR="006E73AF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6</w:t>
                                  </w:r>
                                  <w:r w:rsidR="005A38B6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 xml:space="preserve"> 01  </w:t>
                                  </w:r>
                                  <w:r w:rsidR="006E73AF">
                                    <w:rPr>
                                      <w:rFonts w:ascii="Times New Roman" w:hAnsi="Times New Roman"/>
                                      <w:bCs/>
                                      <w:szCs w:val="24"/>
                                    </w:rPr>
                                    <w:t>HAVÍŘOV-ŠUMBARK</w:t>
                                  </w:r>
                                </w:p>
                              </w:txbxContent>
                            </wps:txbx>
                            <wps:bodyPr rot="0" vert="horz" wrap="square" lIns="0" tIns="216000" rIns="0" bIns="21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7.9pt;margin-top:3.2pt;width:180.7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" stroked="f">
                      <v:textbox inset="0,6mm,0,6mm">
                        <w:txbxContent>
                          <w:p w:rsidR="00A51DC8" w:rsidRDefault="006E73AF" w:rsidP="005C2115">
                            <w:pPr>
                              <w:pStyle w:val="Import0"/>
                              <w:suppressAutoHyphens w:val="0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Zdeněk Hečko </w:t>
                            </w:r>
                            <w:r w:rsidR="005F666D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–Fa-He Lesotechnika</w:t>
                            </w:r>
                          </w:p>
                          <w:p w:rsidR="005C2115" w:rsidRDefault="006E73AF" w:rsidP="005C2115">
                            <w:pPr>
                              <w:pStyle w:val="Import0"/>
                              <w:suppressAutoHyphens w:val="0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Letní 485/11</w:t>
                            </w:r>
                          </w:p>
                          <w:p w:rsidR="005C2115" w:rsidRDefault="0028575D" w:rsidP="005C2115">
                            <w:pPr>
                              <w:pStyle w:val="Import0"/>
                              <w:suppressAutoHyphens w:val="0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7</w:t>
                            </w:r>
                            <w:r w:rsidR="005A38B6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3</w:t>
                            </w:r>
                            <w:r w:rsidR="006E73A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6</w:t>
                            </w:r>
                            <w:r w:rsidR="005A38B6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 01  </w:t>
                            </w:r>
                            <w:r w:rsidR="006E73A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HAVÍŘOV-ŠUMBARK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C2115" w:rsidRDefault="005C2115" w:rsidP="002B6C97"/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ZE DNE:    </w:t>
            </w:r>
          </w:p>
        </w:tc>
        <w:tc>
          <w:tcPr>
            <w:tcW w:w="3544" w:type="dxa"/>
            <w:hideMark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NAŠE Č. j.:           </w:t>
            </w:r>
          </w:p>
        </w:tc>
        <w:tc>
          <w:tcPr>
            <w:tcW w:w="3544" w:type="dxa"/>
            <w:hideMark/>
          </w:tcPr>
          <w:p w:rsidR="005C2115" w:rsidRPr="00542FAA" w:rsidRDefault="005C2115" w:rsidP="00201974">
            <w:pPr>
              <w:pStyle w:val="Nadpis2IMP"/>
              <w:spacing w:line="228" w:lineRule="auto"/>
              <w:rPr>
                <w:b w:val="0"/>
                <w:sz w:val="20"/>
              </w:rPr>
            </w:pPr>
            <w:r w:rsidRPr="00542FAA">
              <w:rPr>
                <w:b w:val="0"/>
                <w:sz w:val="20"/>
              </w:rPr>
              <w:t>MMH/</w:t>
            </w:r>
            <w:r w:rsidR="00201974">
              <w:rPr>
                <w:b w:val="0"/>
                <w:sz w:val="20"/>
              </w:rPr>
              <w:t>10806</w:t>
            </w:r>
            <w:r w:rsidRPr="00542FAA">
              <w:rPr>
                <w:b w:val="0"/>
                <w:sz w:val="20"/>
              </w:rPr>
              <w:t>/</w:t>
            </w:r>
            <w:r w:rsidR="0028575D" w:rsidRPr="00542FAA">
              <w:rPr>
                <w:b w:val="0"/>
                <w:sz w:val="20"/>
              </w:rPr>
              <w:t>201</w:t>
            </w:r>
            <w:r w:rsidR="00643E7C">
              <w:rPr>
                <w:b w:val="0"/>
                <w:sz w:val="20"/>
              </w:rPr>
              <w:t>6</w:t>
            </w:r>
          </w:p>
        </w:tc>
      </w:tr>
      <w:tr w:rsidR="005C2115" w:rsidTr="002B6C97">
        <w:tc>
          <w:tcPr>
            <w:tcW w:w="1951" w:type="dxa"/>
            <w:vAlign w:val="bottom"/>
            <w:hideMark/>
          </w:tcPr>
          <w:p w:rsidR="005C2115" w:rsidRPr="006C5303" w:rsidRDefault="006C5303" w:rsidP="0085450B">
            <w:pPr>
              <w:pStyle w:val="Nadpis2IMP"/>
              <w:spacing w:line="228" w:lineRule="auto"/>
              <w:rPr>
                <w:b w:val="0"/>
                <w:spacing w:val="-14"/>
                <w:sz w:val="20"/>
              </w:rPr>
            </w:pPr>
            <w:r w:rsidRPr="006C5303">
              <w:rPr>
                <w:b w:val="0"/>
                <w:spacing w:val="-14"/>
                <w:sz w:val="20"/>
              </w:rPr>
              <w:t xml:space="preserve">NAŠE </w:t>
            </w:r>
            <w:proofErr w:type="spellStart"/>
            <w:r w:rsidRPr="006C5303">
              <w:rPr>
                <w:b w:val="0"/>
                <w:spacing w:val="-14"/>
                <w:sz w:val="20"/>
              </w:rPr>
              <w:t>S</w:t>
            </w:r>
            <w:r w:rsidR="0085450B">
              <w:rPr>
                <w:b w:val="0"/>
                <w:spacing w:val="-14"/>
                <w:sz w:val="20"/>
              </w:rPr>
              <w:t>p</w:t>
            </w:r>
            <w:proofErr w:type="spellEnd"/>
            <w:r w:rsidRPr="006C5303">
              <w:rPr>
                <w:b w:val="0"/>
                <w:spacing w:val="-14"/>
                <w:sz w:val="20"/>
              </w:rPr>
              <w:t xml:space="preserve">. </w:t>
            </w:r>
            <w:r w:rsidR="0085450B">
              <w:rPr>
                <w:b w:val="0"/>
                <w:spacing w:val="-14"/>
                <w:sz w:val="20"/>
              </w:rPr>
              <w:t>zn</w:t>
            </w:r>
            <w:r w:rsidRPr="006C5303">
              <w:rPr>
                <w:b w:val="0"/>
                <w:spacing w:val="-14"/>
                <w:sz w:val="20"/>
              </w:rPr>
              <w:t>.:</w:t>
            </w:r>
          </w:p>
        </w:tc>
        <w:tc>
          <w:tcPr>
            <w:tcW w:w="3544" w:type="dxa"/>
            <w:hideMark/>
          </w:tcPr>
          <w:p w:rsidR="005C2115" w:rsidRPr="00542FAA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</w:p>
        </w:tc>
      </w:tr>
      <w:tr w:rsidR="006C5303" w:rsidTr="002B6C97">
        <w:tc>
          <w:tcPr>
            <w:tcW w:w="1951" w:type="dxa"/>
            <w:vAlign w:val="bottom"/>
          </w:tcPr>
          <w:p w:rsidR="006C5303" w:rsidRDefault="006C5303" w:rsidP="002B6C97">
            <w:pPr>
              <w:pStyle w:val="Nadpis2IMP"/>
              <w:spacing w:line="228" w:lineRule="auto"/>
              <w:rPr>
                <w:b w:val="0"/>
                <w:spacing w:val="-14"/>
                <w:sz w:val="18"/>
                <w:szCs w:val="18"/>
              </w:rPr>
            </w:pPr>
            <w:r>
              <w:rPr>
                <w:b w:val="0"/>
                <w:spacing w:val="-14"/>
                <w:sz w:val="18"/>
                <w:szCs w:val="18"/>
              </w:rPr>
              <w:t>POČET LISTŮ DOPISU:</w:t>
            </w:r>
          </w:p>
        </w:tc>
        <w:tc>
          <w:tcPr>
            <w:tcW w:w="3544" w:type="dxa"/>
          </w:tcPr>
          <w:p w:rsidR="006C5303" w:rsidRPr="00542FAA" w:rsidRDefault="00542FAA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5C2115" w:rsidTr="002B6C97">
        <w:tc>
          <w:tcPr>
            <w:tcW w:w="1951" w:type="dxa"/>
            <w:vAlign w:val="bottom"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pacing w:val="-14"/>
                <w:sz w:val="18"/>
                <w:szCs w:val="18"/>
              </w:rPr>
            </w:pPr>
          </w:p>
        </w:tc>
        <w:tc>
          <w:tcPr>
            <w:tcW w:w="3544" w:type="dxa"/>
          </w:tcPr>
          <w:p w:rsidR="005C2115" w:rsidRPr="00542FAA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VYŘIZUJE:  </w:t>
            </w:r>
          </w:p>
        </w:tc>
        <w:tc>
          <w:tcPr>
            <w:tcW w:w="3544" w:type="dxa"/>
            <w:hideMark/>
          </w:tcPr>
          <w:p w:rsidR="005C2115" w:rsidRPr="00542FAA" w:rsidRDefault="005A38B6" w:rsidP="005A38B6">
            <w:pPr>
              <w:pStyle w:val="Nadpis2IMP"/>
              <w:spacing w:line="228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Ing. Mayerová Zdena</w:t>
            </w: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ormlnIMP"/>
              <w:rPr>
                <w:bCs/>
                <w:sz w:val="20"/>
              </w:rPr>
            </w:pPr>
            <w:r>
              <w:rPr>
                <w:bCs/>
                <w:sz w:val="20"/>
              </w:rPr>
              <w:t>TEL</w:t>
            </w:r>
            <w:r w:rsidR="00C30E6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544" w:type="dxa"/>
            <w:hideMark/>
          </w:tcPr>
          <w:p w:rsidR="005C2115" w:rsidRPr="00542FAA" w:rsidRDefault="005C2115" w:rsidP="00A51DC8">
            <w:pPr>
              <w:pStyle w:val="NormlnIMP"/>
              <w:rPr>
                <w:bCs/>
                <w:sz w:val="20"/>
              </w:rPr>
            </w:pPr>
            <w:r w:rsidRPr="00542FAA">
              <w:rPr>
                <w:bCs/>
                <w:sz w:val="20"/>
              </w:rPr>
              <w:t>596</w:t>
            </w:r>
            <w:r w:rsidR="00643E7C">
              <w:rPr>
                <w:bCs/>
                <w:sz w:val="20"/>
              </w:rPr>
              <w:t> </w:t>
            </w:r>
            <w:r w:rsidRPr="00542FAA">
              <w:rPr>
                <w:bCs/>
                <w:sz w:val="20"/>
              </w:rPr>
              <w:t>803</w:t>
            </w:r>
            <w:r w:rsidR="005A38B6">
              <w:rPr>
                <w:bCs/>
                <w:sz w:val="20"/>
              </w:rPr>
              <w:t xml:space="preserve"> 330</w:t>
            </w:r>
            <w:r w:rsidRPr="00542FAA">
              <w:rPr>
                <w:bCs/>
                <w:sz w:val="20"/>
              </w:rPr>
              <w:t xml:space="preserve"> </w:t>
            </w: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ormlnIMP"/>
              <w:rPr>
                <w:bCs/>
                <w:sz w:val="20"/>
              </w:rPr>
            </w:pPr>
            <w:r>
              <w:rPr>
                <w:bCs/>
                <w:sz w:val="20"/>
              </w:rPr>
              <w:t>FAX:</w:t>
            </w:r>
          </w:p>
        </w:tc>
        <w:tc>
          <w:tcPr>
            <w:tcW w:w="3544" w:type="dxa"/>
            <w:hideMark/>
          </w:tcPr>
          <w:p w:rsidR="005C2115" w:rsidRPr="00542FAA" w:rsidRDefault="005C2115" w:rsidP="002B6C97">
            <w:pPr>
              <w:pStyle w:val="NormlnIMP"/>
              <w:rPr>
                <w:bCs/>
                <w:sz w:val="20"/>
              </w:rPr>
            </w:pPr>
            <w:r w:rsidRPr="00542FAA">
              <w:rPr>
                <w:bCs/>
                <w:sz w:val="20"/>
              </w:rPr>
              <w:t>596 803 350</w:t>
            </w: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ormlnIMP"/>
              <w:rPr>
                <w:bCs/>
                <w:sz w:val="20"/>
              </w:rPr>
            </w:pPr>
            <w:r>
              <w:rPr>
                <w:bCs/>
                <w:sz w:val="20"/>
              </w:rPr>
              <w:t>E-MAIL:</w:t>
            </w:r>
          </w:p>
        </w:tc>
        <w:tc>
          <w:tcPr>
            <w:tcW w:w="3544" w:type="dxa"/>
            <w:hideMark/>
          </w:tcPr>
          <w:p w:rsidR="005C2115" w:rsidRPr="00542FAA" w:rsidRDefault="005C2115" w:rsidP="005A38B6">
            <w:pPr>
              <w:pStyle w:val="NormlnIMP"/>
              <w:rPr>
                <w:rStyle w:val="Hypertextovodkaz"/>
              </w:rPr>
            </w:pPr>
          </w:p>
        </w:tc>
      </w:tr>
      <w:tr w:rsidR="005C2115" w:rsidTr="002B6C97">
        <w:tc>
          <w:tcPr>
            <w:tcW w:w="1951" w:type="dxa"/>
          </w:tcPr>
          <w:p w:rsidR="005C2115" w:rsidRDefault="005C2115" w:rsidP="002B6C97">
            <w:pPr>
              <w:pStyle w:val="NormlnIMP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2115" w:rsidRDefault="005C2115" w:rsidP="002B6C97">
            <w:pPr>
              <w:pStyle w:val="NormlnIMP"/>
              <w:rPr>
                <w:bCs/>
                <w:sz w:val="18"/>
                <w:szCs w:val="18"/>
              </w:rPr>
            </w:pPr>
          </w:p>
        </w:tc>
      </w:tr>
      <w:tr w:rsidR="005C2115" w:rsidTr="002B6C97">
        <w:tc>
          <w:tcPr>
            <w:tcW w:w="1951" w:type="dxa"/>
            <w:hideMark/>
          </w:tcPr>
          <w:p w:rsidR="005C2115" w:rsidRDefault="005C2115" w:rsidP="002B6C97">
            <w:pPr>
              <w:pStyle w:val="NormlnIMP"/>
              <w:rPr>
                <w:bCs/>
                <w:sz w:val="20"/>
              </w:rPr>
            </w:pPr>
            <w:r>
              <w:rPr>
                <w:bCs/>
                <w:sz w:val="20"/>
              </w:rPr>
              <w:t>DATUM:</w:t>
            </w:r>
          </w:p>
        </w:tc>
        <w:tc>
          <w:tcPr>
            <w:tcW w:w="3544" w:type="dxa"/>
            <w:hideMark/>
          </w:tcPr>
          <w:p w:rsidR="005C2115" w:rsidRDefault="00643E7C" w:rsidP="002B6C97">
            <w:pPr>
              <w:pStyle w:val="NormlnIMP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  <w:r w:rsidR="00A51DC8">
              <w:rPr>
                <w:bCs/>
                <w:sz w:val="20"/>
              </w:rPr>
              <w:t>-</w:t>
            </w:r>
            <w:r w:rsidR="005A38B6">
              <w:rPr>
                <w:bCs/>
                <w:sz w:val="20"/>
              </w:rPr>
              <w:t>11-30</w:t>
            </w:r>
          </w:p>
        </w:tc>
      </w:tr>
    </w:tbl>
    <w:p w:rsidR="005C2115" w:rsidRPr="00671DDC" w:rsidRDefault="005C2115" w:rsidP="005C2115">
      <w:pPr>
        <w:pStyle w:val="NormlnIMP"/>
        <w:spacing w:line="240" w:lineRule="auto"/>
        <w:outlineLvl w:val="0"/>
        <w:rPr>
          <w:b/>
          <w:bCs/>
          <w:szCs w:val="24"/>
        </w:rPr>
      </w:pPr>
    </w:p>
    <w:p w:rsidR="005C2115" w:rsidRDefault="00A51DC8" w:rsidP="005C2115">
      <w:pPr>
        <w:pStyle w:val="NormlnIMP"/>
        <w:spacing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Výpověď </w:t>
      </w:r>
      <w:r w:rsidR="00D179C6">
        <w:rPr>
          <w:b/>
          <w:bCs/>
          <w:szCs w:val="24"/>
        </w:rPr>
        <w:t xml:space="preserve">smlouvy o </w:t>
      </w:r>
      <w:r w:rsidR="005A38B6">
        <w:rPr>
          <w:b/>
          <w:bCs/>
          <w:szCs w:val="24"/>
        </w:rPr>
        <w:t>dílo</w:t>
      </w:r>
      <w:r>
        <w:rPr>
          <w:b/>
          <w:bCs/>
          <w:szCs w:val="24"/>
        </w:rPr>
        <w:t xml:space="preserve"> </w:t>
      </w:r>
      <w:r w:rsidR="00542FAA">
        <w:rPr>
          <w:b/>
          <w:bCs/>
          <w:szCs w:val="24"/>
        </w:rPr>
        <w:t xml:space="preserve"> </w:t>
      </w:r>
      <w:r w:rsidR="004E2A0C">
        <w:rPr>
          <w:b/>
          <w:bCs/>
          <w:szCs w:val="24"/>
        </w:rPr>
        <w:t xml:space="preserve"> </w:t>
      </w:r>
    </w:p>
    <w:p w:rsidR="005C2115" w:rsidRDefault="005C2115" w:rsidP="005C2115">
      <w:pPr>
        <w:pStyle w:val="NormlnIMP"/>
        <w:spacing w:line="240" w:lineRule="auto"/>
        <w:jc w:val="both"/>
        <w:rPr>
          <w:b/>
          <w:bCs/>
          <w:szCs w:val="24"/>
        </w:rPr>
      </w:pPr>
    </w:p>
    <w:p w:rsidR="005C2115" w:rsidRPr="00671DDC" w:rsidRDefault="005C2115" w:rsidP="005C2115">
      <w:pPr>
        <w:pStyle w:val="NormlnIMP"/>
        <w:spacing w:line="240" w:lineRule="auto"/>
        <w:jc w:val="both"/>
        <w:rPr>
          <w:b/>
          <w:bCs/>
          <w:szCs w:val="24"/>
        </w:rPr>
      </w:pPr>
    </w:p>
    <w:p w:rsidR="00A51DC8" w:rsidRDefault="00D71D7B" w:rsidP="00A51DC8">
      <w:pPr>
        <w:jc w:val="both"/>
        <w:rPr>
          <w:sz w:val="24"/>
        </w:rPr>
      </w:pPr>
      <w:r>
        <w:rPr>
          <w:sz w:val="24"/>
        </w:rPr>
        <w:t xml:space="preserve">Dne </w:t>
      </w:r>
      <w:r w:rsidR="005A38B6">
        <w:rPr>
          <w:sz w:val="24"/>
        </w:rPr>
        <w:t>26.10.2004</w:t>
      </w:r>
      <w:r w:rsidR="00A51DC8">
        <w:rPr>
          <w:sz w:val="24"/>
        </w:rPr>
        <w:t xml:space="preserve"> byla mezi statutární</w:t>
      </w:r>
      <w:r w:rsidR="000B7E15">
        <w:rPr>
          <w:sz w:val="24"/>
        </w:rPr>
        <w:t>m</w:t>
      </w:r>
      <w:r w:rsidR="00A51DC8">
        <w:rPr>
          <w:sz w:val="24"/>
        </w:rPr>
        <w:t xml:space="preserve"> městem Havířovem a V</w:t>
      </w:r>
      <w:r w:rsidR="006E73AF">
        <w:rPr>
          <w:sz w:val="24"/>
        </w:rPr>
        <w:t xml:space="preserve">ámi </w:t>
      </w:r>
      <w:r w:rsidR="00A51DC8">
        <w:rPr>
          <w:sz w:val="24"/>
        </w:rPr>
        <w:t xml:space="preserve"> uzavřena </w:t>
      </w:r>
      <w:r w:rsidR="00D179C6">
        <w:rPr>
          <w:sz w:val="24"/>
        </w:rPr>
        <w:t xml:space="preserve">smlouva o </w:t>
      </w:r>
      <w:r w:rsidR="005A38B6">
        <w:rPr>
          <w:sz w:val="24"/>
        </w:rPr>
        <w:t>dílo na provádění komplexní údržby veřejné zeleně v</w:t>
      </w:r>
      <w:r w:rsidR="00A752EE">
        <w:rPr>
          <w:sz w:val="24"/>
        </w:rPr>
        <w:t xml:space="preserve"> rozsahu</w:t>
      </w:r>
      <w:r w:rsidR="005A38B6">
        <w:rPr>
          <w:sz w:val="24"/>
        </w:rPr>
        <w:t xml:space="preserve"> okrsku č. </w:t>
      </w:r>
      <w:r w:rsidR="006E73AF">
        <w:rPr>
          <w:sz w:val="24"/>
        </w:rPr>
        <w:t>3</w:t>
      </w:r>
      <w:r w:rsidR="005A38B6">
        <w:rPr>
          <w:sz w:val="24"/>
        </w:rPr>
        <w:t xml:space="preserve"> (číslo smlouvy E/</w:t>
      </w:r>
      <w:r w:rsidR="006E73AF">
        <w:rPr>
          <w:sz w:val="24"/>
        </w:rPr>
        <w:t>1159</w:t>
      </w:r>
      <w:r w:rsidR="005A38B6">
        <w:rPr>
          <w:sz w:val="24"/>
        </w:rPr>
        <w:t xml:space="preserve">/OMH/04), ve znění dodatku č. 1 (č. dodatku </w:t>
      </w:r>
      <w:r w:rsidR="006E73AF">
        <w:rPr>
          <w:sz w:val="24"/>
        </w:rPr>
        <w:t>476</w:t>
      </w:r>
      <w:r w:rsidR="005A38B6">
        <w:rPr>
          <w:sz w:val="24"/>
        </w:rPr>
        <w:t>/D1/O</w:t>
      </w:r>
      <w:r w:rsidR="006E73AF">
        <w:rPr>
          <w:sz w:val="24"/>
        </w:rPr>
        <w:t>MHD/</w:t>
      </w:r>
      <w:r w:rsidR="005A38B6">
        <w:rPr>
          <w:sz w:val="24"/>
        </w:rPr>
        <w:t>0</w:t>
      </w:r>
      <w:r w:rsidR="006E73AF">
        <w:rPr>
          <w:sz w:val="24"/>
        </w:rPr>
        <w:t>7</w:t>
      </w:r>
      <w:r w:rsidR="005A38B6">
        <w:rPr>
          <w:sz w:val="24"/>
        </w:rPr>
        <w:t xml:space="preserve">) ze dne </w:t>
      </w:r>
      <w:r w:rsidR="006E73AF">
        <w:rPr>
          <w:sz w:val="24"/>
        </w:rPr>
        <w:t>16.7.2007</w:t>
      </w:r>
      <w:r w:rsidR="005A38B6">
        <w:rPr>
          <w:sz w:val="24"/>
        </w:rPr>
        <w:t xml:space="preserve"> a dodatku č. 2 (č. dodatku </w:t>
      </w:r>
      <w:r w:rsidR="006E73AF">
        <w:rPr>
          <w:sz w:val="24"/>
        </w:rPr>
        <w:t>105/D2/</w:t>
      </w:r>
      <w:r w:rsidR="005A38B6">
        <w:rPr>
          <w:sz w:val="24"/>
        </w:rPr>
        <w:t>OKS/1</w:t>
      </w:r>
      <w:r w:rsidR="005F666D">
        <w:rPr>
          <w:sz w:val="24"/>
        </w:rPr>
        <w:t>0</w:t>
      </w:r>
      <w:r w:rsidR="005A38B6">
        <w:rPr>
          <w:sz w:val="24"/>
        </w:rPr>
        <w:t xml:space="preserve">) ze dne </w:t>
      </w:r>
      <w:r w:rsidR="006E73AF">
        <w:rPr>
          <w:sz w:val="24"/>
        </w:rPr>
        <w:t>15.2.2010</w:t>
      </w:r>
      <w:r w:rsidR="00A752EE">
        <w:rPr>
          <w:sz w:val="24"/>
        </w:rPr>
        <w:t>,</w:t>
      </w:r>
      <w:r w:rsidR="005A38B6">
        <w:rPr>
          <w:sz w:val="24"/>
        </w:rPr>
        <w:t xml:space="preserve"> (dále též „smlouva o dílo“).</w:t>
      </w:r>
      <w:r w:rsidR="00A51DC8">
        <w:rPr>
          <w:sz w:val="24"/>
        </w:rPr>
        <w:t xml:space="preserve">  </w:t>
      </w:r>
    </w:p>
    <w:p w:rsidR="00DC222F" w:rsidRDefault="00DC222F" w:rsidP="00A51DC8">
      <w:pPr>
        <w:jc w:val="both"/>
        <w:rPr>
          <w:sz w:val="24"/>
        </w:rPr>
      </w:pPr>
      <w:r>
        <w:rPr>
          <w:sz w:val="24"/>
        </w:rPr>
        <w:t xml:space="preserve">Rada města Havířova dne </w:t>
      </w:r>
      <w:r w:rsidR="005A38B6">
        <w:rPr>
          <w:sz w:val="24"/>
        </w:rPr>
        <w:t>30.11.2016</w:t>
      </w:r>
      <w:r>
        <w:rPr>
          <w:sz w:val="24"/>
        </w:rPr>
        <w:t xml:space="preserve">, usnesením č. </w:t>
      </w:r>
      <w:r w:rsidR="005A38B6">
        <w:rPr>
          <w:sz w:val="24"/>
        </w:rPr>
        <w:t>2581/53RM/2016 schválila ukončení této smlouvy o dílo výpovědí.</w:t>
      </w:r>
    </w:p>
    <w:p w:rsidR="00A51DC8" w:rsidRDefault="00A51DC8" w:rsidP="00A51DC8">
      <w:pPr>
        <w:pStyle w:val="Nadpis20"/>
        <w:spacing w:line="240" w:lineRule="auto"/>
        <w:rPr>
          <w:b w:val="0"/>
        </w:rPr>
      </w:pPr>
    </w:p>
    <w:p w:rsidR="00A51DC8" w:rsidRDefault="00DC222F" w:rsidP="00A51DC8">
      <w:pPr>
        <w:pStyle w:val="Nadpis20"/>
        <w:spacing w:line="240" w:lineRule="auto"/>
        <w:rPr>
          <w:b w:val="0"/>
        </w:rPr>
      </w:pPr>
      <w:r>
        <w:rPr>
          <w:b w:val="0"/>
        </w:rPr>
        <w:t>Tímto v</w:t>
      </w:r>
      <w:r w:rsidR="00A51DC8">
        <w:rPr>
          <w:b w:val="0"/>
        </w:rPr>
        <w:t> souladu s</w:t>
      </w:r>
      <w:r w:rsidR="00D179C6">
        <w:rPr>
          <w:b w:val="0"/>
        </w:rPr>
        <w:t> čl. V</w:t>
      </w:r>
      <w:r w:rsidR="00A87FE5">
        <w:rPr>
          <w:b w:val="0"/>
        </w:rPr>
        <w:t>.</w:t>
      </w:r>
      <w:r w:rsidR="00D71D7B">
        <w:rPr>
          <w:b w:val="0"/>
        </w:rPr>
        <w:t xml:space="preserve"> </w:t>
      </w:r>
      <w:r w:rsidR="00D179C6">
        <w:rPr>
          <w:b w:val="0"/>
        </w:rPr>
        <w:t xml:space="preserve">Doba </w:t>
      </w:r>
      <w:r w:rsidR="00A87FE5">
        <w:rPr>
          <w:b w:val="0"/>
        </w:rPr>
        <w:t xml:space="preserve">plnění díla odst. 1. výše uvedené smlouvy o dílo </w:t>
      </w:r>
    </w:p>
    <w:p w:rsidR="00A51DC8" w:rsidRDefault="00A51DC8" w:rsidP="00A51DC8">
      <w:pPr>
        <w:pStyle w:val="NormlnIMP"/>
        <w:spacing w:line="228" w:lineRule="auto"/>
      </w:pPr>
    </w:p>
    <w:p w:rsidR="00A51DC8" w:rsidRDefault="00A51DC8" w:rsidP="00A51DC8">
      <w:pPr>
        <w:pStyle w:val="NormlnIMP"/>
        <w:spacing w:line="228" w:lineRule="auto"/>
        <w:jc w:val="center"/>
        <w:rPr>
          <w:b/>
        </w:rPr>
      </w:pPr>
      <w:r>
        <w:rPr>
          <w:b/>
        </w:rPr>
        <w:t xml:space="preserve">v y p o v í d á m e </w:t>
      </w:r>
    </w:p>
    <w:p w:rsidR="00A51DC8" w:rsidRDefault="00A51DC8" w:rsidP="00A51DC8">
      <w:pPr>
        <w:pStyle w:val="NormlnIMP"/>
        <w:spacing w:line="228" w:lineRule="auto"/>
        <w:jc w:val="center"/>
        <w:rPr>
          <w:b/>
        </w:rPr>
      </w:pPr>
    </w:p>
    <w:p w:rsidR="00A51DC8" w:rsidRDefault="00A51DC8" w:rsidP="00A51DC8">
      <w:pPr>
        <w:pStyle w:val="Nadpis20"/>
        <w:spacing w:line="240" w:lineRule="auto"/>
        <w:rPr>
          <w:b w:val="0"/>
        </w:rPr>
      </w:pPr>
      <w:r>
        <w:rPr>
          <w:b w:val="0"/>
        </w:rPr>
        <w:t xml:space="preserve">v plném rozsahu </w:t>
      </w:r>
      <w:r w:rsidR="00D179C6">
        <w:rPr>
          <w:b w:val="0"/>
        </w:rPr>
        <w:t>smlouvu</w:t>
      </w:r>
      <w:r w:rsidR="00D179C6" w:rsidRPr="00D179C6">
        <w:rPr>
          <w:b w:val="0"/>
        </w:rPr>
        <w:t xml:space="preserve"> o </w:t>
      </w:r>
      <w:r w:rsidR="00A87FE5">
        <w:rPr>
          <w:b w:val="0"/>
        </w:rPr>
        <w:t>dílo č. E/11</w:t>
      </w:r>
      <w:r w:rsidR="005F666D">
        <w:rPr>
          <w:b w:val="0"/>
        </w:rPr>
        <w:t>59</w:t>
      </w:r>
      <w:r w:rsidR="00A87FE5">
        <w:rPr>
          <w:b w:val="0"/>
        </w:rPr>
        <w:t>/OMH/04, ve znění dodatku č. 1 (č</w:t>
      </w:r>
      <w:r w:rsidR="00A752EE">
        <w:rPr>
          <w:b w:val="0"/>
        </w:rPr>
        <w:t xml:space="preserve">. </w:t>
      </w:r>
      <w:r w:rsidR="005F666D">
        <w:rPr>
          <w:b w:val="0"/>
        </w:rPr>
        <w:t>476/D1/OMHD</w:t>
      </w:r>
      <w:r w:rsidR="00A752EE">
        <w:rPr>
          <w:b w:val="0"/>
        </w:rPr>
        <w:t>/</w:t>
      </w:r>
      <w:r w:rsidR="005F666D">
        <w:rPr>
          <w:b w:val="0"/>
        </w:rPr>
        <w:t>07</w:t>
      </w:r>
      <w:r w:rsidR="00A752EE">
        <w:rPr>
          <w:b w:val="0"/>
        </w:rPr>
        <w:t>)</w:t>
      </w:r>
      <w:r w:rsidR="00A87FE5">
        <w:rPr>
          <w:b w:val="0"/>
        </w:rPr>
        <w:t xml:space="preserve"> a dodatku č. 2 (č. dodatku </w:t>
      </w:r>
      <w:r w:rsidR="005F666D">
        <w:rPr>
          <w:b w:val="0"/>
        </w:rPr>
        <w:t>105/D2/OKS/10</w:t>
      </w:r>
      <w:r w:rsidR="00A752EE">
        <w:rPr>
          <w:b w:val="0"/>
        </w:rPr>
        <w:t xml:space="preserve">). </w:t>
      </w:r>
      <w:r>
        <w:rPr>
          <w:b w:val="0"/>
        </w:rPr>
        <w:t xml:space="preserve">Výpovědní lhůta činí </w:t>
      </w:r>
      <w:r w:rsidR="00A752EE">
        <w:rPr>
          <w:b w:val="0"/>
        </w:rPr>
        <w:t>šest měsíců a počne b</w:t>
      </w:r>
      <w:r>
        <w:rPr>
          <w:b w:val="0"/>
        </w:rPr>
        <w:t xml:space="preserve">ěžet </w:t>
      </w:r>
      <w:r w:rsidR="00D71D7B">
        <w:rPr>
          <w:b w:val="0"/>
        </w:rPr>
        <w:t>prv</w:t>
      </w:r>
      <w:r w:rsidR="00A752EE">
        <w:rPr>
          <w:b w:val="0"/>
        </w:rPr>
        <w:t xml:space="preserve">ý </w:t>
      </w:r>
      <w:r w:rsidR="007C68AF">
        <w:rPr>
          <w:b w:val="0"/>
        </w:rPr>
        <w:t>d</w:t>
      </w:r>
      <w:r w:rsidR="00A752EE">
        <w:rPr>
          <w:b w:val="0"/>
        </w:rPr>
        <w:t>e</w:t>
      </w:r>
      <w:r w:rsidR="007C68AF">
        <w:rPr>
          <w:b w:val="0"/>
        </w:rPr>
        <w:t xml:space="preserve">n </w:t>
      </w:r>
      <w:r w:rsidR="00A752EE">
        <w:rPr>
          <w:b w:val="0"/>
        </w:rPr>
        <w:t>následujícího měsíce po doručení písemné výpovědi druhé smluvní straně (Čl. V. odst. 1. a odst. 2 smlouvy o dílo).</w:t>
      </w:r>
      <w:r>
        <w:rPr>
          <w:b w:val="0"/>
        </w:rPr>
        <w:t xml:space="preserve"> </w:t>
      </w:r>
    </w:p>
    <w:p w:rsidR="00A51DC8" w:rsidRDefault="00A51DC8" w:rsidP="00A51DC8">
      <w:pPr>
        <w:pStyle w:val="NormlnIMP"/>
        <w:spacing w:line="228" w:lineRule="auto"/>
        <w:jc w:val="both"/>
      </w:pPr>
    </w:p>
    <w:p w:rsidR="00A51DC8" w:rsidRDefault="00A51DC8" w:rsidP="00A51DC8">
      <w:pPr>
        <w:pStyle w:val="Nadpis20"/>
        <w:spacing w:line="240" w:lineRule="auto"/>
        <w:rPr>
          <w:b w:val="0"/>
          <w:bCs/>
        </w:rPr>
      </w:pPr>
    </w:p>
    <w:p w:rsidR="0035386A" w:rsidRDefault="0026445F" w:rsidP="00A51DC8">
      <w:pPr>
        <w:pStyle w:val="Nadpis20"/>
        <w:spacing w:line="240" w:lineRule="auto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                            30.11.2016</w:t>
      </w:r>
    </w:p>
    <w:p w:rsidR="0035386A" w:rsidRDefault="0035386A" w:rsidP="00A51DC8">
      <w:pPr>
        <w:pStyle w:val="Nadpis20"/>
        <w:spacing w:line="240" w:lineRule="auto"/>
        <w:rPr>
          <w:b w:val="0"/>
          <w:bCs/>
        </w:rPr>
      </w:pPr>
    </w:p>
    <w:p w:rsidR="00A51DC8" w:rsidRDefault="00A51DC8" w:rsidP="00A51DC8">
      <w:pPr>
        <w:pStyle w:val="Nadpis20"/>
        <w:spacing w:line="240" w:lineRule="auto"/>
        <w:rPr>
          <w:b w:val="0"/>
          <w:bCs/>
        </w:rPr>
      </w:pPr>
    </w:p>
    <w:p w:rsidR="00A51DC8" w:rsidRPr="00D71D7B" w:rsidRDefault="00D71D7B" w:rsidP="00A51DC8">
      <w:pPr>
        <w:pStyle w:val="Nadpis20"/>
        <w:spacing w:line="240" w:lineRule="auto"/>
        <w:rPr>
          <w:b w:val="0"/>
        </w:rPr>
      </w:pPr>
      <w:r w:rsidRPr="00D71D7B">
        <w:rPr>
          <w:b w:val="0"/>
        </w:rPr>
        <w:t>Bc. Daniel Pawlas</w:t>
      </w:r>
      <w:r w:rsidR="0026445F">
        <w:rPr>
          <w:b w:val="0"/>
        </w:rPr>
        <w:t xml:space="preserve">                                                                         Zdeněk Hečko</w:t>
      </w:r>
    </w:p>
    <w:p w:rsidR="00D71D7B" w:rsidRPr="00D71D7B" w:rsidRDefault="00D71D7B" w:rsidP="00A51DC8">
      <w:pPr>
        <w:pStyle w:val="Nadpis20"/>
        <w:spacing w:line="240" w:lineRule="auto"/>
        <w:rPr>
          <w:b w:val="0"/>
        </w:rPr>
      </w:pPr>
      <w:r w:rsidRPr="00D71D7B">
        <w:rPr>
          <w:b w:val="0"/>
        </w:rPr>
        <w:t>primátor města</w:t>
      </w:r>
      <w:r w:rsidR="0026445F">
        <w:rPr>
          <w:b w:val="0"/>
        </w:rPr>
        <w:t xml:space="preserve">                                                                              jednatel společnosti</w:t>
      </w:r>
    </w:p>
    <w:p w:rsidR="00A51DC8" w:rsidRDefault="00A51DC8" w:rsidP="00A51DC8">
      <w:pPr>
        <w:pStyle w:val="NormlnIMP"/>
        <w:rPr>
          <w:bCs/>
          <w:szCs w:val="24"/>
        </w:rPr>
      </w:pPr>
    </w:p>
    <w:p w:rsidR="005C2115" w:rsidRDefault="005C2115" w:rsidP="005C2115">
      <w:pPr>
        <w:rPr>
          <w:bCs/>
          <w:sz w:val="24"/>
          <w:szCs w:val="24"/>
        </w:rPr>
      </w:pPr>
    </w:p>
    <w:p w:rsidR="0035386A" w:rsidRPr="00671DDC" w:rsidRDefault="0035386A" w:rsidP="005C2115">
      <w:pPr>
        <w:rPr>
          <w:bCs/>
          <w:sz w:val="24"/>
          <w:szCs w:val="24"/>
        </w:rPr>
      </w:pPr>
    </w:p>
    <w:p w:rsidR="000817A0" w:rsidRDefault="006341AC" w:rsidP="006341AC">
      <w:pPr>
        <w:rPr>
          <w:bCs/>
          <w:sz w:val="24"/>
          <w:szCs w:val="24"/>
        </w:rPr>
      </w:pPr>
      <w:r w:rsidRPr="00E67B52">
        <w:rPr>
          <w:b/>
          <w:bCs/>
          <w:sz w:val="24"/>
          <w:szCs w:val="24"/>
        </w:rPr>
        <w:t>Příloha</w:t>
      </w:r>
      <w:r>
        <w:rPr>
          <w:bCs/>
          <w:sz w:val="24"/>
          <w:szCs w:val="24"/>
        </w:rPr>
        <w:t xml:space="preserve"> 0</w:t>
      </w:r>
    </w:p>
    <w:p w:rsidR="00A51DC8" w:rsidRDefault="006341AC" w:rsidP="006341AC">
      <w:pPr>
        <w:rPr>
          <w:bCs/>
          <w:sz w:val="24"/>
          <w:szCs w:val="24"/>
        </w:rPr>
      </w:pPr>
      <w:r w:rsidRPr="00E67B52">
        <w:rPr>
          <w:b/>
          <w:bCs/>
          <w:sz w:val="24"/>
          <w:szCs w:val="24"/>
        </w:rPr>
        <w:t>Počet listů přílohy</w:t>
      </w:r>
      <w:r>
        <w:rPr>
          <w:bCs/>
          <w:sz w:val="24"/>
          <w:szCs w:val="24"/>
        </w:rPr>
        <w:t xml:space="preserve"> 0</w:t>
      </w:r>
    </w:p>
    <w:sectPr w:rsidR="00A51DC8" w:rsidSect="00C63AAC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A3" w:rsidRDefault="005066A3">
      <w:r>
        <w:separator/>
      </w:r>
    </w:p>
  </w:endnote>
  <w:endnote w:type="continuationSeparator" w:id="0">
    <w:p w:rsidR="005066A3" w:rsidRDefault="005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57" w:rsidRPr="005C2115" w:rsidRDefault="00E50F57" w:rsidP="00E50F57">
    <w:pPr>
      <w:pStyle w:val="ZpatIMP"/>
    </w:pPr>
    <w:r w:rsidRPr="005C2115">
      <w:t>IČ</w:t>
    </w:r>
    <w:r w:rsidR="00546C98" w:rsidRPr="005C2115">
      <w:t>O</w:t>
    </w:r>
    <w:r w:rsidRPr="005C2115">
      <w:t>: 00297488                                                Tel</w:t>
    </w:r>
    <w:r w:rsidR="005C2115" w:rsidRPr="005C2115">
      <w:t>.</w:t>
    </w:r>
    <w:r w:rsidRPr="005C2115">
      <w:t xml:space="preserve">:  596 803 111                       </w:t>
    </w:r>
    <w:r w:rsidR="0071660B">
      <w:t xml:space="preserve"> </w:t>
    </w:r>
    <w:r w:rsidRPr="005C2115">
      <w:t xml:space="preserve"> </w:t>
    </w:r>
    <w:r w:rsidR="00546C98" w:rsidRPr="005C2115">
      <w:t>E</w:t>
    </w:r>
    <w:r w:rsidRPr="005C2115">
      <w:t>-mail: posta@havirov-city.cz</w:t>
    </w:r>
  </w:p>
  <w:p w:rsidR="00E50F57" w:rsidRPr="005C2115" w:rsidRDefault="00E50F57" w:rsidP="00765EF7">
    <w:pPr>
      <w:pStyle w:val="ZpatIMP"/>
    </w:pPr>
    <w:r w:rsidRPr="005C2115">
      <w:t xml:space="preserve">DIČ: CZ00297488                                  </w:t>
    </w:r>
    <w:r w:rsidR="00546C98" w:rsidRPr="005C2115">
      <w:t xml:space="preserve">    </w:t>
    </w:r>
    <w:r w:rsidRPr="005C2115">
      <w:t xml:space="preserve">     Fax: </w:t>
    </w:r>
    <w:r w:rsidR="00D54374" w:rsidRPr="005C2115">
      <w:t xml:space="preserve"> </w:t>
    </w:r>
    <w:r w:rsidRPr="005C2115">
      <w:t>596 803</w:t>
    </w:r>
    <w:r w:rsidR="00D54374" w:rsidRPr="005C2115">
      <w:t> </w:t>
    </w:r>
    <w:r w:rsidRPr="005C2115">
      <w:t>350</w:t>
    </w:r>
    <w:r w:rsidR="00D54374" w:rsidRPr="005C2115">
      <w:tab/>
      <w:t xml:space="preserve">            </w:t>
    </w:r>
    <w:r w:rsidR="005C2115" w:rsidRPr="005C2115">
      <w:t xml:space="preserve"> </w:t>
    </w:r>
    <w:r w:rsidR="00D54374" w:rsidRPr="005C2115">
      <w:t xml:space="preserve"> </w:t>
    </w:r>
    <w:r w:rsidR="00D54374" w:rsidRPr="005C2115">
      <w:rPr>
        <w:szCs w:val="24"/>
      </w:rPr>
      <w:t>ID datové schránky:7zhb6tn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B4" w:rsidRPr="005C2115" w:rsidRDefault="003B65B4" w:rsidP="003B65B4">
    <w:pPr>
      <w:pStyle w:val="ZpatIMP"/>
    </w:pPr>
    <w:r w:rsidRPr="005C2115">
      <w:t>IČO: 00297488                                                Tel</w:t>
    </w:r>
    <w:r w:rsidR="005C2115" w:rsidRPr="005C2115">
      <w:t>.</w:t>
    </w:r>
    <w:r w:rsidRPr="005C2115">
      <w:t xml:space="preserve">:  596 803 111                       </w:t>
    </w:r>
    <w:r w:rsidR="0071660B">
      <w:t xml:space="preserve"> </w:t>
    </w:r>
    <w:r w:rsidRPr="005C2115">
      <w:t>E-mail: posta@havirov-city.cz</w:t>
    </w:r>
  </w:p>
  <w:p w:rsidR="003B65B4" w:rsidRPr="005C2115" w:rsidRDefault="003B65B4" w:rsidP="003B65B4">
    <w:pPr>
      <w:pStyle w:val="ZpatIMP"/>
    </w:pPr>
    <w:r w:rsidRPr="005C2115">
      <w:t>DIČ: CZ00297488                                           Fax:  596 803 350</w:t>
    </w:r>
    <w:r w:rsidRPr="005C2115">
      <w:tab/>
      <w:t xml:space="preserve">             </w:t>
    </w:r>
    <w:r w:rsidRPr="005C2115">
      <w:rPr>
        <w:szCs w:val="24"/>
      </w:rPr>
      <w:t>ID datové schránky:7zhb6tn</w:t>
    </w:r>
  </w:p>
  <w:p w:rsidR="001844AD" w:rsidRPr="005C2115" w:rsidRDefault="00184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A3" w:rsidRDefault="005066A3">
      <w:r>
        <w:separator/>
      </w:r>
    </w:p>
  </w:footnote>
  <w:footnote w:type="continuationSeparator" w:id="0">
    <w:p w:rsidR="005066A3" w:rsidRDefault="0050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AC" w:rsidRPr="005C2115" w:rsidRDefault="005C2115">
    <w:pPr>
      <w:pStyle w:val="Zhlav"/>
    </w:pPr>
    <w:r w:rsidRPr="005C2115">
      <w:t xml:space="preserve">Statutární město </w:t>
    </w:r>
    <w:r w:rsidR="00C63AAC" w:rsidRPr="005C2115">
      <w:t xml:space="preserve">Havířov </w:t>
    </w:r>
  </w:p>
  <w:p w:rsidR="00C63AAC" w:rsidRPr="001844AD" w:rsidRDefault="005C2115">
    <w:pPr>
      <w:pStyle w:val="Zhlav"/>
      <w:rPr>
        <w:color w:val="FF0000"/>
      </w:rPr>
    </w:pPr>
    <w:r w:rsidRPr="005C2115">
      <w:t>MMH</w:t>
    </w:r>
    <w:r w:rsidR="00C63AAC" w:rsidRPr="005C2115">
      <w:t>/40745/2014</w:t>
    </w:r>
    <w:r w:rsidR="00C63AAC" w:rsidRPr="001844AD">
      <w:rPr>
        <w:color w:val="FF0000"/>
      </w:rPr>
      <w:tab/>
    </w:r>
    <w:r w:rsidR="00C63AAC" w:rsidRPr="001844AD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71E"/>
    <w:multiLevelType w:val="hybridMultilevel"/>
    <w:tmpl w:val="C6B22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3D29"/>
    <w:multiLevelType w:val="hybridMultilevel"/>
    <w:tmpl w:val="38CE8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2223E"/>
    <w:multiLevelType w:val="hybridMultilevel"/>
    <w:tmpl w:val="72161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75F57"/>
    <w:multiLevelType w:val="hybridMultilevel"/>
    <w:tmpl w:val="CB2E5B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FC6F28"/>
    <w:multiLevelType w:val="hybridMultilevel"/>
    <w:tmpl w:val="EFF2AF66"/>
    <w:lvl w:ilvl="0" w:tplc="65D057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11"/>
    <w:rsid w:val="0000205E"/>
    <w:rsid w:val="00006CC1"/>
    <w:rsid w:val="000160C6"/>
    <w:rsid w:val="00023B8C"/>
    <w:rsid w:val="00027E7B"/>
    <w:rsid w:val="000309B0"/>
    <w:rsid w:val="0003418D"/>
    <w:rsid w:val="0004064C"/>
    <w:rsid w:val="0004272E"/>
    <w:rsid w:val="0004295D"/>
    <w:rsid w:val="00062DA6"/>
    <w:rsid w:val="00063CA8"/>
    <w:rsid w:val="0008119A"/>
    <w:rsid w:val="000817A0"/>
    <w:rsid w:val="00087CFB"/>
    <w:rsid w:val="00093AC5"/>
    <w:rsid w:val="000A04CB"/>
    <w:rsid w:val="000A69C8"/>
    <w:rsid w:val="000B7E15"/>
    <w:rsid w:val="000F1541"/>
    <w:rsid w:val="000F3EE7"/>
    <w:rsid w:val="00110C39"/>
    <w:rsid w:val="00134AD8"/>
    <w:rsid w:val="00141050"/>
    <w:rsid w:val="0014761E"/>
    <w:rsid w:val="00170147"/>
    <w:rsid w:val="00172923"/>
    <w:rsid w:val="001827A8"/>
    <w:rsid w:val="001844AD"/>
    <w:rsid w:val="0018528D"/>
    <w:rsid w:val="00193200"/>
    <w:rsid w:val="001D0771"/>
    <w:rsid w:val="001E4540"/>
    <w:rsid w:val="001E64B7"/>
    <w:rsid w:val="001E70A5"/>
    <w:rsid w:val="00201974"/>
    <w:rsid w:val="00204571"/>
    <w:rsid w:val="002476EF"/>
    <w:rsid w:val="0026445F"/>
    <w:rsid w:val="002665BF"/>
    <w:rsid w:val="00267C92"/>
    <w:rsid w:val="0028575D"/>
    <w:rsid w:val="002A36E1"/>
    <w:rsid w:val="002A5831"/>
    <w:rsid w:val="002B0560"/>
    <w:rsid w:val="002B0A2E"/>
    <w:rsid w:val="002B38A9"/>
    <w:rsid w:val="002B502C"/>
    <w:rsid w:val="002B6C97"/>
    <w:rsid w:val="002D6DE7"/>
    <w:rsid w:val="002E2273"/>
    <w:rsid w:val="0030514A"/>
    <w:rsid w:val="00307507"/>
    <w:rsid w:val="00316712"/>
    <w:rsid w:val="003428FC"/>
    <w:rsid w:val="00351868"/>
    <w:rsid w:val="00351BDD"/>
    <w:rsid w:val="00353257"/>
    <w:rsid w:val="0035386A"/>
    <w:rsid w:val="00355BA7"/>
    <w:rsid w:val="00367393"/>
    <w:rsid w:val="003B65B4"/>
    <w:rsid w:val="003F199E"/>
    <w:rsid w:val="00406C1C"/>
    <w:rsid w:val="00431504"/>
    <w:rsid w:val="00453143"/>
    <w:rsid w:val="004564AD"/>
    <w:rsid w:val="00464464"/>
    <w:rsid w:val="00480140"/>
    <w:rsid w:val="0048146D"/>
    <w:rsid w:val="004A014F"/>
    <w:rsid w:val="004B1106"/>
    <w:rsid w:val="004B6D11"/>
    <w:rsid w:val="004B769B"/>
    <w:rsid w:val="004C64A4"/>
    <w:rsid w:val="004E2A0C"/>
    <w:rsid w:val="004E34EE"/>
    <w:rsid w:val="004F2C42"/>
    <w:rsid w:val="005049BB"/>
    <w:rsid w:val="005066A3"/>
    <w:rsid w:val="005216C3"/>
    <w:rsid w:val="00522BF1"/>
    <w:rsid w:val="0052488E"/>
    <w:rsid w:val="005274A5"/>
    <w:rsid w:val="00542FAA"/>
    <w:rsid w:val="00546C98"/>
    <w:rsid w:val="00554072"/>
    <w:rsid w:val="00554CDA"/>
    <w:rsid w:val="0055728B"/>
    <w:rsid w:val="005609F2"/>
    <w:rsid w:val="0056484B"/>
    <w:rsid w:val="005718DF"/>
    <w:rsid w:val="00577911"/>
    <w:rsid w:val="005818E5"/>
    <w:rsid w:val="005958DE"/>
    <w:rsid w:val="00596EE4"/>
    <w:rsid w:val="005A38B6"/>
    <w:rsid w:val="005B253A"/>
    <w:rsid w:val="005B4231"/>
    <w:rsid w:val="005C2115"/>
    <w:rsid w:val="005D66A4"/>
    <w:rsid w:val="005E736B"/>
    <w:rsid w:val="005F666D"/>
    <w:rsid w:val="00600333"/>
    <w:rsid w:val="006007EC"/>
    <w:rsid w:val="00600CB6"/>
    <w:rsid w:val="00601DCF"/>
    <w:rsid w:val="00613B55"/>
    <w:rsid w:val="006341AC"/>
    <w:rsid w:val="00643E7C"/>
    <w:rsid w:val="00671DDC"/>
    <w:rsid w:val="00682B2A"/>
    <w:rsid w:val="00685CBB"/>
    <w:rsid w:val="00697880"/>
    <w:rsid w:val="006A0D59"/>
    <w:rsid w:val="006B66EE"/>
    <w:rsid w:val="006C5303"/>
    <w:rsid w:val="006C6E8A"/>
    <w:rsid w:val="006D1F4F"/>
    <w:rsid w:val="006D4B26"/>
    <w:rsid w:val="006D5777"/>
    <w:rsid w:val="006D5933"/>
    <w:rsid w:val="006E0BBF"/>
    <w:rsid w:val="006E73AF"/>
    <w:rsid w:val="006F4FED"/>
    <w:rsid w:val="007124B3"/>
    <w:rsid w:val="0071660B"/>
    <w:rsid w:val="00716C30"/>
    <w:rsid w:val="00732429"/>
    <w:rsid w:val="00737767"/>
    <w:rsid w:val="007522C0"/>
    <w:rsid w:val="007639EB"/>
    <w:rsid w:val="0076597A"/>
    <w:rsid w:val="00765E10"/>
    <w:rsid w:val="00765EF7"/>
    <w:rsid w:val="00796343"/>
    <w:rsid w:val="007B36E1"/>
    <w:rsid w:val="007B4717"/>
    <w:rsid w:val="007C07EA"/>
    <w:rsid w:val="007C4AA6"/>
    <w:rsid w:val="007C68AF"/>
    <w:rsid w:val="007D0CC4"/>
    <w:rsid w:val="007D28CA"/>
    <w:rsid w:val="007D796E"/>
    <w:rsid w:val="007E2830"/>
    <w:rsid w:val="008219B9"/>
    <w:rsid w:val="00823EA7"/>
    <w:rsid w:val="00826104"/>
    <w:rsid w:val="0083376A"/>
    <w:rsid w:val="0085450B"/>
    <w:rsid w:val="00876250"/>
    <w:rsid w:val="0089000D"/>
    <w:rsid w:val="008B31E9"/>
    <w:rsid w:val="008B5BF6"/>
    <w:rsid w:val="008C7999"/>
    <w:rsid w:val="008E3A29"/>
    <w:rsid w:val="00906623"/>
    <w:rsid w:val="00916253"/>
    <w:rsid w:val="00953349"/>
    <w:rsid w:val="0096613A"/>
    <w:rsid w:val="00985018"/>
    <w:rsid w:val="009930B8"/>
    <w:rsid w:val="00993212"/>
    <w:rsid w:val="009A1F28"/>
    <w:rsid w:val="009A49BC"/>
    <w:rsid w:val="009B13B3"/>
    <w:rsid w:val="009C4388"/>
    <w:rsid w:val="009D1B0A"/>
    <w:rsid w:val="009D1CC3"/>
    <w:rsid w:val="00A26278"/>
    <w:rsid w:val="00A4445F"/>
    <w:rsid w:val="00A51C7E"/>
    <w:rsid w:val="00A51DC8"/>
    <w:rsid w:val="00A73742"/>
    <w:rsid w:val="00A752EE"/>
    <w:rsid w:val="00A76570"/>
    <w:rsid w:val="00A822D9"/>
    <w:rsid w:val="00A87FE5"/>
    <w:rsid w:val="00AC5A4A"/>
    <w:rsid w:val="00AD3C6D"/>
    <w:rsid w:val="00AE4649"/>
    <w:rsid w:val="00AF2083"/>
    <w:rsid w:val="00AF4CB1"/>
    <w:rsid w:val="00B021C2"/>
    <w:rsid w:val="00B120AB"/>
    <w:rsid w:val="00B3483D"/>
    <w:rsid w:val="00B71397"/>
    <w:rsid w:val="00B71696"/>
    <w:rsid w:val="00B73056"/>
    <w:rsid w:val="00B904B2"/>
    <w:rsid w:val="00B927FD"/>
    <w:rsid w:val="00BA664D"/>
    <w:rsid w:val="00BB70C1"/>
    <w:rsid w:val="00BC218B"/>
    <w:rsid w:val="00BF3A5D"/>
    <w:rsid w:val="00BF5E22"/>
    <w:rsid w:val="00C23A5E"/>
    <w:rsid w:val="00C24695"/>
    <w:rsid w:val="00C30E6F"/>
    <w:rsid w:val="00C33D5A"/>
    <w:rsid w:val="00C40500"/>
    <w:rsid w:val="00C63AAC"/>
    <w:rsid w:val="00C92B50"/>
    <w:rsid w:val="00CA36A5"/>
    <w:rsid w:val="00CC0C9F"/>
    <w:rsid w:val="00CD14DC"/>
    <w:rsid w:val="00CE0505"/>
    <w:rsid w:val="00CF270E"/>
    <w:rsid w:val="00D0090F"/>
    <w:rsid w:val="00D179C6"/>
    <w:rsid w:val="00D30AA2"/>
    <w:rsid w:val="00D449FA"/>
    <w:rsid w:val="00D50926"/>
    <w:rsid w:val="00D519C3"/>
    <w:rsid w:val="00D54374"/>
    <w:rsid w:val="00D5652E"/>
    <w:rsid w:val="00D6398A"/>
    <w:rsid w:val="00D64FA7"/>
    <w:rsid w:val="00D71D7B"/>
    <w:rsid w:val="00DC222F"/>
    <w:rsid w:val="00DD798B"/>
    <w:rsid w:val="00DE1D50"/>
    <w:rsid w:val="00DF22E2"/>
    <w:rsid w:val="00E24803"/>
    <w:rsid w:val="00E36240"/>
    <w:rsid w:val="00E50F57"/>
    <w:rsid w:val="00E67B52"/>
    <w:rsid w:val="00E82666"/>
    <w:rsid w:val="00E827AF"/>
    <w:rsid w:val="00E93B7C"/>
    <w:rsid w:val="00EA5203"/>
    <w:rsid w:val="00EB47C1"/>
    <w:rsid w:val="00EF431C"/>
    <w:rsid w:val="00EF465E"/>
    <w:rsid w:val="00F12315"/>
    <w:rsid w:val="00F3693E"/>
    <w:rsid w:val="00F43DDB"/>
    <w:rsid w:val="00F52A6C"/>
    <w:rsid w:val="00F60132"/>
    <w:rsid w:val="00F61F9A"/>
    <w:rsid w:val="00F67F9E"/>
    <w:rsid w:val="00F8743A"/>
    <w:rsid w:val="00F957DE"/>
    <w:rsid w:val="00FA4595"/>
    <w:rsid w:val="00FB26BC"/>
    <w:rsid w:val="00FC4056"/>
    <w:rsid w:val="00FD3A26"/>
    <w:rsid w:val="00FE6B97"/>
    <w:rsid w:val="00FF0805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911"/>
    <w:rPr>
      <w:rFonts w:ascii="Times New Roman" w:eastAsia="Times New Roman" w:hAnsi="Times New Roman"/>
    </w:rPr>
  </w:style>
  <w:style w:type="paragraph" w:styleId="Nadpis2">
    <w:name w:val="heading 2"/>
    <w:basedOn w:val="Normln"/>
    <w:link w:val="Nadpis2Char"/>
    <w:uiPriority w:val="9"/>
    <w:qFormat/>
    <w:rsid w:val="005609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77911"/>
    <w:rPr>
      <w:rFonts w:ascii="Times New Roman" w:hAnsi="Times New Roman" w:cs="Times New Roman" w:hint="default"/>
      <w:strike w:val="0"/>
      <w:dstrike w:val="0"/>
      <w:color w:val="auto"/>
      <w:sz w:val="2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577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79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577911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577911"/>
    <w:pPr>
      <w:suppressAutoHyphens/>
      <w:spacing w:line="276" w:lineRule="auto"/>
    </w:pPr>
    <w:rPr>
      <w:sz w:val="24"/>
    </w:rPr>
  </w:style>
  <w:style w:type="paragraph" w:customStyle="1" w:styleId="Nadpis2IMP">
    <w:name w:val="Nadpis 2_IMP"/>
    <w:basedOn w:val="NormlnIMP"/>
    <w:next w:val="NormlnIMP"/>
    <w:rsid w:val="00577911"/>
    <w:rPr>
      <w:b/>
    </w:rPr>
  </w:style>
  <w:style w:type="paragraph" w:customStyle="1" w:styleId="ZkladntextIMP">
    <w:name w:val="Základní text_IMP"/>
    <w:basedOn w:val="NormlnIMP"/>
    <w:rsid w:val="00577911"/>
    <w:pPr>
      <w:spacing w:line="240" w:lineRule="auto"/>
    </w:pPr>
    <w:rPr>
      <w:rFonts w:ascii="Arial" w:hAnsi="Arial"/>
      <w:sz w:val="36"/>
    </w:rPr>
  </w:style>
  <w:style w:type="paragraph" w:styleId="Zpat">
    <w:name w:val="footer"/>
    <w:basedOn w:val="Normln"/>
    <w:link w:val="ZpatChar"/>
    <w:uiPriority w:val="99"/>
    <w:semiHidden/>
    <w:unhideWhenUsed/>
    <w:rsid w:val="00577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779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patIMP">
    <w:name w:val="Zápatí_IMP"/>
    <w:basedOn w:val="Normln"/>
    <w:rsid w:val="00577911"/>
  </w:style>
  <w:style w:type="paragraph" w:styleId="Textbubliny">
    <w:name w:val="Balloon Text"/>
    <w:basedOn w:val="Normln"/>
    <w:link w:val="TextbublinyChar"/>
    <w:uiPriority w:val="99"/>
    <w:semiHidden/>
    <w:unhideWhenUsed/>
    <w:rsid w:val="005779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91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rsid w:val="005609F2"/>
    <w:rPr>
      <w:rFonts w:ascii="Times New Roman" w:eastAsia="Times New Roman" w:hAnsi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D6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E0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505"/>
  </w:style>
  <w:style w:type="character" w:customStyle="1" w:styleId="TextkomenteChar">
    <w:name w:val="Text komentáře Char"/>
    <w:link w:val="Textkomente"/>
    <w:uiPriority w:val="99"/>
    <w:semiHidden/>
    <w:rsid w:val="00CE050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5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0505"/>
    <w:rPr>
      <w:rFonts w:ascii="Times New Roman" w:eastAsia="Times New Roman" w:hAnsi="Times New Roman"/>
      <w:b/>
      <w:bCs/>
    </w:rPr>
  </w:style>
  <w:style w:type="paragraph" w:customStyle="1" w:styleId="Nadpis20">
    <w:name w:val="Nadpis 2~"/>
    <w:basedOn w:val="Normln"/>
    <w:rsid w:val="00A51DC8"/>
    <w:pPr>
      <w:suppressAutoHyphens/>
      <w:overflowPunct w:val="0"/>
      <w:autoSpaceDE w:val="0"/>
      <w:autoSpaceDN w:val="0"/>
      <w:adjustRightInd w:val="0"/>
      <w:spacing w:line="196" w:lineRule="auto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911"/>
    <w:rPr>
      <w:rFonts w:ascii="Times New Roman" w:eastAsia="Times New Roman" w:hAnsi="Times New Roman"/>
    </w:rPr>
  </w:style>
  <w:style w:type="paragraph" w:styleId="Nadpis2">
    <w:name w:val="heading 2"/>
    <w:basedOn w:val="Normln"/>
    <w:link w:val="Nadpis2Char"/>
    <w:uiPriority w:val="9"/>
    <w:qFormat/>
    <w:rsid w:val="005609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77911"/>
    <w:rPr>
      <w:rFonts w:ascii="Times New Roman" w:hAnsi="Times New Roman" w:cs="Times New Roman" w:hint="default"/>
      <w:strike w:val="0"/>
      <w:dstrike w:val="0"/>
      <w:color w:val="auto"/>
      <w:sz w:val="2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577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79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577911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577911"/>
    <w:pPr>
      <w:suppressAutoHyphens/>
      <w:spacing w:line="276" w:lineRule="auto"/>
    </w:pPr>
    <w:rPr>
      <w:sz w:val="24"/>
    </w:rPr>
  </w:style>
  <w:style w:type="paragraph" w:customStyle="1" w:styleId="Nadpis2IMP">
    <w:name w:val="Nadpis 2_IMP"/>
    <w:basedOn w:val="NormlnIMP"/>
    <w:next w:val="NormlnIMP"/>
    <w:rsid w:val="00577911"/>
    <w:rPr>
      <w:b/>
    </w:rPr>
  </w:style>
  <w:style w:type="paragraph" w:customStyle="1" w:styleId="ZkladntextIMP">
    <w:name w:val="Základní text_IMP"/>
    <w:basedOn w:val="NormlnIMP"/>
    <w:rsid w:val="00577911"/>
    <w:pPr>
      <w:spacing w:line="240" w:lineRule="auto"/>
    </w:pPr>
    <w:rPr>
      <w:rFonts w:ascii="Arial" w:hAnsi="Arial"/>
      <w:sz w:val="36"/>
    </w:rPr>
  </w:style>
  <w:style w:type="paragraph" w:styleId="Zpat">
    <w:name w:val="footer"/>
    <w:basedOn w:val="Normln"/>
    <w:link w:val="ZpatChar"/>
    <w:uiPriority w:val="99"/>
    <w:semiHidden/>
    <w:unhideWhenUsed/>
    <w:rsid w:val="00577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779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patIMP">
    <w:name w:val="Zápatí_IMP"/>
    <w:basedOn w:val="Normln"/>
    <w:rsid w:val="00577911"/>
  </w:style>
  <w:style w:type="paragraph" w:styleId="Textbubliny">
    <w:name w:val="Balloon Text"/>
    <w:basedOn w:val="Normln"/>
    <w:link w:val="TextbublinyChar"/>
    <w:uiPriority w:val="99"/>
    <w:semiHidden/>
    <w:unhideWhenUsed/>
    <w:rsid w:val="005779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91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rsid w:val="005609F2"/>
    <w:rPr>
      <w:rFonts w:ascii="Times New Roman" w:eastAsia="Times New Roman" w:hAnsi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D6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E0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505"/>
  </w:style>
  <w:style w:type="character" w:customStyle="1" w:styleId="TextkomenteChar">
    <w:name w:val="Text komentáře Char"/>
    <w:link w:val="Textkomente"/>
    <w:uiPriority w:val="99"/>
    <w:semiHidden/>
    <w:rsid w:val="00CE050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5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0505"/>
    <w:rPr>
      <w:rFonts w:ascii="Times New Roman" w:eastAsia="Times New Roman" w:hAnsi="Times New Roman"/>
      <w:b/>
      <w:bCs/>
    </w:rPr>
  </w:style>
  <w:style w:type="paragraph" w:customStyle="1" w:styleId="Nadpis20">
    <w:name w:val="Nadpis 2~"/>
    <w:basedOn w:val="Normln"/>
    <w:rsid w:val="00A51DC8"/>
    <w:pPr>
      <w:suppressAutoHyphens/>
      <w:overflowPunct w:val="0"/>
      <w:autoSpaceDE w:val="0"/>
      <w:autoSpaceDN w:val="0"/>
      <w:adjustRightInd w:val="0"/>
      <w:spacing w:line="196" w:lineRule="auto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2F69-0F47-45FD-8941-9C6A5D0A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Škopková Šárka Mgr.</dc:creator>
  <cp:lastModifiedBy>Boris Břenek</cp:lastModifiedBy>
  <cp:revision>2</cp:revision>
  <cp:lastPrinted>2016-11-30T13:35:00Z</cp:lastPrinted>
  <dcterms:created xsi:type="dcterms:W3CDTF">2016-12-14T07:54:00Z</dcterms:created>
  <dcterms:modified xsi:type="dcterms:W3CDTF">2016-12-14T07:54:00Z</dcterms:modified>
</cp:coreProperties>
</file>