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1653F0DC"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A51849">
        <w:rPr>
          <w:rFonts w:ascii="Arial" w:hAnsi="Arial" w:cs="Arial"/>
          <w:b/>
          <w:sz w:val="22"/>
          <w:szCs w:val="22"/>
        </w:rPr>
        <w:t xml:space="preserve">č. </w:t>
      </w:r>
      <w:r w:rsidR="002E4705">
        <w:rPr>
          <w:rFonts w:ascii="Arial" w:hAnsi="Arial" w:cs="Arial"/>
          <w:b/>
          <w:sz w:val="22"/>
          <w:szCs w:val="22"/>
        </w:rPr>
        <w:t>26</w:t>
      </w:r>
      <w:r w:rsidR="00A51849">
        <w:rPr>
          <w:rFonts w:ascii="Arial" w:hAnsi="Arial" w:cs="Arial"/>
          <w:b/>
          <w:sz w:val="22"/>
          <w:szCs w:val="22"/>
        </w:rPr>
        <w:t>/201</w:t>
      </w:r>
      <w:r w:rsidR="00F35262">
        <w:rPr>
          <w:rFonts w:ascii="Arial" w:hAnsi="Arial" w:cs="Arial"/>
          <w:b/>
          <w:sz w:val="22"/>
          <w:szCs w:val="22"/>
        </w:rPr>
        <w:t>9</w:t>
      </w:r>
      <w:r w:rsidR="00A51849">
        <w:rPr>
          <w:rFonts w:ascii="Arial" w:hAnsi="Arial" w:cs="Arial"/>
          <w:b/>
          <w:sz w:val="22"/>
          <w:szCs w:val="22"/>
        </w:rPr>
        <w:t>/OMM</w:t>
      </w: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20B6074C" w14:textId="77777777" w:rsidR="004B3142" w:rsidRDefault="004B3142"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4E719ECA"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51849">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5379CAEA"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7C45056E" w14:textId="026A498E"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7EEE4584" w14:textId="77777777" w:rsidR="00F66CF9" w:rsidRDefault="00F66CF9" w:rsidP="00F66CF9">
      <w:pPr>
        <w:ind w:left="720" w:hanging="720"/>
        <w:rPr>
          <w:rFonts w:ascii="Arial" w:hAnsi="Arial" w:cs="Arial"/>
          <w:sz w:val="22"/>
          <w:szCs w:val="22"/>
        </w:rPr>
      </w:pPr>
    </w:p>
    <w:p w14:paraId="1D0491B0" w14:textId="77777777" w:rsidR="002B43BF" w:rsidRDefault="002B43BF" w:rsidP="00F66CF9">
      <w:pPr>
        <w:ind w:left="720" w:hanging="720"/>
        <w:rPr>
          <w:rFonts w:ascii="Arial" w:hAnsi="Arial" w:cs="Arial"/>
          <w:sz w:val="22"/>
          <w:szCs w:val="22"/>
        </w:rPr>
      </w:pPr>
    </w:p>
    <w:p w14:paraId="5355D04C" w14:textId="77777777" w:rsidR="002B43BF" w:rsidRPr="00F66CF9" w:rsidRDefault="002B43BF"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758EBF86" w14:textId="77777777" w:rsidR="006123D7" w:rsidRDefault="006123D7" w:rsidP="006123D7">
      <w:pPr>
        <w:rPr>
          <w:rFonts w:ascii="Arial" w:hAnsi="Arial" w:cs="Arial"/>
          <w:b/>
          <w:sz w:val="22"/>
          <w:szCs w:val="22"/>
        </w:rPr>
      </w:pPr>
      <w:r>
        <w:rPr>
          <w:rFonts w:ascii="Arial" w:hAnsi="Arial" w:cs="Arial"/>
          <w:b/>
          <w:sz w:val="22"/>
          <w:szCs w:val="22"/>
        </w:rPr>
        <w:t>Zhotovitel:</w:t>
      </w:r>
    </w:p>
    <w:p w14:paraId="756109DC" w14:textId="10A648A3" w:rsidR="00F35262" w:rsidRDefault="00F35262" w:rsidP="002409F4">
      <w:pPr>
        <w:ind w:left="720" w:hanging="720"/>
        <w:rPr>
          <w:rFonts w:ascii="Arial" w:hAnsi="Arial" w:cs="Arial"/>
          <w:sz w:val="22"/>
          <w:szCs w:val="22"/>
        </w:rPr>
      </w:pPr>
      <w:r>
        <w:rPr>
          <w:rFonts w:ascii="Arial" w:hAnsi="Arial" w:cs="Arial"/>
          <w:sz w:val="22"/>
          <w:szCs w:val="22"/>
        </w:rPr>
        <w:t>Bc. Jaroslav Heiniš</w:t>
      </w:r>
    </w:p>
    <w:p w14:paraId="0BEA1B01" w14:textId="1453EBAE" w:rsidR="002409F4" w:rsidRDefault="002409F4" w:rsidP="002409F4">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F35262">
        <w:rPr>
          <w:rFonts w:ascii="Arial" w:hAnsi="Arial" w:cs="Arial"/>
          <w:sz w:val="22"/>
          <w:szCs w:val="22"/>
        </w:rPr>
        <w:t>Ženklava 177, PSČ 742 67</w:t>
      </w:r>
    </w:p>
    <w:p w14:paraId="56E19528" w14:textId="7970DDB1" w:rsidR="002409F4" w:rsidRPr="00F66CF9" w:rsidRDefault="002409F4" w:rsidP="002409F4">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F35262">
        <w:rPr>
          <w:rFonts w:ascii="Arial" w:hAnsi="Arial" w:cs="Arial"/>
          <w:sz w:val="22"/>
          <w:szCs w:val="22"/>
        </w:rPr>
        <w:t>69604126</w:t>
      </w:r>
    </w:p>
    <w:p w14:paraId="2723FC98" w14:textId="659C5FD1" w:rsidR="002409F4" w:rsidRPr="00F66CF9" w:rsidRDefault="002409F4" w:rsidP="002409F4">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CZ</w:t>
      </w:r>
      <w:r w:rsidR="00F35262">
        <w:rPr>
          <w:rFonts w:ascii="Arial" w:hAnsi="Arial" w:cs="Arial"/>
          <w:sz w:val="22"/>
          <w:szCs w:val="22"/>
        </w:rPr>
        <w:t>7008294986</w:t>
      </w:r>
    </w:p>
    <w:p w14:paraId="2A9E1DA0" w14:textId="42947832" w:rsidR="002409F4" w:rsidRPr="00F66CF9" w:rsidRDefault="002409F4" w:rsidP="002409F4">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sz w:val="22"/>
          <w:szCs w:val="22"/>
        </w:rPr>
        <w:t xml:space="preserve"> </w:t>
      </w:r>
    </w:p>
    <w:p w14:paraId="0EE344C4" w14:textId="54D3E511" w:rsidR="002409F4" w:rsidRPr="00F66CF9" w:rsidRDefault="002409F4" w:rsidP="002409F4">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p>
    <w:p w14:paraId="502CA97E" w14:textId="77777777" w:rsidR="00B67DE8" w:rsidRDefault="00B67DE8" w:rsidP="00B67DE8">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 a realizace stavby</w:t>
      </w:r>
      <w:r>
        <w:rPr>
          <w:rFonts w:ascii="Arial" w:hAnsi="Arial" w:cs="Arial"/>
          <w:sz w:val="22"/>
          <w:szCs w:val="22"/>
        </w:rPr>
        <w:t>:</w:t>
      </w:r>
    </w:p>
    <w:p w14:paraId="11ADB605" w14:textId="77777777" w:rsidR="00B67DE8" w:rsidRDefault="00B67DE8" w:rsidP="002409F4">
      <w:pPr>
        <w:ind w:left="720" w:hanging="720"/>
        <w:rPr>
          <w:rFonts w:ascii="Arial" w:hAnsi="Arial" w:cs="Arial"/>
          <w:sz w:val="22"/>
          <w:szCs w:val="22"/>
        </w:rPr>
      </w:pPr>
    </w:p>
    <w:p w14:paraId="154C28B6" w14:textId="181F9B78" w:rsidR="002409F4" w:rsidRDefault="002409F4" w:rsidP="002409F4">
      <w:pPr>
        <w:ind w:left="720" w:hanging="720"/>
        <w:rPr>
          <w:rFonts w:ascii="Arial" w:hAnsi="Arial" w:cs="Arial"/>
          <w:sz w:val="22"/>
          <w:szCs w:val="22"/>
        </w:rPr>
      </w:pPr>
    </w:p>
    <w:p w14:paraId="1E24D8C4" w14:textId="77777777" w:rsidR="002B43BF" w:rsidRDefault="002B43BF" w:rsidP="002409F4">
      <w:pPr>
        <w:ind w:left="720" w:hanging="720"/>
        <w:rPr>
          <w:rFonts w:ascii="Arial" w:hAnsi="Arial" w:cs="Arial"/>
          <w:sz w:val="22"/>
          <w:szCs w:val="22"/>
        </w:rPr>
      </w:pPr>
    </w:p>
    <w:p w14:paraId="6A21BBB7" w14:textId="25C28A70" w:rsidR="00105238" w:rsidRDefault="00105238" w:rsidP="002409F4">
      <w:pPr>
        <w:ind w:left="720" w:hanging="720"/>
        <w:rPr>
          <w:rFonts w:ascii="Arial" w:hAnsi="Arial" w:cs="Arial"/>
          <w:sz w:val="22"/>
          <w:szCs w:val="22"/>
        </w:rPr>
      </w:pPr>
      <w:r w:rsidRPr="00BF4DDA">
        <w:rPr>
          <w:rFonts w:ascii="Arial" w:hAnsi="Arial" w:cs="Arial"/>
          <w:sz w:val="22"/>
          <w:szCs w:val="22"/>
        </w:rPr>
        <w:t>(dále jen „zhotovitel“)</w:t>
      </w:r>
    </w:p>
    <w:p w14:paraId="0844C9C1" w14:textId="77777777" w:rsidR="00F66CF9" w:rsidRDefault="00F66CF9" w:rsidP="006123D7">
      <w:pPr>
        <w:ind w:left="720" w:hanging="720"/>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123D7">
      <w:pPr>
        <w:pStyle w:val="Odstavecseseznamem"/>
        <w:numPr>
          <w:ilvl w:val="0"/>
          <w:numId w:val="3"/>
        </w:numPr>
        <w:ind w:left="567" w:hanging="567"/>
        <w:jc w:val="both"/>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123D7">
      <w:pPr>
        <w:ind w:left="567" w:hanging="567"/>
        <w:jc w:val="both"/>
        <w:rPr>
          <w:rFonts w:ascii="Arial" w:hAnsi="Arial" w:cs="Arial"/>
          <w:sz w:val="22"/>
          <w:szCs w:val="22"/>
        </w:rPr>
      </w:pPr>
    </w:p>
    <w:p w14:paraId="27A28AA5" w14:textId="77777777" w:rsidR="00F66CF9" w:rsidRPr="00EB256B" w:rsidRDefault="00F66CF9" w:rsidP="006123D7">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123D7">
      <w:pPr>
        <w:ind w:left="567" w:hanging="567"/>
        <w:jc w:val="both"/>
        <w:rPr>
          <w:rFonts w:ascii="Arial" w:hAnsi="Arial" w:cs="Arial"/>
          <w:sz w:val="22"/>
          <w:szCs w:val="22"/>
        </w:rPr>
      </w:pPr>
    </w:p>
    <w:p w14:paraId="1FE44E2D" w14:textId="0110E659" w:rsidR="00F66CF9" w:rsidRPr="00EB256B" w:rsidRDefault="00F66CF9" w:rsidP="006123D7">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832AE5" w14:textId="77777777" w:rsidR="00A95B0C" w:rsidRDefault="00A95B0C" w:rsidP="00EB256B">
      <w:pPr>
        <w:jc w:val="center"/>
        <w:rPr>
          <w:rFonts w:ascii="Arial" w:hAnsi="Arial" w:cs="Arial"/>
          <w:b/>
          <w:sz w:val="22"/>
          <w:szCs w:val="22"/>
        </w:rPr>
      </w:pPr>
    </w:p>
    <w:p w14:paraId="0F9BF6F4" w14:textId="77777777" w:rsidR="00F35262" w:rsidRDefault="00F35262" w:rsidP="00EB256B">
      <w:pPr>
        <w:jc w:val="center"/>
        <w:rPr>
          <w:rFonts w:ascii="Arial" w:hAnsi="Arial" w:cs="Arial"/>
          <w:b/>
          <w:sz w:val="22"/>
          <w:szCs w:val="22"/>
        </w:rPr>
      </w:pPr>
    </w:p>
    <w:p w14:paraId="57CA1357" w14:textId="77777777" w:rsidR="003223C8" w:rsidRDefault="003223C8" w:rsidP="00EB256B">
      <w:pPr>
        <w:jc w:val="center"/>
        <w:rPr>
          <w:rFonts w:ascii="Arial" w:hAnsi="Arial" w:cs="Arial"/>
          <w:b/>
          <w:sz w:val="22"/>
          <w:szCs w:val="22"/>
        </w:rPr>
      </w:pPr>
    </w:p>
    <w:p w14:paraId="7E54DFCC" w14:textId="77777777" w:rsidR="003223C8" w:rsidRDefault="003223C8" w:rsidP="00EB256B">
      <w:pPr>
        <w:jc w:val="center"/>
        <w:rPr>
          <w:rFonts w:ascii="Arial" w:hAnsi="Arial" w:cs="Arial"/>
          <w:b/>
          <w:sz w:val="22"/>
          <w:szCs w:val="22"/>
        </w:rPr>
      </w:pPr>
    </w:p>
    <w:p w14:paraId="191A843B" w14:textId="77777777" w:rsidR="003223C8" w:rsidRDefault="003223C8"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2D57B5">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6123D7" w:rsidRDefault="00F66CF9" w:rsidP="00021011">
      <w:pPr>
        <w:jc w:val="both"/>
        <w:rPr>
          <w:rFonts w:ascii="Arial" w:hAnsi="Arial" w:cs="Arial"/>
          <w:sz w:val="22"/>
          <w:szCs w:val="22"/>
        </w:rPr>
      </w:pPr>
    </w:p>
    <w:p w14:paraId="383759AA" w14:textId="49D70314" w:rsidR="00A51849" w:rsidRPr="006123D7" w:rsidRDefault="00F66CF9" w:rsidP="00021011">
      <w:pPr>
        <w:pStyle w:val="Odstavecseseznamem"/>
        <w:numPr>
          <w:ilvl w:val="0"/>
          <w:numId w:val="45"/>
        </w:numPr>
        <w:ind w:left="567" w:hanging="567"/>
        <w:jc w:val="both"/>
        <w:rPr>
          <w:rFonts w:ascii="Arial" w:hAnsi="Arial" w:cs="Arial"/>
          <w:sz w:val="22"/>
          <w:szCs w:val="22"/>
        </w:rPr>
      </w:pPr>
      <w:r w:rsidRPr="006123D7">
        <w:rPr>
          <w:rFonts w:ascii="Arial" w:hAnsi="Arial" w:cs="Arial"/>
          <w:sz w:val="22"/>
          <w:szCs w:val="22"/>
        </w:rPr>
        <w:t>Zhotovitel se touto smlouvou zavazuje pro</w:t>
      </w:r>
      <w:r w:rsidR="00EB256B" w:rsidRPr="006123D7">
        <w:rPr>
          <w:rFonts w:ascii="Arial" w:hAnsi="Arial" w:cs="Arial"/>
          <w:sz w:val="22"/>
          <w:szCs w:val="22"/>
        </w:rPr>
        <w:t>vést na svůj náklad a nebezpečí p</w:t>
      </w:r>
      <w:r w:rsidRPr="006123D7">
        <w:rPr>
          <w:rFonts w:ascii="Arial" w:hAnsi="Arial" w:cs="Arial"/>
          <w:sz w:val="22"/>
          <w:szCs w:val="22"/>
        </w:rPr>
        <w:t>ro objednatele dílo, a to stavbu</w:t>
      </w:r>
      <w:r w:rsidR="00EB256B" w:rsidRPr="006123D7">
        <w:rPr>
          <w:rFonts w:ascii="Arial" w:hAnsi="Arial" w:cs="Arial"/>
          <w:sz w:val="22"/>
          <w:szCs w:val="22"/>
        </w:rPr>
        <w:t xml:space="preserve"> </w:t>
      </w:r>
      <w:r w:rsidR="00A51849" w:rsidRPr="006123D7">
        <w:rPr>
          <w:rFonts w:ascii="Arial" w:hAnsi="Arial" w:cs="Arial"/>
          <w:b/>
          <w:sz w:val="22"/>
          <w:szCs w:val="22"/>
        </w:rPr>
        <w:t>„</w:t>
      </w:r>
      <w:r w:rsidR="00AC0367">
        <w:rPr>
          <w:rFonts w:ascii="Arial" w:hAnsi="Arial" w:cs="Arial"/>
          <w:b/>
          <w:sz w:val="22"/>
          <w:szCs w:val="22"/>
        </w:rPr>
        <w:t xml:space="preserve">ZŠ </w:t>
      </w:r>
      <w:r w:rsidR="00D626F7">
        <w:rPr>
          <w:rFonts w:ascii="Arial" w:hAnsi="Arial" w:cs="Arial"/>
          <w:b/>
          <w:sz w:val="22"/>
          <w:szCs w:val="22"/>
        </w:rPr>
        <w:t>a MŠ 17. listopadu v Kopřivnici</w:t>
      </w:r>
      <w:r w:rsidR="00AC0367">
        <w:rPr>
          <w:rFonts w:ascii="Arial" w:hAnsi="Arial" w:cs="Arial"/>
          <w:b/>
          <w:sz w:val="22"/>
          <w:szCs w:val="22"/>
        </w:rPr>
        <w:t xml:space="preserve"> – </w:t>
      </w:r>
      <w:r w:rsidR="00D626F7">
        <w:rPr>
          <w:rFonts w:ascii="Arial" w:hAnsi="Arial" w:cs="Arial"/>
          <w:b/>
          <w:sz w:val="22"/>
          <w:szCs w:val="22"/>
        </w:rPr>
        <w:t>výměn</w:t>
      </w:r>
      <w:r w:rsidR="000857F0">
        <w:rPr>
          <w:rFonts w:ascii="Arial" w:hAnsi="Arial" w:cs="Arial"/>
          <w:b/>
          <w:sz w:val="22"/>
          <w:szCs w:val="22"/>
        </w:rPr>
        <w:t>a</w:t>
      </w:r>
      <w:r w:rsidR="00D626F7">
        <w:rPr>
          <w:rFonts w:ascii="Arial" w:hAnsi="Arial" w:cs="Arial"/>
          <w:b/>
          <w:sz w:val="22"/>
          <w:szCs w:val="22"/>
        </w:rPr>
        <w:t xml:space="preserve"> plynového ohřívače teplé vody v</w:t>
      </w:r>
      <w:r w:rsidR="002E4705">
        <w:rPr>
          <w:rFonts w:ascii="Arial" w:hAnsi="Arial" w:cs="Arial"/>
          <w:b/>
          <w:sz w:val="22"/>
          <w:szCs w:val="22"/>
        </w:rPr>
        <w:t> pavilonu „učebny“</w:t>
      </w:r>
    </w:p>
    <w:p w14:paraId="49AA46D7" w14:textId="77777777" w:rsidR="006123D7" w:rsidRDefault="006123D7" w:rsidP="00021011">
      <w:pPr>
        <w:ind w:left="567"/>
        <w:jc w:val="both"/>
        <w:rPr>
          <w:rFonts w:ascii="Arial" w:hAnsi="Arial" w:cs="Arial"/>
          <w:sz w:val="22"/>
          <w:szCs w:val="22"/>
        </w:rPr>
      </w:pPr>
    </w:p>
    <w:p w14:paraId="3E66ABCD" w14:textId="364424B5" w:rsidR="00D626F7" w:rsidRDefault="00105238" w:rsidP="00021011">
      <w:pPr>
        <w:ind w:left="567"/>
        <w:jc w:val="both"/>
        <w:rPr>
          <w:rFonts w:ascii="Arial" w:hAnsi="Arial" w:cs="Arial"/>
          <w:sz w:val="22"/>
          <w:szCs w:val="22"/>
        </w:rPr>
      </w:pPr>
      <w:r w:rsidRPr="006123D7">
        <w:rPr>
          <w:rFonts w:ascii="Arial" w:hAnsi="Arial" w:cs="Arial"/>
          <w:sz w:val="22"/>
          <w:szCs w:val="22"/>
        </w:rPr>
        <w:t>Předmětem díla</w:t>
      </w:r>
      <w:r w:rsidR="00AC0367">
        <w:rPr>
          <w:rFonts w:ascii="Arial" w:hAnsi="Arial" w:cs="Arial"/>
          <w:sz w:val="22"/>
          <w:szCs w:val="22"/>
        </w:rPr>
        <w:t xml:space="preserve"> </w:t>
      </w:r>
      <w:r w:rsidRPr="006123D7">
        <w:rPr>
          <w:rFonts w:ascii="Arial" w:hAnsi="Arial" w:cs="Arial"/>
          <w:sz w:val="22"/>
          <w:szCs w:val="22"/>
        </w:rPr>
        <w:t xml:space="preserve">je </w:t>
      </w:r>
      <w:r w:rsidR="00D626F7">
        <w:rPr>
          <w:rFonts w:ascii="Arial" w:hAnsi="Arial" w:cs="Arial"/>
          <w:sz w:val="22"/>
          <w:szCs w:val="22"/>
        </w:rPr>
        <w:t>výměna vadného plynového</w:t>
      </w:r>
      <w:r w:rsidR="000857F0">
        <w:rPr>
          <w:rFonts w:ascii="Arial" w:hAnsi="Arial" w:cs="Arial"/>
          <w:sz w:val="22"/>
          <w:szCs w:val="22"/>
        </w:rPr>
        <w:t xml:space="preserve"> zásobníkového</w:t>
      </w:r>
      <w:r w:rsidR="00D626F7">
        <w:rPr>
          <w:rFonts w:ascii="Arial" w:hAnsi="Arial" w:cs="Arial"/>
          <w:sz w:val="22"/>
          <w:szCs w:val="22"/>
        </w:rPr>
        <w:t xml:space="preserve"> ohřívače teplé vody </w:t>
      </w:r>
      <w:r w:rsidR="000857F0">
        <w:rPr>
          <w:rFonts w:ascii="Arial" w:hAnsi="Arial" w:cs="Arial"/>
          <w:sz w:val="22"/>
          <w:szCs w:val="22"/>
        </w:rPr>
        <w:t xml:space="preserve">o objemu </w:t>
      </w:r>
      <w:r w:rsidR="002E4705">
        <w:rPr>
          <w:rFonts w:ascii="Arial" w:hAnsi="Arial" w:cs="Arial"/>
          <w:sz w:val="22"/>
          <w:szCs w:val="22"/>
        </w:rPr>
        <w:t>2</w:t>
      </w:r>
      <w:r w:rsidR="000857F0">
        <w:rPr>
          <w:rFonts w:ascii="Arial" w:hAnsi="Arial" w:cs="Arial"/>
          <w:sz w:val="22"/>
          <w:szCs w:val="22"/>
        </w:rPr>
        <w:t xml:space="preserve">00l s odtahem spalin přes fasádu </w:t>
      </w:r>
      <w:r w:rsidR="00D626F7">
        <w:rPr>
          <w:rFonts w:ascii="Arial" w:hAnsi="Arial" w:cs="Arial"/>
          <w:sz w:val="22"/>
          <w:szCs w:val="22"/>
        </w:rPr>
        <w:t>za nový typ Q7-</w:t>
      </w:r>
      <w:r w:rsidR="002E4705">
        <w:rPr>
          <w:rFonts w:ascii="Arial" w:hAnsi="Arial" w:cs="Arial"/>
          <w:sz w:val="22"/>
          <w:szCs w:val="22"/>
        </w:rPr>
        <w:t>150</w:t>
      </w:r>
      <w:r w:rsidR="00D626F7">
        <w:rPr>
          <w:rFonts w:ascii="Arial" w:hAnsi="Arial" w:cs="Arial"/>
          <w:sz w:val="22"/>
          <w:szCs w:val="22"/>
        </w:rPr>
        <w:t>-VENT-C</w:t>
      </w:r>
      <w:r w:rsidR="000857F0">
        <w:rPr>
          <w:rFonts w:ascii="Arial" w:hAnsi="Arial" w:cs="Arial"/>
          <w:sz w:val="22"/>
          <w:szCs w:val="22"/>
        </w:rPr>
        <w:t xml:space="preserve"> s objemem </w:t>
      </w:r>
      <w:r w:rsidR="002E4705">
        <w:rPr>
          <w:rFonts w:ascii="Arial" w:hAnsi="Arial" w:cs="Arial"/>
          <w:sz w:val="22"/>
          <w:szCs w:val="22"/>
        </w:rPr>
        <w:t>150</w:t>
      </w:r>
      <w:r w:rsidR="000857F0">
        <w:rPr>
          <w:rFonts w:ascii="Arial" w:hAnsi="Arial" w:cs="Arial"/>
          <w:sz w:val="22"/>
          <w:szCs w:val="22"/>
        </w:rPr>
        <w:t>l</w:t>
      </w:r>
      <w:r w:rsidR="00D626F7">
        <w:rPr>
          <w:rFonts w:ascii="Arial" w:hAnsi="Arial" w:cs="Arial"/>
          <w:sz w:val="22"/>
          <w:szCs w:val="22"/>
        </w:rPr>
        <w:t xml:space="preserve">. </w:t>
      </w:r>
      <w:r w:rsidR="000857F0">
        <w:rPr>
          <w:rFonts w:ascii="Arial" w:hAnsi="Arial" w:cs="Arial"/>
          <w:sz w:val="22"/>
          <w:szCs w:val="22"/>
        </w:rPr>
        <w:t xml:space="preserve"> Stávající ohřívač je umístěný v pavilonu </w:t>
      </w:r>
      <w:r w:rsidR="004D44BA">
        <w:rPr>
          <w:rFonts w:ascii="Arial" w:hAnsi="Arial" w:cs="Arial"/>
          <w:sz w:val="22"/>
          <w:szCs w:val="22"/>
        </w:rPr>
        <w:t>„</w:t>
      </w:r>
      <w:r w:rsidR="000857F0">
        <w:rPr>
          <w:rFonts w:ascii="Arial" w:hAnsi="Arial" w:cs="Arial"/>
          <w:sz w:val="22"/>
          <w:szCs w:val="22"/>
        </w:rPr>
        <w:t>U</w:t>
      </w:r>
      <w:r w:rsidR="002E4705">
        <w:rPr>
          <w:rFonts w:ascii="Arial" w:hAnsi="Arial" w:cs="Arial"/>
          <w:sz w:val="22"/>
          <w:szCs w:val="22"/>
        </w:rPr>
        <w:t>2 - učebny</w:t>
      </w:r>
      <w:r w:rsidR="004D44BA">
        <w:rPr>
          <w:rFonts w:ascii="Arial" w:hAnsi="Arial" w:cs="Arial"/>
          <w:sz w:val="22"/>
          <w:szCs w:val="22"/>
        </w:rPr>
        <w:t>“</w:t>
      </w:r>
      <w:r w:rsidR="000857F0">
        <w:rPr>
          <w:rFonts w:ascii="Arial" w:hAnsi="Arial" w:cs="Arial"/>
          <w:sz w:val="22"/>
          <w:szCs w:val="22"/>
        </w:rPr>
        <w:t xml:space="preserve">  ZŠ a MŠ 17. listopadu v</w:t>
      </w:r>
      <w:r w:rsidR="002E4705">
        <w:rPr>
          <w:rFonts w:ascii="Arial" w:hAnsi="Arial" w:cs="Arial"/>
          <w:sz w:val="22"/>
          <w:szCs w:val="22"/>
        </w:rPr>
        <w:t>e</w:t>
      </w:r>
      <w:r w:rsidR="000857F0">
        <w:rPr>
          <w:rFonts w:ascii="Arial" w:hAnsi="Arial" w:cs="Arial"/>
          <w:sz w:val="22"/>
          <w:szCs w:val="22"/>
        </w:rPr>
        <w:t> </w:t>
      </w:r>
      <w:r w:rsidR="002E4705">
        <w:rPr>
          <w:rFonts w:ascii="Arial" w:hAnsi="Arial" w:cs="Arial"/>
          <w:sz w:val="22"/>
          <w:szCs w:val="22"/>
        </w:rPr>
        <w:t>2</w:t>
      </w:r>
      <w:r w:rsidR="000857F0">
        <w:rPr>
          <w:rFonts w:ascii="Arial" w:hAnsi="Arial" w:cs="Arial"/>
          <w:sz w:val="22"/>
          <w:szCs w:val="22"/>
        </w:rPr>
        <w:t>. NP</w:t>
      </w:r>
      <w:r w:rsidR="002E4705">
        <w:rPr>
          <w:rFonts w:ascii="Arial" w:hAnsi="Arial" w:cs="Arial"/>
          <w:sz w:val="22"/>
          <w:szCs w:val="22"/>
        </w:rPr>
        <w:t>.</w:t>
      </w:r>
      <w:r w:rsidR="000857F0">
        <w:rPr>
          <w:rFonts w:ascii="Arial" w:hAnsi="Arial" w:cs="Arial"/>
          <w:sz w:val="22"/>
          <w:szCs w:val="22"/>
        </w:rPr>
        <w:t xml:space="preserve">  </w:t>
      </w:r>
      <w:r w:rsidR="00D626F7">
        <w:rPr>
          <w:rFonts w:ascii="Arial" w:hAnsi="Arial" w:cs="Arial"/>
          <w:sz w:val="22"/>
          <w:szCs w:val="22"/>
        </w:rPr>
        <w:t>Ohřívač slo</w:t>
      </w:r>
      <w:r w:rsidR="000857F0">
        <w:rPr>
          <w:rFonts w:ascii="Arial" w:hAnsi="Arial" w:cs="Arial"/>
          <w:sz w:val="22"/>
          <w:szCs w:val="22"/>
        </w:rPr>
        <w:t>u</w:t>
      </w:r>
      <w:r w:rsidR="00D626F7">
        <w:rPr>
          <w:rFonts w:ascii="Arial" w:hAnsi="Arial" w:cs="Arial"/>
          <w:sz w:val="22"/>
          <w:szCs w:val="22"/>
        </w:rPr>
        <w:t xml:space="preserve">ží pro ohřev vody </w:t>
      </w:r>
      <w:r w:rsidR="002E4705">
        <w:rPr>
          <w:rFonts w:ascii="Arial" w:hAnsi="Arial" w:cs="Arial"/>
          <w:sz w:val="22"/>
          <w:szCs w:val="22"/>
        </w:rPr>
        <w:t xml:space="preserve">soc. zařízení </w:t>
      </w:r>
      <w:r w:rsidR="00D626F7">
        <w:rPr>
          <w:rFonts w:ascii="Arial" w:hAnsi="Arial" w:cs="Arial"/>
          <w:sz w:val="22"/>
          <w:szCs w:val="22"/>
        </w:rPr>
        <w:t>v</w:t>
      </w:r>
      <w:r w:rsidR="002E4705">
        <w:rPr>
          <w:rFonts w:ascii="Arial" w:hAnsi="Arial" w:cs="Arial"/>
          <w:sz w:val="22"/>
          <w:szCs w:val="22"/>
        </w:rPr>
        <w:t> 1.</w:t>
      </w:r>
      <w:r w:rsidR="00D626F7">
        <w:rPr>
          <w:rFonts w:ascii="Arial" w:hAnsi="Arial" w:cs="Arial"/>
          <w:sz w:val="22"/>
          <w:szCs w:val="22"/>
        </w:rPr>
        <w:t>.-</w:t>
      </w:r>
      <w:r w:rsidR="002E4705">
        <w:rPr>
          <w:rFonts w:ascii="Arial" w:hAnsi="Arial" w:cs="Arial"/>
          <w:sz w:val="22"/>
          <w:szCs w:val="22"/>
        </w:rPr>
        <w:t>4</w:t>
      </w:r>
      <w:r w:rsidR="00D626F7">
        <w:rPr>
          <w:rFonts w:ascii="Arial" w:hAnsi="Arial" w:cs="Arial"/>
          <w:sz w:val="22"/>
          <w:szCs w:val="22"/>
        </w:rPr>
        <w:t xml:space="preserve">. NP pavilonu </w:t>
      </w:r>
      <w:r w:rsidR="004D44BA">
        <w:rPr>
          <w:rFonts w:ascii="Arial" w:hAnsi="Arial" w:cs="Arial"/>
          <w:sz w:val="22"/>
          <w:szCs w:val="22"/>
        </w:rPr>
        <w:t>„</w:t>
      </w:r>
      <w:r w:rsidR="00D626F7">
        <w:rPr>
          <w:rFonts w:ascii="Arial" w:hAnsi="Arial" w:cs="Arial"/>
          <w:sz w:val="22"/>
          <w:szCs w:val="22"/>
        </w:rPr>
        <w:t>U</w:t>
      </w:r>
      <w:r w:rsidR="002E4705">
        <w:rPr>
          <w:rFonts w:ascii="Arial" w:hAnsi="Arial" w:cs="Arial"/>
          <w:sz w:val="22"/>
          <w:szCs w:val="22"/>
        </w:rPr>
        <w:t>2</w:t>
      </w:r>
      <w:r w:rsidR="004D44BA">
        <w:rPr>
          <w:rFonts w:ascii="Arial" w:hAnsi="Arial" w:cs="Arial"/>
          <w:sz w:val="22"/>
          <w:szCs w:val="22"/>
        </w:rPr>
        <w:t>“</w:t>
      </w:r>
      <w:r w:rsidR="00D626F7">
        <w:rPr>
          <w:rFonts w:ascii="Arial" w:hAnsi="Arial" w:cs="Arial"/>
          <w:sz w:val="22"/>
          <w:szCs w:val="22"/>
        </w:rPr>
        <w:t>.</w:t>
      </w:r>
      <w:r w:rsidR="000857F0">
        <w:rPr>
          <w:rFonts w:ascii="Arial" w:hAnsi="Arial" w:cs="Arial"/>
          <w:sz w:val="22"/>
          <w:szCs w:val="22"/>
        </w:rPr>
        <w:t xml:space="preserve"> Stávající plynový ohřívač teče. </w:t>
      </w:r>
    </w:p>
    <w:p w14:paraId="5C754945" w14:textId="77777777" w:rsidR="004460C8" w:rsidRDefault="004460C8" w:rsidP="00021011">
      <w:pPr>
        <w:ind w:left="567"/>
        <w:jc w:val="both"/>
        <w:rPr>
          <w:rFonts w:ascii="Arial" w:hAnsi="Arial" w:cs="Arial"/>
          <w:sz w:val="22"/>
          <w:szCs w:val="22"/>
        </w:rPr>
      </w:pPr>
    </w:p>
    <w:p w14:paraId="02196A1A" w14:textId="77777777" w:rsidR="00D20AD7" w:rsidRPr="006123D7" w:rsidRDefault="00D20AD7" w:rsidP="00021011">
      <w:pPr>
        <w:ind w:left="567"/>
        <w:jc w:val="both"/>
        <w:rPr>
          <w:rFonts w:ascii="Arial" w:hAnsi="Arial" w:cs="Arial"/>
          <w:sz w:val="22"/>
          <w:szCs w:val="22"/>
        </w:rPr>
      </w:pPr>
      <w:r w:rsidRPr="006123D7">
        <w:rPr>
          <w:rFonts w:ascii="Arial" w:hAnsi="Arial" w:cs="Arial"/>
          <w:sz w:val="22"/>
          <w:szCs w:val="22"/>
        </w:rPr>
        <w:t>Podrobný rozsah dodávek a montáží je specifikován v příloze č. 1 této smlouvy o dílo.</w:t>
      </w:r>
    </w:p>
    <w:p w14:paraId="2663CBEC" w14:textId="77777777" w:rsidR="00105238" w:rsidRPr="006123D7" w:rsidRDefault="00105238" w:rsidP="00021011">
      <w:pPr>
        <w:ind w:left="567"/>
        <w:jc w:val="both"/>
        <w:rPr>
          <w:rFonts w:ascii="Arial" w:hAnsi="Arial" w:cs="Arial"/>
          <w:sz w:val="22"/>
          <w:szCs w:val="22"/>
        </w:rPr>
      </w:pPr>
    </w:p>
    <w:p w14:paraId="5D92E005" w14:textId="77777777" w:rsidR="00105238" w:rsidRPr="006123D7" w:rsidRDefault="00105238" w:rsidP="00021011">
      <w:pPr>
        <w:ind w:left="567"/>
        <w:jc w:val="both"/>
        <w:rPr>
          <w:rFonts w:ascii="Arial" w:hAnsi="Arial" w:cs="Arial"/>
          <w:sz w:val="22"/>
          <w:szCs w:val="22"/>
        </w:rPr>
      </w:pPr>
      <w:r w:rsidRPr="006123D7">
        <w:rPr>
          <w:rFonts w:ascii="Arial" w:hAnsi="Arial" w:cs="Arial"/>
          <w:sz w:val="22"/>
          <w:szCs w:val="22"/>
        </w:rPr>
        <w:t>Součástí díla jsou dále následující úkony:</w:t>
      </w:r>
    </w:p>
    <w:p w14:paraId="66A8FE00" w14:textId="3183332D"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zajištění  bezpečnosti a ochrany zdraví při práci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7C252C33" w14:textId="114F1EAA"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zhotovitel je povinen zajistit ochranu movitého a nemovitého majetku tak, aby během stavební činnosti  ani jejím následkem nedošlo k jeho poškození.   V této souvislosti odpovídá zhotovitel v plném rozsahu za škody na majetku objednatele i třetích osob.    </w:t>
      </w:r>
    </w:p>
    <w:p w14:paraId="391D9770" w14:textId="23582704" w:rsidR="00105238" w:rsidRPr="006123D7" w:rsidRDefault="00021011" w:rsidP="002D57B5">
      <w:pPr>
        <w:ind w:left="709" w:hanging="142"/>
        <w:jc w:val="both"/>
        <w:rPr>
          <w:rFonts w:ascii="Arial" w:hAnsi="Arial" w:cs="Arial"/>
          <w:sz w:val="22"/>
          <w:szCs w:val="22"/>
        </w:rPr>
      </w:pPr>
      <w:r>
        <w:rPr>
          <w:rFonts w:ascii="Arial" w:hAnsi="Arial" w:cs="Arial"/>
          <w:sz w:val="22"/>
          <w:szCs w:val="22"/>
        </w:rPr>
        <w:t xml:space="preserve">- </w:t>
      </w:r>
      <w:r w:rsidR="00105238" w:rsidRPr="006123D7">
        <w:rPr>
          <w:rFonts w:ascii="Arial" w:hAnsi="Arial" w:cs="Arial"/>
          <w:sz w:val="22"/>
          <w:szCs w:val="22"/>
        </w:rPr>
        <w:t xml:space="preserve">kompletní likvidace demontovaného materiálu, zařízení a jeho odvoz na skládku a poplatek za skládku.   V případě, že se bude jednat o druhotnou surovinu, bude výtěžek z prodeje náležet objednateli. </w:t>
      </w:r>
    </w:p>
    <w:p w14:paraId="56808192" w14:textId="77777777" w:rsidR="000857F0" w:rsidRDefault="000857F0" w:rsidP="000857F0">
      <w:pPr>
        <w:numPr>
          <w:ilvl w:val="0"/>
          <w:numId w:val="49"/>
        </w:numPr>
        <w:ind w:hanging="153"/>
        <w:jc w:val="both"/>
        <w:rPr>
          <w:rFonts w:ascii="Arial" w:hAnsi="Arial" w:cs="Arial"/>
          <w:sz w:val="22"/>
          <w:szCs w:val="22"/>
        </w:rPr>
      </w:pPr>
      <w:r>
        <w:rPr>
          <w:rFonts w:ascii="Arial" w:hAnsi="Arial" w:cs="Arial"/>
          <w:sz w:val="22"/>
          <w:szCs w:val="22"/>
        </w:rPr>
        <w:t xml:space="preserve">začištění všech prostupů a zásahů do objektu způsobených v rámci realizace díla  - zaomítání drážek, dozdění všech prostupů, provedení povrchové úpravy, vymalování,... </w:t>
      </w:r>
    </w:p>
    <w:p w14:paraId="29346D1D" w14:textId="1A604A91" w:rsidR="000857F0" w:rsidRPr="000857F0" w:rsidRDefault="00105238" w:rsidP="000857F0">
      <w:pPr>
        <w:numPr>
          <w:ilvl w:val="0"/>
          <w:numId w:val="50"/>
        </w:numPr>
        <w:ind w:hanging="153"/>
        <w:jc w:val="both"/>
        <w:rPr>
          <w:rFonts w:ascii="Arial" w:hAnsi="Arial" w:cs="Arial"/>
          <w:sz w:val="22"/>
          <w:szCs w:val="22"/>
        </w:rPr>
      </w:pPr>
      <w:r w:rsidRPr="006123D7">
        <w:rPr>
          <w:rFonts w:ascii="Arial" w:hAnsi="Arial" w:cs="Arial"/>
          <w:sz w:val="22"/>
          <w:szCs w:val="22"/>
        </w:rPr>
        <w:t>průběžný úklid na stavbě a přístupových komunikací</w:t>
      </w:r>
      <w:r w:rsidR="000857F0">
        <w:rPr>
          <w:rFonts w:ascii="Arial" w:hAnsi="Arial" w:cs="Arial"/>
          <w:sz w:val="22"/>
          <w:szCs w:val="22"/>
        </w:rPr>
        <w:t xml:space="preserve"> </w:t>
      </w:r>
    </w:p>
    <w:p w14:paraId="362E6421" w14:textId="2098E5E5" w:rsidR="00105238" w:rsidRPr="000857F0" w:rsidRDefault="00105238" w:rsidP="000857F0">
      <w:pPr>
        <w:pStyle w:val="Odstavecseseznamem"/>
        <w:numPr>
          <w:ilvl w:val="0"/>
          <w:numId w:val="50"/>
        </w:numPr>
        <w:ind w:hanging="153"/>
        <w:jc w:val="both"/>
        <w:rPr>
          <w:rFonts w:ascii="Arial" w:hAnsi="Arial" w:cs="Arial"/>
          <w:sz w:val="22"/>
          <w:szCs w:val="22"/>
        </w:rPr>
      </w:pPr>
      <w:r w:rsidRPr="000857F0">
        <w:rPr>
          <w:rFonts w:ascii="Arial" w:hAnsi="Arial" w:cs="Arial"/>
          <w:sz w:val="22"/>
          <w:szCs w:val="22"/>
        </w:rPr>
        <w:t xml:space="preserve">uvedení veškerých venkovních </w:t>
      </w:r>
      <w:r w:rsidR="000857F0" w:rsidRPr="000857F0">
        <w:rPr>
          <w:rFonts w:ascii="Arial" w:hAnsi="Arial" w:cs="Arial"/>
          <w:sz w:val="22"/>
          <w:szCs w:val="22"/>
        </w:rPr>
        <w:t xml:space="preserve">  </w:t>
      </w:r>
      <w:r w:rsidRPr="000857F0">
        <w:rPr>
          <w:rFonts w:ascii="Arial" w:hAnsi="Arial" w:cs="Arial"/>
          <w:sz w:val="22"/>
          <w:szCs w:val="22"/>
        </w:rPr>
        <w:t xml:space="preserve">ploch </w:t>
      </w:r>
      <w:r w:rsidR="000857F0" w:rsidRPr="000857F0">
        <w:rPr>
          <w:rFonts w:ascii="Arial" w:hAnsi="Arial" w:cs="Arial"/>
          <w:sz w:val="22"/>
          <w:szCs w:val="22"/>
        </w:rPr>
        <w:t xml:space="preserve">  a místností uvnitř objektu </w:t>
      </w:r>
      <w:r w:rsidRPr="000857F0">
        <w:rPr>
          <w:rFonts w:ascii="Arial" w:hAnsi="Arial" w:cs="Arial"/>
          <w:sz w:val="22"/>
          <w:szCs w:val="22"/>
        </w:rPr>
        <w:t xml:space="preserve">dotčených stavební činností do původního stavu </w:t>
      </w:r>
      <w:r w:rsidR="00021011" w:rsidRPr="000857F0">
        <w:rPr>
          <w:rFonts w:ascii="Arial" w:hAnsi="Arial" w:cs="Arial"/>
          <w:sz w:val="22"/>
          <w:szCs w:val="22"/>
        </w:rPr>
        <w:t xml:space="preserve"> (</w:t>
      </w:r>
      <w:r w:rsidRPr="000857F0">
        <w:rPr>
          <w:rFonts w:ascii="Arial" w:hAnsi="Arial" w:cs="Arial"/>
          <w:sz w:val="22"/>
          <w:szCs w:val="22"/>
        </w:rPr>
        <w:t>komunikace, zelené plochy, atd.</w:t>
      </w:r>
      <w:r w:rsidR="00021011" w:rsidRPr="000857F0">
        <w:rPr>
          <w:rFonts w:ascii="Arial" w:hAnsi="Arial" w:cs="Arial"/>
          <w:sz w:val="22"/>
          <w:szCs w:val="22"/>
        </w:rPr>
        <w:t>)</w:t>
      </w:r>
      <w:r w:rsidRPr="000857F0">
        <w:rPr>
          <w:rFonts w:ascii="Arial" w:hAnsi="Arial" w:cs="Arial"/>
          <w:sz w:val="22"/>
          <w:szCs w:val="22"/>
        </w:rPr>
        <w:t xml:space="preserve">   </w:t>
      </w:r>
    </w:p>
    <w:p w14:paraId="5243824D" w14:textId="77777777" w:rsidR="00D20AD7" w:rsidRDefault="00D20AD7" w:rsidP="00021011">
      <w:pPr>
        <w:ind w:left="1140"/>
        <w:jc w:val="both"/>
        <w:rPr>
          <w:rFonts w:ascii="Arial" w:hAnsi="Arial" w:cs="Arial"/>
          <w:sz w:val="24"/>
          <w:szCs w:val="24"/>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4B3142" w:rsidRDefault="006118C5" w:rsidP="004B3142">
      <w:pPr>
        <w:pStyle w:val="Odstavecseseznamem"/>
        <w:numPr>
          <w:ilvl w:val="0"/>
          <w:numId w:val="46"/>
        </w:numPr>
        <w:autoSpaceDE w:val="0"/>
        <w:autoSpaceDN w:val="0"/>
        <w:adjustRightInd w:val="0"/>
        <w:ind w:left="567" w:hanging="567"/>
        <w:jc w:val="both"/>
        <w:rPr>
          <w:rFonts w:ascii="Helvetica" w:eastAsiaTheme="minorHAnsi" w:hAnsi="Helvetica" w:cs="Helvetica"/>
          <w:sz w:val="22"/>
          <w:szCs w:val="22"/>
          <w:lang w:eastAsia="en-US"/>
        </w:rPr>
      </w:pPr>
      <w:r w:rsidRPr="004B3142">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4B3142">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4B3142" w:rsidRDefault="006118C5" w:rsidP="004B3142">
      <w:pPr>
        <w:pStyle w:val="Odstavecseseznamem"/>
        <w:numPr>
          <w:ilvl w:val="0"/>
          <w:numId w:val="46"/>
        </w:numPr>
        <w:ind w:left="567" w:hanging="567"/>
        <w:rPr>
          <w:rFonts w:ascii="Arial" w:hAnsi="Arial" w:cs="Arial"/>
        </w:rPr>
      </w:pPr>
      <w:r w:rsidRPr="004B3142">
        <w:rPr>
          <w:rFonts w:ascii="Arial" w:hAnsi="Arial" w:cs="Arial"/>
          <w:sz w:val="22"/>
          <w:szCs w:val="24"/>
        </w:rPr>
        <w:t>Objednatel se zavazuje řádně dokončené dílo převzít a zaplatit z</w:t>
      </w:r>
      <w:r w:rsidR="005D50FA" w:rsidRPr="004B3142">
        <w:rPr>
          <w:rFonts w:ascii="Arial" w:hAnsi="Arial" w:cs="Arial"/>
          <w:sz w:val="22"/>
          <w:szCs w:val="24"/>
        </w:rPr>
        <w:t>a něj zhotoviteli cenu dle čl. 5</w:t>
      </w:r>
      <w:r w:rsidRPr="004B3142">
        <w:rPr>
          <w:rFonts w:ascii="Arial" w:hAnsi="Arial" w:cs="Arial"/>
          <w:sz w:val="22"/>
          <w:szCs w:val="24"/>
        </w:rPr>
        <w:t xml:space="preserve"> této smlouvy.</w:t>
      </w:r>
    </w:p>
    <w:p w14:paraId="08BB37D9" w14:textId="77777777" w:rsidR="006118C5" w:rsidRPr="006118C5" w:rsidRDefault="006118C5" w:rsidP="004B3142">
      <w:pPr>
        <w:pStyle w:val="Odstavecseseznamem"/>
        <w:ind w:left="0"/>
        <w:rPr>
          <w:rFonts w:ascii="Arial" w:hAnsi="Arial" w:cs="Arial"/>
        </w:rPr>
      </w:pPr>
    </w:p>
    <w:p w14:paraId="729CBE69" w14:textId="77777777" w:rsidR="002976B8" w:rsidRDefault="002976B8" w:rsidP="004B3142">
      <w:pPr>
        <w:numPr>
          <w:ilvl w:val="0"/>
          <w:numId w:val="46"/>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54C1E80" w14:textId="77777777" w:rsidR="004460C8" w:rsidRDefault="004460C8" w:rsidP="00433348">
      <w:pPr>
        <w:ind w:left="360"/>
        <w:jc w:val="center"/>
        <w:rPr>
          <w:rFonts w:ascii="Arial" w:hAnsi="Arial" w:cs="Arial"/>
          <w:b/>
          <w:sz w:val="22"/>
          <w:szCs w:val="24"/>
        </w:rPr>
      </w:pPr>
    </w:p>
    <w:p w14:paraId="343B0A5D" w14:textId="77777777" w:rsidR="004460C8" w:rsidRDefault="004460C8" w:rsidP="00433348">
      <w:pPr>
        <w:ind w:left="360"/>
        <w:jc w:val="center"/>
        <w:rPr>
          <w:rFonts w:ascii="Arial" w:hAnsi="Arial" w:cs="Arial"/>
          <w:b/>
          <w:sz w:val="22"/>
          <w:szCs w:val="24"/>
        </w:rPr>
      </w:pPr>
    </w:p>
    <w:p w14:paraId="580960E9" w14:textId="77777777" w:rsidR="004460C8" w:rsidRDefault="004460C8" w:rsidP="00433348">
      <w:pPr>
        <w:ind w:left="360"/>
        <w:jc w:val="center"/>
        <w:rPr>
          <w:rFonts w:ascii="Arial" w:hAnsi="Arial" w:cs="Arial"/>
          <w:b/>
          <w:sz w:val="22"/>
          <w:szCs w:val="24"/>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414F1757" w14:textId="77777777" w:rsidR="00A51849" w:rsidRPr="00433348" w:rsidRDefault="00A51849" w:rsidP="00A51849">
      <w:pPr>
        <w:rPr>
          <w:rFonts w:ascii="Arial" w:hAnsi="Arial" w:cs="Arial"/>
          <w:sz w:val="22"/>
        </w:rPr>
      </w:pPr>
    </w:p>
    <w:p w14:paraId="6E471D73" w14:textId="667C1C79" w:rsidR="005A4570" w:rsidRDefault="00A51849" w:rsidP="00A31AC4">
      <w:pPr>
        <w:pStyle w:val="Odstavecseseznamem"/>
        <w:numPr>
          <w:ilvl w:val="0"/>
          <w:numId w:val="11"/>
        </w:numPr>
        <w:ind w:left="567" w:hanging="567"/>
        <w:jc w:val="both"/>
        <w:rPr>
          <w:rFonts w:ascii="Arial" w:hAnsi="Arial" w:cs="Arial"/>
          <w:sz w:val="22"/>
        </w:rPr>
      </w:pPr>
      <w:r w:rsidRPr="005A4570">
        <w:rPr>
          <w:rFonts w:ascii="Arial" w:hAnsi="Arial" w:cs="Arial"/>
          <w:sz w:val="22"/>
        </w:rPr>
        <w:t xml:space="preserve">Předání staveniště a zahájení díla </w:t>
      </w:r>
      <w:r w:rsidRPr="005A4570">
        <w:rPr>
          <w:rFonts w:ascii="Arial" w:hAnsi="Arial" w:cs="Arial"/>
          <w:sz w:val="22"/>
        </w:rPr>
        <w:tab/>
      </w:r>
      <w:r w:rsidRPr="005A4570">
        <w:rPr>
          <w:rFonts w:ascii="Arial" w:hAnsi="Arial" w:cs="Arial"/>
          <w:sz w:val="22"/>
        </w:rPr>
        <w:tab/>
        <w:t xml:space="preserve">: </w:t>
      </w:r>
      <w:r w:rsidR="00D20AD7">
        <w:rPr>
          <w:rFonts w:ascii="Arial" w:hAnsi="Arial" w:cs="Arial"/>
          <w:sz w:val="22"/>
        </w:rPr>
        <w:t xml:space="preserve">po podpisu SOD  </w:t>
      </w:r>
      <w:r w:rsidR="005A4570" w:rsidRPr="005A4570">
        <w:rPr>
          <w:rFonts w:ascii="Arial" w:hAnsi="Arial" w:cs="Arial"/>
          <w:sz w:val="22"/>
        </w:rPr>
        <w:t xml:space="preserve">nejpozději </w:t>
      </w:r>
      <w:r w:rsidR="00157746">
        <w:rPr>
          <w:rFonts w:ascii="Arial" w:hAnsi="Arial" w:cs="Arial"/>
          <w:sz w:val="22"/>
        </w:rPr>
        <w:t xml:space="preserve">  </w:t>
      </w:r>
      <w:r w:rsidR="005A4570" w:rsidRPr="005A4570">
        <w:rPr>
          <w:rFonts w:ascii="Arial" w:hAnsi="Arial" w:cs="Arial"/>
          <w:sz w:val="22"/>
        </w:rPr>
        <w:t xml:space="preserve"> </w:t>
      </w:r>
      <w:r w:rsidR="002E4705">
        <w:rPr>
          <w:rFonts w:ascii="Arial" w:hAnsi="Arial" w:cs="Arial"/>
          <w:sz w:val="22"/>
        </w:rPr>
        <w:t>13</w:t>
      </w:r>
      <w:r w:rsidR="005A4570" w:rsidRPr="005A4570">
        <w:rPr>
          <w:rFonts w:ascii="Arial" w:hAnsi="Arial" w:cs="Arial"/>
          <w:sz w:val="22"/>
        </w:rPr>
        <w:t>.</w:t>
      </w:r>
      <w:r w:rsidR="00D20AD7">
        <w:rPr>
          <w:rFonts w:ascii="Arial" w:hAnsi="Arial" w:cs="Arial"/>
          <w:sz w:val="22"/>
        </w:rPr>
        <w:t>0</w:t>
      </w:r>
      <w:r w:rsidR="002E4705">
        <w:rPr>
          <w:rFonts w:ascii="Arial" w:hAnsi="Arial" w:cs="Arial"/>
          <w:sz w:val="22"/>
        </w:rPr>
        <w:t>4</w:t>
      </w:r>
      <w:r w:rsidR="005A4570" w:rsidRPr="005A4570">
        <w:rPr>
          <w:rFonts w:ascii="Arial" w:hAnsi="Arial" w:cs="Arial"/>
          <w:sz w:val="22"/>
        </w:rPr>
        <w:t>.201</w:t>
      </w:r>
      <w:r w:rsidR="00D626F7">
        <w:rPr>
          <w:rFonts w:ascii="Arial" w:hAnsi="Arial" w:cs="Arial"/>
          <w:sz w:val="22"/>
        </w:rPr>
        <w:t>9</w:t>
      </w:r>
      <w:r w:rsidRPr="005A4570">
        <w:rPr>
          <w:rFonts w:ascii="Arial" w:hAnsi="Arial" w:cs="Arial"/>
          <w:sz w:val="22"/>
        </w:rPr>
        <w:t xml:space="preserve">  </w:t>
      </w:r>
    </w:p>
    <w:p w14:paraId="4CD3AF37" w14:textId="3941C714" w:rsidR="00A51849" w:rsidRPr="005A4570" w:rsidRDefault="00A51849" w:rsidP="005A4570">
      <w:pPr>
        <w:jc w:val="both"/>
        <w:rPr>
          <w:rFonts w:ascii="Arial" w:hAnsi="Arial" w:cs="Arial"/>
          <w:sz w:val="22"/>
        </w:rPr>
      </w:pPr>
      <w:r w:rsidRPr="00A31AC4">
        <w:rPr>
          <w:rFonts w:ascii="Arial" w:hAnsi="Arial" w:cs="Arial"/>
          <w:sz w:val="22"/>
        </w:rPr>
        <w:t xml:space="preserve">                                                                        </w:t>
      </w:r>
      <w:r w:rsidRPr="005A4570">
        <w:rPr>
          <w:rFonts w:ascii="Arial" w:hAnsi="Arial" w:cs="Arial"/>
          <w:sz w:val="22"/>
        </w:rPr>
        <w:t xml:space="preserve">        </w:t>
      </w:r>
    </w:p>
    <w:p w14:paraId="1BB099A1" w14:textId="753ABFD6" w:rsidR="00A51849" w:rsidRPr="00FF6192" w:rsidRDefault="00A51849" w:rsidP="00A51849">
      <w:pPr>
        <w:jc w:val="both"/>
        <w:rPr>
          <w:rFonts w:ascii="Arial" w:hAnsi="Arial" w:cs="Arial"/>
          <w:sz w:val="22"/>
        </w:rPr>
      </w:pPr>
      <w:r w:rsidRPr="00FF6192">
        <w:rPr>
          <w:rFonts w:ascii="Arial" w:hAnsi="Arial" w:cs="Arial"/>
          <w:sz w:val="22"/>
        </w:rPr>
        <w:t xml:space="preserve">         Ukončení a předání kompletního díla </w:t>
      </w:r>
      <w:r w:rsidRPr="00FF6192">
        <w:rPr>
          <w:rFonts w:ascii="Arial" w:hAnsi="Arial" w:cs="Arial"/>
          <w:sz w:val="22"/>
        </w:rPr>
        <w:tab/>
      </w:r>
      <w:r w:rsidRPr="00FF6192">
        <w:rPr>
          <w:rFonts w:ascii="Arial" w:hAnsi="Arial" w:cs="Arial"/>
          <w:sz w:val="22"/>
        </w:rPr>
        <w:tab/>
        <w:t xml:space="preserve">: </w:t>
      </w:r>
      <w:r w:rsidR="002E4705">
        <w:rPr>
          <w:rFonts w:ascii="Arial" w:hAnsi="Arial" w:cs="Arial"/>
          <w:sz w:val="22"/>
        </w:rPr>
        <w:t>24</w:t>
      </w:r>
      <w:r w:rsidRPr="00FF6192">
        <w:rPr>
          <w:rFonts w:ascii="Arial" w:hAnsi="Arial" w:cs="Arial"/>
          <w:sz w:val="22"/>
        </w:rPr>
        <w:t>.</w:t>
      </w:r>
      <w:r w:rsidR="00D626F7">
        <w:rPr>
          <w:rFonts w:ascii="Arial" w:hAnsi="Arial" w:cs="Arial"/>
          <w:sz w:val="22"/>
        </w:rPr>
        <w:t>0</w:t>
      </w:r>
      <w:r w:rsidR="002E4705">
        <w:rPr>
          <w:rFonts w:ascii="Arial" w:hAnsi="Arial" w:cs="Arial"/>
          <w:sz w:val="22"/>
        </w:rPr>
        <w:t>5</w:t>
      </w:r>
      <w:r w:rsidRPr="00FF6192">
        <w:rPr>
          <w:rFonts w:ascii="Arial" w:hAnsi="Arial" w:cs="Arial"/>
          <w:sz w:val="22"/>
        </w:rPr>
        <w:t>.201</w:t>
      </w:r>
      <w:r w:rsidR="00D626F7">
        <w:rPr>
          <w:rFonts w:ascii="Arial" w:hAnsi="Arial" w:cs="Arial"/>
          <w:sz w:val="22"/>
        </w:rPr>
        <w:t>9</w:t>
      </w:r>
    </w:p>
    <w:p w14:paraId="610287D5" w14:textId="77777777" w:rsidR="00A51849" w:rsidRPr="00FF6192" w:rsidRDefault="00A51849" w:rsidP="00A51849">
      <w:pPr>
        <w:jc w:val="both"/>
        <w:rPr>
          <w:rFonts w:ascii="Arial" w:hAnsi="Arial" w:cs="Arial"/>
          <w:sz w:val="22"/>
        </w:rPr>
      </w:pPr>
      <w:r w:rsidRPr="00FF6192">
        <w:rPr>
          <w:rFonts w:ascii="Arial" w:hAnsi="Arial" w:cs="Arial"/>
          <w:sz w:val="22"/>
        </w:rPr>
        <w:t xml:space="preserve">           </w:t>
      </w:r>
      <w:r w:rsidRPr="00FF6192">
        <w:rPr>
          <w:rFonts w:ascii="Arial" w:hAnsi="Arial" w:cs="Arial"/>
          <w:sz w:val="22"/>
        </w:rPr>
        <w:tab/>
        <w:t xml:space="preserve"> </w:t>
      </w:r>
    </w:p>
    <w:p w14:paraId="3921E81F" w14:textId="77777777" w:rsidR="00A51849" w:rsidRPr="00FF6192" w:rsidRDefault="00A51849" w:rsidP="00A51849">
      <w:pPr>
        <w:pStyle w:val="Odstavecseseznamem"/>
        <w:ind w:left="567" w:hanging="567"/>
        <w:rPr>
          <w:rFonts w:ascii="Arial" w:hAnsi="Arial" w:cs="Arial"/>
          <w:sz w:val="22"/>
        </w:rPr>
      </w:pPr>
    </w:p>
    <w:p w14:paraId="19758EC1" w14:textId="17174884" w:rsidR="00433348" w:rsidRPr="00433348" w:rsidRDefault="00A51849" w:rsidP="00025010">
      <w:pPr>
        <w:pStyle w:val="Odstavecseseznamem"/>
        <w:numPr>
          <w:ilvl w:val="0"/>
          <w:numId w:val="11"/>
        </w:numPr>
        <w:ind w:left="567" w:hanging="567"/>
        <w:rPr>
          <w:rFonts w:ascii="Arial" w:hAnsi="Arial" w:cs="Arial"/>
          <w:sz w:val="22"/>
        </w:rPr>
      </w:pPr>
      <w:r w:rsidRPr="004A28AB">
        <w:rPr>
          <w:rFonts w:ascii="Arial" w:hAnsi="Arial" w:cs="Arial"/>
          <w:sz w:val="22"/>
        </w:rPr>
        <w:t xml:space="preserve">Místem plnění je </w:t>
      </w:r>
      <w:r w:rsidR="009537A7" w:rsidRPr="004A28AB">
        <w:rPr>
          <w:rFonts w:ascii="Arial" w:hAnsi="Arial" w:cs="Arial"/>
          <w:sz w:val="22"/>
        </w:rPr>
        <w:t>ZŠ a MŠ 17. listopadu 1225 v</w:t>
      </w:r>
      <w:r w:rsidR="009537A7">
        <w:rPr>
          <w:rFonts w:ascii="Arial" w:hAnsi="Arial" w:cs="Arial"/>
          <w:sz w:val="22"/>
        </w:rPr>
        <w:t> </w:t>
      </w:r>
      <w:r w:rsidR="009537A7" w:rsidRPr="004A28AB">
        <w:rPr>
          <w:rFonts w:ascii="Arial" w:hAnsi="Arial" w:cs="Arial"/>
          <w:sz w:val="22"/>
        </w:rPr>
        <w:t>Kopřivnici</w:t>
      </w:r>
      <w:r w:rsidR="009537A7">
        <w:rPr>
          <w:rFonts w:ascii="Arial" w:hAnsi="Arial" w:cs="Arial"/>
          <w:sz w:val="22"/>
        </w:rPr>
        <w:t xml:space="preserve">, objekt na </w:t>
      </w:r>
      <w:r w:rsidR="00D20AD7" w:rsidRPr="004A28AB">
        <w:rPr>
          <w:rFonts w:ascii="Arial" w:hAnsi="Arial" w:cs="Arial"/>
          <w:sz w:val="22"/>
        </w:rPr>
        <w:t>pozem</w:t>
      </w:r>
      <w:r w:rsidR="009537A7">
        <w:rPr>
          <w:rFonts w:ascii="Arial" w:hAnsi="Arial" w:cs="Arial"/>
          <w:sz w:val="22"/>
        </w:rPr>
        <w:t>ku</w:t>
      </w:r>
      <w:r w:rsidR="00D20AD7" w:rsidRPr="004A28AB">
        <w:rPr>
          <w:rFonts w:ascii="Arial" w:hAnsi="Arial" w:cs="Arial"/>
          <w:sz w:val="22"/>
        </w:rPr>
        <w:t xml:space="preserve"> parc.č. </w:t>
      </w:r>
      <w:r w:rsidR="004A28AB" w:rsidRPr="004A28AB">
        <w:rPr>
          <w:rFonts w:ascii="Arial" w:hAnsi="Arial" w:cs="Arial"/>
          <w:sz w:val="22"/>
        </w:rPr>
        <w:t>1377/55</w:t>
      </w:r>
      <w:r w:rsidR="009537A7">
        <w:rPr>
          <w:rFonts w:ascii="Arial" w:hAnsi="Arial" w:cs="Arial"/>
          <w:sz w:val="22"/>
        </w:rPr>
        <w:t>.</w:t>
      </w:r>
      <w:r w:rsidR="00D20AD7" w:rsidRPr="004A28AB">
        <w:rPr>
          <w:rFonts w:ascii="Arial" w:hAnsi="Arial" w:cs="Arial"/>
          <w:sz w:val="22"/>
        </w:rPr>
        <w:t xml:space="preserve"> </w:t>
      </w:r>
    </w:p>
    <w:p w14:paraId="482DA090" w14:textId="77777777" w:rsidR="00433348" w:rsidRDefault="00433348" w:rsidP="0040154F">
      <w:pPr>
        <w:jc w:val="center"/>
        <w:rPr>
          <w:rFonts w:ascii="Arial" w:hAnsi="Arial" w:cs="Arial"/>
          <w:sz w:val="22"/>
        </w:rPr>
      </w:pPr>
    </w:p>
    <w:p w14:paraId="319EB0B2" w14:textId="77777777" w:rsidR="004A28AB" w:rsidRDefault="004A28AB"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2BF6FDD1" w14:textId="572C6985" w:rsidR="008B7C40" w:rsidRDefault="008B7C40" w:rsidP="008B7C40">
      <w:pPr>
        <w:rPr>
          <w:rFonts w:ascii="Arial" w:hAnsi="Arial" w:cs="Arial"/>
          <w:sz w:val="22"/>
        </w:rPr>
      </w:pPr>
      <w:r>
        <w:rPr>
          <w:rFonts w:ascii="Arial" w:hAnsi="Arial" w:cs="Arial"/>
          <w:sz w:val="22"/>
        </w:rPr>
        <w:t xml:space="preserve">      </w:t>
      </w:r>
    </w:p>
    <w:p w14:paraId="699535D9" w14:textId="0B3D8F62" w:rsidR="00D20AD7" w:rsidRDefault="008B7C40" w:rsidP="008B7C40">
      <w:pPr>
        <w:rPr>
          <w:rFonts w:ascii="Arial" w:hAnsi="Arial" w:cs="Arial"/>
          <w:sz w:val="22"/>
        </w:rPr>
      </w:pPr>
      <w:r>
        <w:rPr>
          <w:rFonts w:ascii="Arial" w:hAnsi="Arial" w:cs="Arial"/>
          <w:sz w:val="22"/>
        </w:rPr>
        <w:t xml:space="preserve">          Cena za dílo bez DPH</w:t>
      </w:r>
      <w:r>
        <w:rPr>
          <w:rFonts w:ascii="Arial" w:hAnsi="Arial" w:cs="Arial"/>
          <w:sz w:val="22"/>
        </w:rPr>
        <w:tab/>
      </w:r>
      <w:r>
        <w:rPr>
          <w:rFonts w:ascii="Arial" w:hAnsi="Arial" w:cs="Arial"/>
          <w:sz w:val="22"/>
        </w:rPr>
        <w:tab/>
        <w:t xml:space="preserve">                                     </w:t>
      </w:r>
      <w:r w:rsidR="00157746">
        <w:rPr>
          <w:rFonts w:ascii="Arial" w:hAnsi="Arial" w:cs="Arial"/>
          <w:sz w:val="22"/>
        </w:rPr>
        <w:t xml:space="preserve">      </w:t>
      </w:r>
      <w:r>
        <w:rPr>
          <w:rFonts w:ascii="Arial" w:hAnsi="Arial" w:cs="Arial"/>
          <w:sz w:val="22"/>
        </w:rPr>
        <w:t xml:space="preserve"> </w:t>
      </w:r>
      <w:r w:rsidR="002E4705">
        <w:rPr>
          <w:rFonts w:ascii="Arial" w:hAnsi="Arial" w:cs="Arial"/>
          <w:sz w:val="22"/>
        </w:rPr>
        <w:t>60</w:t>
      </w:r>
      <w:r w:rsidR="00D20AD7">
        <w:rPr>
          <w:rFonts w:ascii="Arial" w:hAnsi="Arial" w:cs="Arial"/>
          <w:sz w:val="22"/>
        </w:rPr>
        <w:t> </w:t>
      </w:r>
      <w:r w:rsidR="002E4705">
        <w:rPr>
          <w:rFonts w:ascii="Arial" w:hAnsi="Arial" w:cs="Arial"/>
          <w:sz w:val="22"/>
        </w:rPr>
        <w:t>917</w:t>
      </w:r>
      <w:r w:rsidR="00D20AD7">
        <w:rPr>
          <w:rFonts w:ascii="Arial" w:hAnsi="Arial" w:cs="Arial"/>
          <w:sz w:val="22"/>
        </w:rPr>
        <w:t>,</w:t>
      </w:r>
      <w:r w:rsidR="002E4705">
        <w:rPr>
          <w:rFonts w:ascii="Arial" w:hAnsi="Arial" w:cs="Arial"/>
          <w:sz w:val="22"/>
        </w:rPr>
        <w:t>00</w:t>
      </w:r>
      <w:r w:rsidR="004A28AB">
        <w:rPr>
          <w:rFonts w:ascii="Arial" w:hAnsi="Arial" w:cs="Arial"/>
          <w:sz w:val="22"/>
        </w:rPr>
        <w:t xml:space="preserve"> </w:t>
      </w:r>
      <w:r>
        <w:rPr>
          <w:rFonts w:ascii="Arial" w:hAnsi="Arial" w:cs="Arial"/>
          <w:sz w:val="22"/>
        </w:rPr>
        <w:t xml:space="preserve"> Kč</w:t>
      </w:r>
    </w:p>
    <w:p w14:paraId="03BB662C" w14:textId="47A5B67B" w:rsidR="00D20AD7" w:rsidRDefault="00D20AD7" w:rsidP="008B7C40">
      <w:pPr>
        <w:rPr>
          <w:rFonts w:ascii="Arial" w:hAnsi="Arial" w:cs="Arial"/>
          <w:sz w:val="22"/>
        </w:rPr>
      </w:pPr>
      <w:r>
        <w:rPr>
          <w:rFonts w:ascii="Arial" w:hAnsi="Arial" w:cs="Arial"/>
          <w:sz w:val="22"/>
        </w:rPr>
        <w:t xml:space="preserve">          21% DPH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4A28AB">
        <w:rPr>
          <w:rFonts w:ascii="Arial" w:hAnsi="Arial" w:cs="Arial"/>
          <w:sz w:val="22"/>
        </w:rPr>
        <w:t>1</w:t>
      </w:r>
      <w:r w:rsidR="002E4705">
        <w:rPr>
          <w:rFonts w:ascii="Arial" w:hAnsi="Arial" w:cs="Arial"/>
          <w:sz w:val="22"/>
        </w:rPr>
        <w:t>2</w:t>
      </w:r>
      <w:r>
        <w:rPr>
          <w:rFonts w:ascii="Arial" w:hAnsi="Arial" w:cs="Arial"/>
          <w:sz w:val="22"/>
        </w:rPr>
        <w:t> </w:t>
      </w:r>
      <w:r w:rsidR="002E4705">
        <w:rPr>
          <w:rFonts w:ascii="Arial" w:hAnsi="Arial" w:cs="Arial"/>
          <w:sz w:val="22"/>
        </w:rPr>
        <w:t>792</w:t>
      </w:r>
      <w:r>
        <w:rPr>
          <w:rFonts w:ascii="Arial" w:hAnsi="Arial" w:cs="Arial"/>
          <w:sz w:val="22"/>
        </w:rPr>
        <w:t>,</w:t>
      </w:r>
      <w:r w:rsidR="002E4705">
        <w:rPr>
          <w:rFonts w:ascii="Arial" w:hAnsi="Arial" w:cs="Arial"/>
          <w:sz w:val="22"/>
        </w:rPr>
        <w:t>57</w:t>
      </w:r>
      <w:r>
        <w:rPr>
          <w:rFonts w:ascii="Arial" w:hAnsi="Arial" w:cs="Arial"/>
          <w:sz w:val="22"/>
        </w:rPr>
        <w:t xml:space="preserve">  Kč</w:t>
      </w:r>
    </w:p>
    <w:p w14:paraId="08D10EAB" w14:textId="332AC663" w:rsidR="008B7C40" w:rsidRPr="008B7C40" w:rsidRDefault="00D20AD7" w:rsidP="008B7C40">
      <w:pPr>
        <w:rPr>
          <w:rFonts w:ascii="Arial" w:hAnsi="Arial" w:cs="Arial"/>
          <w:sz w:val="22"/>
        </w:rPr>
      </w:pPr>
      <w:r>
        <w:rPr>
          <w:rFonts w:ascii="Arial" w:hAnsi="Arial" w:cs="Arial"/>
          <w:sz w:val="22"/>
        </w:rPr>
        <w:t xml:space="preserve">          Cena za dílo vč. DPH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C13ABD">
        <w:rPr>
          <w:rFonts w:ascii="Arial" w:hAnsi="Arial" w:cs="Arial"/>
          <w:sz w:val="22"/>
        </w:rPr>
        <w:t xml:space="preserve">   </w:t>
      </w:r>
      <w:r w:rsidR="00147297">
        <w:rPr>
          <w:rFonts w:ascii="Arial" w:hAnsi="Arial" w:cs="Arial"/>
          <w:sz w:val="22"/>
        </w:rPr>
        <w:t>73</w:t>
      </w:r>
      <w:r>
        <w:rPr>
          <w:rFonts w:ascii="Arial" w:hAnsi="Arial" w:cs="Arial"/>
          <w:sz w:val="22"/>
        </w:rPr>
        <w:t> </w:t>
      </w:r>
      <w:r w:rsidR="00147297">
        <w:rPr>
          <w:rFonts w:ascii="Arial" w:hAnsi="Arial" w:cs="Arial"/>
          <w:sz w:val="22"/>
        </w:rPr>
        <w:t>709</w:t>
      </w:r>
      <w:r>
        <w:rPr>
          <w:rFonts w:ascii="Arial" w:hAnsi="Arial" w:cs="Arial"/>
          <w:sz w:val="22"/>
        </w:rPr>
        <w:t>,</w:t>
      </w:r>
      <w:r w:rsidR="002E4705">
        <w:rPr>
          <w:rFonts w:ascii="Arial" w:hAnsi="Arial" w:cs="Arial"/>
          <w:sz w:val="22"/>
        </w:rPr>
        <w:t>57</w:t>
      </w:r>
      <w:r>
        <w:rPr>
          <w:rFonts w:ascii="Arial" w:hAnsi="Arial" w:cs="Arial"/>
          <w:sz w:val="22"/>
        </w:rPr>
        <w:t xml:space="preserve"> </w:t>
      </w:r>
      <w:r w:rsidR="000A35FD">
        <w:rPr>
          <w:rFonts w:ascii="Arial" w:hAnsi="Arial" w:cs="Arial"/>
          <w:sz w:val="22"/>
        </w:rPr>
        <w:t xml:space="preserve"> </w:t>
      </w:r>
      <w:r>
        <w:rPr>
          <w:rFonts w:ascii="Arial" w:hAnsi="Arial" w:cs="Arial"/>
          <w:sz w:val="22"/>
        </w:rPr>
        <w:t xml:space="preserve">Kč </w:t>
      </w:r>
      <w:r>
        <w:rPr>
          <w:rFonts w:ascii="Arial" w:hAnsi="Arial" w:cs="Arial"/>
          <w:sz w:val="22"/>
        </w:rPr>
        <w:tab/>
        <w:t xml:space="preserve"> </w:t>
      </w:r>
      <w:r w:rsidR="008B7C40">
        <w:rPr>
          <w:rFonts w:ascii="Arial" w:hAnsi="Arial" w:cs="Arial"/>
          <w:sz w:val="22"/>
        </w:rPr>
        <w:tab/>
      </w:r>
      <w:r w:rsidR="008B7C40">
        <w:rPr>
          <w:rFonts w:ascii="Arial" w:hAnsi="Arial" w:cs="Arial"/>
          <w:sz w:val="22"/>
        </w:rPr>
        <w:tab/>
      </w:r>
      <w:r w:rsidR="008B7C40">
        <w:rPr>
          <w:rFonts w:ascii="Arial" w:hAnsi="Arial" w:cs="Arial"/>
          <w:sz w:val="22"/>
        </w:rPr>
        <w:tab/>
      </w:r>
    </w:p>
    <w:p w14:paraId="5BD47F7F" w14:textId="6F8EEF9D"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33BD8">
        <w:rPr>
          <w:rFonts w:ascii="Arial" w:hAnsi="Arial" w:cs="Arial"/>
          <w:sz w:val="22"/>
          <w:szCs w:val="24"/>
        </w:rPr>
        <w:t>výpočtu jednotkových cen</w:t>
      </w:r>
      <w:r w:rsidRPr="006C47C9">
        <w:rPr>
          <w:rFonts w:ascii="Arial" w:hAnsi="Arial" w:cs="Arial"/>
          <w:sz w:val="22"/>
          <w:szCs w:val="24"/>
        </w:rPr>
        <w:t xml:space="preserve">, který je přílohou č. </w:t>
      </w:r>
      <w:r w:rsidR="00A51849">
        <w:rPr>
          <w:rFonts w:ascii="Arial" w:hAnsi="Arial" w:cs="Arial"/>
          <w:sz w:val="22"/>
          <w:szCs w:val="24"/>
        </w:rPr>
        <w:t>1</w:t>
      </w:r>
      <w:r w:rsidRPr="006C47C9">
        <w:rPr>
          <w:rFonts w:ascii="Arial" w:hAnsi="Arial" w:cs="Arial"/>
          <w:sz w:val="22"/>
          <w:szCs w:val="24"/>
        </w:rPr>
        <w:t xml:space="preserve"> této smlouvy.</w:t>
      </w:r>
    </w:p>
    <w:p w14:paraId="3358F2C0" w14:textId="7F4D4ADD" w:rsidR="006C47C9" w:rsidRDefault="008B7C40" w:rsidP="00666449">
      <w:pPr>
        <w:ind w:left="567" w:hanging="567"/>
        <w:rPr>
          <w:rFonts w:ascii="Arial" w:hAnsi="Arial" w:cs="Arial"/>
          <w:sz w:val="22"/>
        </w:rPr>
      </w:pPr>
      <w:r>
        <w:rPr>
          <w:rFonts w:ascii="Arial" w:hAnsi="Arial" w:cs="Arial"/>
          <w:sz w:val="22"/>
        </w:rPr>
        <w:t xml:space="preserve"> </w:t>
      </w:r>
    </w:p>
    <w:p w14:paraId="1D3BCE11" w14:textId="0358F3B6" w:rsidR="008B7C40" w:rsidRDefault="008B7C40" w:rsidP="00666449">
      <w:pPr>
        <w:ind w:left="567" w:hanging="567"/>
        <w:rPr>
          <w:rFonts w:ascii="Arial" w:hAnsi="Arial" w:cs="Arial"/>
          <w:sz w:val="22"/>
        </w:rPr>
      </w:pPr>
      <w:r>
        <w:rPr>
          <w:rFonts w:ascii="Arial" w:hAnsi="Arial" w:cs="Arial"/>
          <w:sz w:val="22"/>
        </w:rPr>
        <w:t xml:space="preserve">          </w:t>
      </w: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537FD2FA" w14:textId="56340F68"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w:t>
      </w:r>
      <w:r w:rsidR="002D57B5">
        <w:rPr>
          <w:rFonts w:ascii="Arial" w:hAnsi="Arial" w:cs="Arial"/>
          <w:sz w:val="22"/>
        </w:rPr>
        <w:t>výpočtu jednotkových cen</w:t>
      </w:r>
      <w:r w:rsidRPr="00BA02EB">
        <w:rPr>
          <w:rFonts w:ascii="Arial" w:hAnsi="Arial" w:cs="Arial"/>
          <w:sz w:val="22"/>
        </w:rPr>
        <w:t xml:space="preserve">, který je přílohou č. </w:t>
      </w:r>
      <w:r w:rsidR="00A51849">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7C7F4B3A"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A51849">
        <w:rPr>
          <w:rFonts w:ascii="Arial" w:hAnsi="Arial" w:cs="Arial"/>
          <w:sz w:val="22"/>
        </w:rPr>
        <w:t>zadávacích podkladů objedn</w:t>
      </w:r>
      <w:r w:rsidR="00933BD8">
        <w:rPr>
          <w:rFonts w:ascii="Arial" w:hAnsi="Arial" w:cs="Arial"/>
          <w:sz w:val="22"/>
        </w:rPr>
        <w:t>a</w:t>
      </w:r>
      <w:r w:rsidR="00A51849">
        <w:rPr>
          <w:rFonts w:ascii="Arial" w:hAnsi="Arial" w:cs="Arial"/>
          <w:sz w:val="22"/>
        </w:rPr>
        <w:t>t</w:t>
      </w:r>
      <w:r w:rsidR="00933BD8">
        <w:rPr>
          <w:rFonts w:ascii="Arial" w:hAnsi="Arial" w:cs="Arial"/>
          <w:sz w:val="22"/>
        </w:rPr>
        <w:t>e</w:t>
      </w:r>
      <w:r w:rsidR="00A51849">
        <w:rPr>
          <w:rFonts w:ascii="Arial" w:hAnsi="Arial" w:cs="Arial"/>
          <w:sz w:val="22"/>
        </w:rPr>
        <w:t>le</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1E7810">
      <w:pPr>
        <w:pStyle w:val="Odstavecseseznamem"/>
        <w:numPr>
          <w:ilvl w:val="0"/>
          <w:numId w:val="41"/>
        </w:numPr>
        <w:jc w:val="center"/>
        <w:rPr>
          <w:rFonts w:ascii="Arial" w:hAnsi="Arial" w:cs="Arial"/>
          <w:b/>
          <w:sz w:val="22"/>
          <w:szCs w:val="22"/>
        </w:rPr>
      </w:pPr>
      <w:r w:rsidRPr="00BA02EB">
        <w:rPr>
          <w:rFonts w:ascii="Arial" w:hAnsi="Arial" w:cs="Arial"/>
          <w:b/>
          <w:sz w:val="22"/>
          <w:szCs w:val="22"/>
        </w:rPr>
        <w:t>Platební podmínky</w:t>
      </w:r>
    </w:p>
    <w:p w14:paraId="791BF803" w14:textId="77777777" w:rsidR="007F22BA" w:rsidRPr="007F22BA" w:rsidRDefault="007F22BA" w:rsidP="00666449">
      <w:pPr>
        <w:ind w:left="567" w:hanging="567"/>
        <w:jc w:val="both"/>
        <w:rPr>
          <w:rFonts w:ascii="Arial" w:hAnsi="Arial" w:cs="Arial"/>
          <w:sz w:val="22"/>
        </w:rPr>
      </w:pPr>
    </w:p>
    <w:p w14:paraId="16D306DC" w14:textId="77777777" w:rsidR="00552DC9" w:rsidRDefault="00552DC9" w:rsidP="00BA02EB">
      <w:pPr>
        <w:jc w:val="both"/>
        <w:rPr>
          <w:rFonts w:ascii="Arial" w:hAnsi="Arial" w:cs="Arial"/>
          <w:b/>
          <w:i/>
          <w:color w:val="7030A0"/>
          <w:sz w:val="22"/>
          <w:szCs w:val="22"/>
        </w:rPr>
      </w:pPr>
    </w:p>
    <w:p w14:paraId="1BFAD550" w14:textId="650DE37A"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AD711B">
        <w:rPr>
          <w:rFonts w:ascii="Arial" w:hAnsi="Arial" w:cs="Arial"/>
          <w:sz w:val="22"/>
        </w:rPr>
        <w:t>14</w:t>
      </w:r>
      <w:r w:rsidRPr="00E85770">
        <w:rPr>
          <w:rFonts w:ascii="Arial" w:hAnsi="Arial" w:cs="Arial"/>
          <w:sz w:val="22"/>
        </w:rPr>
        <w:t xml:space="preserve"> dní od jejího doručení. </w:t>
      </w:r>
    </w:p>
    <w:p w14:paraId="4D65D6A3" w14:textId="77777777" w:rsidR="00191D92" w:rsidRDefault="00191D92" w:rsidP="00666449">
      <w:pPr>
        <w:ind w:left="567" w:hanging="567"/>
        <w:jc w:val="both"/>
        <w:rPr>
          <w:rFonts w:ascii="Arial" w:hAnsi="Arial" w:cs="Arial"/>
          <w:sz w:val="22"/>
        </w:rPr>
      </w:pPr>
    </w:p>
    <w:p w14:paraId="56E81A1C" w14:textId="57F66D70"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odsouhlasený soupis provedených prací. Bez tohoto soupisu je faktura neúplná</w:t>
      </w:r>
      <w:r w:rsidR="00021011">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FC027D9" w14:textId="77777777" w:rsidR="00972D50" w:rsidRPr="00972D50" w:rsidRDefault="00972D50" w:rsidP="00972D50">
      <w:pPr>
        <w:pStyle w:val="Odstavecseseznamem"/>
        <w:rPr>
          <w:rFonts w:ascii="Arial" w:hAnsi="Arial" w:cs="Arial"/>
          <w:sz w:val="22"/>
        </w:rPr>
      </w:pPr>
    </w:p>
    <w:p w14:paraId="2CC3AA4D" w14:textId="77777777" w:rsidR="00972D50" w:rsidRPr="00DB0688" w:rsidRDefault="00972D50" w:rsidP="00972D50">
      <w:pPr>
        <w:pStyle w:val="Odstavecseseznamem"/>
        <w:numPr>
          <w:ilvl w:val="0"/>
          <w:numId w:val="19"/>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14:paraId="5EDB9472" w14:textId="77777777" w:rsidR="00DB0688" w:rsidRDefault="00DB0688" w:rsidP="00DB0688">
      <w:pPr>
        <w:jc w:val="both"/>
        <w:rPr>
          <w:rFonts w:ascii="Arial" w:hAnsi="Arial" w:cs="Arial"/>
          <w:sz w:val="24"/>
        </w:rPr>
      </w:pPr>
    </w:p>
    <w:p w14:paraId="7296137F" w14:textId="77777777" w:rsidR="00B66813" w:rsidRDefault="00B66813" w:rsidP="00DB0688">
      <w:pPr>
        <w:jc w:val="both"/>
        <w:rPr>
          <w:rFonts w:ascii="Arial" w:hAnsi="Arial" w:cs="Arial"/>
          <w:sz w:val="24"/>
        </w:rPr>
      </w:pPr>
    </w:p>
    <w:p w14:paraId="60B12D32" w14:textId="38F3E5B9" w:rsidR="008A047A" w:rsidRPr="009B6BAC" w:rsidRDefault="008A047A" w:rsidP="001E7810">
      <w:pPr>
        <w:pStyle w:val="Zkladntext"/>
        <w:numPr>
          <w:ilvl w:val="0"/>
          <w:numId w:val="41"/>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4C2017D9" w14:textId="53A59974"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710AE647" w:rsidR="008A047A" w:rsidRPr="009B6BAC"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9B6BAC">
        <w:rPr>
          <w:rFonts w:ascii="Arial" w:hAnsi="Arial" w:cs="Arial"/>
          <w:sz w:val="22"/>
          <w:szCs w:val="22"/>
        </w:rPr>
        <w:t>Zhotovitel je povinen zajistit v rámci zařízení staveniště podmínky pro výkon funkce technického dozoru stavebníka</w:t>
      </w:r>
      <w:r w:rsidR="00DB0688">
        <w:rPr>
          <w:rFonts w:ascii="Arial" w:hAnsi="Arial" w:cs="Arial"/>
          <w:sz w:val="22"/>
          <w:szCs w:val="22"/>
        </w:rPr>
        <w:t>.</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602CEA81"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w:t>
      </w:r>
      <w:r w:rsidR="005A4570">
        <w:rPr>
          <w:rFonts w:ascii="Arial" w:hAnsi="Arial" w:cs="Arial"/>
          <w:sz w:val="22"/>
          <w:szCs w:val="22"/>
        </w:rPr>
        <w:t>2</w:t>
      </w:r>
      <w:r w:rsidRPr="009B6BAC">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2A7E6078" w14:textId="358FB420"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1E7810">
      <w:pPr>
        <w:pStyle w:val="Odstavecseseznamem"/>
        <w:numPr>
          <w:ilvl w:val="0"/>
          <w:numId w:val="41"/>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4FE0F2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w:t>
      </w:r>
    </w:p>
    <w:p w14:paraId="31CB1B1C" w14:textId="02B34300"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A64CBD">
        <w:rPr>
          <w:rFonts w:ascii="Arial" w:hAnsi="Arial" w:cs="Arial"/>
          <w:sz w:val="22"/>
          <w:szCs w:val="22"/>
        </w:rPr>
        <w:t xml:space="preserve">s </w:t>
      </w:r>
      <w:r w:rsidR="0035601A">
        <w:rPr>
          <w:rFonts w:ascii="Arial" w:hAnsi="Arial" w:cs="Arial"/>
          <w:sz w:val="22"/>
          <w:szCs w:val="22"/>
        </w:rPr>
        <w:t xml:space="preserve"> osobou vykonávající technický dozor</w:t>
      </w:r>
      <w:r w:rsidR="00FE2D64">
        <w:rPr>
          <w:rFonts w:ascii="Arial" w:hAnsi="Arial" w:cs="Arial"/>
          <w:sz w:val="22"/>
          <w:szCs w:val="22"/>
        </w:rPr>
        <w:t xml:space="preserve"> při realizaci stavby</w:t>
      </w:r>
      <w:r w:rsidR="0035601A">
        <w:rPr>
          <w:rFonts w:ascii="Arial" w:hAnsi="Arial" w:cs="Arial"/>
          <w:sz w:val="22"/>
          <w:szCs w:val="22"/>
        </w:rPr>
        <w:t xml:space="preserve"> </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 xml:space="preserve">V případě zjištění rozporu </w:t>
      </w:r>
      <w:r w:rsidR="00FE2D64">
        <w:rPr>
          <w:rFonts w:ascii="Arial" w:hAnsi="Arial" w:cs="Arial"/>
          <w:sz w:val="22"/>
          <w:szCs w:val="22"/>
        </w:rPr>
        <w:t>zadávacích pod</w:t>
      </w:r>
      <w:r w:rsidR="0080455C">
        <w:rPr>
          <w:rFonts w:ascii="Arial" w:hAnsi="Arial" w:cs="Arial"/>
          <w:sz w:val="22"/>
          <w:szCs w:val="22"/>
        </w:rPr>
        <w:t xml:space="preserve">kladů </w:t>
      </w:r>
      <w:r w:rsidR="00FE2D64">
        <w:rPr>
          <w:rFonts w:ascii="Arial" w:hAnsi="Arial" w:cs="Arial"/>
          <w:sz w:val="22"/>
          <w:szCs w:val="22"/>
        </w:rPr>
        <w:t xml:space="preserve">objednatele </w:t>
      </w:r>
      <w:r w:rsidRPr="00D927AB">
        <w:rPr>
          <w:rFonts w:ascii="Arial" w:hAnsi="Arial" w:cs="Arial"/>
          <w:sz w:val="22"/>
          <w:szCs w:val="22"/>
        </w:rPr>
        <w:t xml:space="preserve"> se skutečností na stavbě je zhotovitel povinen zjištěné rozpory řešit ve spolupráci </w:t>
      </w:r>
      <w:r w:rsidRPr="001B7A74">
        <w:rPr>
          <w:rFonts w:ascii="Arial" w:hAnsi="Arial" w:cs="Arial"/>
          <w:sz w:val="22"/>
          <w:szCs w:val="22"/>
        </w:rPr>
        <w:t xml:space="preserve">s osobou vykonávající </w:t>
      </w:r>
      <w:r w:rsidR="00FE2D64">
        <w:rPr>
          <w:rFonts w:ascii="Arial" w:hAnsi="Arial" w:cs="Arial"/>
          <w:sz w:val="22"/>
          <w:szCs w:val="22"/>
        </w:rPr>
        <w:t xml:space="preserve"> technický dozor při realizaci stavby</w:t>
      </w:r>
      <w:r w:rsidRPr="001B7A74">
        <w:rPr>
          <w:rFonts w:ascii="Arial" w:hAnsi="Arial" w:cs="Arial"/>
          <w:sz w:val="22"/>
          <w:szCs w:val="22"/>
        </w:rPr>
        <w:t>,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lastRenderedPageBreak/>
        <w:t xml:space="preserve">Kontroly průběhu provádění díla: </w:t>
      </w:r>
    </w:p>
    <w:p w14:paraId="7CB54CDF" w14:textId="2DB3A39B"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571402">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722A2057"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5527B0B3"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6EB2B00C" w:rsidR="00D927AB"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4</w:t>
      </w:r>
      <w:r>
        <w:rPr>
          <w:rFonts w:ascii="Arial" w:hAnsi="Arial" w:cs="Arial"/>
          <w:sz w:val="22"/>
          <w:szCs w:val="22"/>
        </w:rPr>
        <w:t xml:space="preserve"> </w:t>
      </w:r>
      <w:r w:rsidR="0080455C">
        <w:rPr>
          <w:rFonts w:ascii="Arial" w:hAnsi="Arial" w:cs="Arial"/>
          <w:sz w:val="22"/>
          <w:szCs w:val="22"/>
        </w:rPr>
        <w:tab/>
      </w:r>
      <w:r w:rsidR="00D927AB" w:rsidRPr="001B7A74">
        <w:rPr>
          <w:rFonts w:ascii="Arial" w:hAnsi="Arial" w:cs="Arial"/>
          <w:sz w:val="22"/>
          <w:szCs w:val="22"/>
        </w:rPr>
        <w:t xml:space="preserve">Materiály, které neodpovídají </w:t>
      </w:r>
      <w:r w:rsidR="0080455C">
        <w:rPr>
          <w:rFonts w:ascii="Arial" w:hAnsi="Arial" w:cs="Arial"/>
          <w:sz w:val="22"/>
          <w:szCs w:val="22"/>
        </w:rPr>
        <w:t>zadávacím podkladům objednatele,</w:t>
      </w:r>
      <w:r w:rsidR="00D927AB" w:rsidRPr="001B7A74">
        <w:rPr>
          <w:rFonts w:ascii="Arial" w:hAnsi="Arial" w:cs="Arial"/>
          <w:sz w:val="22"/>
          <w:szCs w:val="22"/>
        </w:rPr>
        <w:t xml:space="preserve">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21B66A91" w14:textId="77777777" w:rsidR="00571402" w:rsidRPr="001B7A74" w:rsidRDefault="00571402"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557E6E50"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EE475F">
        <w:rPr>
          <w:rFonts w:ascii="Arial" w:hAnsi="Arial" w:cs="Arial"/>
          <w:sz w:val="22"/>
          <w:szCs w:val="22"/>
        </w:rPr>
        <w:t>e zadávací dokumentací.</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2BE3D20F"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EE475F">
        <w:rPr>
          <w:rFonts w:ascii="Arial" w:hAnsi="Arial" w:cs="Arial"/>
          <w:sz w:val="22"/>
          <w:szCs w:val="22"/>
        </w:rPr>
        <w:t xml:space="preserve"> a</w:t>
      </w:r>
      <w:r w:rsidRPr="003D432B">
        <w:rPr>
          <w:rFonts w:ascii="Arial" w:hAnsi="Arial" w:cs="Arial"/>
          <w:sz w:val="22"/>
          <w:szCs w:val="22"/>
        </w:rPr>
        <w:t xml:space="preserve"> </w:t>
      </w:r>
      <w:r w:rsidRPr="00DB0688">
        <w:rPr>
          <w:rFonts w:ascii="Arial" w:hAnsi="Arial" w:cs="Arial"/>
          <w:sz w:val="22"/>
          <w:szCs w:val="22"/>
        </w:rPr>
        <w:t>technického dozoru.</w:t>
      </w:r>
      <w:r w:rsidRPr="003D432B">
        <w:rPr>
          <w:rFonts w:ascii="Arial" w:hAnsi="Arial" w:cs="Arial"/>
          <w:sz w:val="22"/>
          <w:szCs w:val="22"/>
        </w:rPr>
        <w:t xml:space="preserve">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132F2960" w14:textId="77777777" w:rsidR="004B3142" w:rsidRDefault="004B3142" w:rsidP="004B3142">
      <w:pPr>
        <w:jc w:val="both"/>
        <w:rPr>
          <w:rFonts w:ascii="Arial" w:hAnsi="Arial" w:cs="Arial"/>
          <w:sz w:val="22"/>
          <w:szCs w:val="24"/>
        </w:rPr>
      </w:pPr>
    </w:p>
    <w:p w14:paraId="0038DE55" w14:textId="77777777" w:rsidR="004B3142" w:rsidRDefault="004B3142" w:rsidP="004B3142">
      <w:pPr>
        <w:jc w:val="both"/>
        <w:rPr>
          <w:rFonts w:ascii="Arial" w:hAnsi="Arial" w:cs="Arial"/>
          <w:sz w:val="22"/>
          <w:szCs w:val="24"/>
        </w:rPr>
      </w:pPr>
    </w:p>
    <w:p w14:paraId="52E933AF" w14:textId="77777777" w:rsidR="004B3142" w:rsidRPr="004F2C31" w:rsidRDefault="004B3142" w:rsidP="004B3142">
      <w:pPr>
        <w:jc w:val="both"/>
        <w:rPr>
          <w:rFonts w:ascii="Arial" w:hAnsi="Arial" w:cs="Arial"/>
          <w:sz w:val="22"/>
          <w:szCs w:val="24"/>
        </w:rPr>
      </w:pPr>
    </w:p>
    <w:p w14:paraId="37440B0D" w14:textId="2CEF09C0" w:rsidR="000A0C85" w:rsidRPr="00163047" w:rsidRDefault="000A0C85" w:rsidP="001E7810">
      <w:pPr>
        <w:pStyle w:val="Odstavecseseznamem"/>
        <w:numPr>
          <w:ilvl w:val="0"/>
          <w:numId w:val="41"/>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0AC5D130"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w:t>
      </w:r>
      <w:r w:rsidR="00E7092A">
        <w:rPr>
          <w:rFonts w:ascii="Arial" w:hAnsi="Arial" w:cs="Arial"/>
          <w:sz w:val="22"/>
          <w:szCs w:val="24"/>
        </w:rPr>
        <w:t>2</w:t>
      </w:r>
      <w:r w:rsidRPr="000A0C85">
        <w:rPr>
          <w:rFonts w:ascii="Arial" w:hAnsi="Arial" w:cs="Arial"/>
          <w:sz w:val="22"/>
          <w:szCs w:val="24"/>
        </w:rPr>
        <w:t xml:space="preserve">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5818A136"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lastRenderedPageBreak/>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788C887A"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doklad o likvidaci odpadů </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042CF1" w:rsidRDefault="00E85DBB" w:rsidP="00666449">
      <w:pPr>
        <w:pStyle w:val="NormlnIMP0"/>
        <w:spacing w:line="240" w:lineRule="auto"/>
        <w:ind w:left="567"/>
        <w:jc w:val="both"/>
        <w:rPr>
          <w:rFonts w:ascii="Arial" w:hAnsi="Arial" w:cs="Arial"/>
          <w:sz w:val="22"/>
          <w:szCs w:val="22"/>
        </w:rPr>
      </w:pPr>
      <w:r w:rsidRPr="00042CF1">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7B0AAEBE" w14:textId="77777777" w:rsidR="004D44BA" w:rsidRDefault="004D44BA" w:rsidP="000A0C85">
      <w:pPr>
        <w:pStyle w:val="Odstavecseseznamem"/>
        <w:rPr>
          <w:rFonts w:ascii="Arial" w:hAnsi="Arial" w:cs="Arial"/>
          <w:sz w:val="22"/>
          <w:szCs w:val="22"/>
        </w:rPr>
      </w:pPr>
    </w:p>
    <w:p w14:paraId="2FF3588A" w14:textId="77777777" w:rsidR="00021011" w:rsidRDefault="00021011" w:rsidP="000A0C85">
      <w:pPr>
        <w:pStyle w:val="Odstavecseseznamem"/>
        <w:rPr>
          <w:rFonts w:ascii="Arial" w:hAnsi="Arial" w:cs="Arial"/>
          <w:sz w:val="22"/>
          <w:szCs w:val="22"/>
        </w:rPr>
      </w:pPr>
    </w:p>
    <w:p w14:paraId="59D52CDE" w14:textId="53640033" w:rsidR="00163047" w:rsidRPr="00163047" w:rsidRDefault="00163047" w:rsidP="001E7810">
      <w:pPr>
        <w:pStyle w:val="Odstavecseseznamem"/>
        <w:numPr>
          <w:ilvl w:val="0"/>
          <w:numId w:val="41"/>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53C8FC39"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odpovídá za úplnost a funkčnost předmětu díla, za jeho kvalitu, která bude odpovídat </w:t>
      </w:r>
      <w:r w:rsidR="00E7092A">
        <w:rPr>
          <w:rFonts w:ascii="Arial" w:hAnsi="Arial" w:cs="Arial"/>
          <w:sz w:val="22"/>
          <w:szCs w:val="22"/>
        </w:rPr>
        <w:t xml:space="preserve"> zadávacím podkladům objednatele </w:t>
      </w:r>
      <w:r w:rsidRPr="00163047">
        <w:rPr>
          <w:rFonts w:ascii="Arial" w:hAnsi="Arial" w:cs="Arial"/>
          <w:sz w:val="22"/>
          <w:szCs w:val="22"/>
        </w:rPr>
        <w:t>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5A972460"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záruku v délce </w:t>
      </w:r>
      <w:r w:rsidR="004A28AB">
        <w:rPr>
          <w:rFonts w:ascii="Arial" w:hAnsi="Arial" w:cs="Arial"/>
          <w:sz w:val="22"/>
          <w:szCs w:val="22"/>
        </w:rPr>
        <w:t xml:space="preserv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5737BB19" w14:textId="2BB909CB" w:rsidR="00C13ABD" w:rsidRPr="000113F3" w:rsidRDefault="00C13ABD" w:rsidP="00C13ABD">
      <w:pPr>
        <w:autoSpaceDE w:val="0"/>
        <w:autoSpaceDN w:val="0"/>
        <w:adjustRightInd w:val="0"/>
        <w:jc w:val="both"/>
      </w:pPr>
      <w:r>
        <w:rPr>
          <w:rFonts w:ascii="Arial" w:hAnsi="Arial" w:cs="Arial"/>
          <w:sz w:val="22"/>
        </w:rPr>
        <w:t xml:space="preserve">       a) </w:t>
      </w:r>
      <w:r w:rsidRPr="00C13ABD">
        <w:rPr>
          <w:rFonts w:ascii="Arial" w:hAnsi="Arial" w:cs="Arial"/>
          <w:sz w:val="22"/>
        </w:rPr>
        <w:t xml:space="preserve">adresu: </w:t>
      </w:r>
      <w:r w:rsidR="004A28AB">
        <w:rPr>
          <w:rFonts w:ascii="Arial" w:hAnsi="Arial" w:cs="Arial"/>
          <w:sz w:val="22"/>
        </w:rPr>
        <w:t>742 67 Ženklava 177</w:t>
      </w:r>
      <w:r w:rsidRPr="00C13ABD">
        <w:rPr>
          <w:rFonts w:ascii="Arial" w:hAnsi="Arial" w:cs="Arial"/>
          <w:sz w:val="22"/>
        </w:rPr>
        <w:t>, nebo</w:t>
      </w:r>
    </w:p>
    <w:p w14:paraId="10119DF4" w14:textId="02210A66" w:rsidR="00C13ABD" w:rsidRPr="000113F3" w:rsidRDefault="00C13ABD" w:rsidP="00C13ABD">
      <w:pPr>
        <w:autoSpaceDE w:val="0"/>
        <w:autoSpaceDN w:val="0"/>
        <w:adjustRightInd w:val="0"/>
        <w:jc w:val="both"/>
      </w:pPr>
      <w:r>
        <w:rPr>
          <w:rFonts w:ascii="Arial" w:hAnsi="Arial" w:cs="Arial"/>
          <w:sz w:val="22"/>
        </w:rPr>
        <w:t xml:space="preserve">       b) </w:t>
      </w:r>
      <w:r w:rsidRPr="00C13ABD">
        <w:rPr>
          <w:rFonts w:ascii="Arial" w:hAnsi="Arial" w:cs="Arial"/>
          <w:sz w:val="22"/>
        </w:rPr>
        <w:t>e-mail:</w:t>
      </w:r>
      <w:r w:rsidR="004A28AB" w:rsidRPr="004A28AB">
        <w:rPr>
          <w:rStyle w:val="Hypertextovodkaz"/>
          <w:rFonts w:ascii="Arial" w:hAnsi="Arial" w:cs="Arial"/>
          <w:sz w:val="22"/>
          <w:szCs w:val="22"/>
        </w:rPr>
        <w:t xml:space="preserve"> </w:t>
      </w:r>
      <w:r w:rsidR="004A28AB" w:rsidRPr="00F35262">
        <w:rPr>
          <w:rStyle w:val="Hypertextovodkaz"/>
          <w:rFonts w:ascii="Arial" w:hAnsi="Arial" w:cs="Arial"/>
          <w:sz w:val="22"/>
          <w:szCs w:val="22"/>
        </w:rPr>
        <w:t>fa-habas@seznam.cz</w:t>
      </w:r>
    </w:p>
    <w:p w14:paraId="004DDA9A" w14:textId="77777777" w:rsidR="00C13ABD" w:rsidRPr="00C77DF8" w:rsidRDefault="00C13ABD" w:rsidP="00C13ABD">
      <w:pPr>
        <w:autoSpaceDE w:val="0"/>
        <w:autoSpaceDN w:val="0"/>
        <w:adjustRightInd w:val="0"/>
        <w:jc w:val="both"/>
      </w:pPr>
    </w:p>
    <w:p w14:paraId="13C6A8B3" w14:textId="3E7C265F"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 xml:space="preserve">hotovitel započne s odstraněním vady nejpozději do </w:t>
      </w:r>
      <w:r w:rsidR="004D44BA">
        <w:rPr>
          <w:rFonts w:ascii="Arial" w:hAnsi="Arial" w:cs="Arial"/>
          <w:sz w:val="22"/>
        </w:rPr>
        <w:t>3</w:t>
      </w:r>
      <w:r w:rsidR="00E7092A">
        <w:rPr>
          <w:rFonts w:ascii="Arial" w:hAnsi="Arial" w:cs="Arial"/>
          <w:sz w:val="22"/>
        </w:rPr>
        <w:t xml:space="preserve"> </w:t>
      </w:r>
      <w:r w:rsidR="00C77DF8">
        <w:rPr>
          <w:rFonts w:ascii="Arial" w:hAnsi="Arial" w:cs="Arial"/>
          <w:sz w:val="22"/>
        </w:rPr>
        <w:t>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dy neodkladně nejpozději do 24 hodin od doručení oznámení o vadě. Vada bude odstraněna nejpozději do 1</w:t>
      </w:r>
      <w:r w:rsidR="004D44BA">
        <w:rPr>
          <w:rFonts w:ascii="Arial" w:hAnsi="Arial" w:cs="Arial"/>
          <w:sz w:val="22"/>
        </w:rPr>
        <w:t>4</w:t>
      </w:r>
      <w:r w:rsidR="0014539E">
        <w:rPr>
          <w:rFonts w:ascii="Arial" w:hAnsi="Arial" w:cs="Arial"/>
          <w:sz w:val="22"/>
        </w:rPr>
        <w:t xml:space="preserve">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1E7810">
      <w:pPr>
        <w:pStyle w:val="Odstavecseseznamem"/>
        <w:numPr>
          <w:ilvl w:val="0"/>
          <w:numId w:val="41"/>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1E7810">
      <w:pPr>
        <w:pStyle w:val="Odstavecseseznamem"/>
        <w:numPr>
          <w:ilvl w:val="0"/>
          <w:numId w:val="41"/>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72512F4"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w:t>
      </w:r>
      <w:r w:rsidR="00EE475F">
        <w:rPr>
          <w:rFonts w:ascii="Arial" w:hAnsi="Arial" w:cs="Arial"/>
          <w:sz w:val="22"/>
          <w:szCs w:val="22"/>
        </w:rPr>
        <w:t>1</w:t>
      </w:r>
      <w:r>
        <w:rPr>
          <w:rFonts w:ascii="Arial" w:hAnsi="Arial" w:cs="Arial"/>
          <w:sz w:val="22"/>
          <w:szCs w:val="22"/>
        </w:rPr>
        <w:t>% z ceny za dílo bez DPH</w:t>
      </w:r>
      <w:r w:rsidRPr="00393B2E">
        <w:rPr>
          <w:rFonts w:ascii="Arial" w:hAnsi="Arial" w:cs="Arial"/>
          <w:sz w:val="22"/>
          <w:szCs w:val="22"/>
        </w:rPr>
        <w:t xml:space="preserve"> za každý i započatý den prodlení s předáním díla ve lhůtě stanovené dle čl. </w:t>
      </w:r>
      <w:r w:rsidR="001A2A60">
        <w:rPr>
          <w:rFonts w:ascii="Arial" w:hAnsi="Arial" w:cs="Arial"/>
          <w:sz w:val="22"/>
          <w:szCs w:val="22"/>
        </w:rPr>
        <w:t xml:space="preserve">5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2454E91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w:t>
      </w:r>
      <w:r w:rsidR="00EE475F">
        <w:rPr>
          <w:rFonts w:ascii="Arial" w:hAnsi="Arial" w:cs="Arial"/>
          <w:sz w:val="22"/>
          <w:szCs w:val="22"/>
        </w:rPr>
        <w:t>1</w:t>
      </w:r>
      <w:r w:rsidR="00EA6164">
        <w:rPr>
          <w:rFonts w:ascii="Arial" w:hAnsi="Arial" w:cs="Arial"/>
          <w:sz w:val="22"/>
          <w:szCs w:val="22"/>
        </w:rPr>
        <w:t>%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687EF803"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w:t>
      </w:r>
      <w:r w:rsidR="00EE475F">
        <w:rPr>
          <w:rFonts w:ascii="Arial" w:hAnsi="Arial" w:cs="Arial"/>
          <w:sz w:val="22"/>
          <w:szCs w:val="22"/>
        </w:rPr>
        <w:t>1</w:t>
      </w:r>
      <w:r w:rsidR="00EA6164">
        <w:rPr>
          <w:rFonts w:ascii="Arial" w:hAnsi="Arial" w:cs="Arial"/>
          <w:sz w:val="22"/>
          <w:szCs w:val="22"/>
        </w:rPr>
        <w:t>%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1E7810">
      <w:pPr>
        <w:pStyle w:val="NormlnIMP0"/>
        <w:numPr>
          <w:ilvl w:val="0"/>
          <w:numId w:val="41"/>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5333AA33" w:rsidR="0050293E" w:rsidRDefault="0050293E" w:rsidP="00DB0688">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5E5BEF">
        <w:rPr>
          <w:rFonts w:ascii="Arial" w:hAnsi="Arial" w:cs="Arial"/>
          <w:sz w:val="22"/>
          <w:szCs w:val="22"/>
        </w:rPr>
        <w:t>lení s provedením</w:t>
      </w:r>
      <w:r w:rsidR="00D5073B">
        <w:rPr>
          <w:rFonts w:ascii="Arial" w:hAnsi="Arial" w:cs="Arial"/>
          <w:sz w:val="22"/>
          <w:szCs w:val="22"/>
        </w:rPr>
        <w:t xml:space="preserve">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0C0D733D" w:rsidR="00435F4F" w:rsidRPr="00A37D73" w:rsidRDefault="00435F4F" w:rsidP="00DB0688">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DB0688">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0987AF97" w:rsidR="0050293E" w:rsidRPr="00A37D73"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C16DB">
        <w:rPr>
          <w:rFonts w:ascii="Arial" w:hAnsi="Arial" w:cs="Arial"/>
          <w:sz w:val="22"/>
          <w:szCs w:val="22"/>
        </w:rPr>
        <w:t>8</w:t>
      </w:r>
      <w:r w:rsidR="00666449">
        <w:rPr>
          <w:rFonts w:ascii="Arial" w:hAnsi="Arial" w:cs="Arial"/>
          <w:sz w:val="22"/>
          <w:szCs w:val="22"/>
        </w:rPr>
        <w:t>. odst.  4</w:t>
      </w:r>
      <w:r w:rsidRPr="00A37D73">
        <w:rPr>
          <w:rFonts w:ascii="Arial" w:hAnsi="Arial" w:cs="Arial"/>
          <w:sz w:val="22"/>
          <w:szCs w:val="22"/>
        </w:rPr>
        <w:t>.</w:t>
      </w:r>
      <w:r w:rsidR="00EC16DB">
        <w:rPr>
          <w:rFonts w:ascii="Arial" w:hAnsi="Arial" w:cs="Arial"/>
          <w:sz w:val="22"/>
          <w:szCs w:val="22"/>
        </w:rPr>
        <w:t>4</w:t>
      </w:r>
      <w:r w:rsidRPr="00A37D73">
        <w:rPr>
          <w:rFonts w:ascii="Arial" w:hAnsi="Arial" w:cs="Arial"/>
          <w:sz w:val="22"/>
          <w:szCs w:val="22"/>
        </w:rPr>
        <w:t>., ačkoliv byl k odstranění a nahrazení nevyhovujících materiálů vyzván objednatelem,</w:t>
      </w:r>
    </w:p>
    <w:p w14:paraId="22FB49EA" w14:textId="77777777" w:rsidR="0050293E"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DB0688">
      <w:pPr>
        <w:pStyle w:val="Zkladntextodsazen3"/>
        <w:numPr>
          <w:ilvl w:val="0"/>
          <w:numId w:val="39"/>
        </w:numPr>
        <w:autoSpaceDE w:val="0"/>
        <w:autoSpaceDN w:val="0"/>
        <w:adjustRightInd w:val="0"/>
        <w:spacing w:after="0"/>
        <w:ind w:hanging="284"/>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DB0688">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DB0688">
      <w:pPr>
        <w:pStyle w:val="NormlnIMP0"/>
        <w:spacing w:line="276" w:lineRule="auto"/>
        <w:ind w:left="567" w:hanging="284"/>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0F62E89" w14:textId="77777777" w:rsidR="00547E6C" w:rsidRDefault="00547E6C" w:rsidP="0050293E">
      <w:pPr>
        <w:pStyle w:val="NormlnIMP0"/>
        <w:spacing w:line="276" w:lineRule="auto"/>
        <w:ind w:left="567" w:hanging="590"/>
        <w:jc w:val="center"/>
        <w:rPr>
          <w:rFonts w:ascii="Arial" w:hAnsi="Arial" w:cs="Arial"/>
          <w:b/>
          <w:sz w:val="22"/>
          <w:szCs w:val="22"/>
        </w:rPr>
      </w:pPr>
    </w:p>
    <w:p w14:paraId="4898AE44" w14:textId="77777777" w:rsidR="004A28AB" w:rsidRPr="00A37D73" w:rsidRDefault="004A28AB"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1E7810">
      <w:pPr>
        <w:pStyle w:val="NormlnIMP0"/>
        <w:numPr>
          <w:ilvl w:val="0"/>
          <w:numId w:val="41"/>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3E43F330"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w:t>
      </w:r>
      <w:r w:rsidR="00170A0B">
        <w:rPr>
          <w:rFonts w:ascii="Arial" w:hAnsi="Arial" w:cs="Arial"/>
          <w:sz w:val="22"/>
          <w:szCs w:val="22"/>
        </w:rPr>
        <w:t>dvou</w:t>
      </w:r>
      <w:r w:rsidRPr="00A37D73">
        <w:rPr>
          <w:rFonts w:ascii="Arial" w:hAnsi="Arial" w:cs="Arial"/>
          <w:sz w:val="22"/>
          <w:szCs w:val="22"/>
        </w:rPr>
        <w:t xml:space="preserve"> stejnopisech, podepsaných oprávněnými zástupci      smluvních stran, přičemž objednatel </w:t>
      </w:r>
      <w:r w:rsidR="00170A0B">
        <w:rPr>
          <w:rFonts w:ascii="Arial" w:hAnsi="Arial" w:cs="Arial"/>
          <w:sz w:val="22"/>
          <w:szCs w:val="22"/>
        </w:rPr>
        <w:t xml:space="preserve"> i </w:t>
      </w:r>
      <w:r w:rsidRPr="00A37D73">
        <w:rPr>
          <w:rFonts w:ascii="Arial" w:hAnsi="Arial" w:cs="Arial"/>
          <w:sz w:val="22"/>
          <w:szCs w:val="22"/>
        </w:rPr>
        <w:t xml:space="preserve"> zhotovitel </w:t>
      </w:r>
      <w:r w:rsidR="00170A0B">
        <w:rPr>
          <w:rFonts w:ascii="Arial" w:hAnsi="Arial" w:cs="Arial"/>
          <w:sz w:val="22"/>
          <w:szCs w:val="22"/>
        </w:rPr>
        <w:t xml:space="preserve">obdrží </w:t>
      </w:r>
      <w:r w:rsidRPr="00A37D73">
        <w:rPr>
          <w:rFonts w:ascii="Arial" w:hAnsi="Arial" w:cs="Arial"/>
          <w:sz w:val="22"/>
          <w:szCs w:val="22"/>
        </w:rPr>
        <w:t xml:space="preserve">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18FB79DD" w14:textId="7B73A752"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7506A3A1" w14:textId="196194D6" w:rsidR="00EE475F" w:rsidRPr="00006F44" w:rsidRDefault="00EE475F" w:rsidP="00EE475F">
      <w:pPr>
        <w:spacing w:before="120" w:after="120"/>
        <w:ind w:left="567"/>
        <w:rPr>
          <w:rFonts w:ascii="Arial" w:hAnsi="Arial" w:cs="Arial"/>
          <w:sz w:val="22"/>
          <w:szCs w:val="22"/>
        </w:rPr>
      </w:pPr>
      <w:r>
        <w:rPr>
          <w:rFonts w:ascii="Arial" w:hAnsi="Arial" w:cs="Arial"/>
          <w:sz w:val="22"/>
          <w:szCs w:val="22"/>
        </w:rPr>
        <w:t xml:space="preserve">č. </w:t>
      </w:r>
      <w:r w:rsidR="004B3142">
        <w:rPr>
          <w:rFonts w:ascii="Arial" w:hAnsi="Arial" w:cs="Arial"/>
          <w:sz w:val="22"/>
          <w:szCs w:val="22"/>
        </w:rPr>
        <w:t>1</w:t>
      </w:r>
      <w:r>
        <w:rPr>
          <w:rFonts w:ascii="Arial" w:hAnsi="Arial" w:cs="Arial"/>
          <w:sz w:val="22"/>
          <w:szCs w:val="22"/>
        </w:rPr>
        <w:t xml:space="preserve"> -  výpočet jednotkových cen </w:t>
      </w:r>
    </w:p>
    <w:p w14:paraId="44165C35" w14:textId="77777777" w:rsidR="00D647F5" w:rsidRPr="00D647F5" w:rsidRDefault="00D647F5" w:rsidP="004B3142">
      <w:pPr>
        <w:spacing w:before="120" w:after="120"/>
        <w:ind w:left="567"/>
        <w:rPr>
          <w:rFonts w:ascii="Arial" w:hAnsi="Arial" w:cs="Arial"/>
          <w:sz w:val="22"/>
          <w:szCs w:val="22"/>
        </w:rPr>
      </w:pPr>
    </w:p>
    <w:p w14:paraId="0ED782DE" w14:textId="092EECBB"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B82530">
        <w:rPr>
          <w:rFonts w:ascii="Arial" w:hAnsi="Arial" w:cs="Arial"/>
          <w:sz w:val="22"/>
          <w:szCs w:val="22"/>
        </w:rPr>
        <w:t>9.5.2019</w:t>
      </w:r>
      <w:r w:rsidR="00021011">
        <w:rPr>
          <w:rFonts w:ascii="Arial" w:hAnsi="Arial" w:cs="Arial"/>
          <w:sz w:val="22"/>
          <w:szCs w:val="22"/>
        </w:rPr>
        <w:tab/>
      </w:r>
      <w:r w:rsidR="00021011">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B82530">
        <w:rPr>
          <w:rFonts w:ascii="Arial" w:hAnsi="Arial" w:cs="Arial"/>
          <w:sz w:val="22"/>
          <w:szCs w:val="22"/>
        </w:rPr>
        <w:t>V</w:t>
      </w:r>
      <w:r w:rsidR="00021011">
        <w:rPr>
          <w:rFonts w:ascii="Arial" w:hAnsi="Arial" w:cs="Arial"/>
          <w:sz w:val="22"/>
          <w:szCs w:val="22"/>
        </w:rPr>
        <w:t xml:space="preserve"> Kopřivnici </w:t>
      </w:r>
      <w:r w:rsidRPr="00D647F5">
        <w:rPr>
          <w:rFonts w:ascii="Arial" w:hAnsi="Arial" w:cs="Arial"/>
          <w:sz w:val="22"/>
          <w:szCs w:val="22"/>
        </w:rPr>
        <w:t xml:space="preserve">  dne </w:t>
      </w:r>
      <w:r w:rsidR="00B82530">
        <w:rPr>
          <w:rFonts w:ascii="Arial" w:hAnsi="Arial" w:cs="Arial"/>
          <w:sz w:val="22"/>
          <w:szCs w:val="22"/>
        </w:rPr>
        <w:t>15.5.2019</w:t>
      </w: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4DE993C9"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7EA1737F" w14:textId="77777777" w:rsidR="007D15E2" w:rsidRDefault="007D15E2" w:rsidP="00D647F5">
      <w:pPr>
        <w:tabs>
          <w:tab w:val="left" w:pos="400"/>
          <w:tab w:val="left" w:pos="600"/>
        </w:tabs>
        <w:jc w:val="both"/>
        <w:rPr>
          <w:rFonts w:ascii="Arial" w:hAnsi="Arial" w:cs="Arial"/>
          <w:sz w:val="22"/>
          <w:szCs w:val="22"/>
        </w:rPr>
      </w:pPr>
    </w:p>
    <w:p w14:paraId="12D8BC16" w14:textId="77777777" w:rsidR="007D15E2" w:rsidRDefault="007D15E2" w:rsidP="00D647F5">
      <w:pPr>
        <w:tabs>
          <w:tab w:val="left" w:pos="400"/>
          <w:tab w:val="left" w:pos="600"/>
        </w:tabs>
        <w:jc w:val="both"/>
        <w:rPr>
          <w:rFonts w:ascii="Arial" w:hAnsi="Arial" w:cs="Arial"/>
          <w:sz w:val="22"/>
          <w:szCs w:val="22"/>
        </w:rPr>
      </w:pPr>
    </w:p>
    <w:p w14:paraId="1FB44FAB" w14:textId="715CDDD1" w:rsidR="007D15E2" w:rsidRDefault="000A35FD" w:rsidP="00D647F5">
      <w:pPr>
        <w:tabs>
          <w:tab w:val="left" w:pos="400"/>
          <w:tab w:val="left" w:pos="600"/>
        </w:tabs>
        <w:jc w:val="both"/>
        <w:rPr>
          <w:rFonts w:ascii="Arial" w:hAnsi="Arial" w:cs="Arial"/>
          <w:sz w:val="22"/>
          <w:szCs w:val="22"/>
        </w:rPr>
      </w:pPr>
      <w:r>
        <w:rPr>
          <w:rFonts w:ascii="Arial" w:hAnsi="Arial" w:cs="Arial"/>
          <w:sz w:val="22"/>
          <w:szCs w:val="22"/>
        </w:rPr>
        <w:t xml:space="preserve">   </w:t>
      </w:r>
    </w:p>
    <w:p w14:paraId="09D0BD88" w14:textId="77777777" w:rsidR="004B3142" w:rsidRDefault="004B3142" w:rsidP="00D647F5">
      <w:pPr>
        <w:tabs>
          <w:tab w:val="left" w:pos="400"/>
          <w:tab w:val="left" w:pos="600"/>
        </w:tabs>
        <w:jc w:val="both"/>
        <w:rPr>
          <w:rFonts w:ascii="Arial" w:hAnsi="Arial" w:cs="Arial"/>
          <w:sz w:val="22"/>
          <w:szCs w:val="22"/>
        </w:rPr>
      </w:pPr>
      <w:bookmarkStart w:id="0" w:name="_GoBack"/>
      <w:bookmarkEnd w:id="0"/>
    </w:p>
    <w:p w14:paraId="63610506" w14:textId="7E901F04" w:rsidR="007D15E2" w:rsidRDefault="000A35FD" w:rsidP="00D647F5">
      <w:pPr>
        <w:tabs>
          <w:tab w:val="left" w:pos="400"/>
          <w:tab w:val="left" w:pos="600"/>
        </w:tabs>
        <w:jc w:val="both"/>
        <w:rPr>
          <w:rFonts w:ascii="Arial" w:hAnsi="Arial" w:cs="Arial"/>
          <w:sz w:val="22"/>
          <w:szCs w:val="22"/>
        </w:rPr>
      </w:pPr>
      <w:r>
        <w:rPr>
          <w:rFonts w:ascii="Arial" w:hAnsi="Arial" w:cs="Arial"/>
          <w:sz w:val="22"/>
          <w:szCs w:val="22"/>
        </w:rPr>
        <w:t xml:space="preserve"> </w:t>
      </w:r>
    </w:p>
    <w:p w14:paraId="12B6816E" w14:textId="77777777" w:rsidR="000A35FD" w:rsidRDefault="000A35FD" w:rsidP="00D647F5">
      <w:pPr>
        <w:tabs>
          <w:tab w:val="left" w:pos="400"/>
          <w:tab w:val="left" w:pos="600"/>
        </w:tabs>
        <w:jc w:val="both"/>
        <w:rPr>
          <w:rFonts w:ascii="Arial" w:hAnsi="Arial" w:cs="Arial"/>
          <w:sz w:val="22"/>
          <w:szCs w:val="22"/>
        </w:rPr>
      </w:pPr>
    </w:p>
    <w:p w14:paraId="4F979249" w14:textId="77777777" w:rsidR="004B3142" w:rsidRPr="00D647F5" w:rsidRDefault="004B3142" w:rsidP="00D647F5">
      <w:pPr>
        <w:tabs>
          <w:tab w:val="left" w:pos="400"/>
          <w:tab w:val="left" w:pos="600"/>
        </w:tabs>
        <w:jc w:val="both"/>
        <w:rPr>
          <w:rFonts w:ascii="Arial" w:hAnsi="Arial" w:cs="Arial"/>
          <w:sz w:val="22"/>
          <w:szCs w:val="22"/>
        </w:rPr>
      </w:pPr>
    </w:p>
    <w:p w14:paraId="3F153786" w14:textId="77777777"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 xml:space="preserve">            </w:t>
      </w:r>
      <w:r>
        <w:rPr>
          <w:rFonts w:ascii="Arial" w:hAnsi="Arial" w:cs="Arial"/>
          <w:sz w:val="22"/>
          <w:szCs w:val="22"/>
        </w:rPr>
        <w:t>…………………………………</w:t>
      </w:r>
    </w:p>
    <w:p w14:paraId="623E65E2" w14:textId="63DEA914" w:rsidR="00D647F5" w:rsidRPr="00393B2E" w:rsidRDefault="00FF19F2" w:rsidP="004B3142">
      <w:pPr>
        <w:tabs>
          <w:tab w:val="left" w:pos="400"/>
          <w:tab w:val="left" w:pos="600"/>
        </w:tabs>
        <w:jc w:val="both"/>
        <w:rPr>
          <w:rFonts w:ascii="Arial" w:hAnsi="Arial" w:cs="Arial"/>
          <w:sz w:val="22"/>
          <w:szCs w:val="22"/>
        </w:rPr>
      </w:pPr>
      <w:r>
        <w:rPr>
          <w:rFonts w:ascii="Arial" w:hAnsi="Arial" w:cs="Arial"/>
          <w:sz w:val="22"/>
          <w:szCs w:val="22"/>
        </w:rPr>
        <w:t>Ing. Kamil Žák, vedoucí OMM</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4A28AB">
        <w:rPr>
          <w:rFonts w:ascii="Arial" w:hAnsi="Arial" w:cs="Arial"/>
          <w:sz w:val="22"/>
          <w:szCs w:val="22"/>
        </w:rPr>
        <w:t>Jaroslav He</w:t>
      </w:r>
      <w:r w:rsidR="004D44BA">
        <w:rPr>
          <w:rFonts w:ascii="Arial" w:hAnsi="Arial" w:cs="Arial"/>
          <w:sz w:val="22"/>
          <w:szCs w:val="22"/>
        </w:rPr>
        <w:t>i</w:t>
      </w:r>
      <w:r w:rsidR="004A28AB">
        <w:rPr>
          <w:rFonts w:ascii="Arial" w:hAnsi="Arial" w:cs="Arial"/>
          <w:sz w:val="22"/>
          <w:szCs w:val="22"/>
        </w:rPr>
        <w:t>niš</w:t>
      </w:r>
      <w:r>
        <w:rPr>
          <w:rFonts w:ascii="Arial" w:hAnsi="Arial" w:cs="Arial"/>
          <w:sz w:val="22"/>
          <w:szCs w:val="22"/>
        </w:rPr>
        <w:t xml:space="preserve"> </w:t>
      </w:r>
    </w:p>
    <w:sectPr w:rsidR="00D647F5" w:rsidRPr="00393B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B82530">
          <w:rPr>
            <w:noProof/>
          </w:rPr>
          <w:t>9</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C8E1" w14:textId="69FDEAF5" w:rsidR="00F952D1" w:rsidRPr="00357822" w:rsidRDefault="00F952D1">
    <w:pPr>
      <w:pStyle w:val="Zhlav"/>
      <w:rPr>
        <w:rFonts w:ascii="Arial" w:hAnsi="Arial" w:cs="Arial"/>
      </w:rPr>
    </w:pPr>
    <w:r w:rsidRPr="00357822">
      <w:rPr>
        <w:rFonts w:ascii="Arial" w:hAnsi="Arial" w:cs="Arial"/>
      </w:rPr>
      <w:t xml:space="preserve">                                                                    </w:t>
    </w:r>
    <w:r w:rsidR="00F666AD">
      <w:rPr>
        <w:rFonts w:ascii="Arial" w:hAnsi="Arial" w:cs="Arial"/>
      </w:rPr>
      <w:t xml:space="preserve">                  </w:t>
    </w:r>
    <w:r w:rsidRPr="00357822">
      <w:rPr>
        <w:rFonts w:ascii="Arial" w:hAnsi="Arial" w:cs="Arial"/>
      </w:rPr>
      <w:t xml:space="preserve">                                      </w:t>
    </w:r>
    <w:r w:rsidR="00357822">
      <w:rPr>
        <w:rFonts w:ascii="Arial" w:hAnsi="Arial" w:cs="Arial"/>
      </w:rPr>
      <w:t xml:space="preserve">   </w:t>
    </w:r>
    <w:r w:rsidRPr="00135643">
      <w:rPr>
        <w:rFonts w:ascii="Arial" w:hAnsi="Arial" w:cs="Arial"/>
      </w:rPr>
      <w:t>Ev. č.</w:t>
    </w:r>
    <w:r w:rsidR="00357822" w:rsidRPr="00135643">
      <w:rPr>
        <w:rFonts w:ascii="Arial" w:hAnsi="Arial" w:cs="Arial"/>
      </w:rPr>
      <w:t>:</w:t>
    </w:r>
    <w:r w:rsidRPr="00135643">
      <w:rPr>
        <w:rFonts w:ascii="Arial" w:hAnsi="Arial" w:cs="Arial"/>
      </w:rPr>
      <w:t xml:space="preserve">  </w:t>
    </w:r>
    <w:r w:rsidR="00B553BA" w:rsidRPr="00B553BA">
      <w:rPr>
        <w:rFonts w:ascii="Arial" w:hAnsi="Arial" w:cs="Arial"/>
      </w:rPr>
      <w:t>2019/0256</w:t>
    </w:r>
  </w:p>
  <w:p w14:paraId="3A6CC5D1" w14:textId="0775A7BD" w:rsidR="00F952D1" w:rsidRDefault="00DB0688">
    <w:pPr>
      <w:pStyle w:val="Zhlav"/>
    </w:pPr>
    <w:r>
      <w:rPr>
        <w:rFonts w:ascii="Arial" w:hAnsi="Arial" w:cs="Arial"/>
      </w:rPr>
      <w:t xml:space="preserve">                                                                                                                              </w:t>
    </w:r>
    <w:r w:rsidR="001E7810">
      <w:rPr>
        <w:rFonts w:ascii="Arial" w:hAnsi="Arial" w:cs="Arial"/>
      </w:rPr>
      <w:t xml:space="preserve"> </w:t>
    </w:r>
    <w:r w:rsidR="00F952D1" w:rsidRPr="00357822">
      <w:rPr>
        <w:rFonts w:ascii="Arial" w:hAnsi="Arial" w:cs="Arial"/>
      </w:rPr>
      <w:t xml:space="preserve">Ginis :  </w:t>
    </w:r>
    <w:r w:rsidR="00B553BA" w:rsidRPr="00B553BA">
      <w:rPr>
        <w:rFonts w:ascii="Arial" w:hAnsi="Arial" w:cs="Arial"/>
      </w:rPr>
      <w:t>S/2019/00151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41492A"/>
    <w:multiLevelType w:val="hybridMultilevel"/>
    <w:tmpl w:val="AC1A1324"/>
    <w:lvl w:ilvl="0" w:tplc="0405000F">
      <w:start w:val="1"/>
      <w:numFmt w:val="decimal"/>
      <w:lvlText w:val="%1."/>
      <w:lvlJc w:val="left"/>
      <w:pPr>
        <w:ind w:left="720" w:hanging="360"/>
      </w:pPr>
      <w:rPr>
        <w:rFonts w:hint="default"/>
      </w:rPr>
    </w:lvl>
    <w:lvl w:ilvl="1" w:tplc="A25C0AD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843AA1"/>
    <w:multiLevelType w:val="hybridMultilevel"/>
    <w:tmpl w:val="D2721B5A"/>
    <w:lvl w:ilvl="0" w:tplc="A846EE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7D4A75"/>
    <w:multiLevelType w:val="hybridMultilevel"/>
    <w:tmpl w:val="66CC131C"/>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E6D99"/>
    <w:multiLevelType w:val="hybridMultilevel"/>
    <w:tmpl w:val="8A426F58"/>
    <w:lvl w:ilvl="0" w:tplc="C914C2F8">
      <w:start w:val="6"/>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4563AB"/>
    <w:multiLevelType w:val="hybridMultilevel"/>
    <w:tmpl w:val="E494B0F2"/>
    <w:lvl w:ilvl="0" w:tplc="AC220F8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4" w15:restartNumberingAfterBreak="0">
    <w:nsid w:val="4C7F71D9"/>
    <w:multiLevelType w:val="hybridMultilevel"/>
    <w:tmpl w:val="DC9CCE6C"/>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9"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4859A5"/>
    <w:multiLevelType w:val="hybridMultilevel"/>
    <w:tmpl w:val="59B4BF8A"/>
    <w:lvl w:ilvl="0" w:tplc="7116C2EA">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CD433A"/>
    <w:multiLevelType w:val="hybridMultilevel"/>
    <w:tmpl w:val="B6CC4A7C"/>
    <w:lvl w:ilvl="0" w:tplc="37424858">
      <w:start w:val="739"/>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8029FF"/>
    <w:multiLevelType w:val="hybridMultilevel"/>
    <w:tmpl w:val="86C49A30"/>
    <w:lvl w:ilvl="0" w:tplc="48B01CCE">
      <w:numFmt w:val="bullet"/>
      <w:lvlText w:val=""/>
      <w:lvlJc w:val="left"/>
      <w:pPr>
        <w:tabs>
          <w:tab w:val="num" w:pos="1065"/>
        </w:tabs>
        <w:ind w:left="1065" w:hanging="360"/>
      </w:pPr>
      <w:rPr>
        <w:rFonts w:ascii="Wingdings" w:eastAsia="Times New Roman" w:hAnsi="Wingdings" w:hint="default"/>
      </w:rPr>
    </w:lvl>
    <w:lvl w:ilvl="1" w:tplc="634E397A">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87674E"/>
    <w:multiLevelType w:val="hybridMultilevel"/>
    <w:tmpl w:val="F5428DB4"/>
    <w:lvl w:ilvl="0" w:tplc="37424858">
      <w:start w:val="739"/>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
  </w:num>
  <w:num w:numId="3">
    <w:abstractNumId w:val="44"/>
  </w:num>
  <w:num w:numId="4">
    <w:abstractNumId w:val="33"/>
  </w:num>
  <w:num w:numId="5">
    <w:abstractNumId w:val="3"/>
  </w:num>
  <w:num w:numId="6">
    <w:abstractNumId w:val="17"/>
  </w:num>
  <w:num w:numId="7">
    <w:abstractNumId w:val="20"/>
  </w:num>
  <w:num w:numId="8">
    <w:abstractNumId w:val="27"/>
  </w:num>
  <w:num w:numId="9">
    <w:abstractNumId w:val="4"/>
  </w:num>
  <w:num w:numId="10">
    <w:abstractNumId w:val="42"/>
  </w:num>
  <w:num w:numId="11">
    <w:abstractNumId w:val="35"/>
  </w:num>
  <w:num w:numId="12">
    <w:abstractNumId w:val="47"/>
  </w:num>
  <w:num w:numId="13">
    <w:abstractNumId w:val="25"/>
  </w:num>
  <w:num w:numId="14">
    <w:abstractNumId w:val="48"/>
  </w:num>
  <w:num w:numId="15">
    <w:abstractNumId w:val="32"/>
  </w:num>
  <w:num w:numId="16">
    <w:abstractNumId w:val="29"/>
  </w:num>
  <w:num w:numId="17">
    <w:abstractNumId w:val="15"/>
  </w:num>
  <w:num w:numId="18">
    <w:abstractNumId w:val="40"/>
  </w:num>
  <w:num w:numId="19">
    <w:abstractNumId w:val="45"/>
  </w:num>
  <w:num w:numId="20">
    <w:abstractNumId w:val="6"/>
  </w:num>
  <w:num w:numId="21">
    <w:abstractNumId w:val="22"/>
  </w:num>
  <w:num w:numId="22">
    <w:abstractNumId w:val="26"/>
  </w:num>
  <w:num w:numId="23">
    <w:abstractNumId w:val="13"/>
  </w:num>
  <w:num w:numId="24">
    <w:abstractNumId w:val="19"/>
  </w:num>
  <w:num w:numId="25">
    <w:abstractNumId w:val="0"/>
  </w:num>
  <w:num w:numId="26">
    <w:abstractNumId w:val="10"/>
  </w:num>
  <w:num w:numId="27">
    <w:abstractNumId w:val="28"/>
  </w:num>
  <w:num w:numId="28">
    <w:abstractNumId w:val="9"/>
  </w:num>
  <w:num w:numId="29">
    <w:abstractNumId w:val="30"/>
  </w:num>
  <w:num w:numId="30">
    <w:abstractNumId w:val="37"/>
  </w:num>
  <w:num w:numId="31">
    <w:abstractNumId w:val="23"/>
  </w:num>
  <w:num w:numId="32">
    <w:abstractNumId w:val="5"/>
  </w:num>
  <w:num w:numId="33">
    <w:abstractNumId w:val="21"/>
  </w:num>
  <w:num w:numId="34">
    <w:abstractNumId w:val="16"/>
  </w:num>
  <w:num w:numId="35">
    <w:abstractNumId w:val="31"/>
  </w:num>
  <w:num w:numId="36">
    <w:abstractNumId w:val="43"/>
  </w:num>
  <w:num w:numId="37">
    <w:abstractNumId w:val="12"/>
  </w:num>
  <w:num w:numId="38">
    <w:abstractNumId w:val="14"/>
  </w:num>
  <w:num w:numId="39">
    <w:abstractNumId w:val="18"/>
  </w:num>
  <w:num w:numId="40">
    <w:abstractNumId w:val="36"/>
  </w:num>
  <w:num w:numId="41">
    <w:abstractNumId w:val="11"/>
  </w:num>
  <w:num w:numId="42">
    <w:abstractNumId w:val="41"/>
  </w:num>
  <w:num w:numId="43">
    <w:abstractNumId w:val="7"/>
  </w:num>
  <w:num w:numId="44">
    <w:abstractNumId w:val="8"/>
  </w:num>
  <w:num w:numId="45">
    <w:abstractNumId w:val="2"/>
  </w:num>
  <w:num w:numId="46">
    <w:abstractNumId w:val="38"/>
  </w:num>
  <w:num w:numId="47">
    <w:abstractNumId w:val="24"/>
  </w:num>
  <w:num w:numId="48">
    <w:abstractNumId w:val="27"/>
  </w:num>
  <w:num w:numId="49">
    <w:abstractNumId w:val="4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38CF"/>
    <w:rsid w:val="000113F3"/>
    <w:rsid w:val="00021011"/>
    <w:rsid w:val="00024D28"/>
    <w:rsid w:val="00042CF1"/>
    <w:rsid w:val="00044DBC"/>
    <w:rsid w:val="00052F20"/>
    <w:rsid w:val="000857F0"/>
    <w:rsid w:val="000A0C85"/>
    <w:rsid w:val="000A35FD"/>
    <w:rsid w:val="000A7135"/>
    <w:rsid w:val="000E1E66"/>
    <w:rsid w:val="000E3FF2"/>
    <w:rsid w:val="00105238"/>
    <w:rsid w:val="00132022"/>
    <w:rsid w:val="0013289E"/>
    <w:rsid w:val="00133BE3"/>
    <w:rsid w:val="00135643"/>
    <w:rsid w:val="0014539E"/>
    <w:rsid w:val="00147297"/>
    <w:rsid w:val="00157746"/>
    <w:rsid w:val="00163047"/>
    <w:rsid w:val="00170A0B"/>
    <w:rsid w:val="00186A98"/>
    <w:rsid w:val="00191D92"/>
    <w:rsid w:val="00196F96"/>
    <w:rsid w:val="001A2A60"/>
    <w:rsid w:val="001B0BD9"/>
    <w:rsid w:val="001B7A74"/>
    <w:rsid w:val="001C2CE3"/>
    <w:rsid w:val="001E7810"/>
    <w:rsid w:val="002409F4"/>
    <w:rsid w:val="00251BFA"/>
    <w:rsid w:val="00252E50"/>
    <w:rsid w:val="00257B25"/>
    <w:rsid w:val="00294B27"/>
    <w:rsid w:val="002976B8"/>
    <w:rsid w:val="002B43BF"/>
    <w:rsid w:val="002C2CCA"/>
    <w:rsid w:val="002D57B5"/>
    <w:rsid w:val="002E296D"/>
    <w:rsid w:val="002E4183"/>
    <w:rsid w:val="002E4705"/>
    <w:rsid w:val="003006E2"/>
    <w:rsid w:val="003223C8"/>
    <w:rsid w:val="0035601A"/>
    <w:rsid w:val="00357822"/>
    <w:rsid w:val="00364887"/>
    <w:rsid w:val="00393B2E"/>
    <w:rsid w:val="003C6B8C"/>
    <w:rsid w:val="003D432B"/>
    <w:rsid w:val="003D53CD"/>
    <w:rsid w:val="0040154F"/>
    <w:rsid w:val="00433348"/>
    <w:rsid w:val="00435F4F"/>
    <w:rsid w:val="00441643"/>
    <w:rsid w:val="004460C8"/>
    <w:rsid w:val="00452EA0"/>
    <w:rsid w:val="0047400D"/>
    <w:rsid w:val="00482583"/>
    <w:rsid w:val="00490E9F"/>
    <w:rsid w:val="00492540"/>
    <w:rsid w:val="004A28AB"/>
    <w:rsid w:val="004B3142"/>
    <w:rsid w:val="004B530A"/>
    <w:rsid w:val="004D44BA"/>
    <w:rsid w:val="004E0BD6"/>
    <w:rsid w:val="004F2C31"/>
    <w:rsid w:val="0050293E"/>
    <w:rsid w:val="005365ED"/>
    <w:rsid w:val="00547E6C"/>
    <w:rsid w:val="00552DC9"/>
    <w:rsid w:val="00571402"/>
    <w:rsid w:val="0057777E"/>
    <w:rsid w:val="005939B9"/>
    <w:rsid w:val="005A4570"/>
    <w:rsid w:val="005D50FA"/>
    <w:rsid w:val="005E5BEF"/>
    <w:rsid w:val="005F4F99"/>
    <w:rsid w:val="006118C5"/>
    <w:rsid w:val="006123D7"/>
    <w:rsid w:val="006215FE"/>
    <w:rsid w:val="006255EE"/>
    <w:rsid w:val="00666449"/>
    <w:rsid w:val="006761A3"/>
    <w:rsid w:val="006A3EE5"/>
    <w:rsid w:val="006C47C9"/>
    <w:rsid w:val="006C7971"/>
    <w:rsid w:val="006D446C"/>
    <w:rsid w:val="006F7401"/>
    <w:rsid w:val="00723D6E"/>
    <w:rsid w:val="00724CDF"/>
    <w:rsid w:val="00780B8A"/>
    <w:rsid w:val="007904B9"/>
    <w:rsid w:val="007B0A8C"/>
    <w:rsid w:val="007C1539"/>
    <w:rsid w:val="007D15E2"/>
    <w:rsid w:val="007E0A0F"/>
    <w:rsid w:val="007F22BA"/>
    <w:rsid w:val="0080455C"/>
    <w:rsid w:val="0080707E"/>
    <w:rsid w:val="008205D6"/>
    <w:rsid w:val="008A047A"/>
    <w:rsid w:val="008B7C40"/>
    <w:rsid w:val="008F373D"/>
    <w:rsid w:val="008F5170"/>
    <w:rsid w:val="00903DBF"/>
    <w:rsid w:val="00933BD8"/>
    <w:rsid w:val="009537A7"/>
    <w:rsid w:val="009640D0"/>
    <w:rsid w:val="00971D96"/>
    <w:rsid w:val="00972D50"/>
    <w:rsid w:val="009863CE"/>
    <w:rsid w:val="00986825"/>
    <w:rsid w:val="00990151"/>
    <w:rsid w:val="0099503A"/>
    <w:rsid w:val="009A0B79"/>
    <w:rsid w:val="009A170F"/>
    <w:rsid w:val="009B10F1"/>
    <w:rsid w:val="009B6BAC"/>
    <w:rsid w:val="00A31AC4"/>
    <w:rsid w:val="00A37D73"/>
    <w:rsid w:val="00A51849"/>
    <w:rsid w:val="00A55138"/>
    <w:rsid w:val="00A57652"/>
    <w:rsid w:val="00A62A4E"/>
    <w:rsid w:val="00A64CBD"/>
    <w:rsid w:val="00A95B0C"/>
    <w:rsid w:val="00AA4FCD"/>
    <w:rsid w:val="00AC0367"/>
    <w:rsid w:val="00AD711B"/>
    <w:rsid w:val="00AD7EA4"/>
    <w:rsid w:val="00AF5108"/>
    <w:rsid w:val="00AF52F7"/>
    <w:rsid w:val="00B07CB2"/>
    <w:rsid w:val="00B5325D"/>
    <w:rsid w:val="00B553BA"/>
    <w:rsid w:val="00B66813"/>
    <w:rsid w:val="00B67DE8"/>
    <w:rsid w:val="00B81DFC"/>
    <w:rsid w:val="00B82530"/>
    <w:rsid w:val="00BA02EB"/>
    <w:rsid w:val="00C13ABD"/>
    <w:rsid w:val="00C2195E"/>
    <w:rsid w:val="00C77DF8"/>
    <w:rsid w:val="00C8124E"/>
    <w:rsid w:val="00CF0581"/>
    <w:rsid w:val="00D20AD7"/>
    <w:rsid w:val="00D2776D"/>
    <w:rsid w:val="00D5073B"/>
    <w:rsid w:val="00D626F7"/>
    <w:rsid w:val="00D647F5"/>
    <w:rsid w:val="00D927AB"/>
    <w:rsid w:val="00DA7C47"/>
    <w:rsid w:val="00DB0688"/>
    <w:rsid w:val="00DB23FD"/>
    <w:rsid w:val="00DD1DBA"/>
    <w:rsid w:val="00DE5902"/>
    <w:rsid w:val="00E02177"/>
    <w:rsid w:val="00E568E7"/>
    <w:rsid w:val="00E7092A"/>
    <w:rsid w:val="00E714A8"/>
    <w:rsid w:val="00E8532B"/>
    <w:rsid w:val="00E85770"/>
    <w:rsid w:val="00E85DBB"/>
    <w:rsid w:val="00E86046"/>
    <w:rsid w:val="00EA5600"/>
    <w:rsid w:val="00EA6164"/>
    <w:rsid w:val="00EB055E"/>
    <w:rsid w:val="00EB256B"/>
    <w:rsid w:val="00EB2948"/>
    <w:rsid w:val="00EC16DB"/>
    <w:rsid w:val="00EE37A7"/>
    <w:rsid w:val="00EE475F"/>
    <w:rsid w:val="00F136A8"/>
    <w:rsid w:val="00F14076"/>
    <w:rsid w:val="00F22DC7"/>
    <w:rsid w:val="00F35262"/>
    <w:rsid w:val="00F666AD"/>
    <w:rsid w:val="00F66CF9"/>
    <w:rsid w:val="00F8774E"/>
    <w:rsid w:val="00F922E5"/>
    <w:rsid w:val="00F952D1"/>
    <w:rsid w:val="00F956BD"/>
    <w:rsid w:val="00FA783C"/>
    <w:rsid w:val="00FE2D64"/>
    <w:rsid w:val="00FF1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04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1283">
      <w:bodyDiv w:val="1"/>
      <w:marLeft w:val="0"/>
      <w:marRight w:val="0"/>
      <w:marTop w:val="0"/>
      <w:marBottom w:val="0"/>
      <w:divBdr>
        <w:top w:val="none" w:sz="0" w:space="0" w:color="auto"/>
        <w:left w:val="none" w:sz="0" w:space="0" w:color="auto"/>
        <w:bottom w:val="none" w:sz="0" w:space="0" w:color="auto"/>
        <w:right w:val="none" w:sz="0" w:space="0" w:color="auto"/>
      </w:divBdr>
    </w:div>
    <w:div w:id="19982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8E98-B2CE-441D-9E42-6756D223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3126</Words>
  <Characters>18444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3</cp:revision>
  <cp:lastPrinted>2019-05-09T07:21:00Z</cp:lastPrinted>
  <dcterms:created xsi:type="dcterms:W3CDTF">2019-05-16T04:44:00Z</dcterms:created>
  <dcterms:modified xsi:type="dcterms:W3CDTF">2019-05-16T05:12:00Z</dcterms:modified>
</cp:coreProperties>
</file>