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7822E2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28194F">
        <w:rPr>
          <w:rFonts w:asciiTheme="minorHAnsi" w:hAnsiTheme="minorHAnsi" w:cstheme="minorHAnsi"/>
          <w:sz w:val="20"/>
          <w:szCs w:val="20"/>
        </w:rPr>
        <w:t>00</w:t>
      </w:r>
      <w:r w:rsidR="00C5092C">
        <w:rPr>
          <w:rFonts w:asciiTheme="minorHAnsi" w:hAnsiTheme="minorHAnsi" w:cstheme="minorHAnsi"/>
          <w:sz w:val="20"/>
          <w:szCs w:val="20"/>
        </w:rPr>
        <w:t>3</w:t>
      </w:r>
      <w:r w:rsidR="00B16A5C">
        <w:rPr>
          <w:rFonts w:asciiTheme="minorHAnsi" w:hAnsiTheme="minorHAnsi" w:cstheme="minorHAnsi"/>
          <w:sz w:val="20"/>
          <w:szCs w:val="20"/>
        </w:rPr>
        <w:t>60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7822E2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5017"/>
        <w:gridCol w:w="3969"/>
        <w:gridCol w:w="1952"/>
      </w:tblGrid>
      <w:tr w:rsidR="003B1752" w:rsidRPr="00234E3C" w:rsidTr="00212989">
        <w:trPr>
          <w:trHeight w:val="454"/>
        </w:trPr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501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195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212989" w:rsidRPr="00234E3C" w:rsidTr="00212989">
        <w:trPr>
          <w:trHeight w:val="2790"/>
        </w:trPr>
        <w:tc>
          <w:tcPr>
            <w:tcW w:w="3060" w:type="dxa"/>
            <w:shd w:val="clear" w:color="auto" w:fill="auto"/>
            <w:vAlign w:val="center"/>
          </w:tcPr>
          <w:p w:rsidR="00212989" w:rsidRPr="00212989" w:rsidRDefault="00212989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Propagace ČPZP</w:t>
            </w:r>
          </w:p>
          <w:p w:rsidR="00212989" w:rsidRPr="00212989" w:rsidRDefault="00212989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Mezinárodní hudební festival</w:t>
            </w:r>
          </w:p>
          <w:p w:rsidR="00212989" w:rsidRPr="00212989" w:rsidRDefault="00212989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Leoše Janáčka</w:t>
            </w:r>
          </w:p>
          <w:p w:rsidR="00212989" w:rsidRDefault="00212989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květen-červenec 2019</w:t>
            </w:r>
          </w:p>
          <w:p w:rsidR="0036003B" w:rsidRPr="00212989" w:rsidRDefault="0036003B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 č. </w:t>
            </w:r>
            <w:r w:rsidR="00A159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/2019_DV</w:t>
            </w:r>
          </w:p>
          <w:p w:rsidR="00212989" w:rsidRPr="00212989" w:rsidRDefault="00212989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212989" w:rsidRPr="00212989" w:rsidRDefault="00212989" w:rsidP="002129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212989" w:rsidRPr="00212989" w:rsidRDefault="00212989" w:rsidP="0003052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Objednáváme propagaci ČPZP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na Mezinárodním hudebním festivalu Leoše Janáčka v rozsahu:</w:t>
            </w:r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uvedení loga ČPZP v kategorii </w:t>
            </w:r>
            <w:r w:rsidRPr="00212989">
              <w:rPr>
                <w:rFonts w:asciiTheme="minorHAnsi" w:hAnsiTheme="minorHAnsi" w:cstheme="minorHAnsi"/>
                <w:bCs/>
                <w:sz w:val="18"/>
                <w:szCs w:val="18"/>
              </w:rPr>
              <w:t>STÁLÍ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 PARTNEŘI ve festivalovém katalogu,</w:t>
            </w:r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uvedení loga ČPZP v kategorii </w:t>
            </w:r>
            <w:r w:rsidRPr="00212989">
              <w:rPr>
                <w:rFonts w:asciiTheme="minorHAnsi" w:hAnsiTheme="minorHAnsi" w:cstheme="minorHAnsi"/>
                <w:bCs/>
                <w:sz w:val="18"/>
                <w:szCs w:val="18"/>
              </w:rPr>
              <w:t>STÁLÍ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 PARTNEŘI v programové brožuře,</w:t>
            </w:r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uvedení loga ČPZP v kategorii </w:t>
            </w:r>
            <w:r w:rsidRPr="00212989">
              <w:rPr>
                <w:rFonts w:asciiTheme="minorHAnsi" w:hAnsiTheme="minorHAnsi" w:cstheme="minorHAnsi"/>
                <w:bCs/>
                <w:sz w:val="18"/>
                <w:szCs w:val="18"/>
              </w:rPr>
              <w:t>STÁLÍ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 PARTNEŘI v programech jednotlivých koncertů,</w:t>
            </w:r>
          </w:p>
          <w:p w:rsidR="00BF0184" w:rsidRPr="00BF0184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714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inzerce ČPZP na jedné straně programu partnerského koncertu</w:t>
            </w:r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714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označení ČPZP jako PARTNER koncertu v programu partnerského koncertu</w:t>
            </w:r>
          </w:p>
          <w:p w:rsid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714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umístění loga ČPZP na panelu s přehledem </w:t>
            </w:r>
            <w:r w:rsidRPr="00212989">
              <w:rPr>
                <w:rFonts w:asciiTheme="minorHAnsi" w:hAnsiTheme="minorHAnsi" w:cstheme="minorHAnsi"/>
                <w:bCs/>
                <w:sz w:val="18"/>
                <w:szCs w:val="18"/>
              </w:rPr>
              <w:t>STÁLÝCH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 partnerů v předsálí u všech festivalových koncertů v</w:t>
            </w:r>
            <w:r w:rsidR="00BF01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Ostravě</w:t>
            </w:r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714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umístění roll-upu ČPZP v předsálí všech festivalových koncertů v Ostravě v DKMO</w:t>
            </w:r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714" w:hanging="3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umístění loga ČPZP v sekci </w:t>
            </w:r>
            <w:r w:rsidRPr="00212989">
              <w:rPr>
                <w:rFonts w:asciiTheme="minorHAnsi" w:hAnsiTheme="minorHAnsi" w:cstheme="minorHAnsi"/>
                <w:bCs/>
                <w:sz w:val="18"/>
                <w:szCs w:val="18"/>
              </w:rPr>
              <w:t>STÁLÍ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 PARTNEŘI  na </w:t>
            </w:r>
            <w:hyperlink r:id="rId7" w:history="1">
              <w:r w:rsidRPr="00212989">
                <w:rPr>
                  <w:rStyle w:val="Hypertextovodkaz"/>
                  <w:rFonts w:asciiTheme="minorHAnsi" w:hAnsiTheme="minorHAnsi" w:cstheme="minorHAnsi"/>
                  <w:color w:val="auto"/>
                  <w:sz w:val="18"/>
                  <w:szCs w:val="18"/>
                </w:rPr>
                <w:t>www.mhflj.cz</w:t>
              </w:r>
            </w:hyperlink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umístění loga na facebookovém profilu MHFLJ</w:t>
            </w:r>
          </w:p>
          <w:p w:rsidR="00212989" w:rsidRPr="00212989" w:rsidRDefault="00212989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uvedení loga společnosti v kategorii </w:t>
            </w:r>
            <w:r w:rsidRPr="00212989">
              <w:rPr>
                <w:rFonts w:asciiTheme="minorHAnsi" w:hAnsiTheme="minorHAnsi" w:cstheme="minorHAnsi"/>
                <w:bCs/>
                <w:sz w:val="18"/>
                <w:szCs w:val="18"/>
              </w:rPr>
              <w:t>STÁLÍ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 PARTNEŘI ve festivalové příloze MF DNES</w:t>
            </w:r>
          </w:p>
          <w:p w:rsidR="00212989" w:rsidRDefault="00212989" w:rsidP="0003052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0527">
              <w:rPr>
                <w:rFonts w:asciiTheme="minorHAnsi" w:hAnsiTheme="minorHAnsi" w:cstheme="minorHAnsi"/>
                <w:b/>
                <w:sz w:val="18"/>
                <w:szCs w:val="18"/>
              </w:rPr>
              <w:t>Termín: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 28. 5. – 1. 7. 2019</w:t>
            </w:r>
          </w:p>
          <w:p w:rsidR="003F7BE2" w:rsidRPr="00030527" w:rsidRDefault="003F7BE2" w:rsidP="000305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527">
              <w:rPr>
                <w:rFonts w:asciiTheme="minorHAnsi" w:hAnsiTheme="minorHAnsi" w:cstheme="minorHAnsi"/>
                <w:b/>
                <w:sz w:val="18"/>
                <w:szCs w:val="18"/>
              </w:rPr>
              <w:t>Fakturace</w:t>
            </w:r>
            <w:r w:rsidR="00212989" w:rsidRPr="0003052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212989" w:rsidRPr="003F7BE2" w:rsidRDefault="0036003B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50 </w:t>
            </w:r>
            <w:r w:rsidR="003F7BE2" w:rsidRPr="003F7BE2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květen</w:t>
            </w:r>
            <w:r w:rsidR="003F7BE2" w:rsidRPr="003F7BE2">
              <w:rPr>
                <w:rFonts w:asciiTheme="minorHAnsi" w:hAnsiTheme="minorHAnsi" w:cstheme="minorHAnsi"/>
                <w:sz w:val="18"/>
                <w:szCs w:val="18"/>
              </w:rPr>
              <w:t>, po zaslání dokladace – festivalový katalog, programová brožura, loga ČPZP na wwww.mhflj.cz</w:t>
            </w:r>
          </w:p>
          <w:p w:rsidR="00212989" w:rsidRPr="00030527" w:rsidRDefault="003F7BE2" w:rsidP="00030527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7B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3600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7BE2">
              <w:rPr>
                <w:rFonts w:asciiTheme="minorHAnsi" w:hAnsiTheme="minorHAnsi" w:cstheme="minorHAnsi"/>
                <w:sz w:val="18"/>
                <w:szCs w:val="18"/>
              </w:rPr>
              <w:t>% po ukončení festivalu po zaslání úplné dokladace</w:t>
            </w:r>
          </w:p>
          <w:p w:rsidR="003F7BE2" w:rsidRPr="00030527" w:rsidRDefault="00212989" w:rsidP="000305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527">
              <w:rPr>
                <w:rFonts w:asciiTheme="minorHAnsi" w:hAnsiTheme="minorHAnsi" w:cstheme="minorHAnsi"/>
                <w:b/>
                <w:sz w:val="18"/>
                <w:szCs w:val="18"/>
              </w:rPr>
              <w:t>Dokladace:</w:t>
            </w:r>
          </w:p>
          <w:p w:rsidR="00212989" w:rsidRDefault="00212989" w:rsidP="0003052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zaslání </w:t>
            </w:r>
            <w:r w:rsidR="00BF0184">
              <w:rPr>
                <w:rFonts w:asciiTheme="minorHAnsi" w:hAnsiTheme="minorHAnsi" w:cstheme="minorHAnsi"/>
                <w:sz w:val="18"/>
                <w:szCs w:val="18"/>
              </w:rPr>
              <w:t xml:space="preserve">festivalového katalogu, zaslání programové brožury, elektronické zaslání fotografie panelu s přehledem stálých partnerů, elektronické zaslání fotografie roll-upu ČPZP, elektronické zaslání scanu umístění loga na </w:t>
            </w:r>
            <w:hyperlink r:id="rId8" w:history="1">
              <w:r w:rsidR="003F7BE2" w:rsidRPr="00995A1C">
                <w:rPr>
                  <w:rStyle w:val="Hypertextovodkaz"/>
                  <w:rFonts w:asciiTheme="minorHAnsi" w:hAnsiTheme="minorHAnsi" w:cstheme="minorHAnsi"/>
                  <w:sz w:val="18"/>
                  <w:szCs w:val="18"/>
                </w:rPr>
                <w:t>www.mhflj.cz</w:t>
              </w:r>
            </w:hyperlink>
            <w:r w:rsidR="003F7BE2">
              <w:rPr>
                <w:rFonts w:asciiTheme="minorHAnsi" w:hAnsiTheme="minorHAnsi" w:cstheme="minorHAnsi"/>
                <w:sz w:val="18"/>
                <w:szCs w:val="18"/>
              </w:rPr>
              <w:t>, elektronické zaslání festivalové přílohy MF Dnes</w:t>
            </w:r>
          </w:p>
          <w:p w:rsidR="003F7BE2" w:rsidRPr="00212989" w:rsidRDefault="003F7BE2" w:rsidP="0003052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12989" w:rsidRPr="00212989" w:rsidRDefault="00212989" w:rsidP="002129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 </w:t>
            </w:r>
          </w:p>
          <w:p w:rsidR="00212989" w:rsidRPr="00212989" w:rsidRDefault="00212989" w:rsidP="002129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Janáčkův máj, o.p.s.</w:t>
            </w:r>
          </w:p>
          <w:p w:rsidR="00212989" w:rsidRPr="00212989" w:rsidRDefault="00212989" w:rsidP="002129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28. října 2556/124</w:t>
            </w:r>
          </w:p>
          <w:p w:rsidR="00212989" w:rsidRDefault="00212989" w:rsidP="00212989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702 00 Ostrava-Moravská Ostrava</w:t>
            </w:r>
          </w:p>
          <w:p w:rsidR="00212989" w:rsidRDefault="00212989" w:rsidP="00212989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br/>
              <w:t>IČO: 26807882</w:t>
            </w:r>
          </w:p>
          <w:p w:rsidR="00212989" w:rsidRPr="00212989" w:rsidRDefault="00212989" w:rsidP="00212989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2989" w:rsidRPr="00212989" w:rsidRDefault="00212989" w:rsidP="002129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DIČ: CZ26807882</w:t>
            </w:r>
          </w:p>
          <w:p w:rsidR="00212989" w:rsidRPr="00212989" w:rsidRDefault="00212989" w:rsidP="002129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Č. účtu: </w:t>
            </w:r>
            <w:r w:rsidR="007760CE">
              <w:rPr>
                <w:rFonts w:asciiTheme="minorHAnsi" w:hAnsiTheme="minorHAnsi" w:cstheme="minorHAnsi"/>
                <w:sz w:val="18"/>
                <w:szCs w:val="18"/>
              </w:rPr>
              <w:t>xxxx</w:t>
            </w:r>
          </w:p>
          <w:p w:rsidR="00212989" w:rsidRPr="00212989" w:rsidRDefault="00212989" w:rsidP="002129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Kontakt: </w:t>
            </w:r>
            <w:r w:rsidR="007760CE">
              <w:rPr>
                <w:rFonts w:asciiTheme="minorHAnsi" w:hAnsiTheme="minorHAnsi" w:cstheme="minorHAnsi"/>
                <w:sz w:val="18"/>
                <w:szCs w:val="18"/>
              </w:rPr>
              <w:t>xxxx</w:t>
            </w:r>
          </w:p>
          <w:p w:rsidR="00212989" w:rsidRPr="00212989" w:rsidRDefault="00212989" w:rsidP="002129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>Tel:</w:t>
            </w:r>
            <w:r w:rsidRPr="00212989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597 </w:t>
            </w:r>
            <w:r w:rsidR="007760CE">
              <w:rPr>
                <w:rFonts w:asciiTheme="minorHAnsi" w:hAnsiTheme="minorHAnsi" w:cstheme="minorHAnsi"/>
                <w:sz w:val="18"/>
                <w:szCs w:val="18"/>
              </w:rPr>
              <w:t>xxxx</w:t>
            </w:r>
          </w:p>
          <w:p w:rsidR="00212989" w:rsidRDefault="00212989" w:rsidP="007760CE">
            <w:pPr>
              <w:jc w:val="left"/>
            </w:pPr>
            <w:r w:rsidRPr="0021298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hyperlink r:id="rId9" w:history="1">
              <w:r w:rsidR="007760CE">
                <w:rPr>
                  <w:rStyle w:val="Hypertextovodkaz"/>
                  <w:rFonts w:asciiTheme="minorHAnsi" w:hAnsiTheme="minorHAnsi" w:cstheme="minorHAnsi"/>
                  <w:sz w:val="18"/>
                  <w:szCs w:val="18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1952" w:type="dxa"/>
            <w:shd w:val="clear" w:color="auto" w:fill="auto"/>
            <w:vAlign w:val="center"/>
          </w:tcPr>
          <w:p w:rsidR="00212989" w:rsidRDefault="00212989" w:rsidP="002129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150 000</w:t>
            </w:r>
          </w:p>
          <w:p w:rsidR="00212989" w:rsidRPr="000863DA" w:rsidRDefault="00212989" w:rsidP="002129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DD3" w:rsidRPr="00234E3C" w:rsidTr="00212989">
        <w:tc>
          <w:tcPr>
            <w:tcW w:w="1204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3F7BE2" w:rsidP="002060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150 000</w:t>
            </w:r>
          </w:p>
        </w:tc>
      </w:tr>
    </w:tbl>
    <w:p w:rsidR="003B1752" w:rsidRPr="0086168C" w:rsidRDefault="0086168C" w:rsidP="008616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*vstupné je osvobozeno od DPH</w:t>
      </w: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6B5307" w:rsidRDefault="006B5307">
      <w:pPr>
        <w:rPr>
          <w:rFonts w:asciiTheme="minorHAnsi" w:hAnsiTheme="minorHAnsi" w:cstheme="minorHAnsi"/>
          <w:sz w:val="20"/>
          <w:szCs w:val="20"/>
        </w:rPr>
      </w:pPr>
    </w:p>
    <w:p w:rsidR="00E43D8D" w:rsidRPr="00534848" w:rsidRDefault="0053484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E43D8D" w:rsidRPr="003B1752">
        <w:rPr>
          <w:rFonts w:asciiTheme="minorHAnsi" w:hAnsiTheme="minorHAnsi" w:cstheme="minorHAnsi"/>
          <w:sz w:val="20"/>
          <w:szCs w:val="20"/>
        </w:rPr>
        <w:t>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3F7BE2" w:rsidP="002060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3F7BE2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4 425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3F7BE2" w:rsidP="003F7B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154 425</w:t>
            </w:r>
          </w:p>
        </w:tc>
      </w:tr>
    </w:tbl>
    <w:p w:rsidR="00534848" w:rsidRDefault="00534848" w:rsidP="00534848"/>
    <w:sectPr w:rsidR="00534848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0A" w:rsidRDefault="00A5050A" w:rsidP="003B1752">
      <w:pPr>
        <w:spacing w:after="0"/>
      </w:pPr>
      <w:r>
        <w:separator/>
      </w:r>
    </w:p>
  </w:endnote>
  <w:endnote w:type="continuationSeparator" w:id="0">
    <w:p w:rsidR="00A5050A" w:rsidRDefault="00A5050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0A" w:rsidRDefault="00A5050A" w:rsidP="003B1752">
      <w:pPr>
        <w:spacing w:after="0"/>
      </w:pPr>
      <w:r>
        <w:separator/>
      </w:r>
    </w:p>
  </w:footnote>
  <w:footnote w:type="continuationSeparator" w:id="0">
    <w:p w:rsidR="00A5050A" w:rsidRDefault="00A5050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E5A"/>
    <w:multiLevelType w:val="hybridMultilevel"/>
    <w:tmpl w:val="68062F5E"/>
    <w:lvl w:ilvl="0" w:tplc="2E18DBC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C45"/>
    <w:multiLevelType w:val="hybridMultilevel"/>
    <w:tmpl w:val="0C884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2AC7"/>
    <w:multiLevelType w:val="hybridMultilevel"/>
    <w:tmpl w:val="C3B4591C"/>
    <w:lvl w:ilvl="0" w:tplc="148C7E96">
      <w:numFmt w:val="bullet"/>
      <w:lvlText w:val="-"/>
      <w:lvlJc w:val="left"/>
      <w:pPr>
        <w:ind w:left="39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30527"/>
    <w:rsid w:val="00037A14"/>
    <w:rsid w:val="000531D5"/>
    <w:rsid w:val="00070DCF"/>
    <w:rsid w:val="0008223E"/>
    <w:rsid w:val="000E739F"/>
    <w:rsid w:val="00107B1C"/>
    <w:rsid w:val="00144863"/>
    <w:rsid w:val="00191401"/>
    <w:rsid w:val="001970C7"/>
    <w:rsid w:val="002060DB"/>
    <w:rsid w:val="00206F55"/>
    <w:rsid w:val="00212989"/>
    <w:rsid w:val="00214CBE"/>
    <w:rsid w:val="00220E88"/>
    <w:rsid w:val="002758C9"/>
    <w:rsid w:val="0028194F"/>
    <w:rsid w:val="002E343B"/>
    <w:rsid w:val="002F6024"/>
    <w:rsid w:val="00316D9C"/>
    <w:rsid w:val="003506D4"/>
    <w:rsid w:val="0036003B"/>
    <w:rsid w:val="00365149"/>
    <w:rsid w:val="00380ECE"/>
    <w:rsid w:val="003A37A7"/>
    <w:rsid w:val="003B1752"/>
    <w:rsid w:val="003F7BE2"/>
    <w:rsid w:val="0045543D"/>
    <w:rsid w:val="00465EB3"/>
    <w:rsid w:val="004B087A"/>
    <w:rsid w:val="004B59BA"/>
    <w:rsid w:val="004C47FB"/>
    <w:rsid w:val="0052008D"/>
    <w:rsid w:val="00520603"/>
    <w:rsid w:val="00521D9C"/>
    <w:rsid w:val="00534848"/>
    <w:rsid w:val="00542EDC"/>
    <w:rsid w:val="005A2226"/>
    <w:rsid w:val="005D0513"/>
    <w:rsid w:val="005F3180"/>
    <w:rsid w:val="00602A58"/>
    <w:rsid w:val="00605D8C"/>
    <w:rsid w:val="006444A2"/>
    <w:rsid w:val="00664235"/>
    <w:rsid w:val="00666283"/>
    <w:rsid w:val="0068195B"/>
    <w:rsid w:val="00691331"/>
    <w:rsid w:val="006B5307"/>
    <w:rsid w:val="006C1CA5"/>
    <w:rsid w:val="0070061A"/>
    <w:rsid w:val="00701BED"/>
    <w:rsid w:val="00710221"/>
    <w:rsid w:val="00750011"/>
    <w:rsid w:val="007760CE"/>
    <w:rsid w:val="007822E2"/>
    <w:rsid w:val="007A6AC3"/>
    <w:rsid w:val="007D29DF"/>
    <w:rsid w:val="008025AF"/>
    <w:rsid w:val="00812CF3"/>
    <w:rsid w:val="0083421A"/>
    <w:rsid w:val="0086168C"/>
    <w:rsid w:val="00864669"/>
    <w:rsid w:val="0088532E"/>
    <w:rsid w:val="00891D44"/>
    <w:rsid w:val="008B20F6"/>
    <w:rsid w:val="008B7394"/>
    <w:rsid w:val="008C6D3A"/>
    <w:rsid w:val="0092068B"/>
    <w:rsid w:val="00925E2F"/>
    <w:rsid w:val="0095398A"/>
    <w:rsid w:val="009625A9"/>
    <w:rsid w:val="009B327D"/>
    <w:rsid w:val="009E7E21"/>
    <w:rsid w:val="009F7ACF"/>
    <w:rsid w:val="00A00E90"/>
    <w:rsid w:val="00A15904"/>
    <w:rsid w:val="00A24283"/>
    <w:rsid w:val="00A41FF8"/>
    <w:rsid w:val="00A5050A"/>
    <w:rsid w:val="00A71285"/>
    <w:rsid w:val="00AA1650"/>
    <w:rsid w:val="00AA7B0D"/>
    <w:rsid w:val="00B009BC"/>
    <w:rsid w:val="00B05DD3"/>
    <w:rsid w:val="00B138D0"/>
    <w:rsid w:val="00B16A5C"/>
    <w:rsid w:val="00B858CA"/>
    <w:rsid w:val="00BB6CD8"/>
    <w:rsid w:val="00BD4719"/>
    <w:rsid w:val="00BF0184"/>
    <w:rsid w:val="00C01386"/>
    <w:rsid w:val="00C0533F"/>
    <w:rsid w:val="00C248D8"/>
    <w:rsid w:val="00C350A2"/>
    <w:rsid w:val="00C5092C"/>
    <w:rsid w:val="00CA2670"/>
    <w:rsid w:val="00CF5912"/>
    <w:rsid w:val="00D00B13"/>
    <w:rsid w:val="00D16A18"/>
    <w:rsid w:val="00D21BC2"/>
    <w:rsid w:val="00D26DA1"/>
    <w:rsid w:val="00D3736E"/>
    <w:rsid w:val="00D56866"/>
    <w:rsid w:val="00D57B5A"/>
    <w:rsid w:val="00D810CC"/>
    <w:rsid w:val="00D90BB0"/>
    <w:rsid w:val="00D93C7F"/>
    <w:rsid w:val="00DA00C3"/>
    <w:rsid w:val="00E43D8D"/>
    <w:rsid w:val="00E51815"/>
    <w:rsid w:val="00EE2DC1"/>
    <w:rsid w:val="00EF2A88"/>
    <w:rsid w:val="00EF715A"/>
    <w:rsid w:val="00F139AE"/>
    <w:rsid w:val="00F17102"/>
    <w:rsid w:val="00F33A4D"/>
    <w:rsid w:val="00F7296F"/>
    <w:rsid w:val="00F81CA8"/>
    <w:rsid w:val="00F83EFB"/>
    <w:rsid w:val="00FA4B7E"/>
    <w:rsid w:val="00FC160A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BE6E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2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fl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fl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istent@janack&#367;vm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2019-05-07T07:06:00Z</cp:lastPrinted>
  <dcterms:created xsi:type="dcterms:W3CDTF">2019-05-14T11:26:00Z</dcterms:created>
  <dcterms:modified xsi:type="dcterms:W3CDTF">2019-05-14T11:26:00Z</dcterms:modified>
</cp:coreProperties>
</file>