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szCs w:val="28"/>
        </w:rPr>
      </w:pPr>
      <w:bookmarkStart w:id="0" w:name="_GoBack"/>
      <w:bookmarkEnd w:id="0"/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B4519" w:rsidRPr="00C80882" w:rsidRDefault="002B4519" w:rsidP="002B451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2B4519" w:rsidRPr="00C80882" w:rsidRDefault="002B4519" w:rsidP="002B451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B4519" w:rsidRPr="00C80882" w:rsidRDefault="002B4519" w:rsidP="002B451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B4519" w:rsidRDefault="002A58D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FK </w:t>
      </w:r>
      <w:r w:rsidR="00FF7F7E">
        <w:rPr>
          <w:rFonts w:ascii="Arial" w:hAnsi="Arial" w:cs="Arial"/>
          <w:bCs/>
          <w:iCs/>
          <w:color w:val="000000"/>
          <w:sz w:val="20"/>
          <w:szCs w:val="20"/>
        </w:rPr>
        <w:t>JINDŘICHŮV HRADEC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1910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2B4519" w:rsidRPr="00C80882" w:rsidRDefault="002A58D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="002B451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2A58D0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</w:t>
      </w:r>
      <w:r w:rsidR="008B0D24">
        <w:rPr>
          <w:rFonts w:ascii="Arial" w:hAnsi="Arial" w:cs="Arial"/>
          <w:bCs/>
          <w:iCs/>
          <w:color w:val="000000"/>
          <w:sz w:val="20"/>
          <w:szCs w:val="20"/>
        </w:rPr>
        <w:t>: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předsed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 xml:space="preserve">ou p. </w:t>
      </w:r>
      <w:r w:rsidR="002A58D0">
        <w:rPr>
          <w:rFonts w:ascii="Arial" w:hAnsi="Arial" w:cs="Arial"/>
          <w:bCs/>
          <w:iCs/>
          <w:color w:val="000000"/>
          <w:sz w:val="20"/>
          <w:szCs w:val="20"/>
        </w:rPr>
        <w:t>Václavem Císařem</w:t>
      </w:r>
      <w:r w:rsidR="008B0D24">
        <w:rPr>
          <w:rFonts w:ascii="Arial" w:hAnsi="Arial" w:cs="Arial"/>
          <w:bCs/>
          <w:iCs/>
          <w:color w:val="000000"/>
          <w:sz w:val="20"/>
          <w:szCs w:val="20"/>
        </w:rPr>
        <w:t xml:space="preserve"> a</w:t>
      </w:r>
    </w:p>
    <w:p w:rsidR="008B0D24" w:rsidRPr="00C80882" w:rsidRDefault="008B0D24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jednatelem Markem Černochem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9B5839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B73CFA">
        <w:rPr>
          <w:rFonts w:ascii="Arial" w:hAnsi="Arial" w:cs="Arial"/>
          <w:sz w:val="20"/>
          <w:szCs w:val="20"/>
        </w:rPr>
        <w:t xml:space="preserve"> účastí seniorských sportovních týmů v příslušných soutěžích příslušné sezóny – opatření č. 4 </w:t>
      </w:r>
      <w:r>
        <w:rPr>
          <w:rFonts w:ascii="Arial" w:hAnsi="Arial" w:cs="Arial"/>
          <w:sz w:val="20"/>
          <w:szCs w:val="20"/>
        </w:rPr>
        <w:t>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B4519" w:rsidRDefault="002B4519" w:rsidP="002B451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4519" w:rsidRPr="00C80882" w:rsidRDefault="002B4519" w:rsidP="002B451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2019  Realizace projektu musí být ukončena do 31. prosince 2019.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B4519" w:rsidRPr="00821825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7B7619" w:rsidRDefault="002B45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B73CFA">
        <w:rPr>
          <w:rFonts w:ascii="Arial" w:hAnsi="Arial" w:cs="Arial"/>
          <w:color w:val="auto"/>
          <w:sz w:val="20"/>
          <w:szCs w:val="20"/>
        </w:rPr>
        <w:t>345 000</w:t>
      </w:r>
      <w:r>
        <w:rPr>
          <w:rFonts w:ascii="Arial" w:hAnsi="Arial" w:cs="Arial"/>
          <w:color w:val="auto"/>
          <w:sz w:val="20"/>
          <w:szCs w:val="20"/>
        </w:rPr>
        <w:t xml:space="preserve">,- .Kč (slovy: </w:t>
      </w:r>
      <w:r w:rsidR="00B73CFA">
        <w:rPr>
          <w:rFonts w:ascii="Arial" w:hAnsi="Arial" w:cs="Arial"/>
          <w:color w:val="auto"/>
          <w:sz w:val="20"/>
          <w:szCs w:val="20"/>
        </w:rPr>
        <w:t>třistačtyřicetpět</w:t>
      </w:r>
      <w:r>
        <w:rPr>
          <w:rFonts w:ascii="Arial" w:hAnsi="Arial" w:cs="Arial"/>
          <w:color w:val="auto"/>
          <w:sz w:val="20"/>
          <w:szCs w:val="20"/>
        </w:rPr>
        <w:t xml:space="preserve">tisíckorun) </w:t>
      </w:r>
      <w:r w:rsidRPr="00821825">
        <w:rPr>
          <w:rFonts w:ascii="Arial" w:hAnsi="Arial" w:cs="Arial"/>
          <w:color w:val="auto"/>
          <w:sz w:val="20"/>
          <w:szCs w:val="20"/>
        </w:rPr>
        <w:t>bude poskytnuta</w:t>
      </w:r>
      <w:r w:rsidR="007B7619">
        <w:rPr>
          <w:rFonts w:ascii="Arial" w:hAnsi="Arial" w:cs="Arial"/>
          <w:color w:val="auto"/>
          <w:sz w:val="20"/>
          <w:szCs w:val="20"/>
        </w:rPr>
        <w:t xml:space="preserve"> b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ezhotovostním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2B4519" w:rsidRPr="00821825">
        <w:rPr>
          <w:rFonts w:ascii="Arial" w:hAnsi="Arial" w:cs="Arial"/>
          <w:sz w:val="20"/>
          <w:szCs w:val="20"/>
        </w:rPr>
        <w:t xml:space="preserve"> 27-0603140379/0800</w:t>
      </w:r>
      <w:r w:rsidR="002B4519">
        <w:rPr>
          <w:rFonts w:ascii="Arial" w:hAnsi="Arial" w:cs="Arial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2B4519">
        <w:rPr>
          <w:rFonts w:ascii="Arial" w:hAnsi="Arial" w:cs="Arial"/>
          <w:color w:val="auto"/>
          <w:sz w:val="20"/>
          <w:szCs w:val="20"/>
        </w:rPr>
        <w:t>příjemce 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B5839"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F5439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>
        <w:rPr>
          <w:rFonts w:ascii="Arial" w:hAnsi="Arial" w:cs="Arial"/>
          <w:color w:val="auto"/>
          <w:sz w:val="20"/>
          <w:szCs w:val="20"/>
        </w:rPr>
        <w:t>pod</w:t>
      </w:r>
      <w:r w:rsidR="001278C3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>
        <w:rPr>
          <w:rFonts w:ascii="Arial" w:hAnsi="Arial" w:cs="Arial"/>
          <w:color w:val="auto"/>
          <w:sz w:val="20"/>
          <w:szCs w:val="20"/>
        </w:rPr>
        <w:t xml:space="preserve">VS </w:t>
      </w:r>
      <w:r w:rsidR="002A58D0">
        <w:rPr>
          <w:rFonts w:ascii="Arial" w:hAnsi="Arial" w:cs="Arial"/>
          <w:color w:val="auto"/>
          <w:sz w:val="20"/>
          <w:szCs w:val="20"/>
        </w:rPr>
        <w:t>22828192</w:t>
      </w:r>
      <w:r w:rsidR="002B4519" w:rsidRPr="00821825">
        <w:rPr>
          <w:rFonts w:ascii="Arial" w:hAnsi="Arial" w:cs="Arial"/>
          <w:color w:val="auto"/>
          <w:sz w:val="20"/>
          <w:szCs w:val="20"/>
        </w:rPr>
        <w:t>.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2B4519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všechny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finanční toky </w:t>
      </w:r>
    </w:p>
    <w:p w:rsidR="001278C3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2B4519" w:rsidRPr="00C024EF" w:rsidRDefault="001278C3" w:rsidP="007B761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2B4519" w:rsidRPr="00821825" w:rsidRDefault="002B4519" w:rsidP="002B451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B4519" w:rsidRDefault="002B4519" w:rsidP="002B451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519" w:rsidRPr="00821825" w:rsidRDefault="002B4519" w:rsidP="002B451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B4519" w:rsidRPr="0059635B" w:rsidRDefault="002B4519" w:rsidP="002B451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B4519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Pr="0059635B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9F108F" w:rsidRDefault="002B4519" w:rsidP="002B451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7B7619" w:rsidRDefault="007B76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B4519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B4519" w:rsidRPr="008B4A46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C80882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B4519" w:rsidRPr="00C80882" w:rsidRDefault="002B4519" w:rsidP="002B451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B4519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B4519" w:rsidRPr="00F43A2E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B4519" w:rsidRPr="00F43A2E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Pr="00EC113D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B4519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Závěrečná ujednání</w:t>
      </w:r>
    </w:p>
    <w:p w:rsidR="002B4519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B4519" w:rsidRPr="000D4CCB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8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1"/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8B0D24" w:rsidRDefault="008B0D24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>V</w:t>
      </w:r>
      <w:r w:rsidR="008B0D24"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dne……………</w:t>
      </w:r>
      <w:r w:rsidR="008B0D24">
        <w:rPr>
          <w:rFonts w:ascii="Arial" w:hAnsi="Arial" w:cs="Arial"/>
          <w:sz w:val="20"/>
          <w:szCs w:val="20"/>
        </w:rPr>
        <w:t>….</w:t>
      </w:r>
      <w:r w:rsidRPr="00C8088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</w:t>
      </w:r>
      <w:r w:rsidR="008B0D24"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 w:rsidR="008B0D24">
        <w:rPr>
          <w:rFonts w:ascii="Arial" w:hAnsi="Arial" w:cs="Arial"/>
          <w:sz w:val="20"/>
          <w:szCs w:val="20"/>
        </w:rPr>
        <w:t>………</w:t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      </w:t>
      </w:r>
      <w:r w:rsidR="00F5439F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 </w:t>
      </w:r>
      <w:r w:rsidR="00F5439F">
        <w:rPr>
          <w:rFonts w:ascii="Arial" w:hAnsi="Arial" w:cs="Arial"/>
          <w:sz w:val="20"/>
          <w:szCs w:val="20"/>
        </w:rPr>
        <w:t xml:space="preserve">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890D37">
        <w:rPr>
          <w:rFonts w:ascii="Arial" w:hAnsi="Arial" w:cs="Arial"/>
          <w:sz w:val="20"/>
          <w:szCs w:val="20"/>
        </w:rPr>
        <w:t xml:space="preserve">   </w:t>
      </w:r>
      <w:r w:rsidR="002A58D0">
        <w:rPr>
          <w:rFonts w:ascii="Arial" w:hAnsi="Arial" w:cs="Arial"/>
          <w:sz w:val="20"/>
          <w:szCs w:val="20"/>
        </w:rPr>
        <w:t>Václav Císař</w:t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F5439F">
        <w:rPr>
          <w:rFonts w:ascii="Arial" w:hAnsi="Arial" w:cs="Arial"/>
          <w:sz w:val="20"/>
          <w:szCs w:val="20"/>
        </w:rPr>
        <w:t xml:space="preserve">  </w:t>
      </w:r>
      <w:r w:rsidR="00127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předsed</w:t>
      </w:r>
      <w:r w:rsidR="00F5439F">
        <w:rPr>
          <w:rFonts w:ascii="Arial" w:hAnsi="Arial" w:cs="Arial"/>
          <w:sz w:val="20"/>
          <w:szCs w:val="20"/>
        </w:rPr>
        <w:t>a</w:t>
      </w:r>
    </w:p>
    <w:p w:rsidR="002B4519" w:rsidRPr="00B1333E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DA627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278C3">
        <w:rPr>
          <w:rFonts w:ascii="Arial" w:hAnsi="Arial" w:cs="Arial"/>
          <w:sz w:val="20"/>
          <w:szCs w:val="20"/>
        </w:rPr>
        <w:t xml:space="preserve">        </w:t>
      </w:r>
      <w:r w:rsidR="007B7619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2A58D0">
        <w:rPr>
          <w:rFonts w:ascii="Arial" w:hAnsi="Arial" w:cs="Arial"/>
          <w:sz w:val="20"/>
          <w:szCs w:val="20"/>
        </w:rPr>
        <w:t xml:space="preserve">FK </w:t>
      </w:r>
      <w:r w:rsidR="00FF7F7E">
        <w:rPr>
          <w:rFonts w:ascii="Arial" w:hAnsi="Arial" w:cs="Arial"/>
          <w:sz w:val="20"/>
          <w:szCs w:val="20"/>
        </w:rPr>
        <w:t>JINDŘICHŮV HRADEC</w:t>
      </w:r>
      <w:r w:rsidR="002A58D0">
        <w:rPr>
          <w:rFonts w:ascii="Arial" w:hAnsi="Arial" w:cs="Arial"/>
          <w:sz w:val="20"/>
          <w:szCs w:val="20"/>
        </w:rPr>
        <w:t xml:space="preserve"> 1910</w:t>
      </w:r>
      <w:r w:rsidR="00DA6279">
        <w:rPr>
          <w:rFonts w:ascii="Arial" w:hAnsi="Arial" w:cs="Arial"/>
          <w:sz w:val="20"/>
          <w:szCs w:val="20"/>
        </w:rPr>
        <w:t xml:space="preserve"> z. s.</w:t>
      </w:r>
    </w:p>
    <w:p w:rsidR="008B0D24" w:rsidRDefault="008B0D24" w:rsidP="008B0D24">
      <w:pPr>
        <w:pStyle w:val="Bezmezer"/>
        <w:rPr>
          <w:rFonts w:ascii="Arial" w:hAnsi="Arial" w:cs="Arial"/>
          <w:sz w:val="24"/>
          <w:szCs w:val="24"/>
        </w:rPr>
      </w:pPr>
    </w:p>
    <w:p w:rsidR="008B0D24" w:rsidRDefault="008B0D24" w:rsidP="008B0D24">
      <w:pPr>
        <w:pStyle w:val="Bezmezer"/>
        <w:rPr>
          <w:rFonts w:ascii="Arial" w:hAnsi="Arial" w:cs="Arial"/>
          <w:sz w:val="24"/>
          <w:szCs w:val="24"/>
        </w:rPr>
      </w:pPr>
    </w:p>
    <w:p w:rsidR="008B0D24" w:rsidRPr="008B0D24" w:rsidRDefault="008B0D24" w:rsidP="008B0D24">
      <w:pPr>
        <w:pStyle w:val="Bezmezer"/>
        <w:rPr>
          <w:rFonts w:ascii="Arial" w:hAnsi="Arial" w:cs="Arial"/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8B0D24">
        <w:rPr>
          <w:rFonts w:ascii="Arial" w:hAnsi="Arial" w:cs="Arial"/>
          <w:sz w:val="20"/>
          <w:szCs w:val="20"/>
        </w:rPr>
        <w:t xml:space="preserve">  ………………………………..</w:t>
      </w:r>
    </w:p>
    <w:p w:rsidR="008B0D24" w:rsidRPr="008B0D24" w:rsidRDefault="008B0D24" w:rsidP="008B0D24">
      <w:pPr>
        <w:pStyle w:val="Bezmezer"/>
        <w:rPr>
          <w:rFonts w:ascii="Arial" w:hAnsi="Arial" w:cs="Arial"/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B0D24">
        <w:rPr>
          <w:rFonts w:ascii="Arial" w:hAnsi="Arial" w:cs="Arial"/>
          <w:sz w:val="20"/>
          <w:szCs w:val="20"/>
        </w:rPr>
        <w:t xml:space="preserve"> Marek Černoch</w:t>
      </w:r>
    </w:p>
    <w:p w:rsidR="008B0D24" w:rsidRPr="008B0D24" w:rsidRDefault="008B0D24" w:rsidP="008B0D24">
      <w:pPr>
        <w:pStyle w:val="Bezmezer"/>
        <w:rPr>
          <w:rFonts w:ascii="Arial" w:hAnsi="Arial" w:cs="Arial"/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B0D24">
        <w:rPr>
          <w:rFonts w:ascii="Arial" w:hAnsi="Arial" w:cs="Arial"/>
          <w:sz w:val="20"/>
          <w:szCs w:val="20"/>
        </w:rPr>
        <w:t xml:space="preserve">  jednatel</w:t>
      </w:r>
    </w:p>
    <w:p w:rsidR="002B4519" w:rsidRDefault="008B0D24" w:rsidP="008B0D24">
      <w:pPr>
        <w:pStyle w:val="Bezmezer"/>
        <w:rPr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B0D24">
        <w:rPr>
          <w:rFonts w:ascii="Arial" w:hAnsi="Arial" w:cs="Arial"/>
          <w:sz w:val="20"/>
          <w:szCs w:val="20"/>
        </w:rPr>
        <w:t xml:space="preserve">   FK JINDŘICHŮV HRADEC 1910 z. s.</w:t>
      </w:r>
      <w:r w:rsidR="002B4519">
        <w:rPr>
          <w:b/>
          <w:sz w:val="28"/>
          <w:szCs w:val="28"/>
        </w:rPr>
        <w:br w:type="page"/>
      </w:r>
      <w:r w:rsidR="002B4519" w:rsidRPr="009D00B1">
        <w:rPr>
          <w:sz w:val="20"/>
          <w:szCs w:val="20"/>
        </w:rPr>
        <w:lastRenderedPageBreak/>
        <w:t>Pří</w:t>
      </w:r>
      <w:r w:rsidR="002B4519">
        <w:rPr>
          <w:sz w:val="20"/>
          <w:szCs w:val="20"/>
        </w:rPr>
        <w:t>loha č. 1: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9D00B1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EB2233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 z. s.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734/III, 37701 Jindřichův Hradec</w:t>
      </w:r>
    </w:p>
    <w:p w:rsidR="00EB2233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:rsidR="00EB2233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zastoupený: předsedou p. Václavem Císařem a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jednatelem Markem Černochem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9B5839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………………………………….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A58D0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Václav Císař</w:t>
      </w:r>
      <w:r w:rsidR="002B4519">
        <w:rPr>
          <w:rFonts w:ascii="Arial" w:hAnsi="Arial" w:cs="Arial"/>
          <w:bCs/>
          <w:sz w:val="18"/>
          <w:szCs w:val="18"/>
        </w:rPr>
        <w:t xml:space="preserve"> – předsed</w:t>
      </w:r>
      <w:r w:rsidR="00F5439F">
        <w:rPr>
          <w:rFonts w:ascii="Arial" w:hAnsi="Arial" w:cs="Arial"/>
          <w:bCs/>
          <w:sz w:val="18"/>
          <w:szCs w:val="18"/>
        </w:rPr>
        <w:t xml:space="preserve">a </w:t>
      </w:r>
      <w:r>
        <w:rPr>
          <w:rFonts w:ascii="Arial" w:hAnsi="Arial" w:cs="Arial"/>
          <w:bCs/>
          <w:sz w:val="18"/>
          <w:szCs w:val="18"/>
        </w:rPr>
        <w:t xml:space="preserve">FK </w:t>
      </w:r>
      <w:r w:rsidR="008B0D24">
        <w:rPr>
          <w:rFonts w:ascii="Arial" w:hAnsi="Arial" w:cs="Arial"/>
          <w:bCs/>
          <w:sz w:val="18"/>
          <w:szCs w:val="18"/>
        </w:rPr>
        <w:t>JINDŘICŮV HRADEC</w:t>
      </w:r>
      <w:r>
        <w:rPr>
          <w:rFonts w:ascii="Arial" w:hAnsi="Arial" w:cs="Arial"/>
          <w:bCs/>
          <w:sz w:val="18"/>
          <w:szCs w:val="18"/>
        </w:rPr>
        <w:t xml:space="preserve"> 1910</w:t>
      </w:r>
      <w:r w:rsidR="00F5439F">
        <w:rPr>
          <w:rFonts w:ascii="Arial" w:hAnsi="Arial" w:cs="Arial"/>
          <w:bCs/>
          <w:sz w:val="18"/>
          <w:szCs w:val="18"/>
        </w:rPr>
        <w:t xml:space="preserve"> </w:t>
      </w:r>
      <w:r w:rsidR="008B0D24">
        <w:rPr>
          <w:rFonts w:ascii="Arial" w:hAnsi="Arial" w:cs="Arial"/>
          <w:bCs/>
          <w:sz w:val="18"/>
          <w:szCs w:val="18"/>
        </w:rPr>
        <w:t xml:space="preserve"> </w:t>
      </w:r>
      <w:r w:rsidR="00F5439F">
        <w:rPr>
          <w:rFonts w:ascii="Arial" w:hAnsi="Arial" w:cs="Arial"/>
          <w:bCs/>
          <w:sz w:val="18"/>
          <w:szCs w:val="18"/>
        </w:rPr>
        <w:t>z. s.</w:t>
      </w:r>
      <w:r w:rsidR="002B4519"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B4519" w:rsidRPr="007F1C0B" w:rsidRDefault="008B0D24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Černoch – jednatel </w:t>
      </w:r>
      <w:r>
        <w:rPr>
          <w:rFonts w:ascii="Arial" w:hAnsi="Arial" w:cs="Arial"/>
          <w:bCs/>
          <w:sz w:val="18"/>
          <w:szCs w:val="18"/>
        </w:rPr>
        <w:t>FK JINDŘICHŮV HRADEC 1910 z. s.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Podpis</w:t>
      </w:r>
      <w:r w:rsidR="00EB2233">
        <w:rPr>
          <w:rFonts w:ascii="Arial" w:hAnsi="Arial" w:cs="Arial"/>
          <w:bCs/>
          <w:sz w:val="18"/>
          <w:szCs w:val="18"/>
        </w:rPr>
        <w:t>y</w:t>
      </w:r>
      <w:r w:rsidRPr="007F1C0B">
        <w:rPr>
          <w:rFonts w:ascii="Arial" w:hAnsi="Arial" w:cs="Arial"/>
          <w:bCs/>
          <w:sz w:val="18"/>
          <w:szCs w:val="18"/>
        </w:rPr>
        <w:t xml:space="preserve">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B4519" w:rsidRPr="009D00B1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1B" w:rsidRDefault="00F6081B" w:rsidP="002B4519">
      <w:pPr>
        <w:spacing w:after="0" w:line="240" w:lineRule="auto"/>
      </w:pPr>
      <w:r>
        <w:separator/>
      </w:r>
    </w:p>
  </w:endnote>
  <w:endnote w:type="continuationSeparator" w:id="0">
    <w:p w:rsidR="00F6081B" w:rsidRDefault="00F6081B" w:rsidP="002B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1B" w:rsidRDefault="00F6081B" w:rsidP="002B4519">
      <w:pPr>
        <w:spacing w:after="0" w:line="240" w:lineRule="auto"/>
      </w:pPr>
      <w:r>
        <w:separator/>
      </w:r>
    </w:p>
  </w:footnote>
  <w:footnote w:type="continuationSeparator" w:id="0">
    <w:p w:rsidR="00F6081B" w:rsidRDefault="00F6081B" w:rsidP="002B4519">
      <w:pPr>
        <w:spacing w:after="0" w:line="240" w:lineRule="auto"/>
      </w:pPr>
      <w:r>
        <w:continuationSeparator/>
      </w:r>
    </w:p>
  </w:footnote>
  <w:footnote w:id="1">
    <w:p w:rsidR="002B4519" w:rsidRPr="009D00B1" w:rsidRDefault="002B4519" w:rsidP="002B451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9"/>
    <w:rsid w:val="000F26B1"/>
    <w:rsid w:val="001278C3"/>
    <w:rsid w:val="00172D9A"/>
    <w:rsid w:val="002A58D0"/>
    <w:rsid w:val="002B4519"/>
    <w:rsid w:val="002D0961"/>
    <w:rsid w:val="002F0D67"/>
    <w:rsid w:val="00410552"/>
    <w:rsid w:val="004874C9"/>
    <w:rsid w:val="005070E9"/>
    <w:rsid w:val="00763B18"/>
    <w:rsid w:val="007B7619"/>
    <w:rsid w:val="0082175E"/>
    <w:rsid w:val="00890D37"/>
    <w:rsid w:val="008B0D24"/>
    <w:rsid w:val="008C268E"/>
    <w:rsid w:val="009B5839"/>
    <w:rsid w:val="00AB2393"/>
    <w:rsid w:val="00B73CFA"/>
    <w:rsid w:val="00BF1C81"/>
    <w:rsid w:val="00BF56AD"/>
    <w:rsid w:val="00D873CD"/>
    <w:rsid w:val="00DA6279"/>
    <w:rsid w:val="00EA65CA"/>
    <w:rsid w:val="00EB2233"/>
    <w:rsid w:val="00F5439F"/>
    <w:rsid w:val="00F6081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D397-B291-4469-9807-E6FEA12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5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51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B451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B4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B45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B45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451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B451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B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2B4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B451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B451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8B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spor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C74A-3829-4DCD-9828-96892634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2019-05-09T05:53:00Z</cp:lastPrinted>
  <dcterms:created xsi:type="dcterms:W3CDTF">2019-05-14T12:00:00Z</dcterms:created>
  <dcterms:modified xsi:type="dcterms:W3CDTF">2019-05-14T12:00:00Z</dcterms:modified>
</cp:coreProperties>
</file>