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C9" w:rsidRDefault="00FC334F" w:rsidP="00FC334F">
      <w:pPr>
        <w:pStyle w:val="Nadpis1"/>
        <w:jc w:val="center"/>
        <w:rPr>
          <w:b/>
          <w:color w:val="auto"/>
        </w:rPr>
      </w:pPr>
      <w:r w:rsidRPr="00FC334F">
        <w:rPr>
          <w:b/>
          <w:color w:val="auto"/>
        </w:rPr>
        <w:t>Dodatek ke smlouvě č. S/31/71234446/2019</w:t>
      </w:r>
    </w:p>
    <w:p w:rsidR="00FC334F" w:rsidRDefault="00FC334F" w:rsidP="00FC334F">
      <w:pPr>
        <w:jc w:val="center"/>
      </w:pPr>
      <w:r>
        <w:t>Číslo dodatku DO/S/31/71234446/2019/1/2019</w:t>
      </w:r>
    </w:p>
    <w:p w:rsidR="00FC334F" w:rsidRDefault="00FC334F" w:rsidP="00FC334F">
      <w:pPr>
        <w:jc w:val="center"/>
      </w:pPr>
      <w:bookmarkStart w:id="0" w:name="_GoBack"/>
    </w:p>
    <w:bookmarkEnd w:id="0"/>
    <w:p w:rsidR="00FC334F" w:rsidRDefault="00FC334F" w:rsidP="00FC334F">
      <w:pPr>
        <w:jc w:val="center"/>
      </w:pPr>
    </w:p>
    <w:p w:rsidR="00FC334F" w:rsidRDefault="00FC334F" w:rsidP="00FC334F">
      <w:pPr>
        <w:jc w:val="center"/>
      </w:pPr>
    </w:p>
    <w:p w:rsidR="00FC334F" w:rsidRDefault="00516B7A" w:rsidP="00FC334F">
      <w:pPr>
        <w:jc w:val="both"/>
      </w:pPr>
      <w:r>
        <w:t xml:space="preserve">Na základě oznámení o změně subjektu ze dne </w:t>
      </w:r>
      <w:proofErr w:type="gramStart"/>
      <w:r>
        <w:t>10.4.2019</w:t>
      </w:r>
      <w:proofErr w:type="gramEnd"/>
      <w:r>
        <w:t xml:space="preserve"> dochází k následující změně ve smlouvě:</w:t>
      </w:r>
    </w:p>
    <w:p w:rsidR="00516B7A" w:rsidRDefault="00516B7A" w:rsidP="00FC334F">
      <w:pPr>
        <w:jc w:val="both"/>
      </w:pPr>
    </w:p>
    <w:p w:rsidR="00516B7A" w:rsidRDefault="00516B7A" w:rsidP="00FC334F">
      <w:pPr>
        <w:jc w:val="both"/>
      </w:pPr>
      <w:r>
        <w:t>Původní dodavatel:</w:t>
      </w:r>
    </w:p>
    <w:p w:rsidR="00516B7A" w:rsidRDefault="008A4ACE" w:rsidP="00FC334F">
      <w:pPr>
        <w:jc w:val="both"/>
      </w:pPr>
      <w:r>
        <w:t>……</w:t>
      </w:r>
      <w:proofErr w:type="gramStart"/>
      <w:r>
        <w:t>…</w:t>
      </w:r>
      <w:r w:rsidR="00516B7A">
        <w:t>F.O.</w:t>
      </w:r>
      <w:proofErr w:type="gramEnd"/>
    </w:p>
    <w:p w:rsidR="00516B7A" w:rsidRDefault="00516B7A" w:rsidP="00FC334F">
      <w:pPr>
        <w:jc w:val="both"/>
      </w:pPr>
      <w:r>
        <w:t>Žitavská 204, Hrádek nad Nisou, 4643 34</w:t>
      </w:r>
    </w:p>
    <w:p w:rsidR="00516B7A" w:rsidRDefault="00516B7A" w:rsidP="00FC334F">
      <w:pPr>
        <w:jc w:val="both"/>
      </w:pPr>
      <w:r>
        <w:t>IČ 7582530</w:t>
      </w:r>
    </w:p>
    <w:p w:rsidR="00516B7A" w:rsidRDefault="00516B7A" w:rsidP="00FC334F">
      <w:pPr>
        <w:jc w:val="both"/>
      </w:pPr>
    </w:p>
    <w:p w:rsidR="00516B7A" w:rsidRDefault="00516B7A" w:rsidP="00FC334F">
      <w:pPr>
        <w:jc w:val="both"/>
      </w:pPr>
      <w:proofErr w:type="gramStart"/>
      <w:r>
        <w:t>se mění</w:t>
      </w:r>
      <w:proofErr w:type="gramEnd"/>
      <w:r>
        <w:t xml:space="preserve">  takto</w:t>
      </w:r>
    </w:p>
    <w:p w:rsidR="00516B7A" w:rsidRDefault="00516B7A" w:rsidP="00FC334F">
      <w:pPr>
        <w:jc w:val="both"/>
      </w:pPr>
    </w:p>
    <w:p w:rsidR="00516B7A" w:rsidRPr="00516B7A" w:rsidRDefault="00516B7A" w:rsidP="00FC334F">
      <w:pPr>
        <w:jc w:val="both"/>
        <w:rPr>
          <w:b/>
        </w:rPr>
      </w:pPr>
      <w:r w:rsidRPr="00516B7A">
        <w:rPr>
          <w:b/>
        </w:rPr>
        <w:t>SKJ s.r.o., zastoupen Jakubem Jurkem</w:t>
      </w:r>
    </w:p>
    <w:p w:rsidR="00516B7A" w:rsidRPr="00516B7A" w:rsidRDefault="00516B7A" w:rsidP="00516B7A">
      <w:pPr>
        <w:jc w:val="both"/>
        <w:rPr>
          <w:b/>
        </w:rPr>
      </w:pPr>
      <w:r w:rsidRPr="00516B7A">
        <w:rPr>
          <w:b/>
        </w:rPr>
        <w:t>Žitavská 204, Hrádek nad Nisou, 4643 34</w:t>
      </w:r>
    </w:p>
    <w:p w:rsidR="00516B7A" w:rsidRPr="00516B7A" w:rsidRDefault="00516B7A" w:rsidP="00FC334F">
      <w:pPr>
        <w:jc w:val="both"/>
        <w:rPr>
          <w:b/>
        </w:rPr>
      </w:pPr>
      <w:r w:rsidRPr="00516B7A">
        <w:rPr>
          <w:b/>
        </w:rPr>
        <w:t>IČ 07807716</w:t>
      </w:r>
    </w:p>
    <w:p w:rsidR="00516B7A" w:rsidRDefault="00516B7A" w:rsidP="00FC334F">
      <w:pPr>
        <w:jc w:val="both"/>
      </w:pPr>
    </w:p>
    <w:p w:rsidR="00516B7A" w:rsidRDefault="00516B7A" w:rsidP="00FC334F">
      <w:pPr>
        <w:jc w:val="both"/>
      </w:pPr>
    </w:p>
    <w:p w:rsidR="00516B7A" w:rsidRDefault="00516B7A" w:rsidP="00FC334F">
      <w:pPr>
        <w:jc w:val="both"/>
      </w:pPr>
    </w:p>
    <w:p w:rsidR="00516B7A" w:rsidRDefault="00354096" w:rsidP="00FC334F">
      <w:pPr>
        <w:jc w:val="both"/>
      </w:pPr>
      <w:r>
        <w:t xml:space="preserve">Kladno dne </w:t>
      </w:r>
      <w:proofErr w:type="gramStart"/>
      <w:r>
        <w:t>20.4.2019</w:t>
      </w:r>
      <w:proofErr w:type="gramEnd"/>
    </w:p>
    <w:p w:rsidR="00516B7A" w:rsidRDefault="00354096" w:rsidP="00FC334F">
      <w:pPr>
        <w:jc w:val="both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  <w:r>
        <w:tab/>
      </w:r>
      <w:r>
        <w:tab/>
      </w:r>
      <w:r>
        <w:tab/>
      </w:r>
    </w:p>
    <w:p w:rsidR="00354096" w:rsidRDefault="00354096" w:rsidP="00FC334F">
      <w:pPr>
        <w:jc w:val="both"/>
      </w:pPr>
      <w:r w:rsidRPr="00516B7A">
        <w:rPr>
          <w:b/>
        </w:rPr>
        <w:t xml:space="preserve">SKJ </w:t>
      </w:r>
      <w:proofErr w:type="spellStart"/>
      <w:r w:rsidRPr="00516B7A">
        <w:rPr>
          <w:b/>
        </w:rPr>
        <w:t>s.r.o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Zahrada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pss</w:t>
      </w:r>
      <w:proofErr w:type="spellEnd"/>
      <w:r>
        <w:rPr>
          <w:b/>
        </w:rPr>
        <w:t xml:space="preserve"> Kladno</w:t>
      </w:r>
    </w:p>
    <w:p w:rsidR="00516B7A" w:rsidRDefault="00516B7A" w:rsidP="00FC334F">
      <w:pPr>
        <w:jc w:val="both"/>
      </w:pPr>
    </w:p>
    <w:sectPr w:rsidR="0051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4F"/>
    <w:rsid w:val="002865C9"/>
    <w:rsid w:val="00354096"/>
    <w:rsid w:val="00516B7A"/>
    <w:rsid w:val="008A4ACE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6360"/>
  <w15:chartTrackingRefBased/>
  <w15:docId w15:val="{F8F4BF17-E739-4EE4-9A0F-F6B2F58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3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3</cp:revision>
  <cp:lastPrinted>2019-05-14T11:57:00Z</cp:lastPrinted>
  <dcterms:created xsi:type="dcterms:W3CDTF">2019-05-14T11:20:00Z</dcterms:created>
  <dcterms:modified xsi:type="dcterms:W3CDTF">2019-05-14T12:00:00Z</dcterms:modified>
</cp:coreProperties>
</file>