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BDA15C0" w14:textId="3CD798DB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organizace:</w:t>
      </w:r>
      <w:r>
        <w:rPr>
          <w:rFonts w:ascii="Arial" w:hAnsi="Arial" w:cs="Arial"/>
          <w:sz w:val="22"/>
          <w:szCs w:val="22"/>
        </w:rPr>
        <w:tab/>
      </w:r>
      <w:r w:rsidR="008A4CE7">
        <w:rPr>
          <w:rFonts w:ascii="Arial" w:hAnsi="Arial" w:cs="Arial"/>
          <w:sz w:val="22"/>
          <w:szCs w:val="22"/>
        </w:rPr>
        <w:t>Domov Libníč a Centrum sociálních služeb Empatie</w:t>
      </w:r>
    </w:p>
    <w:p w14:paraId="0881526D" w14:textId="5CB8E936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Libníč </w:t>
      </w:r>
      <w:r w:rsidR="008A4CE7">
        <w:rPr>
          <w:rFonts w:ascii="Arial" w:hAnsi="Arial" w:cs="Arial"/>
          <w:sz w:val="22"/>
          <w:szCs w:val="22"/>
        </w:rPr>
        <w:t>17, 373 71 Rudolfov</w:t>
      </w:r>
    </w:p>
    <w:p w14:paraId="610CED8B" w14:textId="42844F67" w:rsidR="00A67FAD" w:rsidRPr="00D368F9" w:rsidRDefault="008A4C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63CF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proofErr w:type="spellStart"/>
      <w:r w:rsidR="00C51588" w:rsidRPr="00C51588">
        <w:rPr>
          <w:rFonts w:ascii="Arial" w:hAnsi="Arial" w:cs="Arial"/>
          <w:sz w:val="22"/>
          <w:szCs w:val="22"/>
          <w:highlight w:val="black"/>
        </w:rPr>
        <w:t>xxxxxxxxxxxxxxxxxxxxx</w:t>
      </w:r>
      <w:proofErr w:type="spellEnd"/>
    </w:p>
    <w:p w14:paraId="2DA5A58C" w14:textId="5F1A2306" w:rsidR="008A4CE7" w:rsidRDefault="008A4CE7" w:rsidP="008A4CE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006 66 271</w:t>
      </w:r>
    </w:p>
    <w:p w14:paraId="7872B60C" w14:textId="5C5C09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14E0E38" w:rsidR="00A67FAD" w:rsidRPr="00F85D5A" w:rsidRDefault="00BF3BA2" w:rsidP="00F85D5A">
      <w:pPr>
        <w:pStyle w:val="Default"/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Schindler CZ, a.s.</w:t>
      </w:r>
    </w:p>
    <w:p w14:paraId="69B13DF4" w14:textId="0AE7B9FD" w:rsidR="00A67FAD" w:rsidRPr="00F85D5A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85D5A">
        <w:rPr>
          <w:rFonts w:ascii="Arial" w:hAnsi="Arial" w:cs="Arial"/>
          <w:sz w:val="22"/>
          <w:szCs w:val="22"/>
        </w:rPr>
        <w:t xml:space="preserve">se </w:t>
      </w:r>
      <w:r w:rsidR="00A67FAD" w:rsidRPr="00F85D5A">
        <w:rPr>
          <w:rFonts w:ascii="Arial" w:hAnsi="Arial" w:cs="Arial"/>
          <w:sz w:val="22"/>
          <w:szCs w:val="22"/>
        </w:rPr>
        <w:t>sídl</w:t>
      </w:r>
      <w:r w:rsidRPr="00F85D5A">
        <w:rPr>
          <w:rFonts w:ascii="Arial" w:hAnsi="Arial" w:cs="Arial"/>
          <w:sz w:val="22"/>
          <w:szCs w:val="22"/>
        </w:rPr>
        <w:t>em:</w:t>
      </w:r>
      <w:r w:rsidR="00A67FAD" w:rsidRPr="00F85D5A">
        <w:rPr>
          <w:rFonts w:ascii="Arial" w:hAnsi="Arial" w:cs="Arial"/>
          <w:sz w:val="22"/>
          <w:szCs w:val="22"/>
        </w:rPr>
        <w:t xml:space="preserve"> </w:t>
      </w:r>
      <w:r w:rsidR="00BF3BA2">
        <w:rPr>
          <w:rFonts w:ascii="Arial" w:hAnsi="Arial" w:cs="Arial"/>
          <w:sz w:val="22"/>
          <w:szCs w:val="22"/>
        </w:rPr>
        <w:tab/>
      </w:r>
      <w:r w:rsidR="00BF3BA2">
        <w:rPr>
          <w:rFonts w:ascii="Arial" w:hAnsi="Arial" w:cs="Arial"/>
          <w:sz w:val="22"/>
          <w:szCs w:val="22"/>
        </w:rPr>
        <w:tab/>
      </w:r>
      <w:r w:rsidR="00BF3BA2">
        <w:rPr>
          <w:rFonts w:ascii="Arial" w:hAnsi="Arial" w:cs="Arial"/>
          <w:sz w:val="22"/>
          <w:szCs w:val="22"/>
        </w:rPr>
        <w:tab/>
        <w:t>Walterovo nám. 329/3, 158 00 Praha 5</w:t>
      </w:r>
    </w:p>
    <w:p w14:paraId="4FA2B8A5" w14:textId="7E03FD31" w:rsidR="00A67FAD" w:rsidRPr="00F85D5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85D5A">
        <w:rPr>
          <w:rFonts w:ascii="Arial" w:hAnsi="Arial" w:cs="Arial"/>
          <w:sz w:val="22"/>
          <w:szCs w:val="22"/>
        </w:rPr>
        <w:t xml:space="preserve">zastoupený: </w:t>
      </w:r>
      <w:r w:rsidR="002A315C">
        <w:rPr>
          <w:rFonts w:ascii="Arial" w:hAnsi="Arial" w:cs="Arial"/>
          <w:sz w:val="22"/>
          <w:szCs w:val="22"/>
        </w:rPr>
        <w:tab/>
      </w:r>
      <w:r w:rsidR="002A315C">
        <w:rPr>
          <w:rFonts w:ascii="Arial" w:hAnsi="Arial" w:cs="Arial"/>
          <w:sz w:val="22"/>
          <w:szCs w:val="22"/>
        </w:rPr>
        <w:tab/>
      </w:r>
      <w:r w:rsidR="002A315C">
        <w:rPr>
          <w:rFonts w:ascii="Arial" w:hAnsi="Arial" w:cs="Arial"/>
          <w:sz w:val="22"/>
          <w:szCs w:val="22"/>
        </w:rPr>
        <w:tab/>
      </w:r>
      <w:proofErr w:type="spellStart"/>
      <w:r w:rsidR="00C51588" w:rsidRPr="00C51588">
        <w:rPr>
          <w:rFonts w:ascii="Arial" w:hAnsi="Arial" w:cs="Arial"/>
          <w:sz w:val="22"/>
          <w:szCs w:val="22"/>
          <w:highlight w:val="black"/>
        </w:rPr>
        <w:t>xxxxxxxxxxxxxxxx</w:t>
      </w:r>
      <w:bookmarkStart w:id="0" w:name="_GoBack"/>
      <w:bookmarkEnd w:id="0"/>
      <w:proofErr w:type="spellEnd"/>
      <w:r w:rsidR="00C51588">
        <w:rPr>
          <w:rFonts w:ascii="Arial" w:hAnsi="Arial" w:cs="Arial"/>
          <w:sz w:val="22"/>
          <w:szCs w:val="22"/>
        </w:rPr>
        <w:t xml:space="preserve"> </w:t>
      </w:r>
      <w:r w:rsidR="002A315C">
        <w:rPr>
          <w:rFonts w:ascii="Arial" w:hAnsi="Arial" w:cs="Arial"/>
          <w:sz w:val="22"/>
          <w:szCs w:val="22"/>
        </w:rPr>
        <w:t xml:space="preserve"> vedoucí odd. </w:t>
      </w:r>
      <w:proofErr w:type="spellStart"/>
      <w:r w:rsidR="002A315C">
        <w:rPr>
          <w:rFonts w:ascii="Arial" w:hAnsi="Arial" w:cs="Arial"/>
          <w:sz w:val="22"/>
          <w:szCs w:val="22"/>
        </w:rPr>
        <w:t>admin.podpory</w:t>
      </w:r>
      <w:proofErr w:type="spellEnd"/>
    </w:p>
    <w:p w14:paraId="30926736" w14:textId="74D32572" w:rsidR="00A67FAD" w:rsidRPr="00F85D5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85D5A">
        <w:rPr>
          <w:rFonts w:ascii="Arial" w:hAnsi="Arial" w:cs="Arial"/>
          <w:sz w:val="22"/>
          <w:szCs w:val="22"/>
        </w:rPr>
        <w:t>IČ</w:t>
      </w:r>
      <w:r w:rsidR="00863CFF" w:rsidRPr="00F85D5A">
        <w:rPr>
          <w:rFonts w:ascii="Arial" w:hAnsi="Arial" w:cs="Arial"/>
          <w:sz w:val="22"/>
          <w:szCs w:val="22"/>
        </w:rPr>
        <w:t>:</w:t>
      </w:r>
      <w:r w:rsidR="00E94361">
        <w:rPr>
          <w:rFonts w:ascii="Arial" w:hAnsi="Arial" w:cs="Arial"/>
          <w:sz w:val="22"/>
          <w:szCs w:val="22"/>
        </w:rPr>
        <w:tab/>
      </w:r>
      <w:r w:rsidR="00E94361">
        <w:rPr>
          <w:rFonts w:ascii="Arial" w:hAnsi="Arial" w:cs="Arial"/>
          <w:sz w:val="22"/>
          <w:szCs w:val="22"/>
        </w:rPr>
        <w:tab/>
      </w:r>
      <w:r w:rsidR="00E94361">
        <w:rPr>
          <w:rFonts w:ascii="Arial" w:hAnsi="Arial" w:cs="Arial"/>
          <w:sz w:val="22"/>
          <w:szCs w:val="22"/>
        </w:rPr>
        <w:tab/>
      </w:r>
      <w:r w:rsidR="00E94361">
        <w:rPr>
          <w:rFonts w:ascii="Arial" w:hAnsi="Arial" w:cs="Arial"/>
          <w:sz w:val="22"/>
          <w:szCs w:val="22"/>
        </w:rPr>
        <w:tab/>
        <w:t>27127010</w:t>
      </w:r>
    </w:p>
    <w:p w14:paraId="1DCE9994" w14:textId="332A784E" w:rsidR="00A67FAD" w:rsidRPr="00D368F9" w:rsidRDefault="00F85D5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4DB8A0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85D5A">
        <w:rPr>
          <w:rFonts w:ascii="Arial" w:hAnsi="Arial" w:cs="Arial"/>
        </w:rPr>
        <w:t>1</w:t>
      </w:r>
      <w:r w:rsidR="00BF3BA2">
        <w:rPr>
          <w:rFonts w:ascii="Arial" w:hAnsi="Arial" w:cs="Arial"/>
        </w:rPr>
        <w:t>5</w:t>
      </w:r>
      <w:r w:rsidR="00F85D5A">
        <w:rPr>
          <w:rFonts w:ascii="Arial" w:hAnsi="Arial" w:cs="Arial"/>
        </w:rPr>
        <w:t xml:space="preserve">. </w:t>
      </w:r>
      <w:r w:rsidR="00BF3BA2">
        <w:rPr>
          <w:rFonts w:ascii="Arial" w:hAnsi="Arial" w:cs="Arial"/>
        </w:rPr>
        <w:t>1</w:t>
      </w:r>
      <w:r w:rsidR="00F85D5A">
        <w:rPr>
          <w:rFonts w:ascii="Arial" w:hAnsi="Arial" w:cs="Arial"/>
        </w:rPr>
        <w:t>. 201</w:t>
      </w:r>
      <w:r w:rsidR="00BF3BA2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</w:t>
      </w:r>
      <w:r w:rsidR="00F85D5A">
        <w:rPr>
          <w:rFonts w:ascii="Arial" w:hAnsi="Arial" w:cs="Arial"/>
        </w:rPr>
        <w:t>Smlou</w:t>
      </w:r>
      <w:r w:rsidR="00BF3BA2">
        <w:rPr>
          <w:rFonts w:ascii="Arial" w:hAnsi="Arial" w:cs="Arial"/>
        </w:rPr>
        <w:t xml:space="preserve">vu o poskytování služby na zařízení č. HS 54863 </w:t>
      </w:r>
      <w:proofErr w:type="spellStart"/>
      <w:r w:rsidR="00BF3BA2">
        <w:rPr>
          <w:rFonts w:ascii="Arial" w:hAnsi="Arial" w:cs="Arial"/>
        </w:rPr>
        <w:t>E</w:t>
      </w:r>
      <w:r w:rsidR="00F85D5A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>jejímž</w:t>
      </w:r>
      <w:proofErr w:type="spellEnd"/>
      <w:r w:rsidR="005826C5" w:rsidRPr="000E77EA">
        <w:rPr>
          <w:rFonts w:ascii="Arial" w:hAnsi="Arial" w:cs="Arial"/>
        </w:rPr>
        <w:t xml:space="preserve"> předmětem bylo</w:t>
      </w:r>
      <w:r w:rsidR="00645C69" w:rsidRPr="000E77EA">
        <w:rPr>
          <w:rFonts w:ascii="Arial" w:hAnsi="Arial" w:cs="Arial"/>
        </w:rPr>
        <w:t xml:space="preserve"> </w:t>
      </w:r>
      <w:r w:rsidR="00F85D5A">
        <w:rPr>
          <w:rFonts w:ascii="Arial" w:hAnsi="Arial" w:cs="Arial"/>
        </w:rPr>
        <w:t xml:space="preserve">poskytovat </w:t>
      </w:r>
      <w:r w:rsidR="00BF3BA2">
        <w:rPr>
          <w:rFonts w:ascii="Arial" w:hAnsi="Arial" w:cs="Arial"/>
        </w:rPr>
        <w:t>údržbu dle smlouvy</w:t>
      </w:r>
      <w:r w:rsidR="00F85D5A">
        <w:rPr>
          <w:rFonts w:ascii="Arial" w:hAnsi="Arial" w:cs="Arial"/>
        </w:rPr>
        <w:t xml:space="preserve">. </w:t>
      </w:r>
      <w:r w:rsidR="005826C5" w:rsidRPr="000E77EA">
        <w:rPr>
          <w:rFonts w:ascii="Arial" w:hAnsi="Arial" w:cs="Arial"/>
        </w:rPr>
        <w:t>Tato</w:t>
      </w:r>
      <w:r w:rsidR="00F85D5A">
        <w:rPr>
          <w:rFonts w:ascii="Arial" w:hAnsi="Arial" w:cs="Arial"/>
        </w:rPr>
        <w:t xml:space="preserve"> </w:t>
      </w:r>
      <w:r w:rsidR="005826C5" w:rsidRPr="00F85D5A">
        <w:rPr>
          <w:rFonts w:ascii="Arial" w:hAnsi="Arial" w:cs="Arial"/>
        </w:rPr>
        <w:t>smlouva</w:t>
      </w:r>
      <w:r w:rsidR="00D04518">
        <w:rPr>
          <w:rFonts w:ascii="Arial" w:hAnsi="Arial" w:cs="Arial"/>
        </w:rPr>
        <w:t xml:space="preserve"> byla uzavřena v souladu s výsledkem zadávacího řízení na výběr dodavatele díla.</w:t>
      </w:r>
    </w:p>
    <w:p w14:paraId="09DFCDC8" w14:textId="317AD8F8" w:rsidR="00C40933" w:rsidRPr="000E77EA" w:rsidRDefault="00483B8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2, odst. 1</w:t>
      </w:r>
      <w:r w:rsidR="00C40933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zákona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73954E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D7C18EF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518FB0" w14:textId="1389ABC3" w:rsidR="00B87003" w:rsidRDefault="00B87003" w:rsidP="00B8700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Č. Budějovicích dne   9.5.2019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 Č. Budějovicích  dne 9.5.2019</w:t>
      </w: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66F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ABE1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4E36589" w:rsidR="00053702" w:rsidRDefault="00F85D5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</w:t>
      </w:r>
      <w:r w:rsidR="00BF3BA2">
        <w:rPr>
          <w:rFonts w:ascii="Arial" w:hAnsi="Arial" w:cs="Arial"/>
        </w:rPr>
        <w:t>ervisní smlouva</w:t>
      </w:r>
      <w:r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t>ze dne</w:t>
      </w:r>
      <w:r w:rsidR="00BF3BA2">
        <w:rPr>
          <w:rFonts w:ascii="Arial" w:hAnsi="Arial" w:cs="Arial"/>
        </w:rPr>
        <w:t xml:space="preserve"> 15. 1. 2019</w:t>
      </w:r>
    </w:p>
    <w:p w14:paraId="583DF3EC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BC388EA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84D39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78A33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A2DC887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72C294" w14:textId="77777777" w:rsidR="00483B86" w:rsidRDefault="00483B86" w:rsidP="00A67FAD">
      <w:pPr>
        <w:jc w:val="both"/>
        <w:rPr>
          <w:rFonts w:ascii="Arial" w:hAnsi="Arial" w:cs="Arial"/>
        </w:rPr>
      </w:pPr>
    </w:p>
    <w:p w14:paraId="329F71F2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E32403" w14:textId="77777777" w:rsidR="00483B86" w:rsidRPr="000E77EA" w:rsidRDefault="00483B86" w:rsidP="00A67FAD">
      <w:pPr>
        <w:jc w:val="both"/>
        <w:rPr>
          <w:rFonts w:ascii="Arial" w:hAnsi="Arial" w:cs="Arial"/>
        </w:rPr>
      </w:pPr>
    </w:p>
    <w:sectPr w:rsidR="00483B86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B8A47" w14:textId="77777777" w:rsidR="00A37EFB" w:rsidRDefault="00A37EFB" w:rsidP="000425BE">
      <w:pPr>
        <w:spacing w:after="0" w:line="240" w:lineRule="auto"/>
      </w:pPr>
      <w:r>
        <w:separator/>
      </w:r>
    </w:p>
  </w:endnote>
  <w:endnote w:type="continuationSeparator" w:id="0">
    <w:p w14:paraId="4A6471D3" w14:textId="77777777" w:rsidR="00A37EFB" w:rsidRDefault="00A37EFB" w:rsidP="000425BE">
      <w:pPr>
        <w:spacing w:after="0" w:line="240" w:lineRule="auto"/>
      </w:pPr>
      <w:r>
        <w:continuationSeparator/>
      </w:r>
    </w:p>
  </w:endnote>
  <w:endnote w:type="continuationNotice" w:id="1">
    <w:p w14:paraId="72FC68F8" w14:textId="77777777" w:rsidR="00A37EFB" w:rsidRDefault="00A37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158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5158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EBE5D" w14:textId="77777777" w:rsidR="00A37EFB" w:rsidRDefault="00A37EFB" w:rsidP="000425BE">
      <w:pPr>
        <w:spacing w:after="0" w:line="240" w:lineRule="auto"/>
      </w:pPr>
      <w:r>
        <w:separator/>
      </w:r>
    </w:p>
  </w:footnote>
  <w:footnote w:type="continuationSeparator" w:id="0">
    <w:p w14:paraId="7761F99F" w14:textId="77777777" w:rsidR="00A37EFB" w:rsidRDefault="00A37EFB" w:rsidP="000425BE">
      <w:pPr>
        <w:spacing w:after="0" w:line="240" w:lineRule="auto"/>
      </w:pPr>
      <w:r>
        <w:continuationSeparator/>
      </w:r>
    </w:p>
  </w:footnote>
  <w:footnote w:type="continuationNotice" w:id="1">
    <w:p w14:paraId="44DFD1E9" w14:textId="77777777" w:rsidR="00A37EFB" w:rsidRDefault="00A37E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7091C"/>
    <w:rsid w:val="000B3D3A"/>
    <w:rsid w:val="000C1763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A315C"/>
    <w:rsid w:val="002C2DB4"/>
    <w:rsid w:val="002F391F"/>
    <w:rsid w:val="00386B00"/>
    <w:rsid w:val="003931FB"/>
    <w:rsid w:val="003C6BD7"/>
    <w:rsid w:val="003F380B"/>
    <w:rsid w:val="00404CAF"/>
    <w:rsid w:val="004149E4"/>
    <w:rsid w:val="00420888"/>
    <w:rsid w:val="0042172D"/>
    <w:rsid w:val="00483B86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3045A"/>
    <w:rsid w:val="00751C06"/>
    <w:rsid w:val="00764D6E"/>
    <w:rsid w:val="00795CBA"/>
    <w:rsid w:val="008077E9"/>
    <w:rsid w:val="00820335"/>
    <w:rsid w:val="00831D69"/>
    <w:rsid w:val="00842104"/>
    <w:rsid w:val="00863CFF"/>
    <w:rsid w:val="00891D56"/>
    <w:rsid w:val="008A4CE7"/>
    <w:rsid w:val="008B79A1"/>
    <w:rsid w:val="008C7116"/>
    <w:rsid w:val="00916BED"/>
    <w:rsid w:val="00966923"/>
    <w:rsid w:val="00992F81"/>
    <w:rsid w:val="00A02EE0"/>
    <w:rsid w:val="00A16BA3"/>
    <w:rsid w:val="00A37EFB"/>
    <w:rsid w:val="00A67FAD"/>
    <w:rsid w:val="00AE4EFE"/>
    <w:rsid w:val="00B34EE7"/>
    <w:rsid w:val="00B44D23"/>
    <w:rsid w:val="00B50F8A"/>
    <w:rsid w:val="00B87003"/>
    <w:rsid w:val="00BF3BA2"/>
    <w:rsid w:val="00C40933"/>
    <w:rsid w:val="00C51588"/>
    <w:rsid w:val="00CA7E9C"/>
    <w:rsid w:val="00CD2F12"/>
    <w:rsid w:val="00CD506A"/>
    <w:rsid w:val="00CE1640"/>
    <w:rsid w:val="00CF3354"/>
    <w:rsid w:val="00CF5BE9"/>
    <w:rsid w:val="00D04518"/>
    <w:rsid w:val="00D075AA"/>
    <w:rsid w:val="00D174AA"/>
    <w:rsid w:val="00D22042"/>
    <w:rsid w:val="00D43269"/>
    <w:rsid w:val="00D613F7"/>
    <w:rsid w:val="00DA2A20"/>
    <w:rsid w:val="00DC331F"/>
    <w:rsid w:val="00DE6C9C"/>
    <w:rsid w:val="00E12EF9"/>
    <w:rsid w:val="00E433FE"/>
    <w:rsid w:val="00E7398B"/>
    <w:rsid w:val="00E94361"/>
    <w:rsid w:val="00EA7F6F"/>
    <w:rsid w:val="00F43F5D"/>
    <w:rsid w:val="00F85D5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079F-DDCE-4661-9E68-9CAB0B3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2019-04-28T15:43:00Z</dcterms:created>
  <dcterms:modified xsi:type="dcterms:W3CDTF">2019-05-14T07:52:00Z</dcterms:modified>
</cp:coreProperties>
</file>