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Pr="008B72A9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C83EF0">
        <w:rPr>
          <w:b/>
          <w:sz w:val="20"/>
        </w:rPr>
        <w:t>3</w:t>
      </w:r>
      <w:r w:rsidRPr="008B72A9">
        <w:rPr>
          <w:b/>
          <w:sz w:val="20"/>
        </w:rPr>
        <w:t xml:space="preserve"> KE SMLOUVĚ Č. 800</w:t>
      </w:r>
      <w:r w:rsidR="00C132DA">
        <w:rPr>
          <w:b/>
          <w:sz w:val="20"/>
        </w:rPr>
        <w:t>24</w:t>
      </w:r>
    </w:p>
    <w:p w:rsidR="00ED0C87" w:rsidRPr="00ED0C87" w:rsidRDefault="00ED0C87" w:rsidP="00ED0C87">
      <w:pPr>
        <w:pStyle w:val="Bezmezer"/>
        <w:rPr>
          <w:b/>
          <w:sz w:val="24"/>
          <w:szCs w:val="24"/>
        </w:rPr>
      </w:pPr>
      <w:r w:rsidRPr="00ED0C87">
        <w:rPr>
          <w:b/>
          <w:sz w:val="24"/>
          <w:szCs w:val="24"/>
        </w:rPr>
        <w:t>Obec Vrančice</w:t>
      </w: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Vrančice</w:t>
      </w: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262 31 Milín</w:t>
      </w:r>
    </w:p>
    <w:p w:rsidR="00ED0C87" w:rsidRDefault="00ED0C87" w:rsidP="00ED0C87">
      <w:pPr>
        <w:pStyle w:val="Bezmezer"/>
        <w:rPr>
          <w:sz w:val="24"/>
          <w:szCs w:val="24"/>
        </w:rPr>
      </w:pP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IČ: 00663026</w:t>
      </w:r>
    </w:p>
    <w:p w:rsidR="00ED0C87" w:rsidRPr="00ED0C87" w:rsidRDefault="00ED0C87" w:rsidP="00ED0C87">
      <w:pPr>
        <w:pStyle w:val="Bezmezer"/>
        <w:rPr>
          <w:sz w:val="24"/>
          <w:szCs w:val="24"/>
        </w:rPr>
      </w:pPr>
      <w:r w:rsidRPr="00ED0C87">
        <w:rPr>
          <w:sz w:val="24"/>
          <w:szCs w:val="24"/>
        </w:rPr>
        <w:t>V zastoupení starosty Jiřího Slámy</w:t>
      </w:r>
    </w:p>
    <w:p w:rsidR="00ED0C87" w:rsidRDefault="00ED0C87" w:rsidP="00ED0C87">
      <w:pPr>
        <w:pStyle w:val="Bezmezer"/>
        <w:rPr>
          <w:sz w:val="24"/>
          <w:szCs w:val="24"/>
        </w:rPr>
      </w:pPr>
    </w:p>
    <w:p w:rsidR="00ED0C87" w:rsidRPr="00ED0C87" w:rsidRDefault="00ED0C87" w:rsidP="00ED0C87">
      <w:pPr>
        <w:pStyle w:val="Bezmezer"/>
        <w:rPr>
          <w:i/>
          <w:sz w:val="24"/>
          <w:szCs w:val="24"/>
        </w:rPr>
      </w:pPr>
      <w:r w:rsidRPr="00ED0C87">
        <w:rPr>
          <w:i/>
          <w:sz w:val="24"/>
          <w:szCs w:val="24"/>
        </w:rPr>
        <w:t>(dále jen jako „objednatel“)</w:t>
      </w:r>
    </w:p>
    <w:p w:rsidR="00ED0C87" w:rsidRDefault="00ED0C87" w:rsidP="00ED0C87">
      <w:pPr>
        <w:pStyle w:val="Bezmezer"/>
      </w:pPr>
    </w:p>
    <w:p w:rsidR="00ED0C87" w:rsidRDefault="00ED0C87" w:rsidP="00ED0C87">
      <w:pPr>
        <w:pStyle w:val="Bezmezer"/>
      </w:pPr>
      <w:r>
        <w:t>a</w:t>
      </w:r>
    </w:p>
    <w:p w:rsidR="00ED0C87" w:rsidRPr="00DB6647" w:rsidRDefault="00ED0C87" w:rsidP="00ED0C87">
      <w:pPr>
        <w:pStyle w:val="Bezmezer"/>
        <w:rPr>
          <w:b/>
          <w:sz w:val="24"/>
          <w:szCs w:val="24"/>
        </w:rPr>
      </w:pPr>
      <w:r w:rsidRPr="00DB6647">
        <w:rPr>
          <w:b/>
          <w:sz w:val="24"/>
          <w:szCs w:val="24"/>
        </w:rPr>
        <w:t xml:space="preserve">Technické služby města Příbrami, příspěvková organizace </w:t>
      </w:r>
    </w:p>
    <w:p w:rsidR="00ED0C87" w:rsidRPr="00C86DB6" w:rsidRDefault="00ED0C87" w:rsidP="00ED0C87">
      <w:pPr>
        <w:pStyle w:val="Bezmezer"/>
        <w:rPr>
          <w:rFonts w:cs="Times New Roman"/>
          <w:sz w:val="24"/>
          <w:szCs w:val="24"/>
        </w:rPr>
      </w:pPr>
      <w:r w:rsidRPr="00C86DB6">
        <w:rPr>
          <w:sz w:val="24"/>
          <w:szCs w:val="24"/>
        </w:rPr>
        <w:t>U Kasáren 6</w:t>
      </w:r>
      <w:r w:rsidRPr="00C86DB6">
        <w:rPr>
          <w:rFonts w:cs="Times New Roman"/>
          <w:sz w:val="24"/>
          <w:szCs w:val="24"/>
        </w:rPr>
        <w:t xml:space="preserve"> </w:t>
      </w:r>
    </w:p>
    <w:p w:rsidR="00ED0C87" w:rsidRPr="00C86DB6" w:rsidRDefault="00ED0C87" w:rsidP="00ED0C87">
      <w:pPr>
        <w:rPr>
          <w:sz w:val="24"/>
          <w:szCs w:val="24"/>
        </w:rPr>
      </w:pPr>
      <w:r w:rsidRPr="00C86DB6">
        <w:rPr>
          <w:sz w:val="24"/>
          <w:szCs w:val="24"/>
        </w:rPr>
        <w:t xml:space="preserve">261 01 Příbram IV </w:t>
      </w:r>
    </w:p>
    <w:p w:rsidR="00ED0C87" w:rsidRPr="00C86DB6" w:rsidRDefault="00ED0C87" w:rsidP="00ED0C87">
      <w:pPr>
        <w:pStyle w:val="Bezmezer"/>
        <w:rPr>
          <w:rFonts w:cs="Times New Roman"/>
          <w:sz w:val="24"/>
          <w:szCs w:val="24"/>
        </w:rPr>
      </w:pPr>
      <w:r>
        <w:rPr>
          <w:sz w:val="24"/>
          <w:szCs w:val="24"/>
        </w:rPr>
        <w:t>I</w:t>
      </w:r>
      <w:r w:rsidRPr="00C86DB6">
        <w:rPr>
          <w:sz w:val="24"/>
          <w:szCs w:val="24"/>
        </w:rPr>
        <w:t>Č:</w:t>
      </w:r>
      <w:r>
        <w:rPr>
          <w:sz w:val="24"/>
          <w:szCs w:val="24"/>
        </w:rPr>
        <w:t xml:space="preserve"> </w:t>
      </w:r>
      <w:r w:rsidRPr="00C86DB6">
        <w:rPr>
          <w:sz w:val="24"/>
          <w:szCs w:val="24"/>
        </w:rPr>
        <w:t>00068047</w:t>
      </w:r>
    </w:p>
    <w:p w:rsidR="00ED0C87" w:rsidRPr="00C86DB6" w:rsidRDefault="00ED0C87" w:rsidP="00ED0C87">
      <w:pPr>
        <w:rPr>
          <w:rFonts w:cs="Calibri"/>
          <w:sz w:val="24"/>
          <w:szCs w:val="24"/>
        </w:rPr>
      </w:pPr>
      <w:r w:rsidRPr="00C86DB6">
        <w:rPr>
          <w:rFonts w:cs="Calibri"/>
          <w:sz w:val="24"/>
          <w:szCs w:val="24"/>
        </w:rPr>
        <w:t>V zastoupení ředitele Ing. Pavla Máchy</w:t>
      </w:r>
    </w:p>
    <w:p w:rsidR="00ED0C87" w:rsidRPr="00C86DB6" w:rsidRDefault="00ED0C87" w:rsidP="00ED0C87">
      <w:pPr>
        <w:rPr>
          <w:rFonts w:cs="Calibri"/>
          <w:i/>
          <w:sz w:val="24"/>
          <w:szCs w:val="24"/>
        </w:rPr>
      </w:pPr>
      <w:r w:rsidRPr="00C86DB6">
        <w:rPr>
          <w:rFonts w:cs="Calibri"/>
          <w:i/>
          <w:sz w:val="24"/>
          <w:szCs w:val="24"/>
        </w:rPr>
        <w:t>(dále jen jako „Dodavatel“)</w:t>
      </w:r>
    </w:p>
    <w:p w:rsidR="00ED0C87" w:rsidRPr="00CE48FA" w:rsidRDefault="00ED0C87" w:rsidP="00ED0C87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9C5357">
        <w:rPr>
          <w:rFonts w:cs="Calibri"/>
        </w:rPr>
        <w:t>3</w:t>
      </w:r>
      <w:r w:rsidRPr="00CE48FA">
        <w:rPr>
          <w:rFonts w:cs="Calibri"/>
        </w:rPr>
        <w:t xml:space="preserve"> ke smlouvě č. 8002</w:t>
      </w:r>
      <w:r>
        <w:rPr>
          <w:rFonts w:cs="Calibri"/>
        </w:rPr>
        <w:t>4</w:t>
      </w:r>
      <w:r w:rsidRPr="00CE48FA">
        <w:rPr>
          <w:rFonts w:cs="Calibri"/>
        </w:rPr>
        <w:t xml:space="preserve"> ze dne </w:t>
      </w:r>
      <w:proofErr w:type="gramStart"/>
      <w:r>
        <w:rPr>
          <w:rFonts w:cs="Calibri"/>
        </w:rPr>
        <w:t>16</w:t>
      </w:r>
      <w:r w:rsidRPr="00CE48FA">
        <w:rPr>
          <w:rFonts w:cs="Calibri"/>
        </w:rPr>
        <w:t>.2.2017</w:t>
      </w:r>
      <w:proofErr w:type="gramEnd"/>
      <w:r w:rsidRPr="00CE48FA">
        <w:rPr>
          <w:rFonts w:cs="Calibri"/>
        </w:rPr>
        <w:t>:</w:t>
      </w:r>
    </w:p>
    <w:p w:rsidR="00ED0C87" w:rsidRDefault="00ED0C87" w:rsidP="00ED0C87">
      <w:pPr>
        <w:pStyle w:val="Bezmezer"/>
      </w:pPr>
    </w:p>
    <w:p w:rsidR="00ED0C87" w:rsidRDefault="00ED0C87" w:rsidP="00E410D2">
      <w:pPr>
        <w:pStyle w:val="Bezmezer"/>
        <w:rPr>
          <w:b/>
        </w:rPr>
      </w:pP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</w:t>
      </w:r>
      <w:r w:rsidR="009C5357">
        <w:rPr>
          <w:b/>
        </w:rPr>
        <w:t xml:space="preserve"> na rok 2019</w:t>
      </w:r>
      <w:r w:rsidRPr="008B72A9">
        <w:rPr>
          <w:b/>
        </w:rPr>
        <w:t>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zima</w:t>
      </w:r>
      <w:r w:rsidR="00C132DA">
        <w:t xml:space="preserve"> + léto </w:t>
      </w:r>
      <w:r>
        <w:t>1x2týdny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C132DA">
        <w:t>čtvrtek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9C5357">
        <w:t>31 900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Známky:</w:t>
      </w:r>
      <w:r>
        <w:tab/>
      </w:r>
      <w:r>
        <w:tab/>
        <w:t xml:space="preserve">ano – </w:t>
      </w:r>
      <w:proofErr w:type="gramStart"/>
      <w:r>
        <w:t>viz. předávací</w:t>
      </w:r>
      <w:proofErr w:type="gramEnd"/>
      <w:r>
        <w:t xml:space="preserve"> protokol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</w:t>
      </w:r>
      <w:r w:rsidR="009C5357">
        <w:rPr>
          <w:b/>
        </w:rPr>
        <w:t xml:space="preserve"> na rok 2019</w:t>
      </w:r>
      <w:r w:rsidRPr="008B72A9">
        <w:rPr>
          <w:b/>
        </w:rPr>
        <w:t>:</w:t>
      </w:r>
    </w:p>
    <w:p w:rsidR="00C132DA" w:rsidRDefault="00C132DA" w:rsidP="00C132DA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  <w:t>svoz 1 x 2 měsíce</w:t>
      </w:r>
    </w:p>
    <w:p w:rsidR="00C132DA" w:rsidRDefault="00C132DA" w:rsidP="00C132DA">
      <w:pPr>
        <w:pStyle w:val="Bezmezer"/>
      </w:pPr>
      <w:r>
        <w:t>Odpadové nádoby:</w:t>
      </w:r>
      <w:r>
        <w:tab/>
        <w:t xml:space="preserve">3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9C5357">
        <w:t>4 705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C132DA" w:rsidP="00C132DA">
      <w:pPr>
        <w:pStyle w:val="Bezmezer"/>
      </w:pPr>
      <w:r w:rsidRPr="008B72A9">
        <w:rPr>
          <w:b/>
          <w:i/>
        </w:rPr>
        <w:t>Plast:</w:t>
      </w:r>
      <w:r>
        <w:tab/>
      </w:r>
      <w:r>
        <w:tab/>
      </w:r>
      <w:r>
        <w:tab/>
        <w:t xml:space="preserve">svoz 1 x </w:t>
      </w:r>
      <w:r w:rsidR="009C5357">
        <w:t>měsíčně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95F51">
        <w:t>5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9C5357">
        <w:t>15 248</w:t>
      </w:r>
      <w:r>
        <w:t xml:space="preserve"> Kč bez DPH (15%)</w:t>
      </w:r>
    </w:p>
    <w:p w:rsidR="00C132DA" w:rsidRDefault="00C132DA" w:rsidP="00C132DA">
      <w:pPr>
        <w:pStyle w:val="Bezmezer"/>
      </w:pPr>
    </w:p>
    <w:p w:rsidR="00C132DA" w:rsidRDefault="00C132DA" w:rsidP="00C132DA">
      <w:pPr>
        <w:pStyle w:val="Bezmezer"/>
      </w:pPr>
      <w:r>
        <w:rPr>
          <w:b/>
          <w:i/>
        </w:rPr>
        <w:t>Sklo</w:t>
      </w:r>
      <w:r w:rsidR="009C5357">
        <w:rPr>
          <w:b/>
          <w:i/>
        </w:rPr>
        <w:t xml:space="preserve"> - bílé</w:t>
      </w:r>
      <w:r w:rsidRPr="008B72A9">
        <w:rPr>
          <w:b/>
          <w:i/>
        </w:rPr>
        <w:t>:</w:t>
      </w:r>
      <w:r>
        <w:tab/>
      </w:r>
      <w:r>
        <w:tab/>
        <w:t xml:space="preserve">svoz 1 x </w:t>
      </w:r>
      <w:r w:rsidR="00444630">
        <w:t>3</w:t>
      </w:r>
      <w:r>
        <w:t xml:space="preserve"> měsíce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C5357">
        <w:t>3</w:t>
      </w:r>
      <w:r>
        <w:t xml:space="preserve"> ks zvon</w:t>
      </w:r>
      <w:r w:rsidR="00444630">
        <w:t xml:space="preserve"> - </w:t>
      </w:r>
      <w:r>
        <w:t xml:space="preserve">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995F51">
        <w:t xml:space="preserve">3 </w:t>
      </w:r>
      <w:r w:rsidR="009C5357">
        <w:t>104</w:t>
      </w:r>
      <w:r>
        <w:t xml:space="preserve"> Kč bez DPH (15%)</w:t>
      </w:r>
    </w:p>
    <w:p w:rsidR="009C5357" w:rsidRDefault="009C5357" w:rsidP="00C132DA">
      <w:pPr>
        <w:pStyle w:val="Bezmezer"/>
      </w:pPr>
    </w:p>
    <w:p w:rsidR="009C5357" w:rsidRDefault="009C5357" w:rsidP="009C5357">
      <w:pPr>
        <w:pStyle w:val="Bezmezer"/>
      </w:pPr>
      <w:r>
        <w:rPr>
          <w:b/>
          <w:i/>
        </w:rPr>
        <w:t>Sklo - b</w:t>
      </w:r>
      <w:r>
        <w:rPr>
          <w:b/>
          <w:i/>
        </w:rPr>
        <w:t>arevné</w:t>
      </w:r>
      <w:r w:rsidRPr="008B72A9">
        <w:rPr>
          <w:b/>
          <w:i/>
        </w:rPr>
        <w:t>:</w:t>
      </w:r>
      <w:r>
        <w:tab/>
      </w:r>
      <w:r>
        <w:tab/>
        <w:t>svoz 1 x 3 měsíce</w:t>
      </w:r>
    </w:p>
    <w:p w:rsidR="009C5357" w:rsidRDefault="009C5357" w:rsidP="009C5357">
      <w:pPr>
        <w:pStyle w:val="Bezmezer"/>
      </w:pPr>
      <w:r>
        <w:t>Odpadové nádoby:</w:t>
      </w:r>
      <w:r>
        <w:tab/>
        <w:t xml:space="preserve">3 ks zvon - vlastní </w:t>
      </w:r>
    </w:p>
    <w:p w:rsidR="009C5357" w:rsidRDefault="009C5357" w:rsidP="009C5357">
      <w:pPr>
        <w:pStyle w:val="Bezmezer"/>
      </w:pPr>
      <w:r>
        <w:t>Cena:</w:t>
      </w:r>
      <w:r>
        <w:tab/>
      </w:r>
      <w:r>
        <w:tab/>
      </w:r>
      <w:r>
        <w:tab/>
      </w:r>
      <w:r w:rsidR="0039368C">
        <w:t>2 144</w:t>
      </w:r>
      <w:r>
        <w:t xml:space="preserve"> Kč bez DPH (15%)</w:t>
      </w:r>
    </w:p>
    <w:p w:rsidR="009C5357" w:rsidRDefault="009C5357" w:rsidP="00C132DA">
      <w:pPr>
        <w:pStyle w:val="Bezmezer"/>
      </w:pPr>
    </w:p>
    <w:p w:rsidR="00C132DA" w:rsidRDefault="00C132DA" w:rsidP="00C132DA">
      <w:pPr>
        <w:pStyle w:val="Bezmezer"/>
      </w:pPr>
    </w:p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39368C">
        <w:rPr>
          <w:b/>
        </w:rPr>
        <w:t xml:space="preserve"> na rok 2019</w:t>
      </w:r>
      <w:r w:rsidRPr="008A0356">
        <w:rPr>
          <w:b/>
        </w:rPr>
        <w:t>:</w:t>
      </w:r>
      <w:r w:rsidRPr="008A0356">
        <w:rPr>
          <w:b/>
        </w:rPr>
        <w:tab/>
      </w:r>
      <w:r w:rsidR="0039368C">
        <w:rPr>
          <w:b/>
        </w:rPr>
        <w:t>25 201</w:t>
      </w:r>
      <w:r w:rsidR="00DB6647">
        <w:rPr>
          <w:b/>
        </w:rPr>
        <w:t xml:space="preserve"> </w:t>
      </w:r>
      <w:r w:rsidRPr="008A0356">
        <w:rPr>
          <w:b/>
        </w:rPr>
        <w:t>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lastRenderedPageBreak/>
        <w:tab/>
      </w:r>
      <w:r>
        <w:tab/>
      </w:r>
      <w:r>
        <w:tab/>
      </w:r>
    </w:p>
    <w:p w:rsidR="00A36675" w:rsidRDefault="006867BA" w:rsidP="00E410D2">
      <w:pPr>
        <w:pStyle w:val="Bezmezer"/>
      </w:pPr>
      <w:r w:rsidRPr="008B72A9">
        <w:rPr>
          <w:b/>
          <w:i/>
        </w:rPr>
        <w:t>Svoz nebezpečného odpadu</w:t>
      </w:r>
      <w:r w:rsidR="0039368C">
        <w:rPr>
          <w:b/>
          <w:i/>
        </w:rPr>
        <w:t xml:space="preserve"> na rok 2019</w:t>
      </w:r>
      <w:bookmarkStart w:id="0" w:name="_GoBack"/>
      <w:bookmarkEnd w:id="0"/>
      <w:r w:rsidRPr="008B72A9">
        <w:rPr>
          <w:b/>
          <w:i/>
        </w:rPr>
        <w:t>:</w:t>
      </w:r>
      <w:r w:rsidR="00A36675">
        <w:tab/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0F2CB9">
        <w:t>4 716</w:t>
      </w:r>
      <w:r w:rsidR="00EA6B9F">
        <w:t xml:space="preserve"> </w:t>
      </w:r>
      <w:r>
        <w:t>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9A20D1" w:rsidP="002A0C89">
      <w:pPr>
        <w:pStyle w:val="Bezmezer"/>
      </w:pPr>
      <w:r>
        <w:t>E</w:t>
      </w:r>
      <w:r w:rsidR="002A0C89">
        <w:t>videnční list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>Uvedené ceny a položky jsou v souladu s předloženou cenovou nabídkou ze dne</w:t>
      </w:r>
      <w:r w:rsidR="00DB6647">
        <w:t xml:space="preserve"> </w:t>
      </w:r>
      <w:proofErr w:type="gramStart"/>
      <w:r w:rsidR="0039368C">
        <w:t>7</w:t>
      </w:r>
      <w:r w:rsidR="009A20D1">
        <w:t>.1.201</w:t>
      </w:r>
      <w:r w:rsidR="0039368C">
        <w:t>9</w:t>
      </w:r>
      <w:proofErr w:type="gramEnd"/>
      <w:r w:rsidR="008A0356">
        <w:t xml:space="preserve"> </w:t>
      </w:r>
      <w:r>
        <w:t>a obě smluvní strany s nimi souhlasí.</w:t>
      </w:r>
    </w:p>
    <w:p w:rsidR="00ED0C87" w:rsidRDefault="00ED0C87" w:rsidP="00E410D2">
      <w:pPr>
        <w:pStyle w:val="Bezmezer"/>
      </w:pPr>
    </w:p>
    <w:p w:rsidR="00ED0C87" w:rsidRPr="00841A97" w:rsidRDefault="00ED0C87" w:rsidP="00ED0C87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ED0C87" w:rsidRDefault="00ED0C8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DB6647" w:rsidRDefault="00DB6647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E410D2" w:rsidRDefault="008B72A9" w:rsidP="00E410D2">
      <w:pPr>
        <w:pStyle w:val="Bezmezer"/>
      </w:pPr>
      <w:r>
        <w:t xml:space="preserve">  </w:t>
      </w:r>
      <w:r>
        <w:tab/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sectPr w:rsidR="00E41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75705"/>
    <w:rsid w:val="000F2CB9"/>
    <w:rsid w:val="0015106A"/>
    <w:rsid w:val="001A01EB"/>
    <w:rsid w:val="002A0C89"/>
    <w:rsid w:val="0039368C"/>
    <w:rsid w:val="00444630"/>
    <w:rsid w:val="00625416"/>
    <w:rsid w:val="006867BA"/>
    <w:rsid w:val="006869E8"/>
    <w:rsid w:val="007318C5"/>
    <w:rsid w:val="00891492"/>
    <w:rsid w:val="008A0356"/>
    <w:rsid w:val="008B72A9"/>
    <w:rsid w:val="00995F51"/>
    <w:rsid w:val="009A20D1"/>
    <w:rsid w:val="009C5357"/>
    <w:rsid w:val="00A36675"/>
    <w:rsid w:val="00C132DA"/>
    <w:rsid w:val="00C677FF"/>
    <w:rsid w:val="00C74D8C"/>
    <w:rsid w:val="00C83EF0"/>
    <w:rsid w:val="00CE5A96"/>
    <w:rsid w:val="00D16389"/>
    <w:rsid w:val="00D422A7"/>
    <w:rsid w:val="00DB6647"/>
    <w:rsid w:val="00E410D2"/>
    <w:rsid w:val="00E470A1"/>
    <w:rsid w:val="00E5617C"/>
    <w:rsid w:val="00EA6B9F"/>
    <w:rsid w:val="00ED0C87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0C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Hofmanova Irena</cp:lastModifiedBy>
  <cp:revision>3</cp:revision>
  <cp:lastPrinted>2017-02-09T09:29:00Z</cp:lastPrinted>
  <dcterms:created xsi:type="dcterms:W3CDTF">2019-01-07T14:29:00Z</dcterms:created>
  <dcterms:modified xsi:type="dcterms:W3CDTF">2019-01-07T14:33:00Z</dcterms:modified>
</cp:coreProperties>
</file>