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2A6" w:rsidRPr="00860C7E" w:rsidRDefault="000722A6" w:rsidP="00860C7E">
      <w:pPr>
        <w:jc w:val="center"/>
        <w:rPr>
          <w:rFonts w:ascii="Arial" w:hAnsi="Arial" w:cs="Arial"/>
          <w:b/>
          <w:sz w:val="40"/>
          <w:szCs w:val="40"/>
        </w:rPr>
      </w:pPr>
      <w:r w:rsidRPr="00860C7E">
        <w:rPr>
          <w:rFonts w:ascii="Arial" w:hAnsi="Arial" w:cs="Arial"/>
          <w:b/>
          <w:sz w:val="40"/>
          <w:szCs w:val="40"/>
        </w:rPr>
        <w:t>Smlouva o poskytnutí obratového bonusu</w:t>
      </w:r>
    </w:p>
    <w:p w:rsidR="000722A6" w:rsidRPr="00E359FE" w:rsidRDefault="000722A6" w:rsidP="000722A6">
      <w:pPr>
        <w:jc w:val="center"/>
        <w:rPr>
          <w:rFonts w:ascii="Arial" w:hAnsi="Arial" w:cs="Arial"/>
          <w:b/>
        </w:rPr>
      </w:pPr>
    </w:p>
    <w:p w:rsidR="000722A6" w:rsidRPr="00E359FE" w:rsidRDefault="000722A6" w:rsidP="000722A6">
      <w:pPr>
        <w:jc w:val="center"/>
        <w:rPr>
          <w:rFonts w:ascii="Arial" w:hAnsi="Arial" w:cs="Arial"/>
          <w:b/>
        </w:rPr>
      </w:pPr>
      <w:r w:rsidRPr="00E359FE">
        <w:rPr>
          <w:rFonts w:ascii="Arial" w:hAnsi="Arial" w:cs="Arial"/>
          <w:b/>
        </w:rPr>
        <w:t xml:space="preserve">uzavřená </w:t>
      </w:r>
      <w:r w:rsidR="00CB6129">
        <w:rPr>
          <w:rFonts w:ascii="Arial" w:hAnsi="Arial" w:cs="Arial"/>
          <w:b/>
        </w:rPr>
        <w:t>níže uvedeného</w:t>
      </w:r>
      <w:r w:rsidR="00CB6129" w:rsidRPr="00E359FE">
        <w:rPr>
          <w:rFonts w:ascii="Arial" w:hAnsi="Arial" w:cs="Arial"/>
          <w:b/>
        </w:rPr>
        <w:t xml:space="preserve"> </w:t>
      </w:r>
      <w:r w:rsidRPr="00E359FE">
        <w:rPr>
          <w:rFonts w:ascii="Arial" w:hAnsi="Arial" w:cs="Arial"/>
          <w:b/>
        </w:rPr>
        <w:t>dne, měsíce a roku mezi smluvními stranami, kterými jsou:</w:t>
      </w:r>
    </w:p>
    <w:p w:rsidR="000722A6" w:rsidRPr="00E359FE" w:rsidRDefault="000722A6" w:rsidP="000722A6">
      <w:pPr>
        <w:spacing w:line="360" w:lineRule="auto"/>
        <w:jc w:val="center"/>
        <w:rPr>
          <w:rFonts w:ascii="Arial" w:hAnsi="Arial" w:cs="Arial"/>
          <w:b/>
        </w:rPr>
      </w:pPr>
    </w:p>
    <w:p w:rsidR="000722A6" w:rsidRDefault="000722A6" w:rsidP="000722A6">
      <w:pPr>
        <w:rPr>
          <w:rFonts w:ascii="Arial" w:hAnsi="Arial" w:cs="Arial"/>
          <w:b/>
        </w:rPr>
      </w:pPr>
    </w:p>
    <w:p w:rsidR="009D0D6D" w:rsidRDefault="009D0D6D" w:rsidP="000722A6">
      <w:pPr>
        <w:rPr>
          <w:rFonts w:ascii="Arial" w:hAnsi="Arial" w:cs="Arial"/>
          <w:b/>
        </w:rPr>
      </w:pPr>
    </w:p>
    <w:p w:rsidR="000722A6" w:rsidRDefault="000722A6" w:rsidP="000722A6">
      <w:pPr>
        <w:rPr>
          <w:rFonts w:ascii="Arial" w:hAnsi="Arial" w:cs="Arial"/>
          <w:b/>
        </w:rPr>
      </w:pPr>
    </w:p>
    <w:p w:rsidR="00C664CD" w:rsidRPr="005470AA" w:rsidRDefault="00C664CD" w:rsidP="00C664CD">
      <w:pPr>
        <w:ind w:left="2124" w:hanging="2124"/>
        <w:jc w:val="both"/>
        <w:rPr>
          <w:rFonts w:ascii="Arial" w:hAnsi="Arial" w:cs="Arial"/>
          <w:b/>
          <w:bCs/>
          <w:color w:val="000000"/>
          <w:shd w:val="clear" w:color="auto" w:fill="FFFFFF"/>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p>
    <w:p w:rsidR="00C664CD" w:rsidRPr="005470AA" w:rsidRDefault="00C664CD" w:rsidP="00C664CD">
      <w:pPr>
        <w:jc w:val="both"/>
        <w:rPr>
          <w:rFonts w:ascii="Arial" w:hAnsi="Arial" w:cs="Arial"/>
        </w:rPr>
      </w:pPr>
      <w:r w:rsidRPr="005470AA">
        <w:rPr>
          <w:rFonts w:ascii="Arial" w:hAnsi="Arial" w:cs="Arial"/>
        </w:rPr>
        <w:t xml:space="preserve">sídlo: </w:t>
      </w:r>
      <w:r>
        <w:rPr>
          <w:rFonts w:ascii="Arial" w:hAnsi="Arial" w:cs="Arial"/>
        </w:rPr>
        <w:t>Evropská 846/176a, Praha 6 – Vokovice, 160 00</w:t>
      </w:r>
    </w:p>
    <w:p w:rsidR="00C664CD" w:rsidRPr="005470AA" w:rsidRDefault="00C664CD" w:rsidP="00C664CD">
      <w:pPr>
        <w:jc w:val="both"/>
        <w:rPr>
          <w:rFonts w:ascii="Arial" w:hAnsi="Arial" w:cs="Arial"/>
        </w:rPr>
      </w:pPr>
      <w:r w:rsidRPr="005470AA">
        <w:rPr>
          <w:rFonts w:ascii="Arial" w:hAnsi="Arial" w:cs="Arial"/>
        </w:rPr>
        <w:t xml:space="preserve">IČO: </w:t>
      </w:r>
      <w:r>
        <w:rPr>
          <w:rFonts w:ascii="Arial" w:hAnsi="Arial" w:cs="Arial"/>
        </w:rPr>
        <w:t>44848200</w:t>
      </w:r>
    </w:p>
    <w:p w:rsidR="00C664CD" w:rsidRPr="005470AA" w:rsidRDefault="00C664CD" w:rsidP="00C664CD">
      <w:pPr>
        <w:jc w:val="both"/>
        <w:rPr>
          <w:rFonts w:ascii="Arial" w:hAnsi="Arial" w:cs="Arial"/>
        </w:rPr>
      </w:pPr>
      <w:r w:rsidRPr="005470AA">
        <w:rPr>
          <w:rFonts w:ascii="Arial" w:hAnsi="Arial" w:cs="Arial"/>
        </w:rPr>
        <w:t xml:space="preserve">DIČ: </w:t>
      </w:r>
      <w:r w:rsidRPr="00C7273D">
        <w:rPr>
          <w:rFonts w:ascii="Arial" w:hAnsi="Arial" w:cs="Arial"/>
        </w:rPr>
        <w:t>CZ44848200</w:t>
      </w:r>
    </w:p>
    <w:p w:rsidR="00C664CD" w:rsidRPr="00C7273D" w:rsidRDefault="00C664CD" w:rsidP="00C664CD">
      <w:pPr>
        <w:rPr>
          <w:rFonts w:ascii="Arial" w:hAnsi="Arial" w:cs="Arial"/>
        </w:rPr>
      </w:pPr>
      <w:r>
        <w:rPr>
          <w:rFonts w:ascii="Arial" w:hAnsi="Arial" w:cs="Arial"/>
        </w:rPr>
        <w:t>Bankovní spojení</w:t>
      </w:r>
      <w:r w:rsidRPr="005470AA">
        <w:rPr>
          <w:rFonts w:ascii="Arial" w:hAnsi="Arial" w:cs="Arial"/>
        </w:rPr>
        <w:t xml:space="preserve">: </w:t>
      </w:r>
      <w:r w:rsidR="007314F0">
        <w:rPr>
          <w:rFonts w:ascii="Arial" w:hAnsi="Arial" w:cs="Arial"/>
        </w:rPr>
        <w:t>[XX XX]</w:t>
      </w:r>
    </w:p>
    <w:p w:rsidR="00C664CD" w:rsidRPr="005470AA" w:rsidRDefault="00C664CD" w:rsidP="00C664CD">
      <w:pPr>
        <w:jc w:val="both"/>
        <w:rPr>
          <w:rFonts w:ascii="Arial" w:hAnsi="Arial" w:cs="Arial"/>
        </w:rPr>
      </w:pPr>
      <w:r>
        <w:rPr>
          <w:rFonts w:ascii="Arial" w:hAnsi="Arial" w:cs="Arial"/>
        </w:rPr>
        <w:t>Zapsaná v obch</w:t>
      </w:r>
      <w:r w:rsidR="00F5217D">
        <w:rPr>
          <w:rFonts w:ascii="Arial" w:hAnsi="Arial" w:cs="Arial"/>
        </w:rPr>
        <w:t>o</w:t>
      </w:r>
      <w:r>
        <w:rPr>
          <w:rFonts w:ascii="Arial" w:hAnsi="Arial" w:cs="Arial"/>
        </w:rPr>
        <w:t>dním rejstříku vedeném Městským soudem v Praze, oddíl C, vložka 5968</w:t>
      </w:r>
      <w:r w:rsidRPr="005470AA">
        <w:rPr>
          <w:rFonts w:ascii="Arial" w:hAnsi="Arial" w:cs="Arial"/>
        </w:rPr>
        <w:t xml:space="preserve"> </w:t>
      </w:r>
    </w:p>
    <w:p w:rsidR="000722A6" w:rsidRDefault="007F39AF" w:rsidP="000722A6">
      <w:pPr>
        <w:jc w:val="both"/>
        <w:rPr>
          <w:rFonts w:ascii="Arial" w:hAnsi="Arial" w:cs="Arial"/>
        </w:rPr>
      </w:pPr>
      <w:r>
        <w:rPr>
          <w:rFonts w:ascii="Arial" w:hAnsi="Arial" w:cs="Arial"/>
        </w:rPr>
        <w:t>Z</w:t>
      </w:r>
      <w:r w:rsidR="000722A6">
        <w:rPr>
          <w:rFonts w:ascii="Arial" w:hAnsi="Arial" w:cs="Arial"/>
        </w:rPr>
        <w:t>astoupena</w:t>
      </w:r>
      <w:r w:rsidR="009D0D6D">
        <w:rPr>
          <w:rFonts w:ascii="Arial" w:hAnsi="Arial" w:cs="Arial"/>
        </w:rPr>
        <w:t xml:space="preserve"> [OU OU], prokurista</w:t>
      </w:r>
    </w:p>
    <w:p w:rsidR="000722A6" w:rsidRPr="00E359FE" w:rsidRDefault="000722A6" w:rsidP="000722A6">
      <w:pPr>
        <w:jc w:val="both"/>
        <w:rPr>
          <w:rFonts w:ascii="Arial" w:hAnsi="Arial" w:cs="Arial"/>
        </w:rPr>
      </w:pPr>
    </w:p>
    <w:p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rsidR="000722A6" w:rsidRPr="00E359FE" w:rsidRDefault="000722A6" w:rsidP="000722A6">
      <w:pPr>
        <w:ind w:left="2124" w:hanging="2124"/>
        <w:jc w:val="both"/>
        <w:rPr>
          <w:rFonts w:ascii="Arial" w:hAnsi="Arial" w:cs="Arial"/>
          <w:b/>
        </w:rPr>
      </w:pPr>
    </w:p>
    <w:p w:rsidR="000722A6" w:rsidRPr="00E359FE" w:rsidRDefault="000722A6" w:rsidP="000722A6">
      <w:pPr>
        <w:ind w:left="2124" w:hanging="2124"/>
        <w:jc w:val="both"/>
        <w:rPr>
          <w:rFonts w:ascii="Arial" w:hAnsi="Arial" w:cs="Arial"/>
          <w:b/>
        </w:rPr>
      </w:pPr>
      <w:r w:rsidRPr="00E359FE">
        <w:rPr>
          <w:rFonts w:ascii="Arial" w:hAnsi="Arial" w:cs="Arial"/>
          <w:b/>
        </w:rPr>
        <w:t>a</w:t>
      </w:r>
    </w:p>
    <w:p w:rsidR="000722A6" w:rsidRDefault="000722A6" w:rsidP="000722A6">
      <w:pPr>
        <w:jc w:val="both"/>
        <w:rPr>
          <w:rFonts w:ascii="Arial" w:hAnsi="Arial" w:cs="Arial"/>
        </w:rPr>
      </w:pPr>
    </w:p>
    <w:p w:rsidR="009D0D6D" w:rsidRPr="004505D0" w:rsidRDefault="009D0D6D" w:rsidP="009D0D6D">
      <w:pPr>
        <w:jc w:val="both"/>
        <w:rPr>
          <w:rFonts w:ascii="Arial" w:hAnsi="Arial" w:cs="Arial"/>
          <w:b/>
        </w:rPr>
      </w:pPr>
      <w:r>
        <w:rPr>
          <w:rFonts w:ascii="Arial" w:hAnsi="Arial" w:cs="Arial"/>
          <w:b/>
        </w:rPr>
        <w:t>Městská nemocnice Ostrava, příspěvková organizace</w:t>
      </w:r>
    </w:p>
    <w:p w:rsidR="009D0D6D" w:rsidRPr="005470AA" w:rsidRDefault="009D0D6D" w:rsidP="009D0D6D">
      <w:pPr>
        <w:rPr>
          <w:rFonts w:ascii="Arial" w:hAnsi="Arial" w:cs="Arial"/>
          <w:kern w:val="1"/>
        </w:rPr>
      </w:pPr>
      <w:r>
        <w:rPr>
          <w:rFonts w:ascii="Arial" w:hAnsi="Arial" w:cs="Arial"/>
          <w:kern w:val="1"/>
        </w:rPr>
        <w:t>Se sídlem: Nemocniční 898/20A, 728 80 Ostrava</w:t>
      </w:r>
      <w:r w:rsidR="00CB6129">
        <w:rPr>
          <w:rFonts w:ascii="Arial" w:hAnsi="Arial" w:cs="Arial"/>
          <w:kern w:val="1"/>
        </w:rPr>
        <w:t>-Moravská Ostrava</w:t>
      </w:r>
    </w:p>
    <w:p w:rsidR="009D0D6D" w:rsidRPr="005470AA" w:rsidRDefault="009D0D6D" w:rsidP="009D0D6D">
      <w:pPr>
        <w:rPr>
          <w:rStyle w:val="apple-style-span"/>
          <w:rFonts w:ascii="Arial" w:hAnsi="Arial" w:cs="Arial"/>
          <w:color w:val="000000"/>
          <w:shd w:val="clear" w:color="auto" w:fill="FFFFFF"/>
        </w:rPr>
      </w:pPr>
      <w:r>
        <w:rPr>
          <w:rFonts w:ascii="Arial" w:hAnsi="Arial" w:cs="Arial"/>
          <w:kern w:val="1"/>
        </w:rPr>
        <w:t>IČO: 00635162</w:t>
      </w:r>
      <w:r w:rsidRPr="005470AA">
        <w:rPr>
          <w:rFonts w:ascii="Arial" w:hAnsi="Arial" w:cs="Arial"/>
          <w:kern w:val="1"/>
        </w:rPr>
        <w:tab/>
      </w:r>
    </w:p>
    <w:p w:rsidR="009D0D6D" w:rsidRPr="005470AA" w:rsidRDefault="009D0D6D" w:rsidP="009D0D6D">
      <w:pPr>
        <w:rPr>
          <w:rStyle w:val="apple-style-span"/>
          <w:rFonts w:ascii="Arial" w:hAnsi="Arial" w:cs="Arial"/>
          <w:color w:val="000000"/>
          <w:shd w:val="clear" w:color="auto" w:fill="FFFFFF"/>
        </w:rPr>
      </w:pPr>
      <w:r w:rsidRPr="005470AA">
        <w:rPr>
          <w:rStyle w:val="apple-style-span"/>
          <w:rFonts w:ascii="Arial" w:hAnsi="Arial" w:cs="Arial"/>
          <w:color w:val="000000"/>
          <w:shd w:val="clear" w:color="auto" w:fill="FFFFFF"/>
        </w:rPr>
        <w:t>DIČ:</w:t>
      </w:r>
      <w:r>
        <w:rPr>
          <w:rStyle w:val="apple-style-span"/>
          <w:rFonts w:ascii="Arial" w:hAnsi="Arial" w:cs="Arial"/>
          <w:color w:val="000000"/>
          <w:shd w:val="clear" w:color="auto" w:fill="FFFFFF"/>
        </w:rPr>
        <w:t xml:space="preserve"> CZ </w:t>
      </w:r>
      <w:r>
        <w:rPr>
          <w:rFonts w:ascii="Arial" w:hAnsi="Arial" w:cs="Arial"/>
          <w:kern w:val="1"/>
        </w:rPr>
        <w:t>00635162</w:t>
      </w:r>
      <w:r w:rsidRPr="005470AA">
        <w:rPr>
          <w:rStyle w:val="apple-style-span"/>
          <w:rFonts w:ascii="Arial" w:hAnsi="Arial" w:cs="Arial"/>
          <w:color w:val="000000"/>
          <w:shd w:val="clear" w:color="auto" w:fill="FFFFFF"/>
        </w:rPr>
        <w:tab/>
      </w:r>
      <w:r w:rsidRPr="005470AA">
        <w:rPr>
          <w:rStyle w:val="apple-style-span"/>
          <w:rFonts w:ascii="Arial" w:hAnsi="Arial" w:cs="Arial"/>
          <w:color w:val="000000"/>
          <w:shd w:val="clear" w:color="auto" w:fill="FFFFFF"/>
        </w:rPr>
        <w:tab/>
      </w:r>
    </w:p>
    <w:p w:rsidR="009D0D6D" w:rsidRDefault="009D0D6D" w:rsidP="009D0D6D">
      <w:pPr>
        <w:jc w:val="both"/>
        <w:rPr>
          <w:rFonts w:ascii="Arial" w:hAnsi="Arial" w:cs="Arial"/>
        </w:rPr>
      </w:pPr>
      <w:r>
        <w:rPr>
          <w:rFonts w:ascii="Arial" w:hAnsi="Arial" w:cs="Arial"/>
        </w:rPr>
        <w:t>Bankovní spojení</w:t>
      </w:r>
      <w:r w:rsidRPr="005470AA">
        <w:rPr>
          <w:rFonts w:ascii="Arial" w:hAnsi="Arial" w:cs="Arial"/>
        </w:rPr>
        <w:t xml:space="preserve">: </w:t>
      </w:r>
      <w:r>
        <w:rPr>
          <w:rFonts w:ascii="Arial" w:hAnsi="Arial" w:cs="Arial"/>
        </w:rPr>
        <w:t>[XX XX]</w:t>
      </w:r>
    </w:p>
    <w:p w:rsidR="009D0D6D" w:rsidRPr="00C37B53" w:rsidRDefault="009D0D6D" w:rsidP="009D0D6D">
      <w:pPr>
        <w:jc w:val="both"/>
        <w:rPr>
          <w:rFonts w:ascii="Arial" w:hAnsi="Arial" w:cs="Arial"/>
        </w:rPr>
      </w:pPr>
      <w:r>
        <w:rPr>
          <w:rFonts w:ascii="Arial" w:hAnsi="Arial" w:cs="Arial"/>
        </w:rPr>
        <w:t>Z</w:t>
      </w:r>
      <w:r w:rsidRPr="00C37B53">
        <w:rPr>
          <w:rFonts w:ascii="Arial" w:hAnsi="Arial" w:cs="Arial"/>
        </w:rPr>
        <w:t>řízená usnesením Zastupitelstva Statutárního města Ostravy, zřizovací listina ve znění usnesení č. 2509/1014/32 ze dne 21. 5. 2014, příspěvková organizace nezapsaná v Obchodním rejstříku; registrace poskytovatele zdravotních služeb rozhodnutím odboru zdravotnictví Krajského úřadu Moravskoslezského kraje, čj. MSK 106467/2016 ze dne 5.9.2016 ve znění následných rozhodnutí o registraci</w:t>
      </w:r>
    </w:p>
    <w:p w:rsidR="000722A6" w:rsidRPr="00F6567E" w:rsidRDefault="009D0D6D" w:rsidP="009D0D6D">
      <w:pPr>
        <w:rPr>
          <w:rFonts w:ascii="Arial" w:hAnsi="Arial" w:cs="Arial"/>
          <w:b/>
        </w:rPr>
      </w:pPr>
      <w:r w:rsidRPr="002C2562">
        <w:rPr>
          <w:rFonts w:ascii="Arial" w:hAnsi="Arial" w:cs="Arial"/>
          <w:kern w:val="1"/>
        </w:rPr>
        <w:t>Zastoupená:</w:t>
      </w:r>
      <w:r>
        <w:rPr>
          <w:rFonts w:ascii="Arial" w:hAnsi="Arial" w:cs="Arial"/>
          <w:kern w:val="1"/>
        </w:rPr>
        <w:t xml:space="preserve"> </w:t>
      </w:r>
      <w:r>
        <w:rPr>
          <w:rFonts w:ascii="Arial" w:hAnsi="Arial" w:cs="Arial"/>
        </w:rPr>
        <w:t>[OU OU], ředitel</w:t>
      </w:r>
    </w:p>
    <w:p w:rsidR="000722A6" w:rsidRDefault="000722A6" w:rsidP="000722A6">
      <w:pPr>
        <w:jc w:val="both"/>
        <w:rPr>
          <w:rFonts w:ascii="Arial" w:hAnsi="Arial" w:cs="Arial"/>
        </w:rPr>
      </w:pPr>
    </w:p>
    <w:p w:rsidR="003B2985" w:rsidRPr="00860C7E" w:rsidRDefault="003B2985" w:rsidP="00860C7E">
      <w:pPr>
        <w:jc w:val="both"/>
        <w:rPr>
          <w:rFonts w:ascii="Arial" w:hAnsi="Arial" w:cs="Arial"/>
        </w:rPr>
      </w:pPr>
      <w:r>
        <w:rPr>
          <w:rFonts w:ascii="Arial" w:hAnsi="Arial" w:cs="Arial"/>
        </w:rPr>
        <w:t>Datová schránka</w:t>
      </w:r>
      <w:r w:rsidRPr="00860C7E">
        <w:rPr>
          <w:rFonts w:ascii="Arial" w:hAnsi="Arial" w:cs="Arial"/>
        </w:rPr>
        <w:t xml:space="preserve">: r45ztzu </w:t>
      </w:r>
    </w:p>
    <w:p w:rsidR="003B2985" w:rsidRPr="00E359FE" w:rsidRDefault="003B2985" w:rsidP="000722A6">
      <w:pPr>
        <w:jc w:val="both"/>
        <w:rPr>
          <w:rFonts w:ascii="Arial" w:hAnsi="Arial" w:cs="Arial"/>
        </w:rPr>
      </w:pPr>
    </w:p>
    <w:p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rsidR="000722A6" w:rsidRPr="00E359FE" w:rsidRDefault="000722A6" w:rsidP="000722A6">
      <w:pPr>
        <w:jc w:val="center"/>
        <w:rPr>
          <w:rFonts w:ascii="Arial" w:hAnsi="Arial" w:cs="Arial"/>
          <w:b/>
          <w:bCs/>
        </w:rPr>
      </w:pPr>
    </w:p>
    <w:p w:rsidR="000722A6" w:rsidRDefault="000722A6" w:rsidP="000722A6">
      <w:pPr>
        <w:jc w:val="center"/>
        <w:rPr>
          <w:rFonts w:ascii="Arial" w:hAnsi="Arial" w:cs="Arial"/>
          <w:b/>
        </w:rPr>
      </w:pPr>
    </w:p>
    <w:p w:rsidR="009D0D6D" w:rsidRDefault="009D0D6D" w:rsidP="000722A6">
      <w:pPr>
        <w:jc w:val="center"/>
        <w:rPr>
          <w:rFonts w:ascii="Arial" w:hAnsi="Arial" w:cs="Arial"/>
          <w:b/>
        </w:rPr>
      </w:pPr>
    </w:p>
    <w:p w:rsidR="009D0D6D" w:rsidRDefault="009D0D6D" w:rsidP="000722A6">
      <w:pPr>
        <w:jc w:val="center"/>
        <w:rPr>
          <w:rFonts w:ascii="Arial" w:hAnsi="Arial" w:cs="Arial"/>
          <w:b/>
        </w:rPr>
      </w:pPr>
    </w:p>
    <w:p w:rsidR="009D0D6D" w:rsidRPr="00E359FE" w:rsidRDefault="009D0D6D" w:rsidP="000722A6">
      <w:pPr>
        <w:jc w:val="center"/>
        <w:rPr>
          <w:rFonts w:ascii="Arial" w:hAnsi="Arial" w:cs="Arial"/>
          <w:b/>
        </w:rPr>
      </w:pPr>
    </w:p>
    <w:p w:rsidR="000722A6" w:rsidRPr="00E359FE" w:rsidRDefault="000722A6" w:rsidP="000722A6">
      <w:pPr>
        <w:jc w:val="center"/>
        <w:rPr>
          <w:rFonts w:ascii="Arial" w:hAnsi="Arial" w:cs="Arial"/>
          <w:b/>
        </w:rPr>
      </w:pPr>
    </w:p>
    <w:p w:rsidR="000722A6" w:rsidRPr="00E359FE" w:rsidRDefault="000722A6" w:rsidP="000722A6">
      <w:pPr>
        <w:pBdr>
          <w:top w:val="single" w:sz="4" w:space="1" w:color="auto"/>
        </w:pBdr>
        <w:jc w:val="center"/>
        <w:rPr>
          <w:rFonts w:ascii="Arial" w:hAnsi="Arial" w:cs="Arial"/>
          <w:b/>
        </w:rPr>
      </w:pPr>
    </w:p>
    <w:p w:rsidR="000722A6" w:rsidRPr="00E359FE" w:rsidRDefault="000722A6" w:rsidP="000722A6">
      <w:pPr>
        <w:jc w:val="center"/>
        <w:rPr>
          <w:rFonts w:ascii="Arial" w:hAnsi="Arial" w:cs="Arial"/>
          <w:b/>
        </w:rPr>
      </w:pPr>
      <w:r w:rsidRPr="00E359FE">
        <w:rPr>
          <w:rFonts w:ascii="Arial" w:hAnsi="Arial" w:cs="Arial"/>
          <w:b/>
        </w:rPr>
        <w:t>Smluvní strany se dohodly takto:</w:t>
      </w:r>
    </w:p>
    <w:p w:rsidR="000722A6" w:rsidRPr="00E359FE" w:rsidRDefault="000722A6" w:rsidP="000722A6">
      <w:pPr>
        <w:pBdr>
          <w:bottom w:val="single" w:sz="4" w:space="1" w:color="auto"/>
        </w:pBdr>
        <w:jc w:val="center"/>
        <w:rPr>
          <w:rFonts w:ascii="Arial" w:hAnsi="Arial" w:cs="Arial"/>
          <w:b/>
        </w:rPr>
      </w:pPr>
    </w:p>
    <w:p w:rsidR="000722A6" w:rsidRPr="00E359FE" w:rsidRDefault="000722A6" w:rsidP="000722A6">
      <w:pPr>
        <w:jc w:val="both"/>
        <w:rPr>
          <w:rFonts w:ascii="Arial" w:hAnsi="Arial" w:cs="Arial"/>
          <w:b/>
        </w:rPr>
      </w:pPr>
    </w:p>
    <w:p w:rsidR="009D0D6D" w:rsidRDefault="009D0D6D" w:rsidP="000722A6">
      <w:pPr>
        <w:jc w:val="center"/>
        <w:rPr>
          <w:rFonts w:ascii="Arial" w:hAnsi="Arial" w:cs="Arial"/>
          <w:b/>
        </w:rPr>
      </w:pPr>
    </w:p>
    <w:p w:rsidR="009D0D6D" w:rsidRDefault="009D0D6D" w:rsidP="000722A6">
      <w:pPr>
        <w:jc w:val="center"/>
        <w:rPr>
          <w:rFonts w:ascii="Arial" w:hAnsi="Arial" w:cs="Arial"/>
          <w:b/>
        </w:rPr>
      </w:pPr>
    </w:p>
    <w:p w:rsidR="000722A6" w:rsidRPr="00E359FE" w:rsidRDefault="000722A6" w:rsidP="000722A6">
      <w:pPr>
        <w:jc w:val="center"/>
        <w:rPr>
          <w:rFonts w:ascii="Arial" w:hAnsi="Arial" w:cs="Arial"/>
          <w:b/>
        </w:rPr>
      </w:pPr>
      <w:r w:rsidRPr="00E359FE">
        <w:rPr>
          <w:rFonts w:ascii="Arial" w:hAnsi="Arial" w:cs="Arial"/>
          <w:b/>
        </w:rPr>
        <w:t>I.</w:t>
      </w:r>
    </w:p>
    <w:p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rsidR="000722A6" w:rsidRPr="00E359FE" w:rsidRDefault="000722A6" w:rsidP="000722A6">
      <w:pPr>
        <w:jc w:val="center"/>
        <w:rPr>
          <w:rFonts w:ascii="Arial" w:hAnsi="Arial" w:cs="Arial"/>
          <w:b/>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BE77DA" w:rsidRPr="006318DC">
        <w:rPr>
          <w:rFonts w:ascii="Arial" w:hAnsi="Arial" w:cs="Arial"/>
          <w:sz w:val="20"/>
        </w:rPr>
        <w:t xml:space="preserve">Přílohy </w:t>
      </w:r>
      <w:r w:rsidR="00BE77DA">
        <w:rPr>
          <w:rFonts w:ascii="Arial" w:hAnsi="Arial" w:cs="Arial"/>
          <w:sz w:val="20"/>
        </w:rPr>
        <w:t>tvoří nedílnou součást této smlouvy.</w:t>
      </w:r>
    </w:p>
    <w:p w:rsidR="000722A6" w:rsidRPr="00E359FE" w:rsidRDefault="000722A6" w:rsidP="000722A6">
      <w:pPr>
        <w:pStyle w:val="Zkladntext2"/>
        <w:tabs>
          <w:tab w:val="left" w:pos="2880"/>
        </w:tabs>
        <w:rPr>
          <w:rFonts w:ascii="Arial" w:hAnsi="Arial" w:cs="Arial"/>
          <w:sz w:val="20"/>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lastRenderedPageBreak/>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rsidR="00DD72C0" w:rsidRPr="00E359FE" w:rsidRDefault="00DD72C0" w:rsidP="000722A6">
      <w:pPr>
        <w:pStyle w:val="Zkladntext2"/>
        <w:ind w:left="1065"/>
        <w:rPr>
          <w:rFonts w:ascii="Arial" w:hAnsi="Arial" w:cs="Arial"/>
          <w:sz w:val="20"/>
        </w:rPr>
      </w:pPr>
    </w:p>
    <w:p w:rsidR="009D0D6D" w:rsidRDefault="009D0D6D" w:rsidP="000722A6">
      <w:pPr>
        <w:pStyle w:val="Zkladntext2"/>
        <w:jc w:val="center"/>
        <w:rPr>
          <w:rFonts w:ascii="Arial" w:hAnsi="Arial" w:cs="Arial"/>
          <w:b/>
          <w:sz w:val="20"/>
        </w:rPr>
      </w:pPr>
    </w:p>
    <w:p w:rsidR="009D0D6D" w:rsidRDefault="009D0D6D" w:rsidP="000722A6">
      <w:pPr>
        <w:pStyle w:val="Zkladntext2"/>
        <w:jc w:val="center"/>
        <w:rPr>
          <w:rFonts w:ascii="Arial" w:hAnsi="Arial" w:cs="Arial"/>
          <w:b/>
          <w:sz w:val="20"/>
        </w:rPr>
      </w:pPr>
    </w:p>
    <w:p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Předmět smlouvy</w:t>
      </w:r>
    </w:p>
    <w:p w:rsidR="000722A6" w:rsidRPr="00E359FE" w:rsidRDefault="000722A6" w:rsidP="000722A6">
      <w:pPr>
        <w:pStyle w:val="Zkladntext2"/>
        <w:jc w:val="center"/>
        <w:rPr>
          <w:rFonts w:ascii="Arial" w:hAnsi="Arial" w:cs="Arial"/>
          <w:b/>
          <w:sz w:val="20"/>
        </w:rPr>
      </w:pPr>
    </w:p>
    <w:p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w:t>
      </w:r>
      <w:r w:rsidR="00BE2E2A">
        <w:rPr>
          <w:rFonts w:ascii="Arial" w:hAnsi="Arial" w:cs="Arial"/>
          <w:sz w:val="20"/>
        </w:rPr>
        <w:t xml:space="preserve">smlouvy, </w:t>
      </w:r>
      <w:r w:rsidRPr="00E359FE">
        <w:rPr>
          <w:rFonts w:ascii="Arial" w:hAnsi="Arial" w:cs="Arial"/>
          <w:sz w:val="20"/>
        </w:rPr>
        <w:t>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rsidR="00CA5FD3" w:rsidRDefault="00CA5FD3" w:rsidP="00CA5FD3">
      <w:pPr>
        <w:pStyle w:val="Zkladntext2"/>
        <w:ind w:left="1065"/>
        <w:rPr>
          <w:rFonts w:ascii="Arial" w:hAnsi="Arial" w:cs="Arial"/>
          <w:sz w:val="20"/>
        </w:rPr>
      </w:pPr>
    </w:p>
    <w:p w:rsidR="007D1D1E"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w:t>
      </w:r>
      <w:r w:rsidRPr="00860C7E">
        <w:rPr>
          <w:rFonts w:ascii="Arial" w:hAnsi="Arial" w:cs="Arial"/>
          <w:b/>
          <w:sz w:val="20"/>
        </w:rPr>
        <w:t>Cenou balení</w:t>
      </w:r>
      <w:r w:rsidRPr="00CA5FD3">
        <w:rPr>
          <w:rFonts w:ascii="Arial" w:hAnsi="Arial" w:cs="Arial"/>
          <w:sz w:val="20"/>
        </w:rPr>
        <w:t xml:space="preserve">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jc w:val="center"/>
        <w:rPr>
          <w:rFonts w:ascii="Arial" w:hAnsi="Arial" w:cs="Arial"/>
          <w:sz w:val="20"/>
        </w:rPr>
      </w:pPr>
    </w:p>
    <w:p w:rsidR="009D0D6D" w:rsidRDefault="009D0D6D" w:rsidP="000722A6">
      <w:pPr>
        <w:pStyle w:val="Zkladntext2"/>
        <w:jc w:val="center"/>
        <w:rPr>
          <w:rFonts w:ascii="Arial" w:hAnsi="Arial" w:cs="Arial"/>
          <w:b/>
          <w:sz w:val="20"/>
        </w:rPr>
      </w:pPr>
    </w:p>
    <w:p w:rsidR="000722A6" w:rsidRDefault="000722A6" w:rsidP="000722A6">
      <w:pPr>
        <w:pStyle w:val="Zkladntext2"/>
        <w:jc w:val="center"/>
        <w:rPr>
          <w:rFonts w:ascii="Arial" w:hAnsi="Arial" w:cs="Arial"/>
          <w:b/>
          <w:sz w:val="20"/>
        </w:rPr>
      </w:pPr>
      <w:r w:rsidRPr="00E359FE">
        <w:rPr>
          <w:rFonts w:ascii="Arial" w:hAnsi="Arial" w:cs="Arial"/>
          <w:b/>
          <w:sz w:val="20"/>
        </w:rPr>
        <w:t>III.</w:t>
      </w:r>
    </w:p>
    <w:p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rsidR="000722A6" w:rsidRDefault="000722A6" w:rsidP="000722A6">
      <w:pPr>
        <w:pStyle w:val="Zkladntext2"/>
        <w:jc w:val="center"/>
        <w:rPr>
          <w:rFonts w:ascii="Arial" w:hAnsi="Arial" w:cs="Arial"/>
          <w:b/>
          <w:sz w:val="20"/>
        </w:rPr>
      </w:pPr>
    </w:p>
    <w:p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rsidR="000722A6" w:rsidRDefault="000722A6" w:rsidP="000722A6">
      <w:pPr>
        <w:pStyle w:val="Zkladntext2"/>
        <w:ind w:left="1068"/>
        <w:rPr>
          <w:rFonts w:ascii="Arial" w:hAnsi="Arial" w:cs="Arial"/>
          <w:sz w:val="20"/>
        </w:rPr>
      </w:pPr>
    </w:p>
    <w:p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w:t>
      </w:r>
      <w:r w:rsidRPr="00860C7E">
        <w:rPr>
          <w:rFonts w:ascii="Arial" w:hAnsi="Arial" w:cs="Arial"/>
          <w:sz w:val="20"/>
          <w:u w:val="single"/>
        </w:rPr>
        <w:t>odebraných přímo od Společnosti</w:t>
      </w:r>
      <w:r w:rsidRPr="00E359FE">
        <w:rPr>
          <w:rFonts w:ascii="Arial" w:hAnsi="Arial" w:cs="Arial"/>
          <w:sz w:val="20"/>
        </w:rPr>
        <w:t xml:space="preserve">. Jestliže bude Zdravotnické zařízení v prodlení s úhradou byť jen části kupní ceny po dobu </w:t>
      </w:r>
      <w:r w:rsidR="009D0D6D">
        <w:rPr>
          <w:rFonts w:ascii="Arial" w:hAnsi="Arial" w:cs="Arial"/>
          <w:sz w:val="20"/>
        </w:rPr>
        <w:t>15</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rPr>
          <w:rFonts w:ascii="Arial" w:hAnsi="Arial" w:cs="Arial"/>
          <w:sz w:val="20"/>
        </w:rPr>
      </w:pPr>
    </w:p>
    <w:p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rsidR="000722A6" w:rsidRDefault="000722A6" w:rsidP="000722A6">
      <w:pPr>
        <w:pStyle w:val="Zkladntext2"/>
        <w:rPr>
          <w:rFonts w:ascii="Arial" w:hAnsi="Arial" w:cs="Arial"/>
          <w:sz w:val="20"/>
        </w:rPr>
      </w:pPr>
    </w:p>
    <w:p w:rsidR="009D0D6D" w:rsidRPr="00E359FE" w:rsidRDefault="009D0D6D" w:rsidP="000722A6">
      <w:pPr>
        <w:pStyle w:val="Zkladntext2"/>
        <w:rPr>
          <w:rFonts w:ascii="Arial" w:hAnsi="Arial" w:cs="Arial"/>
          <w:sz w:val="20"/>
        </w:rPr>
      </w:pPr>
    </w:p>
    <w:p w:rsidR="000722A6" w:rsidRPr="00E359FE" w:rsidRDefault="000722A6" w:rsidP="000722A6">
      <w:pPr>
        <w:pStyle w:val="Zkladntext2"/>
        <w:jc w:val="center"/>
        <w:rPr>
          <w:rFonts w:ascii="Arial" w:hAnsi="Arial" w:cs="Arial"/>
          <w:b/>
          <w:sz w:val="20"/>
        </w:rPr>
      </w:pPr>
    </w:p>
    <w:p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rsidR="000722A6" w:rsidRDefault="000722A6" w:rsidP="000722A6">
      <w:pPr>
        <w:pStyle w:val="Zkladntext2"/>
        <w:rPr>
          <w:rFonts w:ascii="Arial" w:hAnsi="Arial" w:cs="Arial"/>
          <w:b/>
          <w:sz w:val="20"/>
        </w:rPr>
      </w:pPr>
    </w:p>
    <w:p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rsidR="000722A6" w:rsidRPr="009431AE" w:rsidRDefault="000722A6" w:rsidP="000722A6">
      <w:pPr>
        <w:pStyle w:val="Zkladntext2"/>
        <w:ind w:left="1065"/>
        <w:rPr>
          <w:rFonts w:ascii="Arial" w:hAnsi="Arial" w:cs="Arial"/>
          <w:sz w:val="20"/>
        </w:rPr>
      </w:pPr>
    </w:p>
    <w:p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rsidR="000722A6" w:rsidRPr="009431AE" w:rsidRDefault="000722A6" w:rsidP="000722A6">
      <w:pPr>
        <w:ind w:left="1068"/>
        <w:rPr>
          <w:rFonts w:ascii="Arial" w:hAnsi="Arial" w:cs="Arial"/>
        </w:rPr>
      </w:pPr>
    </w:p>
    <w:p w:rsidR="000722A6" w:rsidRDefault="000722A6" w:rsidP="000722A6">
      <w:pPr>
        <w:pStyle w:val="Zkladntext2"/>
        <w:rPr>
          <w:rFonts w:ascii="Arial" w:hAnsi="Arial" w:cs="Arial"/>
          <w:b/>
          <w:sz w:val="20"/>
        </w:rPr>
      </w:pPr>
    </w:p>
    <w:p w:rsidR="009D0D6D" w:rsidRDefault="009D0D6D" w:rsidP="000722A6">
      <w:pPr>
        <w:pStyle w:val="Zkladntext2"/>
        <w:rPr>
          <w:rFonts w:ascii="Arial" w:hAnsi="Arial" w:cs="Arial"/>
          <w:b/>
          <w:sz w:val="20"/>
        </w:rPr>
      </w:pPr>
    </w:p>
    <w:p w:rsidR="000722A6" w:rsidRDefault="000722A6" w:rsidP="000722A6">
      <w:pPr>
        <w:pStyle w:val="Zkladntext2"/>
        <w:jc w:val="center"/>
        <w:rPr>
          <w:rFonts w:ascii="Arial" w:hAnsi="Arial" w:cs="Arial"/>
          <w:b/>
          <w:sz w:val="20"/>
        </w:rPr>
      </w:pPr>
      <w:r>
        <w:rPr>
          <w:rFonts w:ascii="Arial" w:hAnsi="Arial" w:cs="Arial"/>
          <w:b/>
          <w:sz w:val="20"/>
        </w:rPr>
        <w:t>VI.</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rsidR="000722A6" w:rsidRPr="00E359FE" w:rsidRDefault="000722A6" w:rsidP="000722A6">
      <w:pPr>
        <w:pStyle w:val="Zkladntext2"/>
        <w:jc w:val="center"/>
        <w:rPr>
          <w:rFonts w:ascii="Arial" w:hAnsi="Arial" w:cs="Arial"/>
          <w:b/>
          <w:sz w:val="20"/>
        </w:rPr>
      </w:pPr>
    </w:p>
    <w:p w:rsidR="0093493F" w:rsidRPr="00A23223" w:rsidRDefault="0093493F" w:rsidP="0093493F">
      <w:pPr>
        <w:pStyle w:val="Zkladntext2"/>
        <w:numPr>
          <w:ilvl w:val="0"/>
          <w:numId w:val="7"/>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sidRPr="00860C7E">
        <w:rPr>
          <w:rFonts w:ascii="Arial" w:hAnsi="Arial" w:cs="Arial"/>
          <w:b/>
          <w:sz w:val="20"/>
        </w:rPr>
        <w:t>jakýmikoli informacemi</w:t>
      </w:r>
      <w:r w:rsidRPr="005B7847">
        <w:rPr>
          <w:rFonts w:ascii="Arial" w:hAnsi="Arial" w:cs="Arial"/>
          <w:sz w:val="20"/>
        </w:rPr>
        <w:t xml:space="preserve">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r>
        <w:rPr>
          <w:rFonts w:ascii="Arial" w:hAnsi="Arial" w:cs="Arial"/>
          <w:sz w:val="20"/>
        </w:rPr>
        <w:t xml:space="preserve">jednotkových </w:t>
      </w:r>
      <w:r w:rsidRPr="005B7847">
        <w:rPr>
          <w:rFonts w:ascii="Arial" w:hAnsi="Arial" w:cs="Arial"/>
          <w:sz w:val="20"/>
        </w:rPr>
        <w:t>cen</w:t>
      </w:r>
      <w:r>
        <w:rPr>
          <w:rFonts w:ascii="Arial" w:hAnsi="Arial" w:cs="Arial"/>
          <w:sz w:val="20"/>
        </w:rPr>
        <w:t>,</w:t>
      </w:r>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6A4D09">
        <w:rPr>
          <w:rFonts w:ascii="Arial" w:hAnsi="Arial" w:cs="Arial"/>
          <w:sz w:val="20"/>
        </w:rPr>
        <w:t>S</w:t>
      </w:r>
      <w:r>
        <w:rPr>
          <w:rFonts w:ascii="Arial" w:hAnsi="Arial" w:cs="Arial"/>
          <w:sz w:val="20"/>
        </w:rPr>
        <w:t xml:space="preserve">mluvní </w:t>
      </w:r>
      <w:r>
        <w:rPr>
          <w:rFonts w:ascii="Arial" w:hAnsi="Arial" w:cs="Arial"/>
          <w:sz w:val="20"/>
        </w:rPr>
        <w:lastRenderedPageBreak/>
        <w:t>s</w:t>
      </w:r>
      <w:r w:rsidRPr="006A4D09">
        <w:rPr>
          <w:rFonts w:ascii="Arial" w:hAnsi="Arial" w:cs="Arial"/>
          <w:sz w:val="20"/>
        </w:rPr>
        <w:t xml:space="preserve">trany se </w:t>
      </w:r>
      <w:r>
        <w:rPr>
          <w:rFonts w:ascii="Arial" w:hAnsi="Arial" w:cs="Arial"/>
          <w:sz w:val="20"/>
        </w:rPr>
        <w:t xml:space="preserve">dále </w:t>
      </w:r>
      <w:r w:rsidRPr="006A4D09">
        <w:rPr>
          <w:rFonts w:ascii="Arial" w:hAnsi="Arial" w:cs="Arial"/>
          <w:sz w:val="20"/>
        </w:rPr>
        <w:t xml:space="preserve">zavazují, že </w:t>
      </w:r>
      <w:r>
        <w:rPr>
          <w:rFonts w:ascii="Arial" w:hAnsi="Arial" w:cs="Arial"/>
          <w:sz w:val="20"/>
        </w:rPr>
        <w:t xml:space="preserve">po stejnou dobu, jestliže druhá smluvní strana konkrétní Důvěrné informace označí za své obchodní tajemství a/nebo bude zřejmé, že se jedná o obchodní tajemství, a/nebo bude druhá smluvní strana s konkrétními Důvěrnými informacemi zacházet </w:t>
      </w:r>
      <w:r w:rsidRPr="005B7847">
        <w:rPr>
          <w:rFonts w:ascii="Arial" w:hAnsi="Arial" w:cs="Arial"/>
          <w:sz w:val="20"/>
        </w:rPr>
        <w:t xml:space="preserve">jako s informacemi přísně důvěrnými, které jsou konkurenčně významné, určitelné, ocenitelné a v příslušných obchodních kruzích běžně nedostupné, a které </w:t>
      </w:r>
      <w:r>
        <w:rPr>
          <w:rFonts w:ascii="Arial" w:hAnsi="Arial" w:cs="Arial"/>
          <w:sz w:val="20"/>
        </w:rPr>
        <w:t xml:space="preserve">bude </w:t>
      </w:r>
      <w:r w:rsidRPr="005B7847">
        <w:rPr>
          <w:rFonts w:ascii="Arial" w:hAnsi="Arial" w:cs="Arial"/>
          <w:sz w:val="20"/>
        </w:rPr>
        <w:t>druhá Strana důvodně utaj</w:t>
      </w:r>
      <w:r>
        <w:rPr>
          <w:rFonts w:ascii="Arial" w:hAnsi="Arial" w:cs="Arial"/>
          <w:sz w:val="20"/>
        </w:rPr>
        <w:t>ovat</w:t>
      </w:r>
      <w:r w:rsidRPr="005B7847">
        <w:rPr>
          <w:rFonts w:ascii="Arial" w:hAnsi="Arial" w:cs="Arial"/>
          <w:sz w:val="20"/>
        </w:rPr>
        <w:t xml:space="preserve">, </w:t>
      </w:r>
      <w:r>
        <w:rPr>
          <w:rFonts w:ascii="Arial" w:hAnsi="Arial" w:cs="Arial"/>
          <w:sz w:val="20"/>
        </w:rPr>
        <w:t>pak bude s těmito Důvěrnými informacemi smluvními stranami zacházeno jako s</w:t>
      </w:r>
      <w:r w:rsidRPr="005B7847">
        <w:rPr>
          <w:rFonts w:ascii="Arial" w:hAnsi="Arial" w:cs="Arial"/>
          <w:sz w:val="20"/>
        </w:rPr>
        <w:t xml:space="preserve"> obchodní</w:t>
      </w:r>
      <w:r>
        <w:rPr>
          <w:rFonts w:ascii="Arial" w:hAnsi="Arial" w:cs="Arial"/>
          <w:sz w:val="20"/>
        </w:rPr>
        <w:t>m</w:t>
      </w:r>
      <w:r w:rsidRPr="005B7847">
        <w:rPr>
          <w:rFonts w:ascii="Arial" w:hAnsi="Arial" w:cs="Arial"/>
          <w:sz w:val="20"/>
        </w:rPr>
        <w:t xml:space="preserve"> tajemství</w:t>
      </w:r>
      <w:r>
        <w:rPr>
          <w:rFonts w:ascii="Arial" w:hAnsi="Arial" w:cs="Arial"/>
          <w:sz w:val="20"/>
        </w:rPr>
        <w:t>m</w:t>
      </w:r>
      <w:r w:rsidRPr="005B7847">
        <w:rPr>
          <w:rFonts w:ascii="Arial" w:hAnsi="Arial" w:cs="Arial"/>
          <w:sz w:val="20"/>
        </w:rPr>
        <w:t xml:space="preserve">. </w:t>
      </w:r>
    </w:p>
    <w:p w:rsidR="0093493F" w:rsidRPr="00A23223" w:rsidRDefault="0093493F" w:rsidP="0093493F">
      <w:pPr>
        <w:pStyle w:val="Zkladntext2"/>
        <w:ind w:left="1065"/>
        <w:rPr>
          <w:rFonts w:ascii="Arial" w:hAnsi="Arial" w:cs="Arial"/>
        </w:rPr>
      </w:pPr>
    </w:p>
    <w:p w:rsidR="0093493F" w:rsidRPr="005B7847" w:rsidRDefault="0093493F" w:rsidP="0093493F">
      <w:pPr>
        <w:pStyle w:val="Zkladntext2"/>
        <w:numPr>
          <w:ilvl w:val="0"/>
          <w:numId w:val="7"/>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jednotkové ceny 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a to zejména jejich vložením do Databáze reálných jednotkových cen léčiv dodávaných do nemocnic přímo řízených Ministerstvem zdravotnictví, jenž byla zřízena na základě Memoranda o spolupráci uzavřeného mezi Ministerstvem zdravotnictví a Asociac</w:t>
      </w:r>
      <w:r>
        <w:rPr>
          <w:rFonts w:ascii="Arial" w:hAnsi="Arial" w:cs="Arial"/>
          <w:sz w:val="20"/>
        </w:rPr>
        <w:t>í</w:t>
      </w:r>
      <w:r w:rsidRPr="005B7847">
        <w:rPr>
          <w:rFonts w:ascii="Arial" w:hAnsi="Arial" w:cs="Arial"/>
          <w:sz w:val="20"/>
        </w:rPr>
        <w:t xml:space="preserve"> inovativního farmaceutického průmyslu dne 23.11.2018. </w:t>
      </w:r>
    </w:p>
    <w:p w:rsidR="0093493F" w:rsidRPr="00E359FE" w:rsidRDefault="0093493F" w:rsidP="0093493F">
      <w:pPr>
        <w:pStyle w:val="Zkladntext2"/>
        <w:rPr>
          <w:rFonts w:ascii="Arial" w:hAnsi="Arial" w:cs="Arial"/>
          <w:sz w:val="20"/>
        </w:rPr>
      </w:pPr>
    </w:p>
    <w:p w:rsidR="0093493F" w:rsidRPr="00E359FE" w:rsidRDefault="0093493F" w:rsidP="0093493F">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rsidR="0093493F" w:rsidRPr="00E359FE" w:rsidRDefault="0093493F" w:rsidP="0093493F">
      <w:pPr>
        <w:pStyle w:val="Zkladntext2"/>
        <w:numPr>
          <w:ilvl w:val="1"/>
          <w:numId w:val="4"/>
        </w:numPr>
        <w:rPr>
          <w:rFonts w:ascii="Arial" w:hAnsi="Arial" w:cs="Arial"/>
          <w:sz w:val="20"/>
        </w:rPr>
      </w:pPr>
      <w:r w:rsidRPr="00E359FE">
        <w:rPr>
          <w:rFonts w:ascii="Arial" w:hAnsi="Arial" w:cs="Arial"/>
          <w:sz w:val="20"/>
        </w:rPr>
        <w:t>jsou veřejně známé,</w:t>
      </w:r>
    </w:p>
    <w:p w:rsidR="0093493F" w:rsidRPr="00E359FE" w:rsidRDefault="0093493F" w:rsidP="0093493F">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 nebo</w:t>
      </w:r>
    </w:p>
    <w:p w:rsidR="0093493F" w:rsidRPr="00E359FE" w:rsidRDefault="0093493F" w:rsidP="0093493F">
      <w:pPr>
        <w:pStyle w:val="Zkladntext2"/>
        <w:numPr>
          <w:ilvl w:val="1"/>
          <w:numId w:val="4"/>
        </w:numPr>
        <w:rPr>
          <w:rFonts w:ascii="Arial" w:hAnsi="Arial" w:cs="Arial"/>
          <w:b/>
          <w:sz w:val="20"/>
        </w:rPr>
      </w:pPr>
      <w:r w:rsidRPr="00E359FE">
        <w:rPr>
          <w:rFonts w:ascii="Arial" w:hAnsi="Arial" w:cs="Arial"/>
          <w:sz w:val="20"/>
        </w:rPr>
        <w:t>jsou oprávněně v dispozici druhé smluvní strany před jejich poskytnutím této smluvní straně.</w:t>
      </w:r>
    </w:p>
    <w:p w:rsidR="0093493F" w:rsidRPr="00E359FE" w:rsidRDefault="0093493F" w:rsidP="0093493F">
      <w:pPr>
        <w:pStyle w:val="Zkladntext2"/>
        <w:ind w:left="1080"/>
        <w:rPr>
          <w:rFonts w:ascii="Arial" w:hAnsi="Arial" w:cs="Arial"/>
          <w:b/>
          <w:sz w:val="20"/>
        </w:rPr>
      </w:pPr>
    </w:p>
    <w:p w:rsidR="0093493F" w:rsidRDefault="0093493F" w:rsidP="0093493F">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rsidR="0093493F" w:rsidRDefault="0093493F" w:rsidP="0093493F">
      <w:pPr>
        <w:pStyle w:val="Zkladntext2"/>
        <w:ind w:left="1065"/>
        <w:rPr>
          <w:rFonts w:ascii="Arial" w:hAnsi="Arial" w:cs="Arial"/>
          <w:sz w:val="20"/>
        </w:rPr>
      </w:pPr>
    </w:p>
    <w:p w:rsidR="00DC0C80" w:rsidRPr="00CA7ECE" w:rsidRDefault="0093493F" w:rsidP="00CA7ECE">
      <w:pPr>
        <w:pStyle w:val="Zkladntext2"/>
        <w:numPr>
          <w:ilvl w:val="0"/>
          <w:numId w:val="7"/>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polečnosti smluvní pokutu ve výši [</w:t>
      </w:r>
      <w:proofErr w:type="gramStart"/>
      <w:r w:rsidRPr="005B7847">
        <w:rPr>
          <w:rFonts w:ascii="Arial" w:hAnsi="Arial" w:cs="Arial"/>
          <w:sz w:val="20"/>
        </w:rPr>
        <w:t>XX  XX</w:t>
      </w:r>
      <w:proofErr w:type="gramEnd"/>
      <w:r w:rsidRPr="005B7847">
        <w:rPr>
          <w:rFonts w:ascii="Arial" w:hAnsi="Arial" w:cs="Arial"/>
          <w:sz w:val="20"/>
        </w:rPr>
        <w:t>],-</w:t>
      </w:r>
      <w:r>
        <w:rPr>
          <w:rFonts w:ascii="Arial" w:hAnsi="Arial" w:cs="Arial"/>
          <w:sz w:val="20"/>
        </w:rPr>
        <w:t xml:space="preserve"> </w:t>
      </w:r>
      <w:r w:rsidRPr="005B7847">
        <w:rPr>
          <w:rFonts w:ascii="Arial" w:hAnsi="Arial" w:cs="Arial"/>
          <w:sz w:val="20"/>
        </w:rPr>
        <w:t xml:space="preserve">Kč (slovy [XX 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00DC0C80" w:rsidRPr="00CA7ECE">
        <w:rPr>
          <w:rFonts w:ascii="Arial" w:hAnsi="Arial" w:cs="Arial"/>
          <w:sz w:val="20"/>
        </w:rPr>
        <w:t xml:space="preserve"> </w:t>
      </w:r>
    </w:p>
    <w:p w:rsidR="00DC0C80" w:rsidRPr="00E359FE" w:rsidRDefault="00DC0C80" w:rsidP="00CA7ECE">
      <w:pPr>
        <w:pStyle w:val="Zkladntext2"/>
        <w:ind w:left="1065"/>
        <w:rPr>
          <w:rFonts w:ascii="Arial" w:hAnsi="Arial" w:cs="Arial"/>
          <w:sz w:val="20"/>
        </w:rPr>
      </w:pPr>
    </w:p>
    <w:p w:rsidR="00DD72C0" w:rsidRDefault="00DD72C0" w:rsidP="000722A6">
      <w:pPr>
        <w:pStyle w:val="Zkladntext2"/>
        <w:jc w:val="center"/>
        <w:rPr>
          <w:rFonts w:ascii="Arial" w:hAnsi="Arial" w:cs="Arial"/>
          <w:b/>
          <w:sz w:val="20"/>
        </w:rPr>
      </w:pPr>
    </w:p>
    <w:p w:rsidR="00F5217D" w:rsidRDefault="00F5217D" w:rsidP="000722A6">
      <w:pPr>
        <w:pStyle w:val="Zkladntext2"/>
        <w:jc w:val="center"/>
        <w:rPr>
          <w:rFonts w:ascii="Arial" w:hAnsi="Arial" w:cs="Arial"/>
          <w:b/>
          <w:sz w:val="20"/>
        </w:rPr>
      </w:pPr>
    </w:p>
    <w:p w:rsidR="00DD72C0" w:rsidRDefault="00DD72C0" w:rsidP="000722A6">
      <w:pPr>
        <w:pStyle w:val="Zkladntext2"/>
        <w:jc w:val="center"/>
        <w:rPr>
          <w:rFonts w:ascii="Arial" w:hAnsi="Arial" w:cs="Arial"/>
          <w:b/>
          <w:sz w:val="20"/>
        </w:rPr>
      </w:pPr>
    </w:p>
    <w:p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rsidR="000722A6" w:rsidRPr="00E359FE" w:rsidRDefault="000722A6" w:rsidP="000722A6">
      <w:pPr>
        <w:pStyle w:val="Zkladntext2"/>
        <w:jc w:val="center"/>
        <w:rPr>
          <w:rFonts w:ascii="Arial" w:hAnsi="Arial" w:cs="Arial"/>
          <w:b/>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rsidR="000722A6" w:rsidRPr="00E359FE" w:rsidRDefault="000722A6" w:rsidP="000722A6">
      <w:pPr>
        <w:pStyle w:val="Zkladntext2"/>
        <w:ind w:left="360"/>
        <w:rPr>
          <w:rFonts w:ascii="Arial" w:hAnsi="Arial" w:cs="Arial"/>
          <w:sz w:val="20"/>
        </w:rPr>
      </w:pPr>
    </w:p>
    <w:p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0722A6" w:rsidRDefault="000722A6" w:rsidP="000722A6">
      <w:pPr>
        <w:pStyle w:val="Odstavecseseznamem"/>
        <w:rPr>
          <w:rFonts w:ascii="Arial" w:hAnsi="Arial" w:cs="Arial"/>
        </w:rPr>
      </w:pPr>
    </w:p>
    <w:p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 xml:space="preserve">mlouvou, a na základě žádosti Společnosti nebo jejích zástupců, učiněné nejméně pět (5) dnů předem, je předloží ke kontrole v rámci běžné pracovní doby. Zdravotnické </w:t>
      </w:r>
      <w:r w:rsidRPr="001A1C31">
        <w:rPr>
          <w:rFonts w:ascii="Arial" w:hAnsi="Arial" w:cs="Arial"/>
        </w:rPr>
        <w:lastRenderedPageBreak/>
        <w:t>zařízení zajistí, aby tyto účetní knihy a záznamy byly dostatečné, a umožnily tak Společnosti, aby ověřila dodržování této povinnosti ze strany Zdravotnického zařízení.</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B62E4F">
        <w:rPr>
          <w:rFonts w:ascii="Arial" w:hAnsi="Arial" w:cs="Arial"/>
          <w:sz w:val="20"/>
        </w:rPr>
        <w:t>od</w:t>
      </w:r>
      <w:r w:rsidR="007F0A7E" w:rsidRPr="00B62E4F">
        <w:rPr>
          <w:rFonts w:ascii="Arial" w:hAnsi="Arial" w:cs="Arial"/>
          <w:sz w:val="20"/>
        </w:rPr>
        <w:t xml:space="preserve"> </w:t>
      </w:r>
      <w:r w:rsidR="00C664CD" w:rsidRPr="00B62E4F">
        <w:rPr>
          <w:rFonts w:ascii="Arial" w:hAnsi="Arial" w:cs="Arial"/>
          <w:sz w:val="20"/>
        </w:rPr>
        <w:t>1. 1. 201</w:t>
      </w:r>
      <w:r w:rsidR="00993BCA">
        <w:rPr>
          <w:rFonts w:ascii="Arial" w:hAnsi="Arial" w:cs="Arial"/>
          <w:sz w:val="20"/>
        </w:rPr>
        <w:t>9</w:t>
      </w:r>
      <w:r w:rsidR="00C664CD" w:rsidRPr="00B62E4F">
        <w:rPr>
          <w:rFonts w:ascii="Arial" w:hAnsi="Arial" w:cs="Arial"/>
          <w:sz w:val="20"/>
        </w:rPr>
        <w:t xml:space="preserve"> do 31. 12. 201</w:t>
      </w:r>
      <w:r w:rsidR="00993BCA">
        <w:rPr>
          <w:rFonts w:ascii="Arial" w:hAnsi="Arial" w:cs="Arial"/>
          <w:sz w:val="20"/>
        </w:rPr>
        <w:t>9</w:t>
      </w:r>
      <w:r w:rsidR="00DD72C0" w:rsidRPr="00B62E4F">
        <w:rPr>
          <w:rFonts w:ascii="Arial" w:hAnsi="Arial" w:cs="Arial"/>
          <w:sz w:val="20"/>
        </w:rPr>
        <w:t>.</w:t>
      </w:r>
      <w:r w:rsidRPr="00B62E4F">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B62E4F">
        <w:rPr>
          <w:rFonts w:ascii="Arial" w:hAnsi="Arial" w:cs="Arial"/>
          <w:sz w:val="20"/>
        </w:rPr>
        <w:t>jeden měsíc</w:t>
      </w:r>
      <w:r w:rsidR="007F0A7E">
        <w:rPr>
          <w:rFonts w:ascii="Arial" w:hAnsi="Arial" w:cs="Arial"/>
          <w:sz w:val="20"/>
        </w:rPr>
        <w:t xml:space="preserve">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rsidR="000722A6" w:rsidRPr="00E359FE" w:rsidRDefault="000722A6" w:rsidP="000722A6">
      <w:pPr>
        <w:pStyle w:val="Zkladntext2"/>
        <w:rPr>
          <w:rFonts w:ascii="Arial" w:hAnsi="Arial" w:cs="Arial"/>
          <w:sz w:val="20"/>
        </w:rPr>
      </w:pPr>
    </w:p>
    <w:p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0722A6" w:rsidRPr="00E359FE" w:rsidRDefault="000722A6" w:rsidP="000722A6">
      <w:pPr>
        <w:pStyle w:val="Odstavecseseznamem"/>
        <w:rPr>
          <w:rFonts w:ascii="Arial" w:hAnsi="Arial" w:cs="Arial"/>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rsidR="000722A6" w:rsidRPr="00E359FE" w:rsidRDefault="000722A6" w:rsidP="000722A6">
      <w:pPr>
        <w:pStyle w:val="Zkladntext2"/>
        <w:rPr>
          <w:rFonts w:ascii="Arial" w:hAnsi="Arial" w:cs="Arial"/>
          <w:sz w:val="20"/>
        </w:rPr>
      </w:pPr>
    </w:p>
    <w:p w:rsidR="000722A6" w:rsidRPr="00E359FE" w:rsidRDefault="000722A6" w:rsidP="001028EE">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sidR="001028EE">
        <w:rPr>
          <w:rFonts w:ascii="Arial" w:hAnsi="Arial" w:cs="Arial"/>
          <w:sz w:val="20"/>
        </w:rPr>
        <w:t xml:space="preserve">i dnem </w:t>
      </w:r>
      <w:r w:rsidR="00993BCA">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w:t>
      </w:r>
      <w:r w:rsidR="00E93550">
        <w:rPr>
          <w:rFonts w:ascii="Arial" w:hAnsi="Arial" w:cs="Arial"/>
          <w:sz w:val="20"/>
        </w:rPr>
        <w:t xml:space="preserve"> </w:t>
      </w:r>
      <w:r w:rsidR="001028EE">
        <w:rPr>
          <w:rFonts w:ascii="Arial" w:hAnsi="Arial" w:cs="Arial"/>
          <w:sz w:val="20"/>
        </w:rPr>
        <w:t xml:space="preserve">podle zákona č. </w:t>
      </w:r>
      <w:r w:rsidR="001028EE" w:rsidRPr="001028EE">
        <w:rPr>
          <w:rFonts w:ascii="Arial" w:hAnsi="Arial" w:cs="Arial"/>
          <w:sz w:val="20"/>
        </w:rPr>
        <w:t xml:space="preserve">340/2015 Sb., o </w:t>
      </w:r>
      <w:r w:rsidR="007F0A7E">
        <w:rPr>
          <w:rFonts w:ascii="Arial" w:hAnsi="Arial" w:cs="Arial"/>
          <w:sz w:val="20"/>
        </w:rPr>
        <w:t>registru smluv, ve znění pozdějších předpisů</w:t>
      </w:r>
      <w:r w:rsidR="00E93550">
        <w:rPr>
          <w:rFonts w:ascii="Arial" w:hAnsi="Arial" w:cs="Arial"/>
          <w:sz w:val="20"/>
        </w:rPr>
        <w:t>.</w:t>
      </w:r>
      <w:r w:rsidR="001028EE">
        <w:rPr>
          <w:rFonts w:ascii="Arial" w:hAnsi="Arial" w:cs="Arial"/>
          <w:sz w:val="20"/>
        </w:rPr>
        <w:t xml:space="preserve"> </w:t>
      </w:r>
    </w:p>
    <w:p w:rsidR="000722A6" w:rsidRPr="00E359FE" w:rsidRDefault="000722A6" w:rsidP="000722A6">
      <w:pPr>
        <w:pStyle w:val="Zkladntext2"/>
        <w:ind w:left="1065"/>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rsidR="000722A6" w:rsidRPr="00E359FE" w:rsidRDefault="000722A6" w:rsidP="000722A6">
      <w:pPr>
        <w:pStyle w:val="Zkladntext2"/>
        <w:rPr>
          <w:rFonts w:ascii="Arial" w:hAnsi="Arial" w:cs="Arial"/>
          <w:sz w:val="20"/>
        </w:rPr>
      </w:pPr>
    </w:p>
    <w:p w:rsidR="000722A6" w:rsidRDefault="000722A6" w:rsidP="000722A6">
      <w:pPr>
        <w:jc w:val="both"/>
        <w:rPr>
          <w:rFonts w:ascii="Arial" w:hAnsi="Arial" w:cs="Arial"/>
        </w:rPr>
      </w:pPr>
    </w:p>
    <w:p w:rsidR="009D0D6D" w:rsidRDefault="009D0D6D" w:rsidP="007F39AF">
      <w:pPr>
        <w:pStyle w:val="Zkladntext21"/>
        <w:jc w:val="center"/>
        <w:rPr>
          <w:rFonts w:ascii="Arial" w:hAnsi="Arial" w:cs="Arial"/>
          <w:b/>
          <w:sz w:val="20"/>
        </w:rPr>
      </w:pPr>
    </w:p>
    <w:p w:rsidR="009D0D6D" w:rsidRDefault="009D0D6D" w:rsidP="007F39AF">
      <w:pPr>
        <w:pStyle w:val="Zkladntext21"/>
        <w:jc w:val="center"/>
        <w:rPr>
          <w:rFonts w:ascii="Arial" w:hAnsi="Arial" w:cs="Arial"/>
          <w:b/>
          <w:sz w:val="20"/>
        </w:rPr>
      </w:pPr>
    </w:p>
    <w:p w:rsidR="009D0D6D" w:rsidRDefault="009D0D6D" w:rsidP="007F39AF">
      <w:pPr>
        <w:pStyle w:val="Zkladntext21"/>
        <w:jc w:val="center"/>
        <w:rPr>
          <w:rFonts w:ascii="Arial" w:hAnsi="Arial" w:cs="Arial"/>
          <w:b/>
          <w:sz w:val="20"/>
        </w:rPr>
      </w:pPr>
    </w:p>
    <w:p w:rsidR="007F39AF"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rsidR="009D0D6D" w:rsidRPr="00034570" w:rsidRDefault="009D0D6D" w:rsidP="007F39AF">
      <w:pPr>
        <w:pStyle w:val="Zkladntext21"/>
        <w:jc w:val="center"/>
        <w:rPr>
          <w:rFonts w:ascii="Arial" w:hAnsi="Arial" w:cs="Arial"/>
          <w:b/>
          <w:sz w:val="20"/>
        </w:rPr>
      </w:pPr>
    </w:p>
    <w:p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sidRPr="00860C7E">
        <w:rPr>
          <w:rFonts w:ascii="Arial" w:hAnsi="Arial" w:cs="Arial"/>
          <w:b/>
        </w:rPr>
        <w:t>Společnost</w:t>
      </w:r>
      <w:r w:rsidRPr="00034570">
        <w:rPr>
          <w:rFonts w:ascii="Arial" w:hAnsi="Arial" w:cs="Arial"/>
        </w:rPr>
        <w:t xml:space="preserve">, a nikoli </w:t>
      </w:r>
      <w:r>
        <w:rPr>
          <w:rFonts w:ascii="Arial" w:hAnsi="Arial" w:cs="Arial"/>
        </w:rPr>
        <w:t>Zdravotnické zařízení, a to v souladu s níže uvedeným.</w:t>
      </w:r>
    </w:p>
    <w:p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smluvní ujednání, </w:t>
      </w:r>
      <w:r w:rsidR="008B62A6">
        <w:rPr>
          <w:rFonts w:ascii="Arial" w:hAnsi="Arial" w:cs="Arial"/>
        </w:rPr>
        <w:t>která</w:t>
      </w:r>
      <w:r w:rsidR="008B62A6" w:rsidRPr="00034570">
        <w:rPr>
          <w:rFonts w:ascii="Arial" w:hAnsi="Arial" w:cs="Arial"/>
        </w:rPr>
        <w:t xml:space="preserve"> pro tyto účely označí v písemné instrukci doručené </w:t>
      </w:r>
      <w:r w:rsidR="008B62A6">
        <w:rPr>
          <w:rFonts w:ascii="Arial" w:hAnsi="Arial" w:cs="Arial"/>
        </w:rPr>
        <w:t xml:space="preserve">Zdravotnickému zařízení a na </w:t>
      </w:r>
      <w:r w:rsidRPr="00034570">
        <w:rPr>
          <w:rFonts w:ascii="Arial" w:hAnsi="Arial" w:cs="Arial"/>
        </w:rPr>
        <w:t>kter</w:t>
      </w:r>
      <w:r w:rsidR="008B62A6">
        <w:rPr>
          <w:rFonts w:ascii="Arial" w:hAnsi="Arial" w:cs="Arial"/>
        </w:rPr>
        <w:t>ých</w:t>
      </w:r>
      <w:r w:rsidRPr="00034570">
        <w:rPr>
          <w:rFonts w:ascii="Arial" w:hAnsi="Arial" w:cs="Arial"/>
        </w:rPr>
        <w:t xml:space="preserve"> </w:t>
      </w:r>
      <w:r w:rsidR="008B62A6">
        <w:rPr>
          <w:rFonts w:ascii="Arial" w:hAnsi="Arial" w:cs="Arial"/>
        </w:rPr>
        <w:t>se dohodnou. Společnost</w:t>
      </w:r>
      <w:r w:rsidRPr="00034570">
        <w:rPr>
          <w:rFonts w:ascii="Arial" w:hAnsi="Arial" w:cs="Arial"/>
        </w:rPr>
        <w:t xml:space="preserve"> odpovídá za soulad</w:t>
      </w:r>
      <w:r>
        <w:rPr>
          <w:rFonts w:ascii="Arial" w:hAnsi="Arial" w:cs="Arial"/>
        </w:rPr>
        <w:t xml:space="preserve"> instrukce s právními předpisy.</w:t>
      </w:r>
    </w:p>
    <w:p w:rsidR="007F39AF" w:rsidRPr="00034570" w:rsidRDefault="007F39AF" w:rsidP="007F39AF">
      <w:pPr>
        <w:spacing w:after="120"/>
        <w:jc w:val="both"/>
        <w:rPr>
          <w:rFonts w:ascii="Arial" w:hAnsi="Arial" w:cs="Arial"/>
        </w:rPr>
      </w:pPr>
      <w:r w:rsidRPr="00274FCE">
        <w:rPr>
          <w:rFonts w:ascii="Arial" w:hAnsi="Arial" w:cs="Arial"/>
        </w:rPr>
        <w:lastRenderedPageBreak/>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rsidR="00773DD5" w:rsidRDefault="007F39AF" w:rsidP="007F39AF">
      <w:pPr>
        <w:spacing w:after="120"/>
        <w:jc w:val="both"/>
        <w:rPr>
          <w:rFonts w:ascii="Arial" w:eastAsia="Calibri"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smluvním stranám. </w:t>
      </w:r>
    </w:p>
    <w:p w:rsidR="007F39AF" w:rsidRPr="00034570" w:rsidRDefault="007F39AF" w:rsidP="007F39AF">
      <w:pPr>
        <w:spacing w:after="120"/>
        <w:jc w:val="both"/>
        <w:rPr>
          <w:rFonts w:ascii="Arial" w:hAnsi="Arial" w:cs="Arial"/>
        </w:rPr>
      </w:pPr>
      <w:r w:rsidRPr="009A0290">
        <w:rPr>
          <w:rFonts w:ascii="Arial" w:eastAsia="Calibri" w:hAnsi="Arial" w:cs="Arial"/>
        </w:rPr>
        <w:t>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rsidR="00DD72C0" w:rsidRDefault="00DD72C0" w:rsidP="000722A6">
      <w:pPr>
        <w:jc w:val="both"/>
        <w:rPr>
          <w:rFonts w:ascii="Arial" w:hAnsi="Arial" w:cs="Arial"/>
        </w:rPr>
      </w:pPr>
    </w:p>
    <w:p w:rsidR="00DD72C0" w:rsidRPr="00E359FE" w:rsidRDefault="00CB6129" w:rsidP="000722A6">
      <w:pPr>
        <w:jc w:val="both"/>
        <w:rPr>
          <w:rFonts w:ascii="Arial" w:hAnsi="Arial" w:cs="Arial"/>
        </w:rPr>
      </w:pPr>
      <w:proofErr w:type="gramStart"/>
      <w:r>
        <w:rPr>
          <w:rFonts w:ascii="Arial" w:hAnsi="Arial" w:cs="Arial"/>
        </w:rPr>
        <w:t>Přílohy(</w:t>
      </w:r>
      <w:r w:rsidRPr="00860C7E">
        <w:rPr>
          <w:rFonts w:ascii="Arial" w:hAnsi="Arial" w:cs="Arial"/>
          <w:i/>
        </w:rPr>
        <w:t>dle</w:t>
      </w:r>
      <w:proofErr w:type="gramEnd"/>
      <w:r w:rsidRPr="00860C7E">
        <w:rPr>
          <w:rFonts w:ascii="Arial" w:hAnsi="Arial" w:cs="Arial"/>
          <w:i/>
        </w:rPr>
        <w:t xml:space="preserve"> textu</w:t>
      </w:r>
      <w:r>
        <w:rPr>
          <w:rFonts w:ascii="Arial" w:hAnsi="Arial" w:cs="Arial"/>
        </w:rPr>
        <w:t>):</w:t>
      </w:r>
      <w:r w:rsidRPr="00CB6129">
        <w:rPr>
          <w:rFonts w:ascii="Arial" w:hAnsi="Arial" w:cs="Arial"/>
          <w:b/>
        </w:rPr>
        <w:t xml:space="preserve"> </w:t>
      </w:r>
      <w:r>
        <w:rPr>
          <w:rFonts w:ascii="Arial" w:hAnsi="Arial" w:cs="Arial"/>
          <w:b/>
        </w:rPr>
        <w:tab/>
      </w:r>
      <w:r w:rsidRPr="00A842DE">
        <w:rPr>
          <w:rFonts w:ascii="Arial" w:hAnsi="Arial" w:cs="Arial"/>
          <w:b/>
        </w:rPr>
        <w:t>Odběrová místa</w:t>
      </w:r>
    </w:p>
    <w:p w:rsidR="008B62A6" w:rsidRDefault="008B62A6" w:rsidP="00860C7E">
      <w:pPr>
        <w:pStyle w:val="Zkladntext2"/>
        <w:ind w:left="1416" w:firstLine="708"/>
        <w:rPr>
          <w:rFonts w:ascii="Arial" w:hAnsi="Arial" w:cs="Arial"/>
          <w:b/>
          <w:sz w:val="20"/>
        </w:rPr>
      </w:pPr>
      <w:r w:rsidRPr="00E359FE">
        <w:rPr>
          <w:rFonts w:ascii="Arial" w:hAnsi="Arial" w:cs="Arial"/>
          <w:b/>
          <w:sz w:val="20"/>
        </w:rPr>
        <w:t>Bonus</w:t>
      </w:r>
      <w:r>
        <w:rPr>
          <w:rFonts w:ascii="Arial" w:hAnsi="Arial" w:cs="Arial"/>
          <w:b/>
          <w:sz w:val="20"/>
        </w:rPr>
        <w:t>/</w:t>
      </w:r>
      <w:r w:rsidRPr="008B62A6">
        <w:t xml:space="preserve"> </w:t>
      </w:r>
      <w:r w:rsidRPr="008B62A6">
        <w:rPr>
          <w:rFonts w:ascii="Arial" w:hAnsi="Arial" w:cs="Arial"/>
          <w:b/>
          <w:sz w:val="20"/>
        </w:rPr>
        <w:t>Návod na přiznání a úhradu Bonusu</w:t>
      </w:r>
      <w:r w:rsidRPr="00E359FE">
        <w:rPr>
          <w:rFonts w:ascii="Arial" w:hAnsi="Arial" w:cs="Arial"/>
          <w:b/>
          <w:sz w:val="20"/>
        </w:rPr>
        <w:t xml:space="preserve"> </w:t>
      </w:r>
    </w:p>
    <w:p w:rsidR="00E95054" w:rsidRPr="00E359FE" w:rsidRDefault="00CB6129" w:rsidP="00860C7E">
      <w:pPr>
        <w:pStyle w:val="Zkladntext2"/>
        <w:ind w:left="1416" w:firstLine="708"/>
        <w:rPr>
          <w:rFonts w:ascii="Arial" w:hAnsi="Arial" w:cs="Arial"/>
          <w:b/>
          <w:sz w:val="20"/>
        </w:rPr>
      </w:pPr>
      <w:r w:rsidRPr="00E359FE">
        <w:rPr>
          <w:rFonts w:ascii="Arial" w:hAnsi="Arial" w:cs="Arial"/>
          <w:b/>
          <w:sz w:val="20"/>
        </w:rPr>
        <w:t>Výrobky</w:t>
      </w:r>
    </w:p>
    <w:p w:rsidR="00AE3483" w:rsidRDefault="00AE3483" w:rsidP="000722A6">
      <w:pPr>
        <w:pStyle w:val="Zkladntext2"/>
        <w:rPr>
          <w:rFonts w:ascii="Arial" w:hAnsi="Arial" w:cs="Arial"/>
          <w:b/>
          <w:sz w:val="20"/>
        </w:rPr>
      </w:pPr>
    </w:p>
    <w:p w:rsidR="00522F50" w:rsidRDefault="00522F50" w:rsidP="000722A6">
      <w:pPr>
        <w:pStyle w:val="Zkladntext2"/>
        <w:rPr>
          <w:rFonts w:ascii="Arial" w:hAnsi="Arial" w:cs="Arial"/>
          <w:b/>
          <w:sz w:val="20"/>
        </w:rPr>
      </w:pPr>
    </w:p>
    <w:p w:rsidR="00522F50" w:rsidRDefault="00522F50" w:rsidP="000722A6">
      <w:pPr>
        <w:pStyle w:val="Zkladntext2"/>
        <w:rPr>
          <w:rFonts w:ascii="Arial" w:hAnsi="Arial" w:cs="Arial"/>
          <w:b/>
          <w:sz w:val="20"/>
        </w:rPr>
      </w:pPr>
    </w:p>
    <w:p w:rsidR="00522F50" w:rsidRDefault="00522F50" w:rsidP="000722A6">
      <w:pPr>
        <w:pStyle w:val="Zkladntext2"/>
        <w:rPr>
          <w:rFonts w:ascii="Arial" w:hAnsi="Arial" w:cs="Arial"/>
          <w:b/>
          <w:sz w:val="20"/>
        </w:rPr>
      </w:pPr>
    </w:p>
    <w:p w:rsidR="000722A6" w:rsidRPr="00E359FE" w:rsidRDefault="000722A6" w:rsidP="000722A6">
      <w:pPr>
        <w:pStyle w:val="Zkladntext2"/>
        <w:rPr>
          <w:rFonts w:ascii="Arial" w:hAnsi="Arial" w:cs="Arial"/>
          <w:b/>
          <w:sz w:val="20"/>
        </w:rPr>
      </w:pPr>
      <w:r w:rsidRPr="00E359FE">
        <w:rPr>
          <w:rFonts w:ascii="Arial" w:hAnsi="Arial" w:cs="Arial"/>
          <w:b/>
          <w:sz w:val="20"/>
        </w:rPr>
        <w:t>V</w:t>
      </w:r>
      <w:r w:rsidR="00AE3483">
        <w:rPr>
          <w:rFonts w:ascii="Arial" w:hAnsi="Arial" w:cs="Arial"/>
          <w:b/>
          <w:sz w:val="20"/>
        </w:rPr>
        <w:t> </w:t>
      </w:r>
      <w:r w:rsidRPr="00E359FE">
        <w:rPr>
          <w:rFonts w:ascii="Arial" w:hAnsi="Arial" w:cs="Arial"/>
          <w:b/>
          <w:sz w:val="20"/>
        </w:rPr>
        <w:t>Praze</w:t>
      </w:r>
      <w:r w:rsidR="00AE3483">
        <w:rPr>
          <w:rFonts w:ascii="Arial" w:hAnsi="Arial" w:cs="Arial"/>
          <w:b/>
          <w:sz w:val="20"/>
        </w:rPr>
        <w:t>,</w:t>
      </w:r>
      <w:r w:rsidRPr="00E359FE">
        <w:rPr>
          <w:rFonts w:ascii="Arial" w:hAnsi="Arial" w:cs="Arial"/>
          <w:b/>
          <w:sz w:val="20"/>
        </w:rPr>
        <w:t xml:space="preserve"> dne </w:t>
      </w:r>
      <w:proofErr w:type="gramStart"/>
      <w:r w:rsidR="006A2816">
        <w:rPr>
          <w:rFonts w:ascii="Arial" w:hAnsi="Arial" w:cs="Arial"/>
          <w:b/>
          <w:sz w:val="20"/>
        </w:rPr>
        <w:t>20.3.2019</w:t>
      </w:r>
      <w:proofErr w:type="gramEnd"/>
      <w:r w:rsidRPr="00E359FE">
        <w:rPr>
          <w:rFonts w:ascii="Arial" w:hAnsi="Arial" w:cs="Arial"/>
          <w:b/>
          <w:sz w:val="20"/>
        </w:rPr>
        <w:tab/>
      </w:r>
      <w:r w:rsidRPr="00E359FE">
        <w:rPr>
          <w:rFonts w:ascii="Arial" w:hAnsi="Arial" w:cs="Arial"/>
          <w:b/>
          <w:sz w:val="20"/>
        </w:rPr>
        <w:tab/>
      </w:r>
      <w:r w:rsidRPr="00E359FE">
        <w:rPr>
          <w:rFonts w:ascii="Arial" w:hAnsi="Arial" w:cs="Arial"/>
          <w:b/>
          <w:sz w:val="20"/>
        </w:rPr>
        <w:tab/>
        <w:t>V</w:t>
      </w:r>
      <w:r w:rsidR="00E95054">
        <w:rPr>
          <w:rFonts w:ascii="Arial" w:hAnsi="Arial" w:cs="Arial"/>
          <w:b/>
          <w:sz w:val="20"/>
        </w:rPr>
        <w:t xml:space="preserve"> Ostravě</w:t>
      </w:r>
      <w:r w:rsidR="00AE3483">
        <w:rPr>
          <w:rFonts w:ascii="Arial" w:hAnsi="Arial" w:cs="Arial"/>
          <w:b/>
          <w:sz w:val="20"/>
        </w:rPr>
        <w:t>,</w:t>
      </w:r>
      <w:r w:rsidRPr="00E359FE">
        <w:rPr>
          <w:rFonts w:ascii="Arial" w:hAnsi="Arial" w:cs="Arial"/>
          <w:b/>
          <w:sz w:val="20"/>
        </w:rPr>
        <w:t xml:space="preserve"> dne </w:t>
      </w:r>
      <w:r w:rsidR="006A2816">
        <w:rPr>
          <w:rFonts w:ascii="Arial" w:hAnsi="Arial" w:cs="Arial"/>
          <w:b/>
          <w:sz w:val="20"/>
        </w:rPr>
        <w:t>16.4.2019</w:t>
      </w:r>
    </w:p>
    <w:p w:rsidR="000722A6" w:rsidRPr="00E359FE" w:rsidRDefault="000722A6" w:rsidP="000722A6">
      <w:pPr>
        <w:pStyle w:val="Zkladntext2"/>
        <w:rPr>
          <w:rFonts w:ascii="Arial" w:hAnsi="Arial" w:cs="Arial"/>
          <w:sz w:val="20"/>
        </w:rPr>
      </w:pPr>
    </w:p>
    <w:p w:rsidR="000722A6" w:rsidRPr="00E359FE" w:rsidRDefault="000722A6" w:rsidP="000722A6">
      <w:pPr>
        <w:pStyle w:val="Zkladntext2"/>
        <w:rPr>
          <w:rFonts w:ascii="Arial" w:hAnsi="Arial" w:cs="Arial"/>
          <w:sz w:val="20"/>
        </w:rPr>
      </w:pPr>
    </w:p>
    <w:p w:rsidR="000722A6" w:rsidRDefault="000722A6" w:rsidP="000722A6">
      <w:pPr>
        <w:pStyle w:val="Zkladntext2"/>
        <w:rPr>
          <w:rFonts w:ascii="Arial" w:hAnsi="Arial" w:cs="Arial"/>
          <w:sz w:val="20"/>
        </w:rPr>
      </w:pPr>
    </w:p>
    <w:p w:rsidR="00AE3483" w:rsidRPr="00E359FE" w:rsidRDefault="00AE3483" w:rsidP="000722A6">
      <w:pPr>
        <w:pStyle w:val="Zkladntext2"/>
        <w:rPr>
          <w:rFonts w:ascii="Arial" w:hAnsi="Arial" w:cs="Arial"/>
          <w:sz w:val="20"/>
        </w:rPr>
      </w:pPr>
    </w:p>
    <w:p w:rsidR="000722A6" w:rsidRDefault="000722A6" w:rsidP="000722A6">
      <w:pPr>
        <w:pStyle w:val="Zkladntext2"/>
        <w:rPr>
          <w:rFonts w:ascii="Arial" w:hAnsi="Arial" w:cs="Arial"/>
          <w:sz w:val="20"/>
        </w:rPr>
      </w:pPr>
    </w:p>
    <w:p w:rsidR="00AE3483" w:rsidRDefault="00AE3483" w:rsidP="00AE3483">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r>
      <w:r w:rsidR="00522F50">
        <w:rPr>
          <w:rFonts w:cs="Arial"/>
          <w:b/>
          <w:sz w:val="20"/>
        </w:rPr>
        <w:t xml:space="preserve">  </w:t>
      </w:r>
      <w:r>
        <w:rPr>
          <w:rFonts w:cs="Arial"/>
          <w:b/>
          <w:sz w:val="20"/>
        </w:rPr>
        <w:t>_______________________________________</w:t>
      </w:r>
    </w:p>
    <w:p w:rsidR="00773DD5" w:rsidRDefault="009D0D6D" w:rsidP="00860C7E">
      <w:pPr>
        <w:ind w:left="2832" w:hanging="2832"/>
        <w:jc w:val="both"/>
        <w:rPr>
          <w:rFonts w:ascii="Arial" w:hAnsi="Arial" w:cs="Arial"/>
          <w:b/>
        </w:rPr>
      </w:pPr>
      <w:proofErr w:type="spellStart"/>
      <w:r>
        <w:rPr>
          <w:rFonts w:ascii="Arial" w:hAnsi="Arial" w:cs="Arial"/>
          <w:b/>
          <w:bCs/>
          <w:color w:val="000000"/>
          <w:shd w:val="clear" w:color="auto" w:fill="FFFFFF"/>
        </w:rPr>
        <w:t>sanofi-aventis</w:t>
      </w:r>
      <w:proofErr w:type="spellEnd"/>
      <w:r>
        <w:rPr>
          <w:rFonts w:ascii="Arial" w:hAnsi="Arial" w:cs="Arial"/>
          <w:b/>
          <w:bCs/>
          <w:color w:val="000000"/>
          <w:shd w:val="clear" w:color="auto" w:fill="FFFFFF"/>
        </w:rPr>
        <w:t>,</w:t>
      </w:r>
      <w:r w:rsidRPr="005470AA">
        <w:rPr>
          <w:rFonts w:ascii="Arial" w:hAnsi="Arial" w:cs="Arial"/>
          <w:b/>
          <w:bCs/>
          <w:color w:val="000000"/>
          <w:shd w:val="clear" w:color="auto" w:fill="FFFFFF"/>
        </w:rPr>
        <w:t xml:space="preserve"> s.r.o.</w:t>
      </w:r>
      <w:r>
        <w:rPr>
          <w:rFonts w:ascii="Arial" w:hAnsi="Arial" w:cs="Arial"/>
          <w:b/>
          <w:bCs/>
          <w:color w:val="000000"/>
          <w:shd w:val="clear" w:color="auto" w:fill="FFFFFF"/>
        </w:rPr>
        <w:tab/>
      </w:r>
      <w:r>
        <w:rPr>
          <w:rFonts w:ascii="Arial" w:hAnsi="Arial" w:cs="Arial"/>
          <w:b/>
          <w:bCs/>
          <w:color w:val="000000"/>
          <w:shd w:val="clear" w:color="auto" w:fill="FFFFFF"/>
        </w:rPr>
        <w:tab/>
      </w:r>
      <w:r>
        <w:rPr>
          <w:rFonts w:ascii="Arial" w:hAnsi="Arial" w:cs="Arial"/>
          <w:b/>
          <w:bCs/>
          <w:color w:val="000000"/>
          <w:shd w:val="clear" w:color="auto" w:fill="FFFFFF"/>
        </w:rPr>
        <w:tab/>
      </w:r>
      <w:r w:rsidR="00522F50">
        <w:rPr>
          <w:rFonts w:ascii="Arial" w:hAnsi="Arial" w:cs="Arial"/>
          <w:b/>
          <w:bCs/>
          <w:color w:val="000000"/>
          <w:shd w:val="clear" w:color="auto" w:fill="FFFFFF"/>
        </w:rPr>
        <w:tab/>
      </w:r>
      <w:r>
        <w:rPr>
          <w:rFonts w:ascii="Arial" w:hAnsi="Arial" w:cs="Arial"/>
          <w:b/>
        </w:rPr>
        <w:t xml:space="preserve">Městská nemocnice Ostrava, </w:t>
      </w:r>
    </w:p>
    <w:p w:rsidR="009D0D6D" w:rsidRDefault="009D0D6D" w:rsidP="00522F50">
      <w:pPr>
        <w:ind w:left="4248" w:firstLine="708"/>
        <w:jc w:val="both"/>
        <w:rPr>
          <w:rFonts w:ascii="Arial" w:hAnsi="Arial" w:cs="Arial"/>
          <w:b/>
        </w:rPr>
      </w:pPr>
      <w:r>
        <w:rPr>
          <w:rFonts w:ascii="Arial" w:hAnsi="Arial" w:cs="Arial"/>
          <w:b/>
        </w:rPr>
        <w:t>p</w:t>
      </w:r>
      <w:r w:rsidR="00773DD5">
        <w:rPr>
          <w:rFonts w:ascii="Arial" w:hAnsi="Arial" w:cs="Arial"/>
          <w:b/>
        </w:rPr>
        <w:t>říspěvková organizace</w:t>
      </w:r>
    </w:p>
    <w:p w:rsidR="00AE3483" w:rsidRPr="00CA7ECE" w:rsidRDefault="00AE3483" w:rsidP="009D0D6D">
      <w:pPr>
        <w:ind w:left="2124" w:hanging="2124"/>
        <w:jc w:val="both"/>
        <w:rPr>
          <w:rFonts w:ascii="Arial" w:hAnsi="Arial" w:cs="Arial"/>
        </w:rPr>
      </w:pPr>
      <w:r w:rsidRPr="00784EAF">
        <w:rPr>
          <w:rFonts w:ascii="Arial" w:hAnsi="Arial" w:cs="Arial"/>
        </w:rPr>
        <w:t>[</w:t>
      </w:r>
      <w:r>
        <w:rPr>
          <w:rFonts w:ascii="Arial" w:hAnsi="Arial" w:cs="Arial"/>
        </w:rPr>
        <w:t>OU OU</w:t>
      </w:r>
      <w:r w:rsidRPr="00784EAF">
        <w:rPr>
          <w:rFonts w:ascii="Arial" w:hAnsi="Arial" w:cs="Arial"/>
        </w:rPr>
        <w:t xml:space="preserve">], </w:t>
      </w:r>
      <w:r w:rsidR="009D0D6D">
        <w:rPr>
          <w:rFonts w:ascii="Arial" w:hAnsi="Arial" w:cs="Arial"/>
        </w:rPr>
        <w:t>prokurista</w:t>
      </w:r>
      <w:r w:rsidRPr="00784EAF">
        <w:rPr>
          <w:rFonts w:ascii="Arial" w:hAnsi="Arial" w:cs="Arial"/>
          <w:b/>
        </w:rPr>
        <w:tab/>
      </w:r>
      <w:r w:rsidR="00522F50">
        <w:rPr>
          <w:rFonts w:ascii="Arial" w:hAnsi="Arial" w:cs="Arial"/>
          <w:b/>
        </w:rPr>
        <w:tab/>
      </w:r>
      <w:r w:rsidR="006A2816">
        <w:rPr>
          <w:rFonts w:ascii="Arial" w:hAnsi="Arial" w:cs="Arial"/>
          <w:b/>
        </w:rPr>
        <w:tab/>
      </w:r>
      <w:r w:rsidR="006A2816">
        <w:rPr>
          <w:rFonts w:ascii="Arial" w:hAnsi="Arial" w:cs="Arial"/>
          <w:b/>
        </w:rPr>
        <w:tab/>
      </w:r>
      <w:r w:rsidR="006A2816">
        <w:rPr>
          <w:rFonts w:ascii="Arial" w:hAnsi="Arial" w:cs="Arial"/>
          <w:b/>
        </w:rPr>
        <w:tab/>
      </w:r>
      <w:r w:rsidRPr="00784EAF">
        <w:rPr>
          <w:rFonts w:ascii="Arial" w:hAnsi="Arial" w:cs="Arial"/>
        </w:rPr>
        <w:t>[</w:t>
      </w:r>
      <w:r>
        <w:rPr>
          <w:rFonts w:ascii="Arial" w:hAnsi="Arial" w:cs="Arial"/>
        </w:rPr>
        <w:t xml:space="preserve">OU </w:t>
      </w:r>
      <w:r w:rsidRPr="00CA7ECE">
        <w:rPr>
          <w:rFonts w:ascii="Arial" w:hAnsi="Arial" w:cs="Arial"/>
        </w:rPr>
        <w:t>OU</w:t>
      </w:r>
      <w:r w:rsidRPr="00993BCA">
        <w:rPr>
          <w:rFonts w:ascii="Arial" w:hAnsi="Arial" w:cs="Arial"/>
        </w:rPr>
        <w:t>]</w:t>
      </w:r>
      <w:r w:rsidRPr="00CA7ECE">
        <w:rPr>
          <w:rFonts w:ascii="Arial" w:hAnsi="Arial" w:cs="Arial"/>
        </w:rPr>
        <w:t>,</w:t>
      </w:r>
      <w:r w:rsidR="003B1D3B" w:rsidRPr="00CA7ECE">
        <w:rPr>
          <w:rFonts w:ascii="Arial" w:hAnsi="Arial" w:cs="Arial"/>
        </w:rPr>
        <w:t xml:space="preserve"> </w:t>
      </w:r>
      <w:r w:rsidR="009D0D6D">
        <w:rPr>
          <w:rFonts w:ascii="Arial" w:hAnsi="Arial" w:cs="Arial"/>
        </w:rPr>
        <w:t>ředitel</w:t>
      </w:r>
    </w:p>
    <w:p w:rsidR="00AE3483" w:rsidRPr="00993BCA" w:rsidRDefault="00AE3483" w:rsidP="00AE3483">
      <w:pPr>
        <w:pStyle w:val="Zkladntext2"/>
        <w:spacing w:line="360" w:lineRule="auto"/>
        <w:rPr>
          <w:rFonts w:ascii="Arial" w:hAnsi="Arial" w:cs="Arial"/>
          <w:sz w:val="20"/>
        </w:rPr>
      </w:pPr>
    </w:p>
    <w:p w:rsidR="001747A9" w:rsidRDefault="001747A9" w:rsidP="000722A6">
      <w:pPr>
        <w:pStyle w:val="Zkladntext2"/>
        <w:rPr>
          <w:rFonts w:ascii="Arial" w:hAnsi="Arial" w:cs="Arial"/>
          <w:b/>
          <w:sz w:val="20"/>
        </w:rPr>
      </w:pPr>
      <w:r>
        <w:rPr>
          <w:rFonts w:ascii="Arial" w:hAnsi="Arial" w:cs="Arial"/>
          <w:b/>
          <w:sz w:val="20"/>
        </w:rPr>
        <w:br w:type="page"/>
      </w:r>
    </w:p>
    <w:p w:rsidR="001747A9" w:rsidRPr="008204D9" w:rsidRDefault="001747A9" w:rsidP="001747A9">
      <w:pPr>
        <w:pStyle w:val="Zkladntext21"/>
        <w:spacing w:after="240"/>
        <w:ind w:left="720"/>
        <w:jc w:val="center"/>
        <w:rPr>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2E5B25">
        <w:rPr>
          <w:rFonts w:ascii="Arial" w:hAnsi="Arial" w:cs="Arial"/>
          <w:b/>
          <w:sz w:val="22"/>
          <w:szCs w:val="22"/>
        </w:rPr>
        <w:t>2</w:t>
      </w:r>
      <w:r w:rsidRPr="008204D9">
        <w:rPr>
          <w:rFonts w:ascii="Arial" w:hAnsi="Arial" w:cs="Arial"/>
          <w:b/>
          <w:sz w:val="22"/>
          <w:szCs w:val="22"/>
        </w:rPr>
        <w:t xml:space="preserve"> – Návod na přiznání a úhradu Bonusu</w:t>
      </w:r>
      <w:r w:rsidR="00AE7D77">
        <w:rPr>
          <w:rStyle w:val="Znakapoznpodarou"/>
          <w:rFonts w:ascii="Arial" w:hAnsi="Arial" w:cs="Arial"/>
          <w:b/>
          <w:sz w:val="22"/>
          <w:szCs w:val="22"/>
        </w:rPr>
        <w:footnoteReference w:id="1"/>
      </w:r>
      <w:r w:rsidR="00AE7D77">
        <w:rPr>
          <w:rFonts w:ascii="Arial" w:hAnsi="Arial" w:cs="Arial"/>
          <w:b/>
          <w:sz w:val="22"/>
          <w:szCs w:val="22"/>
        </w:rPr>
        <w:t xml:space="preserve"> </w:t>
      </w:r>
    </w:p>
    <w:p w:rsidR="001747A9" w:rsidRDefault="00AE7D77" w:rsidP="006A2816">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rsidR="000722A6" w:rsidRPr="00E359FE" w:rsidRDefault="000722A6" w:rsidP="000722A6">
      <w:pPr>
        <w:pStyle w:val="Zkladntext2"/>
        <w:rPr>
          <w:rFonts w:ascii="Arial" w:hAnsi="Arial" w:cs="Arial"/>
          <w:b/>
          <w:sz w:val="20"/>
        </w:rPr>
      </w:pPr>
    </w:p>
    <w:p w:rsidR="003956FD" w:rsidRDefault="003956FD">
      <w:bookmarkStart w:id="0" w:name="_GoBack"/>
      <w:bookmarkEnd w:id="0"/>
    </w:p>
    <w:sectPr w:rsidR="003956FD" w:rsidSect="00235084">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6E528" w16cid:durableId="20222DBF"/>
  <w16cid:commentId w16cid:paraId="382239DA" w16cid:durableId="20222EAD"/>
  <w16cid:commentId w16cid:paraId="14121FAA" w16cid:durableId="20222DC0"/>
  <w16cid:commentId w16cid:paraId="16556A78" w16cid:durableId="20222E44"/>
  <w16cid:commentId w16cid:paraId="65E2296D" w16cid:durableId="20222DC1"/>
  <w16cid:commentId w16cid:paraId="305C1E67" w16cid:durableId="20222EE1"/>
  <w16cid:commentId w16cid:paraId="59072D28" w16cid:durableId="20222DC2"/>
  <w16cid:commentId w16cid:paraId="035C4C46" w16cid:durableId="20223DEE"/>
  <w16cid:commentId w16cid:paraId="06E6CCC2" w16cid:durableId="20222DC3"/>
  <w16cid:commentId w16cid:paraId="5F49F236" w16cid:durableId="20223109"/>
  <w16cid:commentId w16cid:paraId="32DDE340" w16cid:durableId="20222DC4"/>
  <w16cid:commentId w16cid:paraId="0563DBBB" w16cid:durableId="20223155"/>
  <w16cid:commentId w16cid:paraId="62F1415D" w16cid:durableId="20222DC5"/>
  <w16cid:commentId w16cid:paraId="5C6581F9" w16cid:durableId="202231BA"/>
  <w16cid:commentId w16cid:paraId="3D380A98" w16cid:durableId="20222DC6"/>
  <w16cid:commentId w16cid:paraId="29FB3A98" w16cid:durableId="20223D69"/>
  <w16cid:commentId w16cid:paraId="260396BD" w16cid:durableId="20223D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D79" w:rsidRDefault="009C5D79" w:rsidP="00AE7D77">
      <w:r>
        <w:separator/>
      </w:r>
    </w:p>
  </w:endnote>
  <w:endnote w:type="continuationSeparator" w:id="0">
    <w:p w:rsidR="009C5D79" w:rsidRDefault="009C5D79"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D79" w:rsidRDefault="009C5D79" w:rsidP="00AE7D77">
      <w:r>
        <w:separator/>
      </w:r>
    </w:p>
  </w:footnote>
  <w:footnote w:type="continuationSeparator" w:id="0">
    <w:p w:rsidR="009C5D79" w:rsidRDefault="009C5D79" w:rsidP="00AE7D77">
      <w:r>
        <w:continuationSeparator/>
      </w:r>
    </w:p>
  </w:footnote>
  <w:footnote w:id="1">
    <w:p w:rsidR="00AE7D77" w:rsidRDefault="00AE7D77">
      <w:pPr>
        <w:pStyle w:val="Textpoznpodarou"/>
      </w:pPr>
      <w:r>
        <w:rPr>
          <w:rStyle w:val="Znakapoznpodarou"/>
        </w:rPr>
        <w:footnoteRef/>
      </w:r>
      <w:r>
        <w:t xml:space="preserve"> Celá příloha se nezveřejňuje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50" w:rsidRDefault="00522F50">
    <w:pPr>
      <w:pStyle w:val="Zhlav"/>
    </w:pPr>
    <w:r>
      <w:t>COMMA CAF ID 393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307617"/>
    <w:multiLevelType w:val="multilevel"/>
    <w:tmpl w:val="43047A3E"/>
    <w:lvl w:ilvl="0">
      <w:start w:val="1"/>
      <w:numFmt w:val="none"/>
      <w:suff w:val="nothing"/>
      <w:lvlText w:val="%1"/>
      <w:lvlJc w:val="left"/>
      <w:pPr>
        <w:ind w:left="0" w:firstLine="0"/>
      </w:pPr>
      <w:rPr>
        <w:rFonts w:cs="Times New Roman" w:hint="default"/>
      </w:rPr>
    </w:lvl>
    <w:lvl w:ilvl="1">
      <w:start w:val="1"/>
      <w:numFmt w:val="decimal"/>
      <w:lvlRestart w:val="0"/>
      <w:pStyle w:val="Odstavec1"/>
      <w:lvlText w:val="%2."/>
      <w:lvlJc w:val="left"/>
      <w:pPr>
        <w:tabs>
          <w:tab w:val="num" w:pos="786"/>
        </w:tabs>
        <w:ind w:left="786" w:hanging="360"/>
      </w:pPr>
      <w:rPr>
        <w:rFonts w:cs="Times New Roman" w:hint="default"/>
        <w:b w:val="0"/>
        <w:i w:val="0"/>
        <w:sz w:val="16"/>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2"/>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A6"/>
    <w:rsid w:val="000722A6"/>
    <w:rsid w:val="00096E0E"/>
    <w:rsid w:val="000D7CAC"/>
    <w:rsid w:val="001028EE"/>
    <w:rsid w:val="001402B2"/>
    <w:rsid w:val="001725AB"/>
    <w:rsid w:val="001747A9"/>
    <w:rsid w:val="001A5646"/>
    <w:rsid w:val="001D713C"/>
    <w:rsid w:val="00233D50"/>
    <w:rsid w:val="00235084"/>
    <w:rsid w:val="00244ABD"/>
    <w:rsid w:val="002A482F"/>
    <w:rsid w:val="002D3CF8"/>
    <w:rsid w:val="002E5B25"/>
    <w:rsid w:val="003864F2"/>
    <w:rsid w:val="00390AF5"/>
    <w:rsid w:val="003956FD"/>
    <w:rsid w:val="003B1D3B"/>
    <w:rsid w:val="003B2985"/>
    <w:rsid w:val="003C5BC2"/>
    <w:rsid w:val="0042527B"/>
    <w:rsid w:val="004263CE"/>
    <w:rsid w:val="004B3F8A"/>
    <w:rsid w:val="004C39A6"/>
    <w:rsid w:val="00505F69"/>
    <w:rsid w:val="00522F50"/>
    <w:rsid w:val="00557AFD"/>
    <w:rsid w:val="00593ED6"/>
    <w:rsid w:val="005A3277"/>
    <w:rsid w:val="005C4292"/>
    <w:rsid w:val="00621ED7"/>
    <w:rsid w:val="006318DC"/>
    <w:rsid w:val="00631FCF"/>
    <w:rsid w:val="006A2816"/>
    <w:rsid w:val="006E0426"/>
    <w:rsid w:val="00705CEF"/>
    <w:rsid w:val="007314F0"/>
    <w:rsid w:val="00773DD5"/>
    <w:rsid w:val="007B7AA5"/>
    <w:rsid w:val="007C3FDC"/>
    <w:rsid w:val="007D1D1E"/>
    <w:rsid w:val="007D714D"/>
    <w:rsid w:val="007F0A7E"/>
    <w:rsid w:val="007F39AF"/>
    <w:rsid w:val="0083040E"/>
    <w:rsid w:val="008402B5"/>
    <w:rsid w:val="0084721F"/>
    <w:rsid w:val="00860C7E"/>
    <w:rsid w:val="00860FBF"/>
    <w:rsid w:val="008B62A6"/>
    <w:rsid w:val="008F1224"/>
    <w:rsid w:val="00924026"/>
    <w:rsid w:val="00934493"/>
    <w:rsid w:val="0093493F"/>
    <w:rsid w:val="00940724"/>
    <w:rsid w:val="00993BCA"/>
    <w:rsid w:val="009C4763"/>
    <w:rsid w:val="009C5D79"/>
    <w:rsid w:val="009D0D6D"/>
    <w:rsid w:val="00A228BD"/>
    <w:rsid w:val="00A32F23"/>
    <w:rsid w:val="00A842DE"/>
    <w:rsid w:val="00A9102A"/>
    <w:rsid w:val="00A92F8A"/>
    <w:rsid w:val="00AC563D"/>
    <w:rsid w:val="00AE30A4"/>
    <w:rsid w:val="00AE3483"/>
    <w:rsid w:val="00AE66BD"/>
    <w:rsid w:val="00AE7D77"/>
    <w:rsid w:val="00B426FE"/>
    <w:rsid w:val="00B54F07"/>
    <w:rsid w:val="00B62E4F"/>
    <w:rsid w:val="00BD7244"/>
    <w:rsid w:val="00BE2E2A"/>
    <w:rsid w:val="00BE77DA"/>
    <w:rsid w:val="00BF16B1"/>
    <w:rsid w:val="00C32ABF"/>
    <w:rsid w:val="00C664CD"/>
    <w:rsid w:val="00C9565B"/>
    <w:rsid w:val="00CA5FD3"/>
    <w:rsid w:val="00CA7ECE"/>
    <w:rsid w:val="00CB6129"/>
    <w:rsid w:val="00D379F2"/>
    <w:rsid w:val="00D628C2"/>
    <w:rsid w:val="00DC0C80"/>
    <w:rsid w:val="00DD72C0"/>
    <w:rsid w:val="00DE0158"/>
    <w:rsid w:val="00E22E7E"/>
    <w:rsid w:val="00E57F77"/>
    <w:rsid w:val="00E93550"/>
    <w:rsid w:val="00E95054"/>
    <w:rsid w:val="00EB50C1"/>
    <w:rsid w:val="00F17B6A"/>
    <w:rsid w:val="00F5188F"/>
    <w:rsid w:val="00F5217D"/>
    <w:rsid w:val="00FA7CC5"/>
    <w:rsid w:val="00FF0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A03A6-6E1A-46C5-9810-46EB2C14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customStyle="1" w:styleId="Odstavec1">
    <w:name w:val="Odstavec1"/>
    <w:basedOn w:val="Normln"/>
    <w:autoRedefine/>
    <w:rsid w:val="00DC0C80"/>
    <w:pPr>
      <w:numPr>
        <w:ilvl w:val="1"/>
        <w:numId w:val="13"/>
      </w:numPr>
      <w:tabs>
        <w:tab w:val="clear" w:pos="786"/>
        <w:tab w:val="num" w:pos="426"/>
      </w:tabs>
      <w:spacing w:before="40"/>
      <w:ind w:left="426" w:hanging="426"/>
      <w:jc w:val="both"/>
      <w:outlineLvl w:val="1"/>
    </w:pPr>
    <w:rPr>
      <w:sz w:val="22"/>
    </w:rPr>
  </w:style>
  <w:style w:type="character" w:customStyle="1" w:styleId="apple-style-span">
    <w:name w:val="apple-style-span"/>
    <w:rsid w:val="009D0D6D"/>
    <w:rPr>
      <w:lang w:val="cs-CZ" w:bidi="ar-SA"/>
    </w:rPr>
  </w:style>
  <w:style w:type="paragraph" w:styleId="Zhlav">
    <w:name w:val="header"/>
    <w:basedOn w:val="Normln"/>
    <w:link w:val="ZhlavChar"/>
    <w:uiPriority w:val="99"/>
    <w:unhideWhenUsed/>
    <w:rsid w:val="00522F50"/>
    <w:pPr>
      <w:tabs>
        <w:tab w:val="center" w:pos="4536"/>
        <w:tab w:val="right" w:pos="9072"/>
      </w:tabs>
    </w:pPr>
  </w:style>
  <w:style w:type="character" w:customStyle="1" w:styleId="ZhlavChar">
    <w:name w:val="Záhlaví Char"/>
    <w:basedOn w:val="Standardnpsmoodstavce"/>
    <w:link w:val="Zhlav"/>
    <w:uiPriority w:val="99"/>
    <w:rsid w:val="00522F50"/>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22F50"/>
    <w:pPr>
      <w:tabs>
        <w:tab w:val="center" w:pos="4536"/>
        <w:tab w:val="right" w:pos="9072"/>
      </w:tabs>
    </w:pPr>
  </w:style>
  <w:style w:type="character" w:customStyle="1" w:styleId="ZpatChar">
    <w:name w:val="Zápatí Char"/>
    <w:basedOn w:val="Standardnpsmoodstavce"/>
    <w:link w:val="Zpat"/>
    <w:uiPriority w:val="99"/>
    <w:rsid w:val="00522F5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6BD36-7B24-4F16-B87F-BF4747A0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2360</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sanofi-aventis</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Hemalova, Marketa ZT/CZ</dc:creator>
  <cp:lastModifiedBy>270</cp:lastModifiedBy>
  <cp:revision>3</cp:revision>
  <dcterms:created xsi:type="dcterms:W3CDTF">2019-03-07T09:36:00Z</dcterms:created>
  <dcterms:modified xsi:type="dcterms:W3CDTF">2019-05-13T14:25:00Z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