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1F7505" w:rsidRDefault="00603309">
      <w:pPr>
        <w:pStyle w:val="Zkladntext"/>
        <w:jc w:val="center"/>
        <w:rPr>
          <w:rFonts w:ascii="Segoe UI" w:hAnsi="Segoe UI" w:cs="Segoe UI"/>
          <w:color w:val="808080" w:themeColor="background1" w:themeShade="80"/>
          <w:sz w:val="32"/>
          <w:szCs w:val="32"/>
        </w:rPr>
      </w:pPr>
      <w:r w:rsidRPr="001F7505">
        <w:rPr>
          <w:rFonts w:ascii="Segoe UI" w:hAnsi="Segoe UI" w:cs="Segoe UI"/>
          <w:color w:val="808080" w:themeColor="background1" w:themeShade="80"/>
          <w:sz w:val="32"/>
          <w:szCs w:val="32"/>
        </w:rPr>
        <w:t xml:space="preserve">Smlouva č. </w:t>
      </w:r>
      <w:r w:rsidR="001F7505">
        <w:rPr>
          <w:rFonts w:ascii="Segoe UI" w:hAnsi="Segoe UI" w:cs="Segoe UI"/>
          <w:color w:val="808080" w:themeColor="background1" w:themeShade="80"/>
          <w:sz w:val="32"/>
          <w:szCs w:val="32"/>
        </w:rPr>
        <w:t>06691711</w:t>
      </w:r>
    </w:p>
    <w:p w:rsidR="001D45AE" w:rsidRPr="001F7505" w:rsidRDefault="001D45AE">
      <w:pPr>
        <w:pStyle w:val="Zkladntext"/>
        <w:jc w:val="center"/>
        <w:rPr>
          <w:rFonts w:ascii="Segoe UI" w:hAnsi="Segoe UI" w:cs="Segoe UI"/>
          <w:color w:val="808080" w:themeColor="background1" w:themeShade="80"/>
          <w:sz w:val="32"/>
          <w:szCs w:val="32"/>
        </w:rPr>
      </w:pPr>
      <w:r w:rsidRPr="001F7505">
        <w:rPr>
          <w:rFonts w:ascii="Segoe UI" w:hAnsi="Segoe UI" w:cs="Segoe UI"/>
          <w:color w:val="808080" w:themeColor="background1" w:themeShade="80"/>
          <w:sz w:val="32"/>
          <w:szCs w:val="32"/>
        </w:rPr>
        <w:t>o poskytnutí podpory</w:t>
      </w:r>
    </w:p>
    <w:p w:rsidR="001D45AE" w:rsidRPr="001F7505" w:rsidRDefault="001D45AE">
      <w:pPr>
        <w:pStyle w:val="Zkladntext"/>
        <w:jc w:val="center"/>
        <w:rPr>
          <w:rFonts w:ascii="Segoe UI" w:hAnsi="Segoe UI" w:cs="Segoe UI"/>
          <w:sz w:val="32"/>
          <w:szCs w:val="32"/>
        </w:rPr>
      </w:pPr>
      <w:r w:rsidRPr="001F7505">
        <w:rPr>
          <w:rFonts w:ascii="Segoe UI" w:hAnsi="Segoe UI" w:cs="Segoe UI"/>
          <w:color w:val="808080" w:themeColor="background1" w:themeShade="80"/>
          <w:sz w:val="32"/>
          <w:szCs w:val="32"/>
        </w:rPr>
        <w:t>ze Státního fondu životního prostředí České republiky</w:t>
      </w:r>
      <w:r w:rsidRPr="001F7505">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1D45AE" w:rsidRDefault="001D45AE" w:rsidP="00175C9E">
      <w:pPr>
        <w:pStyle w:val="Zkladntext"/>
        <w:jc w:val="both"/>
        <w:rPr>
          <w:rFonts w:ascii="Segoe UI" w:hAnsi="Segoe UI" w:cs="Segoe UI"/>
          <w:sz w:val="20"/>
        </w:rPr>
      </w:pPr>
    </w:p>
    <w:p w:rsidR="001F7505" w:rsidRPr="00661836" w:rsidRDefault="001F7505"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Default="001D45AE" w:rsidP="00E94530">
      <w:pPr>
        <w:pStyle w:val="Zkladntext"/>
        <w:jc w:val="both"/>
        <w:rPr>
          <w:rFonts w:ascii="Segoe UI" w:hAnsi="Segoe UI" w:cs="Segoe UI"/>
          <w:sz w:val="20"/>
        </w:rPr>
      </w:pPr>
    </w:p>
    <w:p w:rsidR="001F7505" w:rsidRPr="00661836" w:rsidRDefault="001F7505"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435C28">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1F7505" w:rsidRDefault="001F7505" w:rsidP="001F7505">
      <w:pPr>
        <w:pStyle w:val="Zkladntext"/>
        <w:jc w:val="both"/>
        <w:rPr>
          <w:rFonts w:ascii="Segoe UI" w:hAnsi="Segoe UI" w:cs="Segoe UI"/>
          <w:b/>
          <w:sz w:val="20"/>
        </w:rPr>
      </w:pPr>
      <w:r w:rsidRPr="00472D00">
        <w:rPr>
          <w:rFonts w:ascii="Segoe UI" w:hAnsi="Segoe UI" w:cs="Segoe UI"/>
          <w:b/>
          <w:sz w:val="20"/>
        </w:rPr>
        <w:t>Vak - Vodovody a kanalizace Jesenicka, a. s.</w:t>
      </w:r>
    </w:p>
    <w:p w:rsidR="001F7505" w:rsidRPr="00472D00" w:rsidRDefault="001F7505" w:rsidP="00942386">
      <w:pPr>
        <w:pStyle w:val="Zkladntext"/>
        <w:rPr>
          <w:rFonts w:ascii="Segoe UI" w:hAnsi="Segoe UI" w:cs="Segoe UI"/>
          <w:sz w:val="20"/>
        </w:rPr>
      </w:pPr>
      <w:r>
        <w:rPr>
          <w:rFonts w:ascii="Segoe UI" w:hAnsi="Segoe UI" w:cs="Segoe UI"/>
          <w:sz w:val="20"/>
        </w:rPr>
        <w:t>a</w:t>
      </w:r>
      <w:r w:rsidRPr="00472D00">
        <w:rPr>
          <w:rFonts w:ascii="Segoe UI" w:hAnsi="Segoe UI" w:cs="Segoe UI"/>
          <w:sz w:val="20"/>
        </w:rPr>
        <w:t>kciová společnost</w:t>
      </w:r>
      <w:r>
        <w:rPr>
          <w:rFonts w:ascii="Segoe UI" w:hAnsi="Segoe UI" w:cs="Segoe UI"/>
          <w:sz w:val="20"/>
        </w:rPr>
        <w:t xml:space="preserve"> </w:t>
      </w:r>
      <w:r w:rsidRPr="00D87455">
        <w:rPr>
          <w:rFonts w:ascii="Segoe UI" w:hAnsi="Segoe UI" w:cs="Segoe UI"/>
          <w:sz w:val="20"/>
        </w:rPr>
        <w:t>zapsaná v obchodním rejstříku</w:t>
      </w:r>
      <w:r w:rsidR="00942386">
        <w:rPr>
          <w:rFonts w:ascii="Segoe UI" w:hAnsi="Segoe UI" w:cs="Segoe UI"/>
          <w:sz w:val="20"/>
        </w:rPr>
        <w:t>,</w:t>
      </w:r>
      <w:r w:rsidRPr="00D87455">
        <w:rPr>
          <w:rFonts w:ascii="Segoe UI" w:hAnsi="Segoe UI" w:cs="Segoe UI"/>
          <w:sz w:val="20"/>
        </w:rPr>
        <w:t xml:space="preserve"> vedeném Krajským soudem v </w:t>
      </w:r>
      <w:r w:rsidR="00757CB3" w:rsidRPr="00D87455">
        <w:rPr>
          <w:rFonts w:ascii="Segoe UI" w:hAnsi="Segoe UI" w:cs="Segoe UI"/>
          <w:sz w:val="20"/>
        </w:rPr>
        <w:t xml:space="preserve">Ostravě, </w:t>
      </w:r>
      <w:r w:rsidR="00757CB3">
        <w:rPr>
          <w:rFonts w:ascii="Segoe UI" w:hAnsi="Segoe UI" w:cs="Segoe UI"/>
          <w:sz w:val="20"/>
        </w:rPr>
        <w:t>oddíl</w:t>
      </w:r>
      <w:r w:rsidRPr="00D87455">
        <w:rPr>
          <w:rFonts w:ascii="Segoe UI" w:hAnsi="Segoe UI" w:cs="Segoe UI"/>
          <w:sz w:val="20"/>
        </w:rPr>
        <w:t xml:space="preserve"> B, </w:t>
      </w:r>
      <w:r w:rsidR="00757CB3">
        <w:rPr>
          <w:rFonts w:ascii="Segoe UI" w:hAnsi="Segoe UI" w:cs="Segoe UI"/>
          <w:sz w:val="20"/>
        </w:rPr>
        <w:br/>
      </w:r>
      <w:r w:rsidRPr="00D87455">
        <w:rPr>
          <w:rFonts w:ascii="Segoe UI" w:hAnsi="Segoe UI" w:cs="Segoe UI"/>
          <w:sz w:val="20"/>
        </w:rPr>
        <w:t>vložka 1211</w:t>
      </w:r>
    </w:p>
    <w:p w:rsidR="001F7505" w:rsidRPr="00472D00" w:rsidRDefault="001F7505" w:rsidP="001F7505">
      <w:pPr>
        <w:pStyle w:val="Zkladntext"/>
        <w:jc w:val="both"/>
        <w:rPr>
          <w:rFonts w:ascii="Segoe UI" w:hAnsi="Segoe UI" w:cs="Segoe UI"/>
          <w:sz w:val="20"/>
        </w:rPr>
      </w:pPr>
      <w:r>
        <w:rPr>
          <w:rFonts w:ascii="Segoe UI" w:hAnsi="Segoe UI" w:cs="Segoe UI"/>
          <w:sz w:val="20"/>
        </w:rPr>
        <w:t>s</w:t>
      </w:r>
      <w:r w:rsidRPr="00472D00">
        <w:rPr>
          <w:rFonts w:ascii="Segoe UI" w:hAnsi="Segoe UI" w:cs="Segoe UI"/>
          <w:sz w:val="20"/>
        </w:rPr>
        <w:t>e sídlem:</w:t>
      </w:r>
      <w:r w:rsidRPr="00472D00">
        <w:rPr>
          <w:rFonts w:ascii="Segoe UI" w:hAnsi="Segoe UI" w:cs="Segoe UI"/>
          <w:sz w:val="20"/>
        </w:rPr>
        <w:tab/>
      </w:r>
      <w:r w:rsidRPr="00661836">
        <w:rPr>
          <w:rFonts w:ascii="Segoe UI" w:hAnsi="Segoe UI" w:cs="Segoe UI"/>
          <w:sz w:val="20"/>
        </w:rPr>
        <w:tab/>
      </w:r>
      <w:r>
        <w:rPr>
          <w:rFonts w:ascii="Segoe UI" w:hAnsi="Segoe UI" w:cs="Segoe UI"/>
          <w:sz w:val="20"/>
        </w:rPr>
        <w:t xml:space="preserve">             </w:t>
      </w:r>
      <w:r w:rsidRPr="00472D00">
        <w:rPr>
          <w:rFonts w:ascii="Segoe UI" w:hAnsi="Segoe UI" w:cs="Segoe UI"/>
          <w:sz w:val="20"/>
        </w:rPr>
        <w:t>Tyršova 248/16, 790 01 Jeseník</w:t>
      </w:r>
    </w:p>
    <w:p w:rsidR="001F7505" w:rsidRPr="00661836" w:rsidRDefault="001F7505" w:rsidP="001F7505">
      <w:pPr>
        <w:pStyle w:val="Zkladntext"/>
        <w:jc w:val="both"/>
        <w:rPr>
          <w:rFonts w:ascii="Segoe UI" w:hAnsi="Segoe UI" w:cs="Segoe UI"/>
          <w:sz w:val="20"/>
        </w:rPr>
      </w:pPr>
      <w:r w:rsidRPr="00661836">
        <w:rPr>
          <w:rFonts w:ascii="Segoe UI" w:hAnsi="Segoe UI" w:cs="Segoe UI"/>
          <w:sz w:val="20"/>
        </w:rPr>
        <w:t>IČ</w:t>
      </w:r>
      <w:r w:rsidR="00435C28">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Pr>
          <w:rFonts w:ascii="Segoe UI" w:hAnsi="Segoe UI" w:cs="Segoe UI"/>
          <w:sz w:val="20"/>
        </w:rPr>
        <w:t>65138066</w:t>
      </w:r>
    </w:p>
    <w:p w:rsidR="001F7505" w:rsidRPr="00661836" w:rsidRDefault="001F7505" w:rsidP="001F7505">
      <w:pPr>
        <w:pStyle w:val="Zkladntext"/>
        <w:jc w:val="both"/>
        <w:rPr>
          <w:rFonts w:ascii="Segoe UI" w:hAnsi="Segoe UI" w:cs="Segoe UI"/>
          <w:sz w:val="20"/>
        </w:rPr>
      </w:pPr>
      <w:r w:rsidRPr="00661836">
        <w:rPr>
          <w:rFonts w:ascii="Segoe UI" w:hAnsi="Segoe UI" w:cs="Segoe UI"/>
          <w:sz w:val="20"/>
        </w:rPr>
        <w:t>zastoupen</w:t>
      </w:r>
      <w:r>
        <w:rPr>
          <w:rFonts w:ascii="Segoe UI" w:hAnsi="Segoe UI" w:cs="Segoe UI"/>
          <w:sz w:val="20"/>
        </w:rPr>
        <w:t>á</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472D00">
        <w:rPr>
          <w:rFonts w:ascii="Segoe UI" w:hAnsi="Segoe UI" w:cs="Segoe UI"/>
          <w:sz w:val="20"/>
        </w:rPr>
        <w:t>Ing. Janem K o n e č n ý m, předsedou představenstva</w:t>
      </w:r>
    </w:p>
    <w:p w:rsidR="001F7505" w:rsidRPr="00490E1A" w:rsidRDefault="001F7505" w:rsidP="001F7505">
      <w:pPr>
        <w:pStyle w:val="Zkladntext"/>
        <w:jc w:val="both"/>
        <w:rPr>
          <w:rFonts w:ascii="Segoe UI" w:hAnsi="Segoe UI" w:cs="Segoe UI"/>
          <w:i/>
          <w:sz w:val="20"/>
          <w:highlight w:val="yellow"/>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490E1A" w:rsidRPr="00490E1A">
        <w:rPr>
          <w:rFonts w:ascii="Segoe UI" w:hAnsi="Segoe UI" w:cs="Segoe UI"/>
          <w:sz w:val="20"/>
          <w:highlight w:val="yellow"/>
        </w:rPr>
        <w:t>xxxx</w:t>
      </w:r>
      <w:proofErr w:type="spellEnd"/>
    </w:p>
    <w:p w:rsidR="001F7505" w:rsidRPr="00661836" w:rsidRDefault="001F7505" w:rsidP="001F7505">
      <w:pPr>
        <w:pStyle w:val="Zkladntext"/>
        <w:jc w:val="both"/>
        <w:rPr>
          <w:rFonts w:ascii="Segoe UI" w:hAnsi="Segoe UI" w:cs="Segoe UI"/>
          <w:sz w:val="20"/>
        </w:rPr>
      </w:pPr>
      <w:r w:rsidRPr="00490E1A">
        <w:rPr>
          <w:rFonts w:ascii="Segoe UI" w:hAnsi="Segoe UI" w:cs="Segoe UI"/>
          <w:sz w:val="20"/>
        </w:rPr>
        <w:t xml:space="preserve">číslo účtu: </w:t>
      </w:r>
      <w:r w:rsidRPr="00490E1A">
        <w:rPr>
          <w:rFonts w:ascii="Segoe UI" w:hAnsi="Segoe UI" w:cs="Segoe UI"/>
          <w:sz w:val="20"/>
        </w:rPr>
        <w:tab/>
      </w:r>
      <w:r w:rsidRPr="00490E1A">
        <w:rPr>
          <w:rFonts w:ascii="Segoe UI" w:hAnsi="Segoe UI" w:cs="Segoe UI"/>
          <w:sz w:val="20"/>
        </w:rPr>
        <w:tab/>
      </w:r>
      <w:r w:rsidRPr="00490E1A">
        <w:rPr>
          <w:rFonts w:ascii="Segoe UI" w:hAnsi="Segoe UI" w:cs="Segoe UI"/>
          <w:sz w:val="20"/>
        </w:rPr>
        <w:tab/>
      </w:r>
      <w:proofErr w:type="spellStart"/>
      <w:r w:rsidR="00490E1A" w:rsidRPr="00490E1A">
        <w:rPr>
          <w:rFonts w:ascii="Segoe UI" w:hAnsi="Segoe UI" w:cs="Segoe UI"/>
          <w:sz w:val="20"/>
          <w:highlight w:val="yellow"/>
        </w:rPr>
        <w:t>xxxx</w:t>
      </w:r>
      <w:proofErr w:type="spellEnd"/>
    </w:p>
    <w:p w:rsidR="001F7505" w:rsidRPr="00661836" w:rsidRDefault="001F7505" w:rsidP="001F7505">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1F7505" w:rsidRPr="00661836" w:rsidRDefault="001F7505" w:rsidP="001F7505">
      <w:pPr>
        <w:pStyle w:val="Zkladntext"/>
        <w:jc w:val="both"/>
        <w:rPr>
          <w:rFonts w:ascii="Segoe UI" w:hAnsi="Segoe UI" w:cs="Segoe UI"/>
          <w:sz w:val="20"/>
        </w:rPr>
      </w:pPr>
      <w:r w:rsidRPr="00661836">
        <w:rPr>
          <w:rFonts w:ascii="Segoe UI" w:hAnsi="Segoe UI" w:cs="Segoe UI"/>
          <w:sz w:val="20"/>
        </w:rPr>
        <w:t>(dále jen „příjemce podpory“)</w:t>
      </w:r>
    </w:p>
    <w:p w:rsidR="001F7505" w:rsidRPr="00661836" w:rsidRDefault="001F7505" w:rsidP="001F7505">
      <w:pPr>
        <w:pStyle w:val="Zkladntext"/>
        <w:jc w:val="both"/>
        <w:rPr>
          <w:rFonts w:ascii="Segoe UI" w:hAnsi="Segoe UI" w:cs="Segoe UI"/>
          <w:sz w:val="20"/>
        </w:rPr>
      </w:pP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bookmarkStart w:id="0" w:name="_GoBack"/>
      <w:bookmarkEnd w:id="0"/>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F7505">
        <w:rPr>
          <w:rFonts w:ascii="Segoe UI" w:hAnsi="Segoe UI" w:cs="Segoe UI"/>
          <w:sz w:val="20"/>
        </w:rPr>
        <w:t>06691711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F42831">
        <w:rPr>
          <w:rFonts w:ascii="Segoe UI" w:hAnsi="Segoe UI" w:cs="Segoe UI"/>
          <w:sz w:val="20"/>
        </w:rPr>
        <w:t>1</w:t>
      </w:r>
      <w:r w:rsidR="004C0E77">
        <w:rPr>
          <w:rFonts w:ascii="Segoe UI" w:hAnsi="Segoe UI" w:cs="Segoe UI"/>
          <w:sz w:val="20"/>
        </w:rPr>
        <w:t>1</w:t>
      </w:r>
      <w:r w:rsidR="00B477F4" w:rsidRPr="00661836">
        <w:rPr>
          <w:rFonts w:ascii="Segoe UI" w:hAnsi="Segoe UI" w:cs="Segoe UI"/>
          <w:sz w:val="20"/>
        </w:rPr>
        <w:t xml:space="preserve">. </w:t>
      </w:r>
      <w:r w:rsidR="00F42831">
        <w:rPr>
          <w:rFonts w:ascii="Segoe UI" w:hAnsi="Segoe UI" w:cs="Segoe UI"/>
          <w:sz w:val="20"/>
        </w:rPr>
        <w:t>6</w:t>
      </w:r>
      <w:r w:rsidR="00B477F4" w:rsidRPr="00661836">
        <w:rPr>
          <w:rFonts w:ascii="Segoe UI" w:hAnsi="Segoe UI" w:cs="Segoe UI"/>
          <w:sz w:val="20"/>
        </w:rPr>
        <w:t>. 201</w:t>
      </w:r>
      <w:r w:rsidR="004C0E77">
        <w:rPr>
          <w:rFonts w:ascii="Segoe UI" w:hAnsi="Segoe UI" w:cs="Segoe UI"/>
          <w:sz w:val="20"/>
        </w:rPr>
        <w:t>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lastRenderedPageBreak/>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1F7505">
        <w:rPr>
          <w:rFonts w:ascii="Segoe UI" w:hAnsi="Segoe UI" w:cs="Segoe UI"/>
          <w:b/>
          <w:sz w:val="20"/>
        </w:rPr>
        <w:t>Horní Lipová – posilující zdroj vody – hydrogeologický průzkumný vrt</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1F7505">
        <w:rPr>
          <w:rFonts w:ascii="Segoe UI" w:hAnsi="Segoe UI" w:cs="Segoe UI"/>
          <w:sz w:val="20"/>
        </w:rPr>
        <w:t> roce 2019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4C0E77">
        <w:rPr>
          <w:rFonts w:ascii="Segoe UI" w:hAnsi="Segoe UI" w:cs="Segoe UI"/>
          <w:sz w:val="20"/>
        </w:rPr>
        <w:t>investiční</w:t>
      </w:r>
      <w:r w:rsidR="00D333D5" w:rsidRPr="004C0E77">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1F7505">
        <w:rPr>
          <w:rFonts w:ascii="Segoe UI" w:hAnsi="Segoe UI" w:cs="Segoe UI"/>
          <w:b/>
          <w:sz w:val="20"/>
        </w:rPr>
        <w:t>546 582</w:t>
      </w:r>
      <w:r w:rsidR="00A77F4C" w:rsidRPr="00661836">
        <w:rPr>
          <w:rFonts w:ascii="Segoe UI" w:hAnsi="Segoe UI" w:cs="Segoe UI"/>
          <w:sz w:val="20"/>
        </w:rPr>
        <w:t xml:space="preserve"> Kč </w:t>
      </w:r>
      <w:r w:rsidRPr="00661836">
        <w:rPr>
          <w:rFonts w:ascii="Segoe UI" w:hAnsi="Segoe UI" w:cs="Segoe UI"/>
          <w:sz w:val="20"/>
        </w:rPr>
        <w:t xml:space="preserve">(slovy: </w:t>
      </w:r>
      <w:r w:rsidR="001F7505">
        <w:rPr>
          <w:rFonts w:ascii="Segoe UI" w:hAnsi="Segoe UI" w:cs="Segoe UI"/>
          <w:sz w:val="20"/>
        </w:rPr>
        <w:t>pět set čtyřicet šest tisíc pět set osmdesát dvě</w:t>
      </w:r>
      <w:r w:rsidR="00AF403C">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1F7505">
        <w:rPr>
          <w:rFonts w:ascii="Segoe UI" w:hAnsi="Segoe UI" w:cs="Segoe UI"/>
          <w:sz w:val="20"/>
        </w:rPr>
        <w:t>910 970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1F7505">
        <w:rPr>
          <w:rFonts w:ascii="Segoe UI" w:hAnsi="Segoe UI" w:cs="Segoe UI"/>
          <w:sz w:val="20"/>
        </w:rPr>
        <w:t>6</w:t>
      </w:r>
      <w:r w:rsidR="007C50B6" w:rsidRPr="00661836">
        <w:rPr>
          <w:rFonts w:ascii="Segoe UI" w:hAnsi="Segoe UI" w:cs="Segoe UI"/>
          <w:sz w:val="20"/>
        </w:rPr>
        <w:t>0</w:t>
      </w:r>
      <w:r w:rsidRPr="001F7505">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1F7505">
        <w:rPr>
          <w:rFonts w:ascii="Segoe UI" w:hAnsi="Segoe UI" w:cs="Segoe UI"/>
          <w:sz w:val="20"/>
        </w:rPr>
        <w:t>9</w:t>
      </w:r>
      <w:r w:rsidR="000E671A" w:rsidRPr="004473CB">
        <w:rPr>
          <w:rFonts w:ascii="Segoe UI" w:hAnsi="Segoe UI" w:cs="Segoe UI"/>
          <w:sz w:val="20"/>
        </w:rPr>
        <w:t xml:space="preserve"> ve výši </w:t>
      </w:r>
      <w:r w:rsidR="001F7505">
        <w:rPr>
          <w:rFonts w:ascii="Segoe UI" w:hAnsi="Segoe UI" w:cs="Segoe UI"/>
          <w:sz w:val="20"/>
        </w:rPr>
        <w:t xml:space="preserve">546 582 </w:t>
      </w:r>
      <w:r w:rsidR="000E671A" w:rsidRPr="004473CB">
        <w:rPr>
          <w:rFonts w:ascii="Segoe UI" w:hAnsi="Segoe UI" w:cs="Segoe UI"/>
          <w:sz w:val="20"/>
        </w:rPr>
        <w:t>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 xml:space="preserve">platební kalendář. V případě, že finanční prostředky budou poskytovány v několika letech, obdrží příjemce podpory formulář finančně platebního kalendáře pro každý následující rok spolu s požadavkem na </w:t>
      </w:r>
      <w:r w:rsidRPr="004473CB">
        <w:rPr>
          <w:rFonts w:ascii="Segoe UI" w:hAnsi="Segoe UI" w:cs="Segoe UI"/>
          <w:sz w:val="20"/>
        </w:rPr>
        <w:lastRenderedPageBreak/>
        <w:t>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135CC4">
        <w:rPr>
          <w:rFonts w:ascii="Segoe UI" w:hAnsi="Segoe UI" w:cs="Segoe UI"/>
          <w:sz w:val="20"/>
        </w:rPr>
        <w:t> roce 2019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135CC4">
        <w:rPr>
          <w:rFonts w:ascii="Segoe UI" w:hAnsi="Segoe UI" w:cs="Segoe UI"/>
          <w:sz w:val="20"/>
        </w:rPr>
        <w:t>364 388</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w:t>
      </w:r>
      <w:r w:rsidR="00BB7BC8" w:rsidRPr="004473CB">
        <w:rPr>
          <w:rFonts w:ascii="Segoe UI" w:hAnsi="Segoe UI" w:cs="Segoe UI"/>
          <w:sz w:val="20"/>
        </w:rPr>
        <w:lastRenderedPageBreak/>
        <w:t xml:space="preserve">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135CC4" w:rsidRPr="00135CC4" w:rsidRDefault="000E25E0" w:rsidP="00135CC4">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F42831">
        <w:rPr>
          <w:rFonts w:ascii="Segoe UI" w:hAnsi="Segoe UI" w:cs="Segoe UI"/>
          <w:color w:val="auto"/>
          <w:sz w:val="20"/>
        </w:rPr>
        <w:t xml:space="preserve">akce bude provedena </w:t>
      </w:r>
      <w:r w:rsidRPr="00135CC4">
        <w:rPr>
          <w:rFonts w:ascii="Segoe UI" w:hAnsi="Segoe UI" w:cs="Segoe UI"/>
          <w:sz w:val="20"/>
        </w:rPr>
        <w:t>podle</w:t>
      </w:r>
      <w:r w:rsidR="00135CC4" w:rsidRPr="00135CC4">
        <w:rPr>
          <w:rFonts w:ascii="Segoe UI" w:hAnsi="Segoe UI" w:cs="Segoe UI"/>
          <w:sz w:val="20"/>
        </w:rPr>
        <w:t xml:space="preserve"> Fondem odsouhlasené projektové dokumentace "Horní Lipová - posilující zdroj vody pro hromadné zásobování", zpracované Ing. Petrem </w:t>
      </w:r>
      <w:proofErr w:type="spellStart"/>
      <w:r w:rsidR="00135CC4" w:rsidRPr="00C152AD">
        <w:rPr>
          <w:rFonts w:ascii="Segoe UI" w:hAnsi="Segoe UI" w:cs="Segoe UI"/>
          <w:sz w:val="20"/>
        </w:rPr>
        <w:t>Ulahlem</w:t>
      </w:r>
      <w:proofErr w:type="spellEnd"/>
      <w:r w:rsidR="00135CC4" w:rsidRPr="00135CC4">
        <w:rPr>
          <w:rFonts w:ascii="Segoe UI" w:hAnsi="Segoe UI" w:cs="Segoe UI"/>
          <w:sz w:val="20"/>
        </w:rPr>
        <w:t xml:space="preserve"> (10/2017) která je součástí žádosti ze dne 31. 10. 2017, v souladu s aktualizovaným rozpočtem ze dne 20. 2. 2019 </w:t>
      </w:r>
      <w:r w:rsidR="00135CC4">
        <w:rPr>
          <w:rFonts w:ascii="Segoe UI" w:hAnsi="Segoe UI" w:cs="Segoe UI"/>
          <w:sz w:val="20"/>
        </w:rPr>
        <w:br/>
      </w:r>
      <w:r w:rsidR="00135CC4" w:rsidRPr="00135CC4">
        <w:rPr>
          <w:rFonts w:ascii="Segoe UI" w:hAnsi="Segoe UI" w:cs="Segoe UI"/>
          <w:sz w:val="20"/>
        </w:rPr>
        <w:t xml:space="preserve">a bude provedena v předpokládaném rozsahu, tj. bude realizován průzkumný vrt, který bude </w:t>
      </w:r>
      <w:r w:rsidR="00135CC4">
        <w:rPr>
          <w:rFonts w:ascii="Segoe UI" w:hAnsi="Segoe UI" w:cs="Segoe UI"/>
          <w:sz w:val="20"/>
        </w:rPr>
        <w:br/>
      </w:r>
      <w:r w:rsidR="00135CC4" w:rsidRPr="00135CC4">
        <w:rPr>
          <w:rFonts w:ascii="Segoe UI" w:hAnsi="Segoe UI" w:cs="Segoe UI"/>
          <w:sz w:val="20"/>
        </w:rPr>
        <w:t xml:space="preserve">v případě zastižení podzemní vody dostatečné kvality a vydatnosti sloužit jako posilující zdroj pitné vody. V rámci projektu proběhnou vrtné práce, hydrodynamické zkoušky, vzorkovací a laboratorní práce.     </w:t>
      </w:r>
    </w:p>
    <w:p w:rsidR="00FE4339" w:rsidRPr="00E5053E" w:rsidRDefault="005561AB" w:rsidP="00E5053E">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w:t>
      </w:r>
      <w:r w:rsidR="00135CC4">
        <w:rPr>
          <w:rFonts w:ascii="Segoe UI" w:hAnsi="Segoe UI" w:cs="Segoe UI"/>
          <w:bCs/>
          <w:sz w:val="20"/>
        </w:rPr>
        <w:t>zemku, jehož</w:t>
      </w:r>
      <w:r w:rsidR="00E5053E">
        <w:rPr>
          <w:rFonts w:ascii="Segoe UI" w:hAnsi="Segoe UI" w:cs="Segoe UI"/>
          <w:bCs/>
          <w:sz w:val="20"/>
        </w:rPr>
        <w:t xml:space="preserve"> vlastník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lastRenderedPageBreak/>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135CC4">
        <w:rPr>
          <w:rFonts w:ascii="Segoe UI" w:hAnsi="Segoe UI" w:cs="Segoe UI"/>
          <w:sz w:val="20"/>
        </w:rPr>
        <w:t>9/2019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135CC4">
        <w:rPr>
          <w:rFonts w:ascii="Segoe UI" w:hAnsi="Segoe UI" w:cs="Segoe UI"/>
          <w:sz w:val="20"/>
        </w:rPr>
        <w:t> 4/2019</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135CC4">
        <w:rPr>
          <w:rFonts w:ascii="Segoe UI" w:hAnsi="Segoe UI" w:cs="Segoe UI"/>
          <w:sz w:val="20"/>
        </w:rPr>
        <w:t>12/2019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135CC4" w:rsidRDefault="00135CC4"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1A2F65" w:rsidRPr="00FF223B" w:rsidRDefault="001A2F65" w:rsidP="00FF22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F223B">
        <w:rPr>
          <w:rFonts w:ascii="Segoe UI" w:hAnsi="Segoe UI" w:cs="Segoe UI"/>
          <w:sz w:val="20"/>
        </w:rPr>
        <w:t xml:space="preserve">aktuální prohlášení </w:t>
      </w:r>
      <w:r w:rsidR="00E60C39" w:rsidRPr="00FF223B">
        <w:rPr>
          <w:rFonts w:ascii="Segoe UI" w:hAnsi="Segoe UI" w:cs="Segoe UI"/>
          <w:sz w:val="20"/>
        </w:rPr>
        <w:t xml:space="preserve">o plátcovství DPH – pokud je příjemce podpory </w:t>
      </w:r>
      <w:r w:rsidR="00BB15D4" w:rsidRPr="00FF223B">
        <w:rPr>
          <w:rFonts w:ascii="Segoe UI" w:hAnsi="Segoe UI" w:cs="Segoe UI"/>
          <w:sz w:val="20"/>
        </w:rPr>
        <w:t>plátcem, ale nemůže na předmět podpory uplatňovat odpočet DPH, doloží tuto skutečnost čestným prohlášením</w:t>
      </w:r>
      <w:r w:rsidR="0001756D" w:rsidRPr="00FF223B">
        <w:rPr>
          <w:rFonts w:ascii="Segoe UI" w:hAnsi="Segoe UI" w:cs="Segoe UI"/>
          <w:sz w:val="20"/>
        </w:rPr>
        <w:t>, včetně zdůvodnění</w:t>
      </w:r>
      <w:r w:rsidR="00697522" w:rsidRPr="00FF223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Default="00E9008B">
      <w:pPr>
        <w:pStyle w:val="Zkladntext"/>
        <w:jc w:val="center"/>
        <w:rPr>
          <w:rFonts w:ascii="Segoe UI" w:hAnsi="Segoe UI" w:cs="Segoe UI"/>
          <w:b/>
          <w:sz w:val="20"/>
        </w:rPr>
      </w:pPr>
    </w:p>
    <w:p w:rsidR="00135CC4" w:rsidRDefault="00135CC4">
      <w:pPr>
        <w:pStyle w:val="Zkladntext"/>
        <w:jc w:val="center"/>
        <w:rPr>
          <w:rFonts w:ascii="Segoe UI" w:hAnsi="Segoe UI" w:cs="Segoe UI"/>
          <w:b/>
          <w:sz w:val="20"/>
        </w:rPr>
      </w:pPr>
    </w:p>
    <w:p w:rsidR="00135CC4" w:rsidRDefault="00135CC4">
      <w:pPr>
        <w:pStyle w:val="Zkladntext"/>
        <w:jc w:val="center"/>
        <w:rPr>
          <w:rFonts w:ascii="Segoe UI" w:hAnsi="Segoe UI" w:cs="Segoe UI"/>
          <w:b/>
          <w:sz w:val="20"/>
        </w:rPr>
      </w:pPr>
    </w:p>
    <w:p w:rsidR="00135CC4" w:rsidRPr="00661836" w:rsidRDefault="00135CC4">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lastRenderedPageBreak/>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9565CA"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FF7" w:rsidRDefault="004B4FF7">
      <w:r>
        <w:separator/>
      </w:r>
    </w:p>
  </w:endnote>
  <w:endnote w:type="continuationSeparator" w:id="0">
    <w:p w:rsidR="004B4FF7" w:rsidRDefault="004B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90E1A">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90E1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FF7" w:rsidRDefault="004B4FF7">
      <w:r>
        <w:separator/>
      </w:r>
    </w:p>
  </w:footnote>
  <w:footnote w:type="continuationSeparator" w:id="0">
    <w:p w:rsidR="004B4FF7" w:rsidRDefault="004B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5CC4"/>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505"/>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5C28"/>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0E1A"/>
    <w:rsid w:val="00492FCD"/>
    <w:rsid w:val="00496B29"/>
    <w:rsid w:val="00496ED2"/>
    <w:rsid w:val="004976A0"/>
    <w:rsid w:val="00497784"/>
    <w:rsid w:val="0049786C"/>
    <w:rsid w:val="00497EDB"/>
    <w:rsid w:val="004A216A"/>
    <w:rsid w:val="004A47E4"/>
    <w:rsid w:val="004A612B"/>
    <w:rsid w:val="004A7B57"/>
    <w:rsid w:val="004B2776"/>
    <w:rsid w:val="004B30AE"/>
    <w:rsid w:val="004B4FF7"/>
    <w:rsid w:val="004B5C79"/>
    <w:rsid w:val="004B61A9"/>
    <w:rsid w:val="004B6EAB"/>
    <w:rsid w:val="004B759D"/>
    <w:rsid w:val="004C0E77"/>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57E"/>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57CB3"/>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238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5BE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1FD8"/>
    <w:rsid w:val="00C0572B"/>
    <w:rsid w:val="00C07628"/>
    <w:rsid w:val="00C12DC4"/>
    <w:rsid w:val="00C140CF"/>
    <w:rsid w:val="00C152AD"/>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3764"/>
    <w:rsid w:val="00FA581B"/>
    <w:rsid w:val="00FB18DB"/>
    <w:rsid w:val="00FB2255"/>
    <w:rsid w:val="00FB2434"/>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2D1EA"/>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0A37-8D79-4E27-B661-681B7763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2852</Words>
  <Characters>16831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19644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2019-05-13T12:38:00Z</dcterms:created>
  <dcterms:modified xsi:type="dcterms:W3CDTF">2019-05-13T12:40:00Z</dcterms:modified>
</cp:coreProperties>
</file>