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258" w:rsidRPr="00D86AF8" w:rsidRDefault="005A7258" w:rsidP="004B69D0">
      <w:pPr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bookmarkStart w:id="0" w:name="_GoBack"/>
      <w:bookmarkEnd w:id="0"/>
      <w:r w:rsidRPr="00D86AF8">
        <w:rPr>
          <w:rFonts w:ascii="Arial" w:hAnsi="Arial" w:cs="Arial"/>
          <w:b/>
          <w:snapToGrid w:val="0"/>
          <w:sz w:val="22"/>
          <w:szCs w:val="22"/>
        </w:rPr>
        <w:t xml:space="preserve">2. </w:t>
      </w:r>
      <w:bookmarkStart w:id="1" w:name="_Hlk5019378"/>
      <w:r w:rsidRPr="00D86AF8">
        <w:rPr>
          <w:rFonts w:ascii="Arial" w:hAnsi="Arial" w:cs="Arial"/>
          <w:b/>
          <w:snapToGrid w:val="0"/>
          <w:sz w:val="22"/>
          <w:szCs w:val="22"/>
        </w:rPr>
        <w:t>Předmět plnění</w:t>
      </w:r>
      <w:bookmarkEnd w:id="1"/>
    </w:p>
    <w:p w:rsidR="00D86AF8" w:rsidRPr="00D86AF8" w:rsidRDefault="00D86AF8" w:rsidP="00D86AF8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D86AF8">
        <w:rPr>
          <w:rFonts w:ascii="Arial" w:hAnsi="Arial" w:cs="Arial"/>
          <w:snapToGrid w:val="0"/>
          <w:sz w:val="22"/>
          <w:szCs w:val="22"/>
        </w:rPr>
        <w:t>Předmětem této veřejné zakázky je dodání</w:t>
      </w:r>
      <w:r w:rsidR="0063199E">
        <w:rPr>
          <w:rFonts w:ascii="Arial" w:hAnsi="Arial" w:cs="Arial"/>
          <w:snapToGrid w:val="0"/>
          <w:sz w:val="22"/>
          <w:szCs w:val="22"/>
        </w:rPr>
        <w:t>,</w:t>
      </w:r>
      <w:r w:rsidRPr="00D86AF8">
        <w:rPr>
          <w:rFonts w:ascii="Arial" w:hAnsi="Arial" w:cs="Arial"/>
          <w:snapToGrid w:val="0"/>
          <w:sz w:val="22"/>
          <w:szCs w:val="22"/>
        </w:rPr>
        <w:t xml:space="preserve"> instalace</w:t>
      </w:r>
      <w:r w:rsidR="0063199E">
        <w:rPr>
          <w:rFonts w:ascii="Arial" w:hAnsi="Arial" w:cs="Arial"/>
          <w:snapToGrid w:val="0"/>
          <w:sz w:val="22"/>
          <w:szCs w:val="22"/>
        </w:rPr>
        <w:t xml:space="preserve"> a základní technická podpora</w:t>
      </w:r>
      <w:r w:rsidRPr="00D86AF8">
        <w:rPr>
          <w:rFonts w:ascii="Arial" w:hAnsi="Arial" w:cs="Arial"/>
          <w:snapToGrid w:val="0"/>
          <w:sz w:val="22"/>
          <w:szCs w:val="22"/>
        </w:rPr>
        <w:t xml:space="preserve"> 2 kusů elektronických úředních desek (dále „EUD“) pro Statutární město Jablonec nad Nisou dle následující podrobné specifikace.</w:t>
      </w:r>
    </w:p>
    <w:p w:rsidR="00BD4793" w:rsidRDefault="00BD4793" w:rsidP="00D86AF8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86AF8" w:rsidRPr="00D86AF8" w:rsidRDefault="00D86AF8" w:rsidP="00D86AF8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D86AF8">
        <w:rPr>
          <w:rFonts w:ascii="Arial" w:hAnsi="Arial" w:cs="Arial"/>
          <w:snapToGrid w:val="0"/>
          <w:sz w:val="22"/>
          <w:szCs w:val="22"/>
        </w:rPr>
        <w:t>EUD bude venkovní kiosek, s dotykovým LCD panelem, odolný proti vandalům, vhodný do jakéhokoliv prostředí i počasí.</w:t>
      </w:r>
    </w:p>
    <w:p w:rsidR="00BD4793" w:rsidRDefault="00BD4793" w:rsidP="00D86AF8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86AF8" w:rsidRDefault="00D86AF8" w:rsidP="00D86AF8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D86AF8">
        <w:rPr>
          <w:rFonts w:ascii="Arial" w:hAnsi="Arial" w:cs="Arial"/>
          <w:snapToGrid w:val="0"/>
          <w:sz w:val="22"/>
          <w:szCs w:val="22"/>
        </w:rPr>
        <w:t>Součástí EUD bude software pro elektronickou komunikaci s občany, jehož dotykové ovládání bude pro občana jednoduché a uživatelsky přívětivé.</w:t>
      </w:r>
    </w:p>
    <w:p w:rsidR="00BD4793" w:rsidRDefault="00BD4793" w:rsidP="00D86AF8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E0BA3" w:rsidRPr="00D86AF8" w:rsidRDefault="000E0BA3" w:rsidP="00D86AF8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Další s</w:t>
      </w:r>
      <w:r w:rsidRPr="000E0BA3">
        <w:rPr>
          <w:rFonts w:ascii="Arial" w:hAnsi="Arial" w:cs="Arial"/>
          <w:snapToGrid w:val="0"/>
          <w:sz w:val="22"/>
          <w:szCs w:val="22"/>
        </w:rPr>
        <w:t xml:space="preserve">oučástí EUD bude </w:t>
      </w:r>
      <w:r>
        <w:rPr>
          <w:rFonts w:ascii="Arial" w:hAnsi="Arial" w:cs="Arial"/>
          <w:snapToGrid w:val="0"/>
          <w:sz w:val="22"/>
          <w:szCs w:val="22"/>
        </w:rPr>
        <w:t>základní technická podpora</w:t>
      </w:r>
      <w:r w:rsidRPr="000E0BA3">
        <w:rPr>
          <w:rFonts w:ascii="Arial" w:hAnsi="Arial" w:cs="Arial"/>
          <w:snapToGrid w:val="0"/>
          <w:sz w:val="22"/>
          <w:szCs w:val="22"/>
        </w:rPr>
        <w:t>.</w:t>
      </w:r>
    </w:p>
    <w:p w:rsidR="00D86AF8" w:rsidRPr="00D86AF8" w:rsidRDefault="00D86AF8" w:rsidP="00D86AF8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86AF8" w:rsidRPr="00D86AF8" w:rsidRDefault="00D86AF8" w:rsidP="00D86AF8">
      <w:pPr>
        <w:tabs>
          <w:tab w:val="left" w:pos="426"/>
        </w:tabs>
        <w:rPr>
          <w:rFonts w:ascii="Arial" w:hAnsi="Arial" w:cs="Arial"/>
          <w:snapToGrid w:val="0"/>
          <w:sz w:val="22"/>
          <w:szCs w:val="22"/>
        </w:rPr>
      </w:pPr>
      <w:r w:rsidRPr="00D86AF8">
        <w:rPr>
          <w:rFonts w:ascii="Arial" w:hAnsi="Arial" w:cs="Arial"/>
          <w:snapToGrid w:val="0"/>
          <w:sz w:val="22"/>
          <w:szCs w:val="22"/>
        </w:rPr>
        <w:t>Minimální požadavky na kiosek:</w:t>
      </w:r>
    </w:p>
    <w:p w:rsidR="00D86AF8" w:rsidRPr="00D86AF8" w:rsidRDefault="00D86AF8" w:rsidP="00D86AF8">
      <w:pPr>
        <w:pStyle w:val="Odstavecseseznamem"/>
        <w:numPr>
          <w:ilvl w:val="0"/>
          <w:numId w:val="40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Provoz ve venkovním prostředí v režimu 24 hodin, 7 dnů v týdnu, 365 dnů v roce.</w:t>
      </w:r>
    </w:p>
    <w:p w:rsidR="00D86AF8" w:rsidRPr="00D86AF8" w:rsidRDefault="00D86AF8" w:rsidP="00D86AF8">
      <w:pPr>
        <w:pStyle w:val="Odstavecseseznamem"/>
        <w:numPr>
          <w:ilvl w:val="0"/>
          <w:numId w:val="40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Odolnost proti vandal</w:t>
      </w:r>
      <w:r w:rsidR="00BD4793">
        <w:rPr>
          <w:rFonts w:ascii="Arial" w:hAnsi="Arial" w:cs="Arial"/>
          <w:snapToGrid w:val="0"/>
        </w:rPr>
        <w:t>ismu</w:t>
      </w:r>
      <w:r w:rsidRPr="00D86AF8">
        <w:rPr>
          <w:rFonts w:ascii="Arial" w:hAnsi="Arial" w:cs="Arial"/>
          <w:snapToGrid w:val="0"/>
        </w:rPr>
        <w:t>.</w:t>
      </w:r>
    </w:p>
    <w:p w:rsidR="00D86AF8" w:rsidRPr="00D86AF8" w:rsidRDefault="00D86AF8" w:rsidP="00D86AF8">
      <w:pPr>
        <w:pStyle w:val="Odstavecseseznamem"/>
        <w:numPr>
          <w:ilvl w:val="0"/>
          <w:numId w:val="40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Provozní rozsah pro teploty okolí -30 °C až +50 °C ve stínu.</w:t>
      </w:r>
      <w:r w:rsidR="00F75627">
        <w:rPr>
          <w:rFonts w:ascii="Arial" w:hAnsi="Arial" w:cs="Arial"/>
          <w:snapToGrid w:val="0"/>
        </w:rPr>
        <w:t xml:space="preserve"> </w:t>
      </w:r>
      <w:r w:rsidR="00F75627" w:rsidRPr="00F75627">
        <w:rPr>
          <w:rFonts w:ascii="Arial" w:hAnsi="Arial" w:cs="Arial"/>
          <w:snapToGrid w:val="0"/>
        </w:rPr>
        <w:t xml:space="preserve">Uchazeč garantuje </w:t>
      </w:r>
      <w:r w:rsidR="00F75627">
        <w:rPr>
          <w:rFonts w:ascii="Arial" w:hAnsi="Arial" w:cs="Arial"/>
          <w:snapToGrid w:val="0"/>
        </w:rPr>
        <w:t>bezproblémový provoz EUD v uvedeném teplotním rozsahu</w:t>
      </w:r>
      <w:r w:rsidR="00F75627" w:rsidRPr="00F75627">
        <w:rPr>
          <w:rFonts w:ascii="Arial" w:hAnsi="Arial" w:cs="Arial"/>
          <w:snapToGrid w:val="0"/>
        </w:rPr>
        <w:t>.</w:t>
      </w:r>
    </w:p>
    <w:p w:rsidR="00D86AF8" w:rsidRPr="00D86AF8" w:rsidRDefault="00D86AF8" w:rsidP="00D86AF8">
      <w:pPr>
        <w:pStyle w:val="Odstavecseseznamem"/>
        <w:numPr>
          <w:ilvl w:val="0"/>
          <w:numId w:val="40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Stupeň krytí IP66.</w:t>
      </w:r>
    </w:p>
    <w:p w:rsidR="00D86AF8" w:rsidRPr="00D86AF8" w:rsidRDefault="00D86AF8" w:rsidP="00D86AF8">
      <w:pPr>
        <w:pStyle w:val="Odstavecseseznamem"/>
        <w:numPr>
          <w:ilvl w:val="0"/>
          <w:numId w:val="40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 xml:space="preserve">Dotykový kapacitní LCD panel s úhlopříčkou </w:t>
      </w:r>
      <w:r w:rsidR="00AD6948">
        <w:rPr>
          <w:rFonts w:ascii="Arial" w:hAnsi="Arial" w:cs="Arial"/>
          <w:snapToGrid w:val="0"/>
        </w:rPr>
        <w:t xml:space="preserve">minimálně </w:t>
      </w:r>
      <w:r w:rsidRPr="00D86AF8">
        <w:rPr>
          <w:rFonts w:ascii="Arial" w:hAnsi="Arial" w:cs="Arial"/>
          <w:snapToGrid w:val="0"/>
        </w:rPr>
        <w:t>43“</w:t>
      </w:r>
      <w:r w:rsidR="00BD4793">
        <w:rPr>
          <w:rFonts w:ascii="Arial" w:hAnsi="Arial" w:cs="Arial"/>
          <w:snapToGrid w:val="0"/>
        </w:rPr>
        <w:t>, odolný proti vandalismu</w:t>
      </w:r>
      <w:r w:rsidRPr="00D86AF8">
        <w:rPr>
          <w:rFonts w:ascii="Arial" w:hAnsi="Arial" w:cs="Arial"/>
          <w:snapToGrid w:val="0"/>
        </w:rPr>
        <w:t>.</w:t>
      </w:r>
    </w:p>
    <w:p w:rsidR="00D86AF8" w:rsidRPr="00D86AF8" w:rsidRDefault="00D86AF8" w:rsidP="00D86AF8">
      <w:pPr>
        <w:pStyle w:val="Odstavecseseznamem"/>
        <w:numPr>
          <w:ilvl w:val="0"/>
          <w:numId w:val="40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Svítivost minimálně 1000 cd/m2. Uchazeč garantuje viditelnost na přímém slunci.</w:t>
      </w:r>
    </w:p>
    <w:p w:rsidR="00D86AF8" w:rsidRPr="00D86AF8" w:rsidRDefault="00AD6948" w:rsidP="00D86AF8">
      <w:pPr>
        <w:pStyle w:val="Odstavecseseznamem"/>
        <w:numPr>
          <w:ilvl w:val="0"/>
          <w:numId w:val="40"/>
        </w:numPr>
        <w:tabs>
          <w:tab w:val="left" w:pos="42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Minimální r</w:t>
      </w:r>
      <w:r w:rsidR="00D86AF8" w:rsidRPr="00D86AF8">
        <w:rPr>
          <w:rFonts w:ascii="Arial" w:hAnsi="Arial" w:cs="Arial"/>
          <w:snapToGrid w:val="0"/>
        </w:rPr>
        <w:t>ozlišení 1920</w:t>
      </w:r>
      <w:r w:rsidR="00C6227A">
        <w:rPr>
          <w:rFonts w:ascii="Arial" w:hAnsi="Arial" w:cs="Arial"/>
          <w:snapToGrid w:val="0"/>
        </w:rPr>
        <w:t>x</w:t>
      </w:r>
      <w:r w:rsidR="00C6227A" w:rsidRPr="00D86AF8">
        <w:rPr>
          <w:rFonts w:ascii="Arial" w:hAnsi="Arial" w:cs="Arial"/>
          <w:snapToGrid w:val="0"/>
        </w:rPr>
        <w:t>1080</w:t>
      </w:r>
      <w:r w:rsidR="00D86AF8" w:rsidRPr="00D86AF8">
        <w:rPr>
          <w:rFonts w:ascii="Arial" w:hAnsi="Arial" w:cs="Arial"/>
          <w:snapToGrid w:val="0"/>
        </w:rPr>
        <w:t xml:space="preserve"> bodů Full HD.</w:t>
      </w:r>
    </w:p>
    <w:p w:rsidR="00D86AF8" w:rsidRPr="00D86AF8" w:rsidRDefault="00D86AF8" w:rsidP="00D86AF8">
      <w:pPr>
        <w:pStyle w:val="Odstavecseseznamem"/>
        <w:numPr>
          <w:ilvl w:val="0"/>
          <w:numId w:val="40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Poměr stran 16:9.</w:t>
      </w:r>
    </w:p>
    <w:p w:rsidR="00D86AF8" w:rsidRPr="00D86AF8" w:rsidRDefault="00D86AF8" w:rsidP="00D86AF8">
      <w:pPr>
        <w:pStyle w:val="Odstavecseseznamem"/>
        <w:numPr>
          <w:ilvl w:val="0"/>
          <w:numId w:val="40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Předpokládané rozměry, barva a provedení (vycházející ze závazného stanoviska): cca 100 cm šířka, cca 65 cm výška, cca 15 cm hloubka, cca 8 cm šířka rámečku, barevný odstín RAL 9006 v </w:t>
      </w:r>
      <w:proofErr w:type="spellStart"/>
      <w:r w:rsidRPr="00D86AF8">
        <w:rPr>
          <w:rFonts w:ascii="Arial" w:hAnsi="Arial" w:cs="Arial"/>
          <w:snapToGrid w:val="0"/>
        </w:rPr>
        <w:t>komaxitové</w:t>
      </w:r>
      <w:proofErr w:type="spellEnd"/>
      <w:r w:rsidRPr="00D86AF8">
        <w:rPr>
          <w:rFonts w:ascii="Arial" w:hAnsi="Arial" w:cs="Arial"/>
          <w:snapToGrid w:val="0"/>
        </w:rPr>
        <w:t xml:space="preserve"> úpravě.</w:t>
      </w:r>
    </w:p>
    <w:p w:rsidR="00D86AF8" w:rsidRPr="00D86AF8" w:rsidRDefault="00D86AF8" w:rsidP="00D86AF8">
      <w:pPr>
        <w:pStyle w:val="Odstavecseseznamem"/>
        <w:numPr>
          <w:ilvl w:val="0"/>
          <w:numId w:val="40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 xml:space="preserve">Minimální hardwarové parametry: dvoujádrový procesor, 4 GB RAM, 64 GB SSD disk. Uchazeč garantuje plynulý chod celého systému viz </w:t>
      </w:r>
      <w:r w:rsidR="00C6227A">
        <w:rPr>
          <w:rFonts w:ascii="Arial" w:hAnsi="Arial" w:cs="Arial"/>
          <w:snapToGrid w:val="0"/>
        </w:rPr>
        <w:t xml:space="preserve">minimální </w:t>
      </w:r>
      <w:r w:rsidRPr="00D86AF8">
        <w:rPr>
          <w:rFonts w:ascii="Arial" w:hAnsi="Arial" w:cs="Arial"/>
          <w:snapToGrid w:val="0"/>
        </w:rPr>
        <w:t xml:space="preserve">požadavky </w:t>
      </w:r>
      <w:r w:rsidR="00C6227A">
        <w:rPr>
          <w:rFonts w:ascii="Arial" w:hAnsi="Arial" w:cs="Arial"/>
          <w:snapToGrid w:val="0"/>
        </w:rPr>
        <w:t xml:space="preserve">na </w:t>
      </w:r>
      <w:r w:rsidRPr="00D86AF8">
        <w:rPr>
          <w:rFonts w:ascii="Arial" w:hAnsi="Arial" w:cs="Arial"/>
          <w:snapToGrid w:val="0"/>
        </w:rPr>
        <w:t>software níže.</w:t>
      </w:r>
    </w:p>
    <w:p w:rsidR="00D86AF8" w:rsidRPr="00D86AF8" w:rsidRDefault="00D86AF8" w:rsidP="00D86AF8">
      <w:pPr>
        <w:tabs>
          <w:tab w:val="left" w:pos="426"/>
        </w:tabs>
        <w:rPr>
          <w:rFonts w:ascii="Arial" w:hAnsi="Arial" w:cs="Arial"/>
          <w:snapToGrid w:val="0"/>
          <w:sz w:val="22"/>
          <w:szCs w:val="22"/>
        </w:rPr>
      </w:pPr>
      <w:r w:rsidRPr="00D86AF8">
        <w:rPr>
          <w:rFonts w:ascii="Arial" w:hAnsi="Arial" w:cs="Arial"/>
          <w:snapToGrid w:val="0"/>
          <w:sz w:val="22"/>
          <w:szCs w:val="22"/>
        </w:rPr>
        <w:t>Minimální požadavky na software:</w:t>
      </w:r>
    </w:p>
    <w:p w:rsidR="00D86AF8" w:rsidRPr="00D86AF8" w:rsidRDefault="00D86AF8" w:rsidP="00D86AF8">
      <w:pPr>
        <w:pStyle w:val="Odstavecseseznamem"/>
        <w:numPr>
          <w:ilvl w:val="0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Software EUD umožní občanům zobrazení dokumentů z úřední desky. Dokumenty musí být možné vyhledávat podle následujících parametrů:</w:t>
      </w:r>
    </w:p>
    <w:p w:rsidR="00D86AF8" w:rsidRPr="00D86AF8" w:rsidRDefault="00D86AF8" w:rsidP="00D86AF8">
      <w:pPr>
        <w:pStyle w:val="Odstavecseseznamem"/>
        <w:numPr>
          <w:ilvl w:val="1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Název nebo obsah oznámení</w:t>
      </w:r>
    </w:p>
    <w:p w:rsidR="00D86AF8" w:rsidRPr="00D86AF8" w:rsidRDefault="00D86AF8" w:rsidP="00D86AF8">
      <w:pPr>
        <w:pStyle w:val="Odstavecseseznamem"/>
        <w:numPr>
          <w:ilvl w:val="1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Číslo jednaní</w:t>
      </w:r>
    </w:p>
    <w:p w:rsidR="00D86AF8" w:rsidRPr="00D86AF8" w:rsidRDefault="00D86AF8" w:rsidP="00D86AF8">
      <w:pPr>
        <w:pStyle w:val="Odstavecseseznamem"/>
        <w:numPr>
          <w:ilvl w:val="1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Datum vyvěšení</w:t>
      </w:r>
    </w:p>
    <w:p w:rsidR="00D86AF8" w:rsidRPr="00D86AF8" w:rsidRDefault="00D86AF8" w:rsidP="00D86AF8">
      <w:pPr>
        <w:pStyle w:val="Odstavecseseznamem"/>
        <w:numPr>
          <w:ilvl w:val="1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Zdroj oznámení dle číselníků</w:t>
      </w:r>
    </w:p>
    <w:p w:rsidR="00D86AF8" w:rsidRPr="00D86AF8" w:rsidRDefault="00D86AF8" w:rsidP="00D86AF8">
      <w:pPr>
        <w:pStyle w:val="Odstavecseseznamem"/>
        <w:numPr>
          <w:ilvl w:val="1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Typ oznámení dle číselníků</w:t>
      </w:r>
    </w:p>
    <w:p w:rsidR="003A3071" w:rsidRDefault="00D86AF8" w:rsidP="00D86AF8">
      <w:pPr>
        <w:pStyle w:val="Odstavecseseznamem"/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 xml:space="preserve">Veškerá data potřebná pro zobrazení a vyhledávání budou automaticky přebírána z primární aplikace „úřední deska“ provozované na webových stránkách města </w:t>
      </w:r>
      <w:hyperlink r:id="rId7" w:history="1">
        <w:r w:rsidRPr="00D86AF8">
          <w:rPr>
            <w:rStyle w:val="Hypertextovodkaz"/>
            <w:rFonts w:ascii="Arial" w:hAnsi="Arial" w:cs="Arial"/>
            <w:snapToGrid w:val="0"/>
          </w:rPr>
          <w:t>https://www.mestojablonec.cz/cs/mestsky-urad/uredni-deska/aktualni-oznameni.html</w:t>
        </w:r>
      </w:hyperlink>
      <w:r w:rsidRPr="00D86AF8">
        <w:rPr>
          <w:rFonts w:ascii="Arial" w:hAnsi="Arial" w:cs="Arial"/>
          <w:snapToGrid w:val="0"/>
        </w:rPr>
        <w:t xml:space="preserve">  avšak jejich zobrazení bude přizpůsobeno pro dotykové ovládání.</w:t>
      </w:r>
      <w:r w:rsidRPr="00D86AF8">
        <w:rPr>
          <w:rFonts w:ascii="Arial" w:hAnsi="Arial" w:cs="Arial"/>
          <w:snapToGrid w:val="0"/>
        </w:rPr>
        <w:br/>
      </w:r>
      <w:r w:rsidR="003A3071">
        <w:rPr>
          <w:rFonts w:ascii="Arial" w:hAnsi="Arial" w:cs="Arial"/>
          <w:snapToGrid w:val="0"/>
        </w:rPr>
        <w:t xml:space="preserve">Data z primární aplikace budou předávána ve </w:t>
      </w:r>
      <w:r w:rsidR="00C3402B">
        <w:rPr>
          <w:rFonts w:ascii="Arial" w:hAnsi="Arial" w:cs="Arial"/>
          <w:snapToGrid w:val="0"/>
        </w:rPr>
        <w:t xml:space="preserve">výměnném </w:t>
      </w:r>
      <w:r w:rsidR="003A3071">
        <w:rPr>
          <w:rFonts w:ascii="Arial" w:hAnsi="Arial" w:cs="Arial"/>
          <w:snapToGrid w:val="0"/>
        </w:rPr>
        <w:t>formátu JSON</w:t>
      </w:r>
      <w:r w:rsidR="008A676E">
        <w:rPr>
          <w:rFonts w:ascii="Arial" w:hAnsi="Arial" w:cs="Arial"/>
          <w:snapToGrid w:val="0"/>
        </w:rPr>
        <w:t>.</w:t>
      </w:r>
      <w:r w:rsidR="00C3402B">
        <w:rPr>
          <w:rFonts w:ascii="Arial" w:hAnsi="Arial" w:cs="Arial"/>
          <w:snapToGrid w:val="0"/>
        </w:rPr>
        <w:t xml:space="preserve"> </w:t>
      </w:r>
      <w:r w:rsidR="008A676E">
        <w:rPr>
          <w:rFonts w:ascii="Arial" w:hAnsi="Arial" w:cs="Arial"/>
          <w:snapToGrid w:val="0"/>
        </w:rPr>
        <w:t>V</w:t>
      </w:r>
      <w:r w:rsidR="00C3402B">
        <w:rPr>
          <w:rFonts w:ascii="Arial" w:hAnsi="Arial" w:cs="Arial"/>
          <w:snapToGrid w:val="0"/>
        </w:rPr>
        <w:t>zor</w:t>
      </w:r>
      <w:r w:rsidR="008A676E">
        <w:rPr>
          <w:rFonts w:ascii="Arial" w:hAnsi="Arial" w:cs="Arial"/>
          <w:snapToGrid w:val="0"/>
        </w:rPr>
        <w:t>ek</w:t>
      </w:r>
      <w:r w:rsidR="00C3402B">
        <w:rPr>
          <w:rFonts w:ascii="Arial" w:hAnsi="Arial" w:cs="Arial"/>
          <w:snapToGrid w:val="0"/>
        </w:rPr>
        <w:t xml:space="preserve"> dat </w:t>
      </w:r>
      <w:r w:rsidR="008A676E">
        <w:rPr>
          <w:rFonts w:ascii="Arial" w:hAnsi="Arial" w:cs="Arial"/>
          <w:snapToGrid w:val="0"/>
        </w:rPr>
        <w:t>ve výměnném formátu JSON</w:t>
      </w:r>
      <w:r w:rsidR="008A676E" w:rsidRPr="00884102">
        <w:rPr>
          <w:rFonts w:ascii="Arial" w:hAnsi="Arial" w:cs="Arial"/>
          <w:snapToGrid w:val="0"/>
        </w:rPr>
        <w:t xml:space="preserve"> </w:t>
      </w:r>
      <w:r w:rsidR="00C3402B" w:rsidRPr="00884102">
        <w:rPr>
          <w:rFonts w:ascii="Arial" w:hAnsi="Arial" w:cs="Arial"/>
          <w:snapToGrid w:val="0"/>
        </w:rPr>
        <w:t>j</w:t>
      </w:r>
      <w:r w:rsidR="008A676E">
        <w:rPr>
          <w:rFonts w:ascii="Arial" w:hAnsi="Arial" w:cs="Arial"/>
          <w:snapToGrid w:val="0"/>
        </w:rPr>
        <w:t>e</w:t>
      </w:r>
      <w:r w:rsidR="00C3402B" w:rsidRPr="00884102">
        <w:rPr>
          <w:rFonts w:ascii="Arial" w:hAnsi="Arial" w:cs="Arial"/>
          <w:snapToGrid w:val="0"/>
        </w:rPr>
        <w:t xml:space="preserve"> uveden v </w:t>
      </w:r>
      <w:r w:rsidR="00C3402B" w:rsidRPr="00884102">
        <w:rPr>
          <w:rFonts w:ascii="Arial" w:hAnsi="Arial" w:cs="Arial"/>
          <w:b/>
          <w:snapToGrid w:val="0"/>
        </w:rPr>
        <w:t xml:space="preserve">příloze č. </w:t>
      </w:r>
      <w:r w:rsidR="00C3402B">
        <w:rPr>
          <w:rFonts w:ascii="Arial" w:hAnsi="Arial" w:cs="Arial"/>
          <w:b/>
          <w:snapToGrid w:val="0"/>
        </w:rPr>
        <w:t>4</w:t>
      </w:r>
      <w:r w:rsidR="00C3402B" w:rsidRPr="00F64F2F">
        <w:rPr>
          <w:rFonts w:ascii="Arial" w:hAnsi="Arial" w:cs="Arial"/>
          <w:snapToGrid w:val="0"/>
        </w:rPr>
        <w:t>.</w:t>
      </w:r>
    </w:p>
    <w:p w:rsidR="00D86AF8" w:rsidRPr="00D86AF8" w:rsidRDefault="00D86AF8" w:rsidP="00D86AF8">
      <w:pPr>
        <w:pStyle w:val="Odstavecseseznamem"/>
        <w:numPr>
          <w:ilvl w:val="0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Software EUD umožní občanům zobrazení životních situací (souhrn praktických návodů na řešení některých úkonů prostřednictvím magistrátu). V životních situacích musí být možné fulltextově vyhledávat.</w:t>
      </w:r>
      <w:r w:rsidRPr="00D86AF8">
        <w:rPr>
          <w:rFonts w:ascii="Arial" w:hAnsi="Arial" w:cs="Arial"/>
          <w:snapToGrid w:val="0"/>
        </w:rPr>
        <w:br/>
        <w:t xml:space="preserve">Veškerá data potřebná pro zobrazení a vyhledávání budou automaticky přebírána z primární aplikace „životní situace“ provozované na webových stránkách města </w:t>
      </w:r>
      <w:hyperlink r:id="rId8" w:history="1">
        <w:r w:rsidRPr="00D86AF8">
          <w:rPr>
            <w:rStyle w:val="Hypertextovodkaz"/>
            <w:rFonts w:ascii="Arial" w:hAnsi="Arial" w:cs="Arial"/>
            <w:snapToGrid w:val="0"/>
          </w:rPr>
          <w:t>https://www.mestojablonec.cz/cs/magistrat/jak-co-zaridit-na-urade/zivotni-situace/</w:t>
        </w:r>
      </w:hyperlink>
      <w:r w:rsidRPr="00D86AF8">
        <w:rPr>
          <w:rFonts w:ascii="Arial" w:hAnsi="Arial" w:cs="Arial"/>
          <w:snapToGrid w:val="0"/>
        </w:rPr>
        <w:br/>
      </w:r>
      <w:r w:rsidRPr="00D86AF8">
        <w:rPr>
          <w:rFonts w:ascii="Arial" w:hAnsi="Arial" w:cs="Arial"/>
          <w:snapToGrid w:val="0"/>
        </w:rPr>
        <w:lastRenderedPageBreak/>
        <w:t>avšak jejich zobrazení bude přizpůsobeno pro dotykové ovládání.</w:t>
      </w:r>
      <w:r w:rsidRPr="00D86AF8">
        <w:rPr>
          <w:rFonts w:ascii="Arial" w:hAnsi="Arial" w:cs="Arial"/>
          <w:snapToGrid w:val="0"/>
        </w:rPr>
        <w:br/>
      </w:r>
      <w:r w:rsidR="008A676E">
        <w:rPr>
          <w:rFonts w:ascii="Arial" w:hAnsi="Arial" w:cs="Arial"/>
          <w:snapToGrid w:val="0"/>
        </w:rPr>
        <w:t>Data z primární aplikace budou předávána ve výměnném formátu JSON. Vzorek dat ve výměnném formátu JSON</w:t>
      </w:r>
      <w:r w:rsidR="008A676E" w:rsidRPr="00884102">
        <w:rPr>
          <w:rFonts w:ascii="Arial" w:hAnsi="Arial" w:cs="Arial"/>
          <w:snapToGrid w:val="0"/>
        </w:rPr>
        <w:t xml:space="preserve"> j</w:t>
      </w:r>
      <w:r w:rsidR="008A676E">
        <w:rPr>
          <w:rFonts w:ascii="Arial" w:hAnsi="Arial" w:cs="Arial"/>
          <w:snapToGrid w:val="0"/>
        </w:rPr>
        <w:t>e</w:t>
      </w:r>
      <w:r w:rsidR="008A676E" w:rsidRPr="00884102">
        <w:rPr>
          <w:rFonts w:ascii="Arial" w:hAnsi="Arial" w:cs="Arial"/>
          <w:snapToGrid w:val="0"/>
        </w:rPr>
        <w:t xml:space="preserve"> uveden v </w:t>
      </w:r>
      <w:r w:rsidR="008A676E" w:rsidRPr="00884102">
        <w:rPr>
          <w:rFonts w:ascii="Arial" w:hAnsi="Arial" w:cs="Arial"/>
          <w:b/>
          <w:snapToGrid w:val="0"/>
        </w:rPr>
        <w:t xml:space="preserve">příloze č. </w:t>
      </w:r>
      <w:r w:rsidR="008A676E">
        <w:rPr>
          <w:rFonts w:ascii="Arial" w:hAnsi="Arial" w:cs="Arial"/>
          <w:b/>
          <w:snapToGrid w:val="0"/>
        </w:rPr>
        <w:t>4</w:t>
      </w:r>
      <w:r w:rsidR="008A676E" w:rsidRPr="00F64F2F">
        <w:rPr>
          <w:rFonts w:ascii="Arial" w:hAnsi="Arial" w:cs="Arial"/>
          <w:snapToGrid w:val="0"/>
        </w:rPr>
        <w:t>.</w:t>
      </w:r>
    </w:p>
    <w:p w:rsidR="00D86AF8" w:rsidRPr="00D86AF8" w:rsidRDefault="00D86AF8" w:rsidP="00D86AF8">
      <w:pPr>
        <w:pStyle w:val="Odstavecseseznamem"/>
        <w:numPr>
          <w:ilvl w:val="0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 xml:space="preserve">Software EUD umožní občanům zobrazení </w:t>
      </w:r>
      <w:r w:rsidR="000E0BA3">
        <w:rPr>
          <w:rFonts w:ascii="Arial" w:hAnsi="Arial" w:cs="Arial"/>
          <w:snapToGrid w:val="0"/>
        </w:rPr>
        <w:t>tel</w:t>
      </w:r>
      <w:r w:rsidR="00C6227A">
        <w:rPr>
          <w:rFonts w:ascii="Arial" w:hAnsi="Arial" w:cs="Arial"/>
          <w:snapToGrid w:val="0"/>
        </w:rPr>
        <w:t>efonního</w:t>
      </w:r>
      <w:r w:rsidR="000E0BA3">
        <w:rPr>
          <w:rFonts w:ascii="Arial" w:hAnsi="Arial" w:cs="Arial"/>
          <w:snapToGrid w:val="0"/>
        </w:rPr>
        <w:t xml:space="preserve"> seznamu a </w:t>
      </w:r>
      <w:r w:rsidRPr="00D86AF8">
        <w:rPr>
          <w:rFonts w:ascii="Arial" w:hAnsi="Arial" w:cs="Arial"/>
          <w:snapToGrid w:val="0"/>
        </w:rPr>
        <w:t xml:space="preserve">navigace magistrátem. </w:t>
      </w:r>
      <w:r w:rsidR="000E0BA3">
        <w:rPr>
          <w:rFonts w:ascii="Arial" w:hAnsi="Arial" w:cs="Arial"/>
          <w:snapToGrid w:val="0"/>
        </w:rPr>
        <w:t>Tel</w:t>
      </w:r>
      <w:r w:rsidR="00C6227A">
        <w:rPr>
          <w:rFonts w:ascii="Arial" w:hAnsi="Arial" w:cs="Arial"/>
          <w:snapToGrid w:val="0"/>
        </w:rPr>
        <w:t>efonní</w:t>
      </w:r>
      <w:r w:rsidR="000E0BA3">
        <w:rPr>
          <w:rFonts w:ascii="Arial" w:hAnsi="Arial" w:cs="Arial"/>
          <w:snapToGrid w:val="0"/>
        </w:rPr>
        <w:t xml:space="preserve"> seznam a n</w:t>
      </w:r>
      <w:r w:rsidRPr="00D86AF8">
        <w:rPr>
          <w:rFonts w:ascii="Arial" w:hAnsi="Arial" w:cs="Arial"/>
          <w:snapToGrid w:val="0"/>
        </w:rPr>
        <w:t>avigace magistrátem musí splňovat následující požadavky:</w:t>
      </w:r>
    </w:p>
    <w:p w:rsidR="00D86AF8" w:rsidRPr="00D86AF8" w:rsidRDefault="00D86AF8" w:rsidP="00D86AF8">
      <w:pPr>
        <w:pStyle w:val="Odstavecseseznamem"/>
        <w:numPr>
          <w:ilvl w:val="1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Zobrazení grafického plánu budov magistrátu (budova Mírové náměstí 19 a budova Komenského 8) do detailu jednotlivých kanceláří</w:t>
      </w:r>
    </w:p>
    <w:p w:rsidR="00D86AF8" w:rsidRPr="00D86AF8" w:rsidRDefault="00D86AF8" w:rsidP="00D86AF8">
      <w:pPr>
        <w:pStyle w:val="Odstavecseseznamem"/>
        <w:numPr>
          <w:ilvl w:val="1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Vyhledání úředníka dle jména, funkce nebo životní situace a následné grafické zobrazení cesty od vstupu do kanceláře úředníka</w:t>
      </w:r>
    </w:p>
    <w:p w:rsidR="00D86AF8" w:rsidRPr="00D86AF8" w:rsidRDefault="00D86AF8" w:rsidP="00D86AF8">
      <w:pPr>
        <w:pStyle w:val="Odstavecseseznamem"/>
        <w:numPr>
          <w:ilvl w:val="1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Vyhledání úředníka dle jména, funkce nebo životní situace a následné grafické zobrazení bezbariérové cesty od vstupu do kanceláře úředníka</w:t>
      </w:r>
    </w:p>
    <w:p w:rsidR="00D86AF8" w:rsidRPr="00D86AF8" w:rsidRDefault="00D86AF8" w:rsidP="00D86AF8">
      <w:pPr>
        <w:pStyle w:val="Odstavecseseznamem"/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Veškerá data potřebná pro zobrazení a vyhledávání budou automaticky přebírána z primární aplikace „</w:t>
      </w:r>
      <w:r w:rsidR="00C6227A">
        <w:rPr>
          <w:rFonts w:ascii="Arial" w:hAnsi="Arial" w:cs="Arial"/>
          <w:snapToGrid w:val="0"/>
        </w:rPr>
        <w:t>telefonní seznam</w:t>
      </w:r>
      <w:r w:rsidRPr="00D86AF8">
        <w:rPr>
          <w:rFonts w:ascii="Arial" w:hAnsi="Arial" w:cs="Arial"/>
          <w:snapToGrid w:val="0"/>
        </w:rPr>
        <w:t xml:space="preserve">“ provozované na webových stránkách města </w:t>
      </w:r>
      <w:r w:rsidR="000E0BA3" w:rsidRPr="000E0BA3">
        <w:rPr>
          <w:rStyle w:val="Hypertextovodkaz"/>
          <w:rFonts w:ascii="Arial" w:hAnsi="Arial" w:cs="Arial"/>
          <w:snapToGrid w:val="0"/>
        </w:rPr>
        <w:t>https://www.mestojablonec.cz/cs/magistrat/telefonni-seznam.html</w:t>
      </w:r>
      <w:r w:rsidR="000E0BA3">
        <w:rPr>
          <w:rStyle w:val="Hypertextovodkaz"/>
          <w:rFonts w:ascii="Arial" w:hAnsi="Arial" w:cs="Arial"/>
          <w:snapToGrid w:val="0"/>
        </w:rPr>
        <w:t>/</w:t>
      </w:r>
      <w:r w:rsidRPr="00D86AF8">
        <w:rPr>
          <w:rFonts w:ascii="Arial" w:hAnsi="Arial" w:cs="Arial"/>
          <w:snapToGrid w:val="0"/>
        </w:rPr>
        <w:t xml:space="preserve"> avšak jejich zobrazení bude přizpůsobeno pro dotykové ovládání.</w:t>
      </w:r>
      <w:r w:rsidRPr="00D86AF8">
        <w:rPr>
          <w:rFonts w:ascii="Arial" w:hAnsi="Arial" w:cs="Arial"/>
          <w:snapToGrid w:val="0"/>
        </w:rPr>
        <w:br/>
      </w:r>
      <w:r w:rsidR="008A676E">
        <w:rPr>
          <w:rFonts w:ascii="Arial" w:hAnsi="Arial" w:cs="Arial"/>
          <w:snapToGrid w:val="0"/>
        </w:rPr>
        <w:t>Data z primární aplikace budou předávána ve výměnném formátu JSON. Vzorek dat ve výměnném formátu JSON</w:t>
      </w:r>
      <w:r w:rsidR="008A676E" w:rsidRPr="00884102">
        <w:rPr>
          <w:rFonts w:ascii="Arial" w:hAnsi="Arial" w:cs="Arial"/>
          <w:snapToGrid w:val="0"/>
        </w:rPr>
        <w:t xml:space="preserve"> j</w:t>
      </w:r>
      <w:r w:rsidR="008A676E">
        <w:rPr>
          <w:rFonts w:ascii="Arial" w:hAnsi="Arial" w:cs="Arial"/>
          <w:snapToGrid w:val="0"/>
        </w:rPr>
        <w:t>e</w:t>
      </w:r>
      <w:r w:rsidR="008A676E" w:rsidRPr="00884102">
        <w:rPr>
          <w:rFonts w:ascii="Arial" w:hAnsi="Arial" w:cs="Arial"/>
          <w:snapToGrid w:val="0"/>
        </w:rPr>
        <w:t xml:space="preserve"> uveden v </w:t>
      </w:r>
      <w:r w:rsidR="008A676E" w:rsidRPr="00884102">
        <w:rPr>
          <w:rFonts w:ascii="Arial" w:hAnsi="Arial" w:cs="Arial"/>
          <w:b/>
          <w:snapToGrid w:val="0"/>
        </w:rPr>
        <w:t xml:space="preserve">příloze č. </w:t>
      </w:r>
      <w:r w:rsidR="008A676E">
        <w:rPr>
          <w:rFonts w:ascii="Arial" w:hAnsi="Arial" w:cs="Arial"/>
          <w:b/>
          <w:snapToGrid w:val="0"/>
        </w:rPr>
        <w:t>4</w:t>
      </w:r>
      <w:r w:rsidR="008A676E" w:rsidRPr="00F64F2F">
        <w:rPr>
          <w:rFonts w:ascii="Arial" w:hAnsi="Arial" w:cs="Arial"/>
          <w:snapToGrid w:val="0"/>
        </w:rPr>
        <w:t>.</w:t>
      </w:r>
    </w:p>
    <w:p w:rsidR="00D86AF8" w:rsidRPr="00D86AF8" w:rsidRDefault="00D86AF8" w:rsidP="00D86AF8">
      <w:pPr>
        <w:pStyle w:val="Odstavecseseznamem"/>
        <w:numPr>
          <w:ilvl w:val="0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 xml:space="preserve">Software EUD umožní občanům zobrazení rozcestníku na úvodní obrazovce s odkazy na úřední desku, životní situace a </w:t>
      </w:r>
      <w:r w:rsidR="00BD4793">
        <w:rPr>
          <w:rFonts w:ascii="Arial" w:hAnsi="Arial" w:cs="Arial"/>
          <w:snapToGrid w:val="0"/>
        </w:rPr>
        <w:t>telefonní seznam s </w:t>
      </w:r>
      <w:r w:rsidRPr="00D86AF8">
        <w:rPr>
          <w:rFonts w:ascii="Arial" w:hAnsi="Arial" w:cs="Arial"/>
          <w:snapToGrid w:val="0"/>
        </w:rPr>
        <w:t>navigac</w:t>
      </w:r>
      <w:r w:rsidR="00BD4793">
        <w:rPr>
          <w:rFonts w:ascii="Arial" w:hAnsi="Arial" w:cs="Arial"/>
          <w:snapToGrid w:val="0"/>
        </w:rPr>
        <w:t>í magistrátem</w:t>
      </w:r>
      <w:r w:rsidRPr="00D86AF8">
        <w:rPr>
          <w:rFonts w:ascii="Arial" w:hAnsi="Arial" w:cs="Arial"/>
          <w:snapToGrid w:val="0"/>
        </w:rPr>
        <w:t>.</w:t>
      </w:r>
    </w:p>
    <w:p w:rsidR="00D86AF8" w:rsidRPr="00C6227A" w:rsidRDefault="00D86AF8" w:rsidP="00D86AF8">
      <w:pPr>
        <w:pStyle w:val="Odstavecseseznamem"/>
        <w:numPr>
          <w:ilvl w:val="0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C6227A">
        <w:rPr>
          <w:rFonts w:ascii="Arial" w:hAnsi="Arial" w:cs="Arial"/>
          <w:snapToGrid w:val="0"/>
        </w:rPr>
        <w:t>Software EUD umožní občanům zobrazení informačního řádku s pohyblivým textem na úvodní obrazovce.</w:t>
      </w:r>
    </w:p>
    <w:p w:rsidR="00D86AF8" w:rsidRPr="00D86AF8" w:rsidRDefault="00D86AF8" w:rsidP="00D86AF8">
      <w:pPr>
        <w:pStyle w:val="Odstavecseseznamem"/>
        <w:numPr>
          <w:ilvl w:val="0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Software EUD umožní automatický návrat na výchozí obrazovku po nastavitelné době.</w:t>
      </w:r>
    </w:p>
    <w:p w:rsidR="00D86AF8" w:rsidRPr="00D86AF8" w:rsidRDefault="00D86AF8" w:rsidP="00D86AF8">
      <w:pPr>
        <w:pStyle w:val="Odstavecseseznamem"/>
        <w:numPr>
          <w:ilvl w:val="0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Software EUD umožní automatické spuštění spořiče obrazovky po nastavitelné době a v časovém rozmezí např. v nočních hodinách.</w:t>
      </w:r>
    </w:p>
    <w:p w:rsidR="00D86AF8" w:rsidRPr="00D86AF8" w:rsidRDefault="00D86AF8" w:rsidP="00D86AF8">
      <w:pPr>
        <w:pStyle w:val="Odstavecseseznamem"/>
        <w:numPr>
          <w:ilvl w:val="0"/>
          <w:numId w:val="41"/>
        </w:numPr>
        <w:tabs>
          <w:tab w:val="left" w:pos="426"/>
        </w:tabs>
        <w:rPr>
          <w:rFonts w:ascii="Arial" w:hAnsi="Arial" w:cs="Arial"/>
          <w:snapToGrid w:val="0"/>
        </w:rPr>
      </w:pPr>
      <w:r w:rsidRPr="00D86AF8">
        <w:rPr>
          <w:rFonts w:ascii="Arial" w:hAnsi="Arial" w:cs="Arial"/>
          <w:snapToGrid w:val="0"/>
        </w:rPr>
        <w:t>Software EUD musí být odolný proti výpadku internetového připojení, tzn.</w:t>
      </w:r>
      <w:r w:rsidRPr="00D86AF8">
        <w:rPr>
          <w:rFonts w:ascii="Arial" w:hAnsi="Arial" w:cs="Arial"/>
        </w:rPr>
        <w:t xml:space="preserve"> </w:t>
      </w:r>
      <w:r w:rsidRPr="00D86AF8">
        <w:rPr>
          <w:rFonts w:ascii="Arial" w:hAnsi="Arial" w:cs="Arial"/>
          <w:snapToGrid w:val="0"/>
        </w:rPr>
        <w:t>zobrazovat informace i v případě výpadku.</w:t>
      </w:r>
    </w:p>
    <w:p w:rsidR="00C6227A" w:rsidRPr="00D86AF8" w:rsidRDefault="00C6227A" w:rsidP="00C6227A">
      <w:pPr>
        <w:tabs>
          <w:tab w:val="left" w:pos="426"/>
        </w:tabs>
        <w:rPr>
          <w:rFonts w:ascii="Arial" w:hAnsi="Arial" w:cs="Arial"/>
          <w:snapToGrid w:val="0"/>
          <w:sz w:val="22"/>
          <w:szCs w:val="22"/>
        </w:rPr>
      </w:pPr>
      <w:r w:rsidRPr="00D86AF8">
        <w:rPr>
          <w:rFonts w:ascii="Arial" w:hAnsi="Arial" w:cs="Arial"/>
          <w:snapToGrid w:val="0"/>
          <w:sz w:val="22"/>
          <w:szCs w:val="22"/>
        </w:rPr>
        <w:t xml:space="preserve">Minimální požadavky na </w:t>
      </w:r>
      <w:r>
        <w:rPr>
          <w:rFonts w:ascii="Arial" w:hAnsi="Arial" w:cs="Arial"/>
          <w:snapToGrid w:val="0"/>
          <w:sz w:val="22"/>
          <w:szCs w:val="22"/>
        </w:rPr>
        <w:t>základní technickou podporu</w:t>
      </w:r>
      <w:r w:rsidRPr="00D86AF8">
        <w:rPr>
          <w:rFonts w:ascii="Arial" w:hAnsi="Arial" w:cs="Arial"/>
          <w:snapToGrid w:val="0"/>
          <w:sz w:val="22"/>
          <w:szCs w:val="22"/>
        </w:rPr>
        <w:t>:</w:t>
      </w:r>
    </w:p>
    <w:p w:rsidR="00BD121D" w:rsidRDefault="00BD121D" w:rsidP="00C6227A">
      <w:pPr>
        <w:pStyle w:val="Odstavecseseznamem"/>
        <w:numPr>
          <w:ilvl w:val="0"/>
          <w:numId w:val="42"/>
        </w:numPr>
        <w:tabs>
          <w:tab w:val="left" w:pos="42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</w:t>
      </w:r>
      <w:r w:rsidRPr="00BD121D">
        <w:rPr>
          <w:rFonts w:ascii="Arial" w:hAnsi="Arial" w:cs="Arial"/>
          <w:snapToGrid w:val="0"/>
        </w:rPr>
        <w:t>elefonická a e-mailová podpora</w:t>
      </w:r>
      <w:r>
        <w:rPr>
          <w:rFonts w:ascii="Arial" w:hAnsi="Arial" w:cs="Arial"/>
          <w:snapToGrid w:val="0"/>
        </w:rPr>
        <w:t>.</w:t>
      </w:r>
    </w:p>
    <w:p w:rsidR="00BD121D" w:rsidRPr="00BD121D" w:rsidRDefault="00BD121D" w:rsidP="00A37783">
      <w:pPr>
        <w:pStyle w:val="Odstavecseseznamem"/>
        <w:numPr>
          <w:ilvl w:val="0"/>
          <w:numId w:val="42"/>
        </w:numPr>
        <w:tabs>
          <w:tab w:val="left" w:pos="426"/>
        </w:tabs>
        <w:rPr>
          <w:rFonts w:ascii="Arial" w:hAnsi="Arial" w:cs="Arial"/>
          <w:snapToGrid w:val="0"/>
        </w:rPr>
      </w:pPr>
      <w:r w:rsidRPr="00BD121D">
        <w:rPr>
          <w:rFonts w:ascii="Arial" w:hAnsi="Arial" w:cs="Arial"/>
          <w:snapToGrid w:val="0"/>
        </w:rPr>
        <w:t>Garance kompatibility s aktuální legislativou – vývoj a údržba softwar</w:t>
      </w:r>
      <w:r>
        <w:rPr>
          <w:rFonts w:ascii="Arial" w:hAnsi="Arial" w:cs="Arial"/>
          <w:snapToGrid w:val="0"/>
        </w:rPr>
        <w:t>u</w:t>
      </w:r>
      <w:r w:rsidRPr="00BD121D">
        <w:rPr>
          <w:rFonts w:ascii="Arial" w:hAnsi="Arial" w:cs="Arial"/>
          <w:snapToGrid w:val="0"/>
        </w:rPr>
        <w:t xml:space="preserve"> v souvislosti se změnami</w:t>
      </w:r>
      <w:r>
        <w:rPr>
          <w:rFonts w:ascii="Arial" w:hAnsi="Arial" w:cs="Arial"/>
          <w:snapToGrid w:val="0"/>
        </w:rPr>
        <w:t xml:space="preserve"> </w:t>
      </w:r>
      <w:r w:rsidRPr="00BD121D">
        <w:rPr>
          <w:rFonts w:ascii="Arial" w:hAnsi="Arial" w:cs="Arial"/>
          <w:snapToGrid w:val="0"/>
        </w:rPr>
        <w:t>příslušných zákonů, prováděcích vyhlášek či legislativních výkladů.</w:t>
      </w:r>
    </w:p>
    <w:p w:rsidR="00C6227A" w:rsidRDefault="00C349CB" w:rsidP="00C6227A">
      <w:pPr>
        <w:pStyle w:val="Odstavecseseznamem"/>
        <w:numPr>
          <w:ilvl w:val="0"/>
          <w:numId w:val="42"/>
        </w:numPr>
        <w:tabs>
          <w:tab w:val="left" w:pos="42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Pravidelná kontrola a údržba EUD, </w:t>
      </w:r>
      <w:r w:rsidR="00897FF7">
        <w:rPr>
          <w:rFonts w:ascii="Arial" w:hAnsi="Arial" w:cs="Arial"/>
          <w:snapToGrid w:val="0"/>
        </w:rPr>
        <w:t>přes vzdálený přístup</w:t>
      </w:r>
      <w:r w:rsidR="00C6227A" w:rsidRPr="00D86AF8">
        <w:rPr>
          <w:rFonts w:ascii="Arial" w:hAnsi="Arial" w:cs="Arial"/>
          <w:snapToGrid w:val="0"/>
        </w:rPr>
        <w:t>.</w:t>
      </w:r>
    </w:p>
    <w:p w:rsidR="00C349CB" w:rsidRDefault="00C349CB" w:rsidP="00C6227A">
      <w:pPr>
        <w:pStyle w:val="Odstavecseseznamem"/>
        <w:numPr>
          <w:ilvl w:val="0"/>
          <w:numId w:val="42"/>
        </w:numPr>
        <w:tabs>
          <w:tab w:val="left" w:pos="42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Pravidelná instalace aktualizací </w:t>
      </w:r>
      <w:r w:rsidR="009B4238">
        <w:rPr>
          <w:rFonts w:ascii="Arial" w:hAnsi="Arial" w:cs="Arial"/>
          <w:snapToGrid w:val="0"/>
        </w:rPr>
        <w:t>a</w:t>
      </w:r>
      <w:r>
        <w:rPr>
          <w:rFonts w:ascii="Arial" w:hAnsi="Arial" w:cs="Arial"/>
          <w:snapToGrid w:val="0"/>
        </w:rPr>
        <w:t xml:space="preserve"> nových verzí softwaru EUD</w:t>
      </w:r>
      <w:r w:rsidR="00897FF7">
        <w:rPr>
          <w:rFonts w:ascii="Arial" w:hAnsi="Arial" w:cs="Arial"/>
          <w:snapToGrid w:val="0"/>
        </w:rPr>
        <w:t>, přes vzdálený přístup</w:t>
      </w:r>
      <w:r>
        <w:rPr>
          <w:rFonts w:ascii="Arial" w:hAnsi="Arial" w:cs="Arial"/>
          <w:snapToGrid w:val="0"/>
        </w:rPr>
        <w:t>.</w:t>
      </w:r>
    </w:p>
    <w:p w:rsidR="00D527BE" w:rsidRDefault="00897FF7" w:rsidP="00D527BE">
      <w:pPr>
        <w:pStyle w:val="Odstavecseseznamem"/>
        <w:numPr>
          <w:ilvl w:val="0"/>
          <w:numId w:val="42"/>
        </w:numPr>
        <w:tabs>
          <w:tab w:val="left" w:pos="426"/>
        </w:tabs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Řešení vzniklých problémů </w:t>
      </w:r>
      <w:r w:rsidR="00A5707A">
        <w:rPr>
          <w:rFonts w:ascii="Arial" w:hAnsi="Arial" w:cs="Arial"/>
          <w:snapToGrid w:val="0"/>
        </w:rPr>
        <w:t xml:space="preserve">a závad </w:t>
      </w:r>
      <w:r>
        <w:rPr>
          <w:rFonts w:ascii="Arial" w:hAnsi="Arial" w:cs="Arial"/>
          <w:snapToGrid w:val="0"/>
        </w:rPr>
        <w:t>do 4 hodin od nahlášení, přes vzdálený přístup.</w:t>
      </w:r>
    </w:p>
    <w:p w:rsidR="007B5875" w:rsidRPr="00894901" w:rsidRDefault="006E0A32" w:rsidP="00805717">
      <w:pPr>
        <w:pStyle w:val="Odstavecseseznamem"/>
        <w:numPr>
          <w:ilvl w:val="0"/>
          <w:numId w:val="42"/>
        </w:numPr>
        <w:tabs>
          <w:tab w:val="left" w:pos="426"/>
        </w:tabs>
        <w:rPr>
          <w:rFonts w:ascii="Arial" w:hAnsi="Arial" w:cs="Arial"/>
          <w:snapToGrid w:val="0"/>
        </w:rPr>
      </w:pPr>
      <w:r w:rsidRPr="00894901">
        <w:rPr>
          <w:rFonts w:ascii="Arial" w:hAnsi="Arial" w:cs="Arial"/>
          <w:snapToGrid w:val="0"/>
        </w:rPr>
        <w:t xml:space="preserve">Základní technická podpora na dobu neurčitou s minimální dobou trvání </w:t>
      </w:r>
      <w:r w:rsidR="0070704C">
        <w:rPr>
          <w:rFonts w:ascii="Arial" w:hAnsi="Arial" w:cs="Arial"/>
          <w:snapToGrid w:val="0"/>
        </w:rPr>
        <w:t>5 let</w:t>
      </w:r>
      <w:r w:rsidRPr="00894901">
        <w:rPr>
          <w:rFonts w:ascii="Arial" w:hAnsi="Arial" w:cs="Arial"/>
          <w:snapToGrid w:val="0"/>
        </w:rPr>
        <w:t xml:space="preserve"> </w:t>
      </w:r>
      <w:r w:rsidR="00A5707A" w:rsidRPr="00A5707A">
        <w:rPr>
          <w:rFonts w:ascii="Arial" w:hAnsi="Arial" w:cs="Arial"/>
          <w:snapToGrid w:val="0"/>
        </w:rPr>
        <w:t>bude předmětem hodnocení veřejné zakázky</w:t>
      </w:r>
      <w:r w:rsidR="009B4238" w:rsidRPr="00894901">
        <w:rPr>
          <w:rFonts w:ascii="Arial" w:hAnsi="Arial" w:cs="Arial"/>
          <w:snapToGrid w:val="0"/>
        </w:rPr>
        <w:t>.</w:t>
      </w:r>
      <w:r w:rsidR="008438C1" w:rsidRPr="00894901">
        <w:rPr>
          <w:rFonts w:ascii="Arial" w:hAnsi="Arial" w:cs="Arial"/>
          <w:snapToGrid w:val="0"/>
        </w:rPr>
        <w:t xml:space="preserve"> </w:t>
      </w:r>
      <w:r w:rsidR="008A0DC6">
        <w:rPr>
          <w:rFonts w:ascii="Arial" w:hAnsi="Arial" w:cs="Arial"/>
          <w:snapToGrid w:val="0"/>
        </w:rPr>
        <w:t>Z</w:t>
      </w:r>
      <w:r w:rsidR="00BA6929" w:rsidRPr="00894901">
        <w:rPr>
          <w:rFonts w:ascii="Arial" w:hAnsi="Arial" w:cs="Arial"/>
          <w:snapToGrid w:val="0"/>
        </w:rPr>
        <w:t>ákladní technick</w:t>
      </w:r>
      <w:r w:rsidR="008A0DC6">
        <w:rPr>
          <w:rFonts w:ascii="Arial" w:hAnsi="Arial" w:cs="Arial"/>
          <w:snapToGrid w:val="0"/>
        </w:rPr>
        <w:t>á</w:t>
      </w:r>
      <w:r w:rsidR="00BA6929" w:rsidRPr="00894901">
        <w:rPr>
          <w:rFonts w:ascii="Arial" w:hAnsi="Arial" w:cs="Arial"/>
          <w:snapToGrid w:val="0"/>
        </w:rPr>
        <w:t xml:space="preserve"> podpor</w:t>
      </w:r>
      <w:r w:rsidR="008A0DC6">
        <w:rPr>
          <w:rFonts w:ascii="Arial" w:hAnsi="Arial" w:cs="Arial"/>
          <w:snapToGrid w:val="0"/>
        </w:rPr>
        <w:t>a</w:t>
      </w:r>
      <w:r w:rsidR="00BA6929" w:rsidRPr="00894901">
        <w:rPr>
          <w:rFonts w:ascii="Arial" w:hAnsi="Arial" w:cs="Arial"/>
          <w:snapToGrid w:val="0"/>
        </w:rPr>
        <w:t xml:space="preserve"> </w:t>
      </w:r>
      <w:r w:rsidR="00BD121D">
        <w:rPr>
          <w:rFonts w:ascii="Arial" w:hAnsi="Arial" w:cs="Arial"/>
          <w:snapToGrid w:val="0"/>
        </w:rPr>
        <w:t>bude</w:t>
      </w:r>
      <w:r w:rsidR="00BA6929" w:rsidRPr="00894901">
        <w:rPr>
          <w:rFonts w:ascii="Arial" w:hAnsi="Arial" w:cs="Arial"/>
          <w:snapToGrid w:val="0"/>
        </w:rPr>
        <w:t xml:space="preserve"> zpoplatněna </w:t>
      </w:r>
      <w:r w:rsidR="008438C1" w:rsidRPr="00894901">
        <w:rPr>
          <w:rFonts w:ascii="Arial" w:hAnsi="Arial" w:cs="Arial"/>
          <w:snapToGrid w:val="0"/>
        </w:rPr>
        <w:t>ročním</w:t>
      </w:r>
      <w:r w:rsidR="00BA6929" w:rsidRPr="00894901">
        <w:rPr>
          <w:rFonts w:ascii="Arial" w:hAnsi="Arial" w:cs="Arial"/>
          <w:snapToGrid w:val="0"/>
        </w:rPr>
        <w:t xml:space="preserve"> paušálním poplatkem.</w:t>
      </w:r>
      <w:r w:rsidR="008A0DC6">
        <w:rPr>
          <w:rFonts w:ascii="Arial" w:hAnsi="Arial" w:cs="Arial"/>
          <w:snapToGrid w:val="0"/>
        </w:rPr>
        <w:t xml:space="preserve"> </w:t>
      </w:r>
      <w:r w:rsidR="008A0DC6" w:rsidRPr="008A0DC6">
        <w:rPr>
          <w:rFonts w:ascii="Arial" w:hAnsi="Arial" w:cs="Arial"/>
          <w:snapToGrid w:val="0"/>
        </w:rPr>
        <w:t>Cenu roční</w:t>
      </w:r>
      <w:r w:rsidR="008A0DC6">
        <w:rPr>
          <w:rFonts w:ascii="Arial" w:hAnsi="Arial" w:cs="Arial"/>
          <w:snapToGrid w:val="0"/>
        </w:rPr>
        <w:t>ho</w:t>
      </w:r>
      <w:r w:rsidR="008A0DC6" w:rsidRPr="008A0DC6">
        <w:rPr>
          <w:rFonts w:ascii="Arial" w:hAnsi="Arial" w:cs="Arial"/>
          <w:snapToGrid w:val="0"/>
        </w:rPr>
        <w:t xml:space="preserve"> paušální</w:t>
      </w:r>
      <w:r w:rsidR="008A0DC6">
        <w:rPr>
          <w:rFonts w:ascii="Arial" w:hAnsi="Arial" w:cs="Arial"/>
          <w:snapToGrid w:val="0"/>
        </w:rPr>
        <w:t>ho</w:t>
      </w:r>
      <w:r w:rsidR="008A0DC6" w:rsidRPr="008A0DC6">
        <w:rPr>
          <w:rFonts w:ascii="Arial" w:hAnsi="Arial" w:cs="Arial"/>
          <w:snapToGrid w:val="0"/>
        </w:rPr>
        <w:t xml:space="preserve"> poplatk</w:t>
      </w:r>
      <w:r w:rsidR="008A0DC6">
        <w:rPr>
          <w:rFonts w:ascii="Arial" w:hAnsi="Arial" w:cs="Arial"/>
          <w:snapToGrid w:val="0"/>
        </w:rPr>
        <w:t>u</w:t>
      </w:r>
      <w:r w:rsidR="008A0DC6" w:rsidRPr="008A0DC6">
        <w:rPr>
          <w:rFonts w:ascii="Arial" w:hAnsi="Arial" w:cs="Arial"/>
          <w:snapToGrid w:val="0"/>
        </w:rPr>
        <w:t xml:space="preserve"> uvede uchazeč v nabídkovém listu (</w:t>
      </w:r>
      <w:r w:rsidR="008A0DC6" w:rsidRPr="008A0DC6">
        <w:rPr>
          <w:rFonts w:ascii="Arial" w:hAnsi="Arial" w:cs="Arial"/>
          <w:b/>
          <w:snapToGrid w:val="0"/>
        </w:rPr>
        <w:t>příloha č. 1</w:t>
      </w:r>
      <w:r w:rsidR="008A0DC6" w:rsidRPr="008A0DC6">
        <w:rPr>
          <w:rFonts w:ascii="Arial" w:hAnsi="Arial" w:cs="Arial"/>
          <w:snapToGrid w:val="0"/>
        </w:rPr>
        <w:t>)</w:t>
      </w:r>
      <w:r w:rsidR="008A0DC6">
        <w:rPr>
          <w:rFonts w:ascii="Arial" w:hAnsi="Arial" w:cs="Arial"/>
          <w:snapToGrid w:val="0"/>
        </w:rPr>
        <w:t>.</w:t>
      </w:r>
    </w:p>
    <w:p w:rsidR="00D86AF8" w:rsidRPr="00D86AF8" w:rsidRDefault="00D86AF8" w:rsidP="00D86AF8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D86AF8">
        <w:rPr>
          <w:rFonts w:ascii="Arial" w:hAnsi="Arial" w:cs="Arial"/>
          <w:snapToGrid w:val="0"/>
          <w:sz w:val="22"/>
          <w:szCs w:val="22"/>
        </w:rPr>
        <w:t>Zadavatel připraví kabely pro internetovou konektivitu a elektrickou energii na hranici budovy, k místu instalace EUD. Samotnou instalaci a zapojení bude provádět uchazeč.</w:t>
      </w:r>
    </w:p>
    <w:p w:rsidR="00D86AF8" w:rsidRPr="00D86AF8" w:rsidRDefault="00D86AF8" w:rsidP="00D86AF8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D86AF8">
        <w:rPr>
          <w:rFonts w:ascii="Arial" w:hAnsi="Arial" w:cs="Arial"/>
          <w:snapToGrid w:val="0"/>
          <w:sz w:val="22"/>
          <w:szCs w:val="22"/>
        </w:rPr>
        <w:t>Parametry uvedených požadavků jsou popsány jako minimální a uchazeč potvrdí jejich splnění v podepsaném návrhu smlouvy. Nesplnění minimálních požadavků je důvodem pro vyřazení nabídky ze zadávacího řízení.</w:t>
      </w:r>
    </w:p>
    <w:p w:rsidR="00FA1485" w:rsidRPr="00D86AF8" w:rsidRDefault="000B23E4" w:rsidP="00FA1485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0B23E4">
        <w:rPr>
          <w:rFonts w:ascii="Arial" w:hAnsi="Arial" w:cs="Arial"/>
          <w:snapToGrid w:val="0"/>
          <w:sz w:val="22"/>
          <w:szCs w:val="22"/>
        </w:rPr>
        <w:t>Cena bude obsahovat veškeré náklady nutné na úspěšnou realizaci funkčního díla, tj. náklady na dodání, instalaci, subdodávky, zajištění integrace s ostatními systémy apod.</w:t>
      </w:r>
    </w:p>
    <w:sectPr w:rsidR="00FA1485" w:rsidRPr="00D86AF8" w:rsidSect="009122E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276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11E" w:rsidRDefault="0079511E">
      <w:r>
        <w:separator/>
      </w:r>
    </w:p>
  </w:endnote>
  <w:endnote w:type="continuationSeparator" w:id="0">
    <w:p w:rsidR="0079511E" w:rsidRDefault="0079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66A" w:rsidRDefault="00905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566A" w:rsidRDefault="009056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604891"/>
      <w:docPartObj>
        <w:docPartGallery w:val="Page Numbers (Bottom of Page)"/>
        <w:docPartUnique/>
      </w:docPartObj>
    </w:sdtPr>
    <w:sdtEndPr/>
    <w:sdtContent>
      <w:p w:rsidR="0090566A" w:rsidRDefault="009056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0566A" w:rsidRPr="00263268" w:rsidRDefault="0090566A" w:rsidP="002632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11E" w:rsidRDefault="0079511E">
      <w:r>
        <w:separator/>
      </w:r>
    </w:p>
  </w:footnote>
  <w:footnote w:type="continuationSeparator" w:id="0">
    <w:p w:rsidR="0079511E" w:rsidRDefault="0079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66A" w:rsidRDefault="0090566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566A" w:rsidRDefault="0090566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66A" w:rsidRPr="009122E9" w:rsidRDefault="00240644" w:rsidP="009122E9">
    <w:pPr>
      <w:pStyle w:val="Zhlav"/>
      <w:pBdr>
        <w:bottom w:val="single" w:sz="6" w:space="1" w:color="auto"/>
      </w:pBdr>
      <w:jc w:val="center"/>
      <w:rPr>
        <w:rFonts w:ascii="Arial" w:hAnsi="Arial" w:cs="Arial"/>
        <w:b/>
        <w:bCs/>
      </w:rPr>
    </w:pPr>
    <w:r w:rsidRPr="00240644">
      <w:rPr>
        <w:rFonts w:ascii="Arial" w:hAnsi="Arial" w:cs="Arial"/>
        <w:b/>
        <w:bCs/>
      </w:rPr>
      <w:t>Příloha č. 1: zadávací dokumentace – článek „2. Předmět plnění“</w:t>
    </w:r>
  </w:p>
  <w:p w:rsidR="0090566A" w:rsidRPr="009122E9" w:rsidRDefault="0090566A" w:rsidP="009122E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6"/>
    <w:multiLevelType w:val="singleLevel"/>
    <w:tmpl w:val="00000006"/>
    <w:name w:val="WW8Num3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</w:abstractNum>
  <w:abstractNum w:abstractNumId="3" w15:restartNumberingAfterBreak="0">
    <w:nsid w:val="079A4DA3"/>
    <w:multiLevelType w:val="hybridMultilevel"/>
    <w:tmpl w:val="1B981F2C"/>
    <w:lvl w:ilvl="0" w:tplc="C04470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1793"/>
    <w:multiLevelType w:val="hybridMultilevel"/>
    <w:tmpl w:val="45BA4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D042C"/>
    <w:multiLevelType w:val="hybridMultilevel"/>
    <w:tmpl w:val="734CB14C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339E6"/>
    <w:multiLevelType w:val="hybridMultilevel"/>
    <w:tmpl w:val="C4C41B58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1637C"/>
    <w:multiLevelType w:val="hybridMultilevel"/>
    <w:tmpl w:val="A41A095A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B787710">
      <w:start w:val="10"/>
      <w:numFmt w:val="bullet"/>
      <w:lvlText w:val="-"/>
      <w:lvlJc w:val="left"/>
      <w:pPr>
        <w:ind w:left="720" w:hanging="363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42926"/>
    <w:multiLevelType w:val="hybridMultilevel"/>
    <w:tmpl w:val="9526368A"/>
    <w:lvl w:ilvl="0" w:tplc="29228A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2420DA8">
      <w:start w:val="10"/>
      <w:numFmt w:val="bullet"/>
      <w:lvlText w:val="-"/>
      <w:lvlJc w:val="left"/>
      <w:pPr>
        <w:ind w:left="1077" w:hanging="357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9" w15:restartNumberingAfterBreak="0">
    <w:nsid w:val="174B4676"/>
    <w:multiLevelType w:val="hybridMultilevel"/>
    <w:tmpl w:val="E00CF0CE"/>
    <w:lvl w:ilvl="0" w:tplc="29228A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2DEAD2E">
      <w:start w:val="10"/>
      <w:numFmt w:val="bullet"/>
      <w:lvlText w:val="-"/>
      <w:lvlJc w:val="left"/>
      <w:pPr>
        <w:ind w:left="1134" w:hanging="414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0" w15:restartNumberingAfterBreak="0">
    <w:nsid w:val="1A4C18B1"/>
    <w:multiLevelType w:val="hybridMultilevel"/>
    <w:tmpl w:val="E9563218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42DAD"/>
    <w:multiLevelType w:val="hybridMultilevel"/>
    <w:tmpl w:val="15280006"/>
    <w:lvl w:ilvl="0" w:tplc="29228A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0BC172C">
      <w:start w:val="10"/>
      <w:numFmt w:val="bullet"/>
      <w:lvlText w:val="-"/>
      <w:lvlJc w:val="left"/>
      <w:pPr>
        <w:ind w:left="1083" w:hanging="363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2" w15:restartNumberingAfterBreak="0">
    <w:nsid w:val="1FBF1A98"/>
    <w:multiLevelType w:val="hybridMultilevel"/>
    <w:tmpl w:val="BD804BEA"/>
    <w:lvl w:ilvl="0" w:tplc="2960D364">
      <w:start w:val="10"/>
      <w:numFmt w:val="bullet"/>
      <w:lvlText w:val="-"/>
      <w:lvlJc w:val="left"/>
      <w:pPr>
        <w:ind w:left="757" w:hanging="397"/>
      </w:pPr>
      <w:rPr>
        <w:rFonts w:ascii="Arial" w:eastAsia="Times New Roman" w:hAnsi="Arial" w:hint="default"/>
      </w:rPr>
    </w:lvl>
    <w:lvl w:ilvl="1" w:tplc="A3C8D72C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60389"/>
    <w:multiLevelType w:val="hybridMultilevel"/>
    <w:tmpl w:val="78CCC7FC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44E02"/>
    <w:multiLevelType w:val="hybridMultilevel"/>
    <w:tmpl w:val="B0B6B4C4"/>
    <w:lvl w:ilvl="0" w:tplc="29228A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04470E6">
      <w:start w:val="10"/>
      <w:numFmt w:val="bullet"/>
      <w:lvlText w:val="-"/>
      <w:lvlJc w:val="left"/>
      <w:pPr>
        <w:ind w:left="301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5" w15:restartNumberingAfterBreak="0">
    <w:nsid w:val="2B522072"/>
    <w:multiLevelType w:val="hybridMultilevel"/>
    <w:tmpl w:val="961882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734E0"/>
    <w:multiLevelType w:val="hybridMultilevel"/>
    <w:tmpl w:val="EED6203A"/>
    <w:lvl w:ilvl="0" w:tplc="C04470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D2E59"/>
    <w:multiLevelType w:val="hybridMultilevel"/>
    <w:tmpl w:val="A994053C"/>
    <w:lvl w:ilvl="0" w:tplc="51323A00">
      <w:start w:val="10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Arial" w:eastAsia="Times New Roman" w:hAnsi="Arial" w:hint="default"/>
      </w:rPr>
    </w:lvl>
    <w:lvl w:ilvl="1" w:tplc="A3C8D72C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01EB7"/>
    <w:multiLevelType w:val="hybridMultilevel"/>
    <w:tmpl w:val="34E83456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023AF"/>
    <w:multiLevelType w:val="hybridMultilevel"/>
    <w:tmpl w:val="5BECEA46"/>
    <w:lvl w:ilvl="0" w:tplc="0204CB2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D19DA"/>
    <w:multiLevelType w:val="hybridMultilevel"/>
    <w:tmpl w:val="DBD8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14E8A"/>
    <w:multiLevelType w:val="hybridMultilevel"/>
    <w:tmpl w:val="7BFAA994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85669"/>
    <w:multiLevelType w:val="hybridMultilevel"/>
    <w:tmpl w:val="68782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A052B"/>
    <w:multiLevelType w:val="hybridMultilevel"/>
    <w:tmpl w:val="CFC2E74A"/>
    <w:lvl w:ilvl="0" w:tplc="96A265A2">
      <w:start w:val="10"/>
      <w:numFmt w:val="bullet"/>
      <w:lvlText w:val="-"/>
      <w:lvlJc w:val="left"/>
      <w:pPr>
        <w:ind w:left="1134" w:hanging="41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803A8C"/>
    <w:multiLevelType w:val="hybridMultilevel"/>
    <w:tmpl w:val="D5849F9A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E431C"/>
    <w:multiLevelType w:val="hybridMultilevel"/>
    <w:tmpl w:val="ACB048D4"/>
    <w:lvl w:ilvl="0" w:tplc="C04470E6">
      <w:start w:val="1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DF210A1"/>
    <w:multiLevelType w:val="hybridMultilevel"/>
    <w:tmpl w:val="48184AFC"/>
    <w:lvl w:ilvl="0" w:tplc="76B6ACDA">
      <w:start w:val="10"/>
      <w:numFmt w:val="bullet"/>
      <w:lvlText w:val="-"/>
      <w:lvlJc w:val="left"/>
      <w:pPr>
        <w:ind w:left="1083" w:hanging="36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FAC5299"/>
    <w:multiLevelType w:val="hybridMultilevel"/>
    <w:tmpl w:val="F7DC53C0"/>
    <w:lvl w:ilvl="0" w:tplc="C04470E6">
      <w:start w:val="10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</w:rPr>
    </w:lvl>
    <w:lvl w:ilvl="1" w:tplc="A3C8D72C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B3EB5"/>
    <w:multiLevelType w:val="hybridMultilevel"/>
    <w:tmpl w:val="C3ECA866"/>
    <w:lvl w:ilvl="0" w:tplc="29228A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148E778">
      <w:start w:val="10"/>
      <w:numFmt w:val="bullet"/>
      <w:lvlText w:val="-"/>
      <w:lvlJc w:val="left"/>
      <w:pPr>
        <w:ind w:left="3012" w:hanging="2292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29" w15:restartNumberingAfterBreak="0">
    <w:nsid w:val="5DE02B84"/>
    <w:multiLevelType w:val="hybridMultilevel"/>
    <w:tmpl w:val="52D879FA"/>
    <w:lvl w:ilvl="0" w:tplc="35069A38">
      <w:start w:val="10"/>
      <w:numFmt w:val="bullet"/>
      <w:lvlText w:val="-"/>
      <w:lvlJc w:val="left"/>
      <w:pPr>
        <w:ind w:left="720" w:hanging="363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A1A7B"/>
    <w:multiLevelType w:val="hybridMultilevel"/>
    <w:tmpl w:val="F3A0C900"/>
    <w:lvl w:ilvl="0" w:tplc="C04470E6">
      <w:start w:val="10"/>
      <w:numFmt w:val="bullet"/>
      <w:lvlText w:val="-"/>
      <w:lvlJc w:val="left"/>
      <w:pPr>
        <w:ind w:left="22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31" w15:restartNumberingAfterBreak="0">
    <w:nsid w:val="60DF291D"/>
    <w:multiLevelType w:val="hybridMultilevel"/>
    <w:tmpl w:val="A866D0AC"/>
    <w:lvl w:ilvl="0" w:tplc="A036A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F4AF2"/>
    <w:multiLevelType w:val="hybridMultilevel"/>
    <w:tmpl w:val="DBD8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45C63"/>
    <w:multiLevelType w:val="hybridMultilevel"/>
    <w:tmpl w:val="38267F1E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96CE3"/>
    <w:multiLevelType w:val="hybridMultilevel"/>
    <w:tmpl w:val="13FE45B2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B6D4D"/>
    <w:multiLevelType w:val="hybridMultilevel"/>
    <w:tmpl w:val="0284E93A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532DE"/>
    <w:multiLevelType w:val="hybridMultilevel"/>
    <w:tmpl w:val="843A2040"/>
    <w:lvl w:ilvl="0" w:tplc="898C4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B025B"/>
    <w:multiLevelType w:val="hybridMultilevel"/>
    <w:tmpl w:val="1D9ADE94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303D0"/>
    <w:multiLevelType w:val="hybridMultilevel"/>
    <w:tmpl w:val="FAC64452"/>
    <w:lvl w:ilvl="0" w:tplc="29228A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13A4F34">
      <w:start w:val="10"/>
      <w:numFmt w:val="bullet"/>
      <w:lvlText w:val="-"/>
      <w:lvlJc w:val="left"/>
      <w:pPr>
        <w:ind w:left="1083" w:hanging="363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39" w15:restartNumberingAfterBreak="0">
    <w:nsid w:val="7B76281C"/>
    <w:multiLevelType w:val="hybridMultilevel"/>
    <w:tmpl w:val="02C82C00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B71FA"/>
    <w:multiLevelType w:val="hybridMultilevel"/>
    <w:tmpl w:val="C2107460"/>
    <w:lvl w:ilvl="0" w:tplc="29228A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41" w15:restartNumberingAfterBreak="0">
    <w:nsid w:val="7F8552CF"/>
    <w:multiLevelType w:val="hybridMultilevel"/>
    <w:tmpl w:val="218AFCDC"/>
    <w:lvl w:ilvl="0" w:tplc="1AC8EBE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B569E"/>
    <w:multiLevelType w:val="hybridMultilevel"/>
    <w:tmpl w:val="5B507E00"/>
    <w:lvl w:ilvl="0" w:tplc="C04470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AEE85B6">
      <w:start w:val="10"/>
      <w:numFmt w:val="bullet"/>
      <w:lvlText w:val="-"/>
      <w:lvlJc w:val="left"/>
      <w:pPr>
        <w:ind w:left="720" w:hanging="363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"/>
  </w:num>
  <w:num w:numId="4">
    <w:abstractNumId w:val="31"/>
  </w:num>
  <w:num w:numId="5">
    <w:abstractNumId w:val="35"/>
  </w:num>
  <w:num w:numId="6">
    <w:abstractNumId w:val="30"/>
  </w:num>
  <w:num w:numId="7">
    <w:abstractNumId w:val="24"/>
  </w:num>
  <w:num w:numId="8">
    <w:abstractNumId w:val="25"/>
  </w:num>
  <w:num w:numId="9">
    <w:abstractNumId w:val="15"/>
  </w:num>
  <w:num w:numId="10">
    <w:abstractNumId w:val="37"/>
  </w:num>
  <w:num w:numId="11">
    <w:abstractNumId w:val="36"/>
  </w:num>
  <w:num w:numId="12">
    <w:abstractNumId w:val="17"/>
  </w:num>
  <w:num w:numId="13">
    <w:abstractNumId w:val="41"/>
  </w:num>
  <w:num w:numId="14">
    <w:abstractNumId w:val="12"/>
  </w:num>
  <w:num w:numId="15">
    <w:abstractNumId w:val="19"/>
  </w:num>
  <w:num w:numId="16">
    <w:abstractNumId w:val="40"/>
  </w:num>
  <w:num w:numId="17">
    <w:abstractNumId w:val="14"/>
  </w:num>
  <w:num w:numId="18">
    <w:abstractNumId w:val="28"/>
  </w:num>
  <w:num w:numId="19">
    <w:abstractNumId w:val="8"/>
  </w:num>
  <w:num w:numId="20">
    <w:abstractNumId w:val="9"/>
  </w:num>
  <w:num w:numId="21">
    <w:abstractNumId w:val="23"/>
  </w:num>
  <w:num w:numId="22">
    <w:abstractNumId w:val="38"/>
  </w:num>
  <w:num w:numId="23">
    <w:abstractNumId w:val="26"/>
  </w:num>
  <w:num w:numId="24">
    <w:abstractNumId w:val="42"/>
  </w:num>
  <w:num w:numId="25">
    <w:abstractNumId w:val="7"/>
  </w:num>
  <w:num w:numId="26">
    <w:abstractNumId w:val="29"/>
  </w:num>
  <w:num w:numId="27">
    <w:abstractNumId w:val="11"/>
  </w:num>
  <w:num w:numId="28">
    <w:abstractNumId w:val="22"/>
  </w:num>
  <w:num w:numId="29">
    <w:abstractNumId w:val="5"/>
  </w:num>
  <w:num w:numId="30">
    <w:abstractNumId w:val="16"/>
  </w:num>
  <w:num w:numId="31">
    <w:abstractNumId w:val="21"/>
  </w:num>
  <w:num w:numId="32">
    <w:abstractNumId w:val="3"/>
  </w:num>
  <w:num w:numId="33">
    <w:abstractNumId w:val="33"/>
  </w:num>
  <w:num w:numId="34">
    <w:abstractNumId w:val="18"/>
  </w:num>
  <w:num w:numId="35">
    <w:abstractNumId w:val="6"/>
  </w:num>
  <w:num w:numId="36">
    <w:abstractNumId w:val="39"/>
  </w:num>
  <w:num w:numId="37">
    <w:abstractNumId w:val="13"/>
  </w:num>
  <w:num w:numId="38">
    <w:abstractNumId w:val="34"/>
  </w:num>
  <w:num w:numId="39">
    <w:abstractNumId w:val="10"/>
  </w:num>
  <w:num w:numId="40">
    <w:abstractNumId w:val="32"/>
  </w:num>
  <w:num w:numId="41">
    <w:abstractNumId w:val="4"/>
  </w:num>
  <w:num w:numId="4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0F"/>
    <w:rsid w:val="000007CC"/>
    <w:rsid w:val="00003BF5"/>
    <w:rsid w:val="00006653"/>
    <w:rsid w:val="00006685"/>
    <w:rsid w:val="00006832"/>
    <w:rsid w:val="00007AD3"/>
    <w:rsid w:val="00007B3C"/>
    <w:rsid w:val="000103BD"/>
    <w:rsid w:val="000105CA"/>
    <w:rsid w:val="0001206D"/>
    <w:rsid w:val="00012EC1"/>
    <w:rsid w:val="00016660"/>
    <w:rsid w:val="00020D3D"/>
    <w:rsid w:val="00024B9D"/>
    <w:rsid w:val="000307E8"/>
    <w:rsid w:val="00031A79"/>
    <w:rsid w:val="00033906"/>
    <w:rsid w:val="00040A64"/>
    <w:rsid w:val="00041A96"/>
    <w:rsid w:val="00042F58"/>
    <w:rsid w:val="000504BA"/>
    <w:rsid w:val="00050553"/>
    <w:rsid w:val="00051BB5"/>
    <w:rsid w:val="00052A94"/>
    <w:rsid w:val="00052C34"/>
    <w:rsid w:val="00054A55"/>
    <w:rsid w:val="00057927"/>
    <w:rsid w:val="00057CFF"/>
    <w:rsid w:val="000621F3"/>
    <w:rsid w:val="0006415C"/>
    <w:rsid w:val="00064175"/>
    <w:rsid w:val="000718EE"/>
    <w:rsid w:val="00071F57"/>
    <w:rsid w:val="00075AF0"/>
    <w:rsid w:val="000769E9"/>
    <w:rsid w:val="000801C9"/>
    <w:rsid w:val="00085FA0"/>
    <w:rsid w:val="00087654"/>
    <w:rsid w:val="0009033D"/>
    <w:rsid w:val="00095C11"/>
    <w:rsid w:val="00097EC1"/>
    <w:rsid w:val="000A3953"/>
    <w:rsid w:val="000B1382"/>
    <w:rsid w:val="000B23E4"/>
    <w:rsid w:val="000B4420"/>
    <w:rsid w:val="000B6910"/>
    <w:rsid w:val="000C014F"/>
    <w:rsid w:val="000C03A5"/>
    <w:rsid w:val="000C4697"/>
    <w:rsid w:val="000D2C37"/>
    <w:rsid w:val="000D70EE"/>
    <w:rsid w:val="000E0BA3"/>
    <w:rsid w:val="000E1414"/>
    <w:rsid w:val="000E20DC"/>
    <w:rsid w:val="000E398B"/>
    <w:rsid w:val="000E4331"/>
    <w:rsid w:val="000E58D4"/>
    <w:rsid w:val="000E59DA"/>
    <w:rsid w:val="000E76ED"/>
    <w:rsid w:val="000F02CB"/>
    <w:rsid w:val="000F2D26"/>
    <w:rsid w:val="000F3F2F"/>
    <w:rsid w:val="000F758A"/>
    <w:rsid w:val="000F75B9"/>
    <w:rsid w:val="00104517"/>
    <w:rsid w:val="001055F8"/>
    <w:rsid w:val="001060CE"/>
    <w:rsid w:val="0011494A"/>
    <w:rsid w:val="00120FD8"/>
    <w:rsid w:val="00122DC8"/>
    <w:rsid w:val="00125CB8"/>
    <w:rsid w:val="001270ED"/>
    <w:rsid w:val="00130D7D"/>
    <w:rsid w:val="001323ED"/>
    <w:rsid w:val="00142B2C"/>
    <w:rsid w:val="00142BA6"/>
    <w:rsid w:val="00151201"/>
    <w:rsid w:val="00151B35"/>
    <w:rsid w:val="00152553"/>
    <w:rsid w:val="00152E09"/>
    <w:rsid w:val="0015589B"/>
    <w:rsid w:val="00157B1E"/>
    <w:rsid w:val="00157F4F"/>
    <w:rsid w:val="001608BC"/>
    <w:rsid w:val="00164743"/>
    <w:rsid w:val="001647BF"/>
    <w:rsid w:val="00164C60"/>
    <w:rsid w:val="00165459"/>
    <w:rsid w:val="0016661A"/>
    <w:rsid w:val="00172564"/>
    <w:rsid w:val="00177172"/>
    <w:rsid w:val="001805C8"/>
    <w:rsid w:val="0018292F"/>
    <w:rsid w:val="00184283"/>
    <w:rsid w:val="00187861"/>
    <w:rsid w:val="00187D93"/>
    <w:rsid w:val="00190A9C"/>
    <w:rsid w:val="0019297B"/>
    <w:rsid w:val="00192BC3"/>
    <w:rsid w:val="00194044"/>
    <w:rsid w:val="00194ABF"/>
    <w:rsid w:val="0019787B"/>
    <w:rsid w:val="001A104E"/>
    <w:rsid w:val="001A2CEE"/>
    <w:rsid w:val="001A3EDA"/>
    <w:rsid w:val="001A5F76"/>
    <w:rsid w:val="001B3BDE"/>
    <w:rsid w:val="001C1234"/>
    <w:rsid w:val="001C4F49"/>
    <w:rsid w:val="001C59C0"/>
    <w:rsid w:val="001C5A5E"/>
    <w:rsid w:val="001C77EA"/>
    <w:rsid w:val="001C7D1B"/>
    <w:rsid w:val="001D0705"/>
    <w:rsid w:val="001D2028"/>
    <w:rsid w:val="001D3148"/>
    <w:rsid w:val="001D452B"/>
    <w:rsid w:val="001D5CAB"/>
    <w:rsid w:val="001D6F5A"/>
    <w:rsid w:val="001E0E0F"/>
    <w:rsid w:val="001E54CB"/>
    <w:rsid w:val="001E78E0"/>
    <w:rsid w:val="001F0B23"/>
    <w:rsid w:val="001F311A"/>
    <w:rsid w:val="001F44E3"/>
    <w:rsid w:val="001F5A85"/>
    <w:rsid w:val="001F6CAA"/>
    <w:rsid w:val="001F78D7"/>
    <w:rsid w:val="0020029B"/>
    <w:rsid w:val="00200D42"/>
    <w:rsid w:val="002040A4"/>
    <w:rsid w:val="00204DA9"/>
    <w:rsid w:val="00204DAB"/>
    <w:rsid w:val="00205439"/>
    <w:rsid w:val="00205564"/>
    <w:rsid w:val="00211932"/>
    <w:rsid w:val="002138AD"/>
    <w:rsid w:val="00214743"/>
    <w:rsid w:val="00217112"/>
    <w:rsid w:val="00220240"/>
    <w:rsid w:val="0022093C"/>
    <w:rsid w:val="00223201"/>
    <w:rsid w:val="002271CC"/>
    <w:rsid w:val="00230010"/>
    <w:rsid w:val="00231A34"/>
    <w:rsid w:val="0023252F"/>
    <w:rsid w:val="002351C5"/>
    <w:rsid w:val="00236289"/>
    <w:rsid w:val="0023654C"/>
    <w:rsid w:val="00237910"/>
    <w:rsid w:val="00240644"/>
    <w:rsid w:val="0024170E"/>
    <w:rsid w:val="00244FC8"/>
    <w:rsid w:val="002454F6"/>
    <w:rsid w:val="00246597"/>
    <w:rsid w:val="00251638"/>
    <w:rsid w:val="002517C5"/>
    <w:rsid w:val="002547BC"/>
    <w:rsid w:val="00254BBA"/>
    <w:rsid w:val="002558DA"/>
    <w:rsid w:val="0025742C"/>
    <w:rsid w:val="0026010D"/>
    <w:rsid w:val="002611DE"/>
    <w:rsid w:val="00262791"/>
    <w:rsid w:val="00263268"/>
    <w:rsid w:val="00264135"/>
    <w:rsid w:val="0026484F"/>
    <w:rsid w:val="002649E4"/>
    <w:rsid w:val="00267AB4"/>
    <w:rsid w:val="00270449"/>
    <w:rsid w:val="00273A13"/>
    <w:rsid w:val="00273E66"/>
    <w:rsid w:val="00274710"/>
    <w:rsid w:val="00274D32"/>
    <w:rsid w:val="00275FD5"/>
    <w:rsid w:val="00277D5F"/>
    <w:rsid w:val="0028313C"/>
    <w:rsid w:val="002834E0"/>
    <w:rsid w:val="00284515"/>
    <w:rsid w:val="00287845"/>
    <w:rsid w:val="00296CF3"/>
    <w:rsid w:val="002A65F3"/>
    <w:rsid w:val="002A6636"/>
    <w:rsid w:val="002B41C7"/>
    <w:rsid w:val="002C6124"/>
    <w:rsid w:val="002D062B"/>
    <w:rsid w:val="002D17B8"/>
    <w:rsid w:val="002D59D3"/>
    <w:rsid w:val="002E22EB"/>
    <w:rsid w:val="002E4022"/>
    <w:rsid w:val="002E455E"/>
    <w:rsid w:val="002E4D3C"/>
    <w:rsid w:val="002E6539"/>
    <w:rsid w:val="002F1F4B"/>
    <w:rsid w:val="002F2900"/>
    <w:rsid w:val="002F3805"/>
    <w:rsid w:val="002F434F"/>
    <w:rsid w:val="002F5B02"/>
    <w:rsid w:val="002F7C3C"/>
    <w:rsid w:val="00300885"/>
    <w:rsid w:val="00301634"/>
    <w:rsid w:val="00302390"/>
    <w:rsid w:val="00304BDE"/>
    <w:rsid w:val="00305890"/>
    <w:rsid w:val="00310250"/>
    <w:rsid w:val="00314645"/>
    <w:rsid w:val="003175EA"/>
    <w:rsid w:val="00317EE7"/>
    <w:rsid w:val="00320BC6"/>
    <w:rsid w:val="003241BD"/>
    <w:rsid w:val="0032484D"/>
    <w:rsid w:val="003264AA"/>
    <w:rsid w:val="00326D20"/>
    <w:rsid w:val="003315B8"/>
    <w:rsid w:val="003323D3"/>
    <w:rsid w:val="0033262C"/>
    <w:rsid w:val="0033292E"/>
    <w:rsid w:val="00336A49"/>
    <w:rsid w:val="00347E43"/>
    <w:rsid w:val="0035043F"/>
    <w:rsid w:val="00350F67"/>
    <w:rsid w:val="003528B3"/>
    <w:rsid w:val="00352A16"/>
    <w:rsid w:val="00352C25"/>
    <w:rsid w:val="0035628C"/>
    <w:rsid w:val="00356DCE"/>
    <w:rsid w:val="003579DB"/>
    <w:rsid w:val="0036002D"/>
    <w:rsid w:val="00360225"/>
    <w:rsid w:val="00361F0C"/>
    <w:rsid w:val="00363A60"/>
    <w:rsid w:val="00364738"/>
    <w:rsid w:val="00370ED7"/>
    <w:rsid w:val="00372285"/>
    <w:rsid w:val="003722E8"/>
    <w:rsid w:val="00381623"/>
    <w:rsid w:val="00382E6F"/>
    <w:rsid w:val="003864C3"/>
    <w:rsid w:val="00387E48"/>
    <w:rsid w:val="003908CD"/>
    <w:rsid w:val="00390F50"/>
    <w:rsid w:val="00393FD1"/>
    <w:rsid w:val="0039451E"/>
    <w:rsid w:val="003963CF"/>
    <w:rsid w:val="00396D9F"/>
    <w:rsid w:val="00397029"/>
    <w:rsid w:val="003A14BB"/>
    <w:rsid w:val="003A17B8"/>
    <w:rsid w:val="003A3071"/>
    <w:rsid w:val="003A307E"/>
    <w:rsid w:val="003A6304"/>
    <w:rsid w:val="003A6EF5"/>
    <w:rsid w:val="003A73D1"/>
    <w:rsid w:val="003B486B"/>
    <w:rsid w:val="003B5478"/>
    <w:rsid w:val="003B7ED8"/>
    <w:rsid w:val="003C556C"/>
    <w:rsid w:val="003D35D0"/>
    <w:rsid w:val="003D3D61"/>
    <w:rsid w:val="003D4755"/>
    <w:rsid w:val="003D51CA"/>
    <w:rsid w:val="003D5780"/>
    <w:rsid w:val="003E15E9"/>
    <w:rsid w:val="003E1C51"/>
    <w:rsid w:val="003E40F1"/>
    <w:rsid w:val="003E650B"/>
    <w:rsid w:val="003E7045"/>
    <w:rsid w:val="003E77F7"/>
    <w:rsid w:val="003E78C5"/>
    <w:rsid w:val="003F0909"/>
    <w:rsid w:val="003F1404"/>
    <w:rsid w:val="003F22E6"/>
    <w:rsid w:val="003F6B8B"/>
    <w:rsid w:val="004037A5"/>
    <w:rsid w:val="0041121D"/>
    <w:rsid w:val="00412116"/>
    <w:rsid w:val="00414BDF"/>
    <w:rsid w:val="00417CE6"/>
    <w:rsid w:val="00422195"/>
    <w:rsid w:val="00422E84"/>
    <w:rsid w:val="00424255"/>
    <w:rsid w:val="0042451C"/>
    <w:rsid w:val="00430249"/>
    <w:rsid w:val="004319DF"/>
    <w:rsid w:val="00435A10"/>
    <w:rsid w:val="0043709F"/>
    <w:rsid w:val="00440D68"/>
    <w:rsid w:val="00441030"/>
    <w:rsid w:val="004443FC"/>
    <w:rsid w:val="004455E3"/>
    <w:rsid w:val="00450541"/>
    <w:rsid w:val="0045079A"/>
    <w:rsid w:val="0045104C"/>
    <w:rsid w:val="00451E9B"/>
    <w:rsid w:val="00454C25"/>
    <w:rsid w:val="004572E6"/>
    <w:rsid w:val="00465F9E"/>
    <w:rsid w:val="00466829"/>
    <w:rsid w:val="00467228"/>
    <w:rsid w:val="004722AE"/>
    <w:rsid w:val="004723D2"/>
    <w:rsid w:val="004728C5"/>
    <w:rsid w:val="00475722"/>
    <w:rsid w:val="004760E2"/>
    <w:rsid w:val="00476B73"/>
    <w:rsid w:val="00477119"/>
    <w:rsid w:val="00483A4E"/>
    <w:rsid w:val="00485DCB"/>
    <w:rsid w:val="004949B6"/>
    <w:rsid w:val="00496303"/>
    <w:rsid w:val="004A170A"/>
    <w:rsid w:val="004A4D44"/>
    <w:rsid w:val="004A5741"/>
    <w:rsid w:val="004B69D0"/>
    <w:rsid w:val="004B71E1"/>
    <w:rsid w:val="004C0998"/>
    <w:rsid w:val="004C43C7"/>
    <w:rsid w:val="004C7A48"/>
    <w:rsid w:val="004D03BB"/>
    <w:rsid w:val="004D0705"/>
    <w:rsid w:val="004D0B89"/>
    <w:rsid w:val="004D6C62"/>
    <w:rsid w:val="004D7329"/>
    <w:rsid w:val="004E11E2"/>
    <w:rsid w:val="004E5355"/>
    <w:rsid w:val="004E5380"/>
    <w:rsid w:val="004F2FAB"/>
    <w:rsid w:val="004F60CA"/>
    <w:rsid w:val="00500EB7"/>
    <w:rsid w:val="00500F30"/>
    <w:rsid w:val="00501811"/>
    <w:rsid w:val="00502163"/>
    <w:rsid w:val="00502272"/>
    <w:rsid w:val="0050374A"/>
    <w:rsid w:val="005106E9"/>
    <w:rsid w:val="00510C01"/>
    <w:rsid w:val="00511746"/>
    <w:rsid w:val="00511EAA"/>
    <w:rsid w:val="00512EEF"/>
    <w:rsid w:val="005138CD"/>
    <w:rsid w:val="0051393B"/>
    <w:rsid w:val="005164F6"/>
    <w:rsid w:val="00523CDE"/>
    <w:rsid w:val="00525790"/>
    <w:rsid w:val="00530BD0"/>
    <w:rsid w:val="00531A76"/>
    <w:rsid w:val="00533A08"/>
    <w:rsid w:val="005366F4"/>
    <w:rsid w:val="00536C22"/>
    <w:rsid w:val="0053737F"/>
    <w:rsid w:val="00540225"/>
    <w:rsid w:val="0054101E"/>
    <w:rsid w:val="00541795"/>
    <w:rsid w:val="005453A5"/>
    <w:rsid w:val="00545500"/>
    <w:rsid w:val="005460E9"/>
    <w:rsid w:val="005539A8"/>
    <w:rsid w:val="00555CEB"/>
    <w:rsid w:val="00557294"/>
    <w:rsid w:val="005623DC"/>
    <w:rsid w:val="00566867"/>
    <w:rsid w:val="00567E2F"/>
    <w:rsid w:val="0057172F"/>
    <w:rsid w:val="005736B8"/>
    <w:rsid w:val="005749E7"/>
    <w:rsid w:val="0057694D"/>
    <w:rsid w:val="005820BF"/>
    <w:rsid w:val="005835B0"/>
    <w:rsid w:val="00583FE6"/>
    <w:rsid w:val="005876A0"/>
    <w:rsid w:val="005901BF"/>
    <w:rsid w:val="00590AA9"/>
    <w:rsid w:val="00596779"/>
    <w:rsid w:val="005A4E49"/>
    <w:rsid w:val="005A6887"/>
    <w:rsid w:val="005A7258"/>
    <w:rsid w:val="005B395B"/>
    <w:rsid w:val="005B40FE"/>
    <w:rsid w:val="005B4F63"/>
    <w:rsid w:val="005C0032"/>
    <w:rsid w:val="005C0F20"/>
    <w:rsid w:val="005C10FD"/>
    <w:rsid w:val="005C4183"/>
    <w:rsid w:val="005C6404"/>
    <w:rsid w:val="005D0400"/>
    <w:rsid w:val="005D4387"/>
    <w:rsid w:val="005D454F"/>
    <w:rsid w:val="005D7CA2"/>
    <w:rsid w:val="005E13D9"/>
    <w:rsid w:val="005E43FE"/>
    <w:rsid w:val="005F2DDF"/>
    <w:rsid w:val="005F40ED"/>
    <w:rsid w:val="005F4EDB"/>
    <w:rsid w:val="005F782C"/>
    <w:rsid w:val="00600939"/>
    <w:rsid w:val="00604E78"/>
    <w:rsid w:val="00605073"/>
    <w:rsid w:val="0060607A"/>
    <w:rsid w:val="00606EE4"/>
    <w:rsid w:val="00614682"/>
    <w:rsid w:val="006213B9"/>
    <w:rsid w:val="0062294E"/>
    <w:rsid w:val="00624033"/>
    <w:rsid w:val="0062460B"/>
    <w:rsid w:val="00625C07"/>
    <w:rsid w:val="00626B99"/>
    <w:rsid w:val="0063199E"/>
    <w:rsid w:val="006332EB"/>
    <w:rsid w:val="00634524"/>
    <w:rsid w:val="00637D3E"/>
    <w:rsid w:val="00640B87"/>
    <w:rsid w:val="00640D05"/>
    <w:rsid w:val="00641EA7"/>
    <w:rsid w:val="006446DC"/>
    <w:rsid w:val="00647349"/>
    <w:rsid w:val="00652628"/>
    <w:rsid w:val="00656F33"/>
    <w:rsid w:val="006603CA"/>
    <w:rsid w:val="006635B7"/>
    <w:rsid w:val="00664356"/>
    <w:rsid w:val="006663F2"/>
    <w:rsid w:val="00672579"/>
    <w:rsid w:val="00675028"/>
    <w:rsid w:val="00675442"/>
    <w:rsid w:val="00675938"/>
    <w:rsid w:val="00675BEA"/>
    <w:rsid w:val="006815C2"/>
    <w:rsid w:val="00690210"/>
    <w:rsid w:val="006923E0"/>
    <w:rsid w:val="00693799"/>
    <w:rsid w:val="0069396E"/>
    <w:rsid w:val="006947E8"/>
    <w:rsid w:val="00694D93"/>
    <w:rsid w:val="006957CB"/>
    <w:rsid w:val="00697E57"/>
    <w:rsid w:val="006A10D3"/>
    <w:rsid w:val="006A19EF"/>
    <w:rsid w:val="006A3D19"/>
    <w:rsid w:val="006A3FC6"/>
    <w:rsid w:val="006A52A3"/>
    <w:rsid w:val="006A5570"/>
    <w:rsid w:val="006A6930"/>
    <w:rsid w:val="006A6D2C"/>
    <w:rsid w:val="006B498A"/>
    <w:rsid w:val="006C2612"/>
    <w:rsid w:val="006C4623"/>
    <w:rsid w:val="006C5222"/>
    <w:rsid w:val="006C6A31"/>
    <w:rsid w:val="006C70B0"/>
    <w:rsid w:val="006C7750"/>
    <w:rsid w:val="006D412D"/>
    <w:rsid w:val="006E0A32"/>
    <w:rsid w:val="006E0EFD"/>
    <w:rsid w:val="006E0F3C"/>
    <w:rsid w:val="006E1E84"/>
    <w:rsid w:val="006E413B"/>
    <w:rsid w:val="006E7D27"/>
    <w:rsid w:val="006F26B0"/>
    <w:rsid w:val="006F2A56"/>
    <w:rsid w:val="006F2B87"/>
    <w:rsid w:val="006F307F"/>
    <w:rsid w:val="006F708F"/>
    <w:rsid w:val="006F787B"/>
    <w:rsid w:val="00703E8F"/>
    <w:rsid w:val="0070704C"/>
    <w:rsid w:val="0071159C"/>
    <w:rsid w:val="00711EBF"/>
    <w:rsid w:val="00717F7E"/>
    <w:rsid w:val="00720F96"/>
    <w:rsid w:val="00726F17"/>
    <w:rsid w:val="00727419"/>
    <w:rsid w:val="0072741B"/>
    <w:rsid w:val="00737EB2"/>
    <w:rsid w:val="00740AF3"/>
    <w:rsid w:val="00741EA3"/>
    <w:rsid w:val="007507EF"/>
    <w:rsid w:val="00752A36"/>
    <w:rsid w:val="007533CE"/>
    <w:rsid w:val="00753BF5"/>
    <w:rsid w:val="00755500"/>
    <w:rsid w:val="00755C24"/>
    <w:rsid w:val="007619FE"/>
    <w:rsid w:val="00762E45"/>
    <w:rsid w:val="00765A14"/>
    <w:rsid w:val="007675DB"/>
    <w:rsid w:val="007715D1"/>
    <w:rsid w:val="007726B0"/>
    <w:rsid w:val="00773204"/>
    <w:rsid w:val="00773B74"/>
    <w:rsid w:val="00776F74"/>
    <w:rsid w:val="00777517"/>
    <w:rsid w:val="00780F15"/>
    <w:rsid w:val="00782B0C"/>
    <w:rsid w:val="0078579E"/>
    <w:rsid w:val="00794203"/>
    <w:rsid w:val="0079511E"/>
    <w:rsid w:val="00795E87"/>
    <w:rsid w:val="0079632B"/>
    <w:rsid w:val="0079670C"/>
    <w:rsid w:val="007A13F0"/>
    <w:rsid w:val="007A2A7A"/>
    <w:rsid w:val="007A33E5"/>
    <w:rsid w:val="007A3DCA"/>
    <w:rsid w:val="007A4CB1"/>
    <w:rsid w:val="007A52F0"/>
    <w:rsid w:val="007A66C4"/>
    <w:rsid w:val="007A69DA"/>
    <w:rsid w:val="007B002B"/>
    <w:rsid w:val="007B018F"/>
    <w:rsid w:val="007B5875"/>
    <w:rsid w:val="007B71F5"/>
    <w:rsid w:val="007C0FAB"/>
    <w:rsid w:val="007C3227"/>
    <w:rsid w:val="007C37A2"/>
    <w:rsid w:val="007C3B23"/>
    <w:rsid w:val="007D57BF"/>
    <w:rsid w:val="007D6152"/>
    <w:rsid w:val="007D6A28"/>
    <w:rsid w:val="007D6EE2"/>
    <w:rsid w:val="007E21C0"/>
    <w:rsid w:val="007E31EB"/>
    <w:rsid w:val="007E57CC"/>
    <w:rsid w:val="007E5E03"/>
    <w:rsid w:val="007E7118"/>
    <w:rsid w:val="007F0280"/>
    <w:rsid w:val="007F1CD0"/>
    <w:rsid w:val="007F2A5C"/>
    <w:rsid w:val="007F4167"/>
    <w:rsid w:val="007F57E5"/>
    <w:rsid w:val="007F6249"/>
    <w:rsid w:val="007F7145"/>
    <w:rsid w:val="007F78D7"/>
    <w:rsid w:val="00801422"/>
    <w:rsid w:val="0080230C"/>
    <w:rsid w:val="00804194"/>
    <w:rsid w:val="008043FC"/>
    <w:rsid w:val="0080577C"/>
    <w:rsid w:val="00813740"/>
    <w:rsid w:val="008166C0"/>
    <w:rsid w:val="00816BBB"/>
    <w:rsid w:val="00820FB1"/>
    <w:rsid w:val="00821D76"/>
    <w:rsid w:val="00822267"/>
    <w:rsid w:val="00824AAB"/>
    <w:rsid w:val="00825A15"/>
    <w:rsid w:val="00825D76"/>
    <w:rsid w:val="0082668C"/>
    <w:rsid w:val="00827D0A"/>
    <w:rsid w:val="00827E44"/>
    <w:rsid w:val="008304C5"/>
    <w:rsid w:val="00830C9D"/>
    <w:rsid w:val="00831AC2"/>
    <w:rsid w:val="00832A44"/>
    <w:rsid w:val="0084060B"/>
    <w:rsid w:val="0084320B"/>
    <w:rsid w:val="008438C1"/>
    <w:rsid w:val="00846524"/>
    <w:rsid w:val="008527BD"/>
    <w:rsid w:val="00853D0B"/>
    <w:rsid w:val="0085468F"/>
    <w:rsid w:val="00856CB2"/>
    <w:rsid w:val="008640B3"/>
    <w:rsid w:val="0086437D"/>
    <w:rsid w:val="00866B7E"/>
    <w:rsid w:val="00870919"/>
    <w:rsid w:val="00880A1B"/>
    <w:rsid w:val="00880A91"/>
    <w:rsid w:val="00880BD6"/>
    <w:rsid w:val="00881C53"/>
    <w:rsid w:val="00881F32"/>
    <w:rsid w:val="008840F7"/>
    <w:rsid w:val="00884102"/>
    <w:rsid w:val="00884BD9"/>
    <w:rsid w:val="00886A75"/>
    <w:rsid w:val="00887D2B"/>
    <w:rsid w:val="00893DE6"/>
    <w:rsid w:val="00894901"/>
    <w:rsid w:val="0089554D"/>
    <w:rsid w:val="00897FF7"/>
    <w:rsid w:val="008A0555"/>
    <w:rsid w:val="008A0DC6"/>
    <w:rsid w:val="008A1595"/>
    <w:rsid w:val="008A1E6D"/>
    <w:rsid w:val="008A676E"/>
    <w:rsid w:val="008A7C4E"/>
    <w:rsid w:val="008B2F4D"/>
    <w:rsid w:val="008B6C25"/>
    <w:rsid w:val="008B7846"/>
    <w:rsid w:val="008C09CE"/>
    <w:rsid w:val="008C26C6"/>
    <w:rsid w:val="008C2DE3"/>
    <w:rsid w:val="008C31CA"/>
    <w:rsid w:val="008C647F"/>
    <w:rsid w:val="008D5C15"/>
    <w:rsid w:val="008D6507"/>
    <w:rsid w:val="008E0CCC"/>
    <w:rsid w:val="008E1977"/>
    <w:rsid w:val="008E43D6"/>
    <w:rsid w:val="008E45CA"/>
    <w:rsid w:val="008E66B8"/>
    <w:rsid w:val="008E7733"/>
    <w:rsid w:val="008E780F"/>
    <w:rsid w:val="008F050C"/>
    <w:rsid w:val="008F1095"/>
    <w:rsid w:val="008F7EC0"/>
    <w:rsid w:val="00901194"/>
    <w:rsid w:val="0090542D"/>
    <w:rsid w:val="0090566A"/>
    <w:rsid w:val="00911026"/>
    <w:rsid w:val="00911B33"/>
    <w:rsid w:val="009122E9"/>
    <w:rsid w:val="00915F0A"/>
    <w:rsid w:val="00917338"/>
    <w:rsid w:val="009238FC"/>
    <w:rsid w:val="009248C2"/>
    <w:rsid w:val="00926C88"/>
    <w:rsid w:val="00930525"/>
    <w:rsid w:val="00933604"/>
    <w:rsid w:val="00934E15"/>
    <w:rsid w:val="00936357"/>
    <w:rsid w:val="00937AB1"/>
    <w:rsid w:val="00942F9E"/>
    <w:rsid w:val="00943044"/>
    <w:rsid w:val="0094425B"/>
    <w:rsid w:val="00944E1F"/>
    <w:rsid w:val="009462D4"/>
    <w:rsid w:val="00946800"/>
    <w:rsid w:val="009506E4"/>
    <w:rsid w:val="00955476"/>
    <w:rsid w:val="009605A4"/>
    <w:rsid w:val="0096233A"/>
    <w:rsid w:val="00965A82"/>
    <w:rsid w:val="00966F3A"/>
    <w:rsid w:val="009706AC"/>
    <w:rsid w:val="00970941"/>
    <w:rsid w:val="0097199A"/>
    <w:rsid w:val="009756EF"/>
    <w:rsid w:val="0097620E"/>
    <w:rsid w:val="00976AE1"/>
    <w:rsid w:val="00982940"/>
    <w:rsid w:val="00982AEC"/>
    <w:rsid w:val="00983A63"/>
    <w:rsid w:val="00984075"/>
    <w:rsid w:val="009864BF"/>
    <w:rsid w:val="0099656C"/>
    <w:rsid w:val="009A02EE"/>
    <w:rsid w:val="009A18BB"/>
    <w:rsid w:val="009A27DE"/>
    <w:rsid w:val="009A49D5"/>
    <w:rsid w:val="009B4238"/>
    <w:rsid w:val="009B4CAF"/>
    <w:rsid w:val="009C5AAF"/>
    <w:rsid w:val="009D0419"/>
    <w:rsid w:val="009D0C1D"/>
    <w:rsid w:val="009D30BF"/>
    <w:rsid w:val="009D4335"/>
    <w:rsid w:val="009D4E31"/>
    <w:rsid w:val="009D5816"/>
    <w:rsid w:val="009D7D53"/>
    <w:rsid w:val="009E0E3F"/>
    <w:rsid w:val="009E1F38"/>
    <w:rsid w:val="009E394C"/>
    <w:rsid w:val="009E44A4"/>
    <w:rsid w:val="009E4DD6"/>
    <w:rsid w:val="009E5336"/>
    <w:rsid w:val="009E665D"/>
    <w:rsid w:val="009F21F4"/>
    <w:rsid w:val="00A00515"/>
    <w:rsid w:val="00A00B73"/>
    <w:rsid w:val="00A00E21"/>
    <w:rsid w:val="00A063C8"/>
    <w:rsid w:val="00A0769D"/>
    <w:rsid w:val="00A10EB9"/>
    <w:rsid w:val="00A128C3"/>
    <w:rsid w:val="00A1507F"/>
    <w:rsid w:val="00A16311"/>
    <w:rsid w:val="00A16951"/>
    <w:rsid w:val="00A2038F"/>
    <w:rsid w:val="00A22407"/>
    <w:rsid w:val="00A25DFF"/>
    <w:rsid w:val="00A27D55"/>
    <w:rsid w:val="00A359C2"/>
    <w:rsid w:val="00A45640"/>
    <w:rsid w:val="00A46470"/>
    <w:rsid w:val="00A469AC"/>
    <w:rsid w:val="00A46D00"/>
    <w:rsid w:val="00A471F9"/>
    <w:rsid w:val="00A53AB3"/>
    <w:rsid w:val="00A56361"/>
    <w:rsid w:val="00A5707A"/>
    <w:rsid w:val="00A60D6C"/>
    <w:rsid w:val="00A614EB"/>
    <w:rsid w:val="00A63479"/>
    <w:rsid w:val="00A64B6D"/>
    <w:rsid w:val="00A678E7"/>
    <w:rsid w:val="00A7010B"/>
    <w:rsid w:val="00A70927"/>
    <w:rsid w:val="00A70ACB"/>
    <w:rsid w:val="00A73C6F"/>
    <w:rsid w:val="00A83EB8"/>
    <w:rsid w:val="00A83FE0"/>
    <w:rsid w:val="00A851AF"/>
    <w:rsid w:val="00A86787"/>
    <w:rsid w:val="00A908C5"/>
    <w:rsid w:val="00A9285D"/>
    <w:rsid w:val="00A96210"/>
    <w:rsid w:val="00A96349"/>
    <w:rsid w:val="00A9650F"/>
    <w:rsid w:val="00AA0CA3"/>
    <w:rsid w:val="00AA5AE6"/>
    <w:rsid w:val="00AB222A"/>
    <w:rsid w:val="00AB6359"/>
    <w:rsid w:val="00AC0EB4"/>
    <w:rsid w:val="00AC2ED3"/>
    <w:rsid w:val="00AC2FC0"/>
    <w:rsid w:val="00AC506B"/>
    <w:rsid w:val="00AD3F3E"/>
    <w:rsid w:val="00AD4A9A"/>
    <w:rsid w:val="00AD569C"/>
    <w:rsid w:val="00AD6948"/>
    <w:rsid w:val="00AE1573"/>
    <w:rsid w:val="00AE15B8"/>
    <w:rsid w:val="00AE1D51"/>
    <w:rsid w:val="00AE1EE5"/>
    <w:rsid w:val="00AE4F8D"/>
    <w:rsid w:val="00AF36F7"/>
    <w:rsid w:val="00AF7A73"/>
    <w:rsid w:val="00B00FB5"/>
    <w:rsid w:val="00B04202"/>
    <w:rsid w:val="00B046C7"/>
    <w:rsid w:val="00B04E87"/>
    <w:rsid w:val="00B10240"/>
    <w:rsid w:val="00B11F45"/>
    <w:rsid w:val="00B13685"/>
    <w:rsid w:val="00B13C58"/>
    <w:rsid w:val="00B1451A"/>
    <w:rsid w:val="00B1740C"/>
    <w:rsid w:val="00B226A3"/>
    <w:rsid w:val="00B2307A"/>
    <w:rsid w:val="00B23CA6"/>
    <w:rsid w:val="00B23EE6"/>
    <w:rsid w:val="00B2525A"/>
    <w:rsid w:val="00B25E4C"/>
    <w:rsid w:val="00B27263"/>
    <w:rsid w:val="00B31762"/>
    <w:rsid w:val="00B367B0"/>
    <w:rsid w:val="00B36F97"/>
    <w:rsid w:val="00B41B46"/>
    <w:rsid w:val="00B4397D"/>
    <w:rsid w:val="00B452AF"/>
    <w:rsid w:val="00B500F2"/>
    <w:rsid w:val="00B508CF"/>
    <w:rsid w:val="00B55BF1"/>
    <w:rsid w:val="00B56989"/>
    <w:rsid w:val="00B56AF4"/>
    <w:rsid w:val="00B626A2"/>
    <w:rsid w:val="00B66E3A"/>
    <w:rsid w:val="00B679B3"/>
    <w:rsid w:val="00B70E44"/>
    <w:rsid w:val="00B83A6F"/>
    <w:rsid w:val="00B83E2F"/>
    <w:rsid w:val="00B852E0"/>
    <w:rsid w:val="00B861F7"/>
    <w:rsid w:val="00B86C04"/>
    <w:rsid w:val="00B86FC2"/>
    <w:rsid w:val="00B9039A"/>
    <w:rsid w:val="00B942BD"/>
    <w:rsid w:val="00B94562"/>
    <w:rsid w:val="00BA671A"/>
    <w:rsid w:val="00BA6929"/>
    <w:rsid w:val="00BA7771"/>
    <w:rsid w:val="00BB0BA9"/>
    <w:rsid w:val="00BB1A15"/>
    <w:rsid w:val="00BB1A2C"/>
    <w:rsid w:val="00BB532B"/>
    <w:rsid w:val="00BB5B61"/>
    <w:rsid w:val="00BB61BA"/>
    <w:rsid w:val="00BB6221"/>
    <w:rsid w:val="00BC4331"/>
    <w:rsid w:val="00BC6295"/>
    <w:rsid w:val="00BD121D"/>
    <w:rsid w:val="00BD2DAB"/>
    <w:rsid w:val="00BD4793"/>
    <w:rsid w:val="00BD5FF8"/>
    <w:rsid w:val="00BE22FA"/>
    <w:rsid w:val="00BE2BE4"/>
    <w:rsid w:val="00BE4B4C"/>
    <w:rsid w:val="00BE4B84"/>
    <w:rsid w:val="00BE5517"/>
    <w:rsid w:val="00BE619E"/>
    <w:rsid w:val="00BE714D"/>
    <w:rsid w:val="00BE759A"/>
    <w:rsid w:val="00BF02B1"/>
    <w:rsid w:val="00BF4175"/>
    <w:rsid w:val="00C10608"/>
    <w:rsid w:val="00C119E2"/>
    <w:rsid w:val="00C133EA"/>
    <w:rsid w:val="00C216A0"/>
    <w:rsid w:val="00C22282"/>
    <w:rsid w:val="00C22745"/>
    <w:rsid w:val="00C24335"/>
    <w:rsid w:val="00C25581"/>
    <w:rsid w:val="00C26E91"/>
    <w:rsid w:val="00C303F8"/>
    <w:rsid w:val="00C32D22"/>
    <w:rsid w:val="00C33B04"/>
    <w:rsid w:val="00C33C57"/>
    <w:rsid w:val="00C3402B"/>
    <w:rsid w:val="00C349CB"/>
    <w:rsid w:val="00C351A5"/>
    <w:rsid w:val="00C40785"/>
    <w:rsid w:val="00C4510A"/>
    <w:rsid w:val="00C46473"/>
    <w:rsid w:val="00C47080"/>
    <w:rsid w:val="00C5306D"/>
    <w:rsid w:val="00C56258"/>
    <w:rsid w:val="00C578DF"/>
    <w:rsid w:val="00C611E1"/>
    <w:rsid w:val="00C6227A"/>
    <w:rsid w:val="00C62323"/>
    <w:rsid w:val="00C634D2"/>
    <w:rsid w:val="00C63ED2"/>
    <w:rsid w:val="00C656D0"/>
    <w:rsid w:val="00C75E52"/>
    <w:rsid w:val="00C761DD"/>
    <w:rsid w:val="00C8193A"/>
    <w:rsid w:val="00C8383B"/>
    <w:rsid w:val="00C8497C"/>
    <w:rsid w:val="00C85621"/>
    <w:rsid w:val="00C85851"/>
    <w:rsid w:val="00C863DA"/>
    <w:rsid w:val="00C865E9"/>
    <w:rsid w:val="00C94405"/>
    <w:rsid w:val="00C95B09"/>
    <w:rsid w:val="00C95EC3"/>
    <w:rsid w:val="00CA04CB"/>
    <w:rsid w:val="00CA33F1"/>
    <w:rsid w:val="00CA34D6"/>
    <w:rsid w:val="00CA4D48"/>
    <w:rsid w:val="00CA50D1"/>
    <w:rsid w:val="00CA603C"/>
    <w:rsid w:val="00CB7329"/>
    <w:rsid w:val="00CC267B"/>
    <w:rsid w:val="00CC3664"/>
    <w:rsid w:val="00CC38F6"/>
    <w:rsid w:val="00CC4B1E"/>
    <w:rsid w:val="00CC75BC"/>
    <w:rsid w:val="00CD02A1"/>
    <w:rsid w:val="00CD5ED6"/>
    <w:rsid w:val="00CD6CC3"/>
    <w:rsid w:val="00CE1783"/>
    <w:rsid w:val="00CE33B9"/>
    <w:rsid w:val="00CE7D16"/>
    <w:rsid w:val="00CF01D4"/>
    <w:rsid w:val="00CF1E20"/>
    <w:rsid w:val="00CF2B07"/>
    <w:rsid w:val="00CF3362"/>
    <w:rsid w:val="00CF4E33"/>
    <w:rsid w:val="00CF71E0"/>
    <w:rsid w:val="00CF7BB2"/>
    <w:rsid w:val="00D00E5F"/>
    <w:rsid w:val="00D0123F"/>
    <w:rsid w:val="00D05250"/>
    <w:rsid w:val="00D076B6"/>
    <w:rsid w:val="00D141DE"/>
    <w:rsid w:val="00D14691"/>
    <w:rsid w:val="00D14C0F"/>
    <w:rsid w:val="00D16135"/>
    <w:rsid w:val="00D16432"/>
    <w:rsid w:val="00D17264"/>
    <w:rsid w:val="00D17B95"/>
    <w:rsid w:val="00D20817"/>
    <w:rsid w:val="00D20D61"/>
    <w:rsid w:val="00D21490"/>
    <w:rsid w:val="00D24171"/>
    <w:rsid w:val="00D24FBB"/>
    <w:rsid w:val="00D26470"/>
    <w:rsid w:val="00D27174"/>
    <w:rsid w:val="00D2743B"/>
    <w:rsid w:val="00D27DFF"/>
    <w:rsid w:val="00D323BF"/>
    <w:rsid w:val="00D34830"/>
    <w:rsid w:val="00D40511"/>
    <w:rsid w:val="00D42831"/>
    <w:rsid w:val="00D4359E"/>
    <w:rsid w:val="00D45264"/>
    <w:rsid w:val="00D527BE"/>
    <w:rsid w:val="00D549BE"/>
    <w:rsid w:val="00D569DA"/>
    <w:rsid w:val="00D60904"/>
    <w:rsid w:val="00D610F6"/>
    <w:rsid w:val="00D63095"/>
    <w:rsid w:val="00D717D9"/>
    <w:rsid w:val="00D73A4D"/>
    <w:rsid w:val="00D74A2F"/>
    <w:rsid w:val="00D74B7C"/>
    <w:rsid w:val="00D75973"/>
    <w:rsid w:val="00D77D9E"/>
    <w:rsid w:val="00D85E16"/>
    <w:rsid w:val="00D862A6"/>
    <w:rsid w:val="00D86839"/>
    <w:rsid w:val="00D86AF8"/>
    <w:rsid w:val="00D86B4E"/>
    <w:rsid w:val="00D956CF"/>
    <w:rsid w:val="00D972BA"/>
    <w:rsid w:val="00D9743D"/>
    <w:rsid w:val="00D9774B"/>
    <w:rsid w:val="00D97E48"/>
    <w:rsid w:val="00DA18F9"/>
    <w:rsid w:val="00DA284F"/>
    <w:rsid w:val="00DA42D1"/>
    <w:rsid w:val="00DA50A4"/>
    <w:rsid w:val="00DA7AC9"/>
    <w:rsid w:val="00DB32A7"/>
    <w:rsid w:val="00DB60C0"/>
    <w:rsid w:val="00DB7D6A"/>
    <w:rsid w:val="00DB7E28"/>
    <w:rsid w:val="00DC0D42"/>
    <w:rsid w:val="00DC547D"/>
    <w:rsid w:val="00DD2812"/>
    <w:rsid w:val="00DD3497"/>
    <w:rsid w:val="00DD3C10"/>
    <w:rsid w:val="00DD510A"/>
    <w:rsid w:val="00DD5670"/>
    <w:rsid w:val="00DD6079"/>
    <w:rsid w:val="00DD6C7A"/>
    <w:rsid w:val="00DE26A5"/>
    <w:rsid w:val="00DE5E1D"/>
    <w:rsid w:val="00DF1FAF"/>
    <w:rsid w:val="00DF54D0"/>
    <w:rsid w:val="00DF579D"/>
    <w:rsid w:val="00DF7123"/>
    <w:rsid w:val="00E007C2"/>
    <w:rsid w:val="00E00AEF"/>
    <w:rsid w:val="00E01AA3"/>
    <w:rsid w:val="00E0388D"/>
    <w:rsid w:val="00E05F4C"/>
    <w:rsid w:val="00E060DD"/>
    <w:rsid w:val="00E075BF"/>
    <w:rsid w:val="00E119FF"/>
    <w:rsid w:val="00E2206B"/>
    <w:rsid w:val="00E2262A"/>
    <w:rsid w:val="00E2700C"/>
    <w:rsid w:val="00E27E82"/>
    <w:rsid w:val="00E314B9"/>
    <w:rsid w:val="00E33AD9"/>
    <w:rsid w:val="00E371F2"/>
    <w:rsid w:val="00E44853"/>
    <w:rsid w:val="00E44F03"/>
    <w:rsid w:val="00E50CEE"/>
    <w:rsid w:val="00E52090"/>
    <w:rsid w:val="00E52124"/>
    <w:rsid w:val="00E54B7A"/>
    <w:rsid w:val="00E54C81"/>
    <w:rsid w:val="00E556B4"/>
    <w:rsid w:val="00E55A71"/>
    <w:rsid w:val="00E55D0F"/>
    <w:rsid w:val="00E62A58"/>
    <w:rsid w:val="00E644E9"/>
    <w:rsid w:val="00E669CC"/>
    <w:rsid w:val="00E670C9"/>
    <w:rsid w:val="00E675EC"/>
    <w:rsid w:val="00E73647"/>
    <w:rsid w:val="00E74EC0"/>
    <w:rsid w:val="00E802C8"/>
    <w:rsid w:val="00E8567D"/>
    <w:rsid w:val="00E86545"/>
    <w:rsid w:val="00E86B00"/>
    <w:rsid w:val="00E86C96"/>
    <w:rsid w:val="00E90032"/>
    <w:rsid w:val="00E904A8"/>
    <w:rsid w:val="00E90D72"/>
    <w:rsid w:val="00E93409"/>
    <w:rsid w:val="00E93858"/>
    <w:rsid w:val="00E93A00"/>
    <w:rsid w:val="00E9570A"/>
    <w:rsid w:val="00E96F23"/>
    <w:rsid w:val="00E979CE"/>
    <w:rsid w:val="00EA01C5"/>
    <w:rsid w:val="00EA0FB8"/>
    <w:rsid w:val="00EA791B"/>
    <w:rsid w:val="00EB04DB"/>
    <w:rsid w:val="00EB0EEB"/>
    <w:rsid w:val="00EB15E1"/>
    <w:rsid w:val="00EB1876"/>
    <w:rsid w:val="00EB57AD"/>
    <w:rsid w:val="00EB71BA"/>
    <w:rsid w:val="00EC204C"/>
    <w:rsid w:val="00EC47A6"/>
    <w:rsid w:val="00EC66E3"/>
    <w:rsid w:val="00ED2A01"/>
    <w:rsid w:val="00ED307B"/>
    <w:rsid w:val="00ED36B8"/>
    <w:rsid w:val="00ED4A14"/>
    <w:rsid w:val="00ED6CD7"/>
    <w:rsid w:val="00ED70FD"/>
    <w:rsid w:val="00EE0BBD"/>
    <w:rsid w:val="00EE4D16"/>
    <w:rsid w:val="00EE668D"/>
    <w:rsid w:val="00EE714A"/>
    <w:rsid w:val="00EF0A8B"/>
    <w:rsid w:val="00EF39D1"/>
    <w:rsid w:val="00EF518E"/>
    <w:rsid w:val="00EF5830"/>
    <w:rsid w:val="00F0069E"/>
    <w:rsid w:val="00F02778"/>
    <w:rsid w:val="00F02C98"/>
    <w:rsid w:val="00F04300"/>
    <w:rsid w:val="00F04E8C"/>
    <w:rsid w:val="00F0502B"/>
    <w:rsid w:val="00F0554A"/>
    <w:rsid w:val="00F07256"/>
    <w:rsid w:val="00F11D64"/>
    <w:rsid w:val="00F11EC2"/>
    <w:rsid w:val="00F13A62"/>
    <w:rsid w:val="00F23838"/>
    <w:rsid w:val="00F26A89"/>
    <w:rsid w:val="00F32826"/>
    <w:rsid w:val="00F35318"/>
    <w:rsid w:val="00F35553"/>
    <w:rsid w:val="00F35E33"/>
    <w:rsid w:val="00F44719"/>
    <w:rsid w:val="00F44732"/>
    <w:rsid w:val="00F4498A"/>
    <w:rsid w:val="00F44B50"/>
    <w:rsid w:val="00F53637"/>
    <w:rsid w:val="00F57946"/>
    <w:rsid w:val="00F60B18"/>
    <w:rsid w:val="00F61CE1"/>
    <w:rsid w:val="00F63329"/>
    <w:rsid w:val="00F64F2F"/>
    <w:rsid w:val="00F725B1"/>
    <w:rsid w:val="00F7368C"/>
    <w:rsid w:val="00F740BA"/>
    <w:rsid w:val="00F75627"/>
    <w:rsid w:val="00F801C6"/>
    <w:rsid w:val="00F82F54"/>
    <w:rsid w:val="00F9222F"/>
    <w:rsid w:val="00FA0F99"/>
    <w:rsid w:val="00FA105C"/>
    <w:rsid w:val="00FA1485"/>
    <w:rsid w:val="00FA14CF"/>
    <w:rsid w:val="00FA28DD"/>
    <w:rsid w:val="00FA34E8"/>
    <w:rsid w:val="00FA52B3"/>
    <w:rsid w:val="00FA5874"/>
    <w:rsid w:val="00FA5E71"/>
    <w:rsid w:val="00FA7302"/>
    <w:rsid w:val="00FB1076"/>
    <w:rsid w:val="00FB253C"/>
    <w:rsid w:val="00FB356D"/>
    <w:rsid w:val="00FB3795"/>
    <w:rsid w:val="00FB441C"/>
    <w:rsid w:val="00FB65D5"/>
    <w:rsid w:val="00FC013A"/>
    <w:rsid w:val="00FC25EC"/>
    <w:rsid w:val="00FC317B"/>
    <w:rsid w:val="00FC3A0E"/>
    <w:rsid w:val="00FC4B9E"/>
    <w:rsid w:val="00FD14CA"/>
    <w:rsid w:val="00FD2038"/>
    <w:rsid w:val="00FD28F3"/>
    <w:rsid w:val="00FD2CDA"/>
    <w:rsid w:val="00FD3489"/>
    <w:rsid w:val="00FD61B7"/>
    <w:rsid w:val="00FD6FA6"/>
    <w:rsid w:val="00FD7177"/>
    <w:rsid w:val="00FE6C07"/>
    <w:rsid w:val="00FF0788"/>
    <w:rsid w:val="00FF0A62"/>
    <w:rsid w:val="00FF1963"/>
    <w:rsid w:val="00FF3955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DBE1B"/>
  <w15:docId w15:val="{92AE2E7D-A751-41A0-BB40-5E042D3E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A27DE"/>
  </w:style>
  <w:style w:type="paragraph" w:styleId="Nadpis1">
    <w:name w:val="heading 1"/>
    <w:basedOn w:val="Normln"/>
    <w:next w:val="Normln"/>
    <w:qFormat/>
    <w:pPr>
      <w:keepNext/>
      <w:spacing w:before="120"/>
      <w:jc w:val="right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napToGrid w:val="0"/>
      <w:sz w:val="36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snapToGrid w:val="0"/>
      <w:sz w:val="28"/>
    </w:rPr>
  </w:style>
  <w:style w:type="paragraph" w:styleId="Nadpis4">
    <w:name w:val="heading 4"/>
    <w:basedOn w:val="Normln"/>
    <w:next w:val="Normln"/>
    <w:qFormat/>
    <w:pPr>
      <w:keepNext/>
      <w:ind w:left="5760" w:firstLine="720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spacing w:before="120"/>
      <w:jc w:val="both"/>
      <w:outlineLvl w:val="4"/>
    </w:pPr>
    <w:rPr>
      <w:rFonts w:ascii="Arial Narrow" w:hAnsi="Arial Narrow"/>
      <w:b/>
      <w:snapToGrid w:val="0"/>
      <w:sz w:val="22"/>
    </w:rPr>
  </w:style>
  <w:style w:type="paragraph" w:styleId="Nadpis6">
    <w:name w:val="heading 6"/>
    <w:basedOn w:val="Normln"/>
    <w:next w:val="Normln"/>
    <w:qFormat/>
    <w:pPr>
      <w:keepNext/>
      <w:spacing w:before="120"/>
      <w:jc w:val="center"/>
      <w:outlineLvl w:val="5"/>
    </w:pPr>
    <w:rPr>
      <w:rFonts w:ascii="Garamond" w:hAnsi="Garamond"/>
      <w:b/>
      <w:snapToGrid w:val="0"/>
      <w:sz w:val="36"/>
    </w:rPr>
  </w:style>
  <w:style w:type="paragraph" w:styleId="Nadpis7">
    <w:name w:val="heading 7"/>
    <w:basedOn w:val="Normln"/>
    <w:next w:val="Normln"/>
    <w:qFormat/>
    <w:pPr>
      <w:keepNext/>
      <w:spacing w:before="120"/>
      <w:jc w:val="center"/>
      <w:outlineLvl w:val="6"/>
    </w:pPr>
    <w:rPr>
      <w:rFonts w:ascii="Arial Narrow" w:hAnsi="Arial Narrow"/>
      <w:b/>
      <w:snapToGrid w:val="0"/>
      <w:sz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 Narrow" w:hAnsi="Arial Narrow"/>
      <w:i/>
      <w:snapToGrid w:val="0"/>
      <w:sz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snapToGrid w:val="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spacing w:before="120" w:line="480" w:lineRule="auto"/>
      <w:jc w:val="center"/>
    </w:pPr>
    <w:rPr>
      <w:snapToGrid w:val="0"/>
      <w:sz w:val="36"/>
    </w:rPr>
  </w:style>
  <w:style w:type="paragraph" w:styleId="Podnadpis">
    <w:name w:val="Subtitle"/>
    <w:basedOn w:val="Normln"/>
    <w:link w:val="PodnadpisChar"/>
    <w:qFormat/>
    <w:pPr>
      <w:spacing w:before="120"/>
      <w:jc w:val="center"/>
    </w:pPr>
    <w:rPr>
      <w:snapToGrid w:val="0"/>
      <w:sz w:val="24"/>
    </w:rPr>
  </w:style>
  <w:style w:type="paragraph" w:styleId="Zkladntext">
    <w:name w:val="Body Text"/>
    <w:basedOn w:val="Normln"/>
    <w:rPr>
      <w:rFonts w:ascii="Arial Narrow" w:hAnsi="Arial Narrow"/>
      <w:b/>
      <w:snapToGrid w:val="0"/>
      <w:sz w:val="22"/>
    </w:rPr>
  </w:style>
  <w:style w:type="paragraph" w:styleId="Zkladntext2">
    <w:name w:val="Body Text 2"/>
    <w:basedOn w:val="Normln"/>
    <w:link w:val="Zkladntext2Char"/>
    <w:pPr>
      <w:spacing w:before="120"/>
      <w:jc w:val="both"/>
    </w:pPr>
    <w:rPr>
      <w:rFonts w:ascii="Arial Narrow" w:hAnsi="Arial Narrow"/>
      <w:snapToGrid w:val="0"/>
      <w:sz w:val="22"/>
    </w:rPr>
  </w:style>
  <w:style w:type="paragraph" w:styleId="Zkladntext3">
    <w:name w:val="Body Text 3"/>
    <w:basedOn w:val="Normln"/>
    <w:rPr>
      <w:rFonts w:ascii="Arial Narrow" w:hAnsi="Arial Narrow"/>
      <w:snapToGrid w:val="0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pPr>
      <w:autoSpaceDE w:val="0"/>
      <w:autoSpaceDN w:val="0"/>
      <w:spacing w:line="264" w:lineRule="auto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paragraph" w:customStyle="1" w:styleId="Rozvrendokumentu">
    <w:name w:val="Rozvržení dokumentu"/>
    <w:basedOn w:val="Normln"/>
    <w:semiHidden/>
    <w:rsid w:val="00675028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C8383B"/>
    <w:rPr>
      <w:color w:val="0000FF"/>
      <w:u w:val="single"/>
    </w:rPr>
  </w:style>
  <w:style w:type="paragraph" w:customStyle="1" w:styleId="Zkladntext21">
    <w:name w:val="Základní text 21"/>
    <w:basedOn w:val="Normln"/>
    <w:rsid w:val="00C95B09"/>
    <w:pPr>
      <w:suppressAutoHyphens/>
      <w:spacing w:before="120"/>
      <w:jc w:val="both"/>
    </w:pPr>
    <w:rPr>
      <w:rFonts w:ascii="Arial Narrow" w:hAnsi="Arial Narrow"/>
      <w:sz w:val="22"/>
      <w:lang w:eastAsia="ar-SA"/>
    </w:rPr>
  </w:style>
  <w:style w:type="paragraph" w:styleId="Zkladntextodsazen2">
    <w:name w:val="Body Text Indent 2"/>
    <w:basedOn w:val="Normln"/>
    <w:rsid w:val="00C95B09"/>
    <w:pPr>
      <w:spacing w:after="120" w:line="480" w:lineRule="auto"/>
      <w:ind w:left="283"/>
    </w:pPr>
  </w:style>
  <w:style w:type="character" w:styleId="Odkaznakoment">
    <w:name w:val="annotation reference"/>
    <w:semiHidden/>
    <w:rsid w:val="00E62A58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62A58"/>
    <w:pPr>
      <w:autoSpaceDE/>
      <w:autoSpaceDN/>
      <w:spacing w:line="240" w:lineRule="auto"/>
      <w:jc w:val="left"/>
    </w:pPr>
    <w:rPr>
      <w:b/>
      <w:bCs/>
      <w:sz w:val="20"/>
      <w:szCs w:val="20"/>
    </w:rPr>
  </w:style>
  <w:style w:type="paragraph" w:customStyle="1" w:styleId="Bezmezer1">
    <w:name w:val="Bez mezer1"/>
    <w:rsid w:val="00A128C3"/>
    <w:rPr>
      <w:rFonts w:ascii="Calibri" w:hAnsi="Calibri"/>
      <w:sz w:val="22"/>
      <w:szCs w:val="22"/>
      <w:lang w:eastAsia="en-US"/>
    </w:rPr>
  </w:style>
  <w:style w:type="character" w:customStyle="1" w:styleId="PodnadpisChar">
    <w:name w:val="Podnadpis Char"/>
    <w:link w:val="Podnadpis"/>
    <w:uiPriority w:val="99"/>
    <w:locked/>
    <w:rsid w:val="00DA7AC9"/>
    <w:rPr>
      <w:snapToGrid w:val="0"/>
      <w:sz w:val="24"/>
    </w:rPr>
  </w:style>
  <w:style w:type="character" w:customStyle="1" w:styleId="NzevChar">
    <w:name w:val="Název Char"/>
    <w:link w:val="Nzev"/>
    <w:uiPriority w:val="99"/>
    <w:locked/>
    <w:rsid w:val="005F40ED"/>
    <w:rPr>
      <w:snapToGrid w:val="0"/>
      <w:sz w:val="36"/>
    </w:rPr>
  </w:style>
  <w:style w:type="paragraph" w:customStyle="1" w:styleId="Zkladntext22">
    <w:name w:val="Základní text 22"/>
    <w:basedOn w:val="Normln"/>
    <w:uiPriority w:val="99"/>
    <w:rsid w:val="00051BB5"/>
    <w:pPr>
      <w:suppressAutoHyphens/>
      <w:spacing w:before="120"/>
      <w:jc w:val="both"/>
    </w:pPr>
    <w:rPr>
      <w:rFonts w:ascii="Arial Narrow" w:hAnsi="Arial Narrow"/>
      <w:sz w:val="22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846524"/>
  </w:style>
  <w:style w:type="character" w:styleId="Sledovanodkaz">
    <w:name w:val="FollowedHyperlink"/>
    <w:basedOn w:val="Standardnpsmoodstavce"/>
    <w:uiPriority w:val="99"/>
    <w:unhideWhenUsed/>
    <w:rsid w:val="0071159C"/>
    <w:rPr>
      <w:rFonts w:cs="Times New Roman"/>
      <w:color w:val="800080" w:themeColor="followedHyperlink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1647BF"/>
    <w:rPr>
      <w:rFonts w:ascii="Arial Narrow" w:hAnsi="Arial Narrow"/>
      <w:snapToGrid w:val="0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263268"/>
  </w:style>
  <w:style w:type="paragraph" w:styleId="Odstavecseseznamem">
    <w:name w:val="List Paragraph"/>
    <w:basedOn w:val="Normln"/>
    <w:uiPriority w:val="34"/>
    <w:qFormat/>
    <w:rsid w:val="000307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F3805"/>
    <w:rPr>
      <w:color w:val="605E5C"/>
      <w:shd w:val="clear" w:color="auto" w:fill="E1DFDD"/>
    </w:rPr>
  </w:style>
  <w:style w:type="paragraph" w:customStyle="1" w:styleId="Textkomente2">
    <w:name w:val="Text komentáře2"/>
    <w:basedOn w:val="Normln"/>
    <w:rsid w:val="00A27D55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jablonec.cz/cs/magistrat/jak-co-zaridit-na-urade/zivotni-situa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stojablonec.cz/cs/mestsky-urad/uredni-deska/aktualni-oznameni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Links>
    <vt:vector size="12" baseType="variant"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mailto:hruska@mestojablonec.cz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mailto:cerna@mestojablonec.cz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Hruška</dc:creator>
  <cp:lastModifiedBy>Jiří Hruška</cp:lastModifiedBy>
  <cp:revision>11</cp:revision>
  <cp:lastPrinted>2018-06-20T09:12:00Z</cp:lastPrinted>
  <dcterms:created xsi:type="dcterms:W3CDTF">2019-02-21T15:22:00Z</dcterms:created>
  <dcterms:modified xsi:type="dcterms:W3CDTF">2019-04-01T12:24:00Z</dcterms:modified>
</cp:coreProperties>
</file>