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431F8" w14:textId="1F8C26A2" w:rsidR="000C10BE" w:rsidRPr="00D03FB5" w:rsidRDefault="00350691" w:rsidP="00D15E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Kupní smlouva na </w:t>
      </w:r>
      <w:r w:rsidR="00FD0E10" w:rsidRPr="00D03FB5">
        <w:rPr>
          <w:rFonts w:ascii="Arial" w:hAnsi="Arial" w:cs="Arial"/>
          <w:b/>
          <w:sz w:val="28"/>
          <w:szCs w:val="28"/>
        </w:rPr>
        <w:t>movitou věc</w:t>
      </w:r>
    </w:p>
    <w:p w14:paraId="4E4DB7E8" w14:textId="77777777" w:rsidR="00FD0E10" w:rsidRPr="00D03FB5" w:rsidRDefault="00FD0E10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  <w:b/>
          <w:sz w:val="28"/>
          <w:szCs w:val="28"/>
        </w:rPr>
        <w:t xml:space="preserve"> </w:t>
      </w:r>
    </w:p>
    <w:p w14:paraId="16951DB2" w14:textId="77777777" w:rsidR="00FD0E10" w:rsidRPr="00877E92" w:rsidRDefault="00FD0E10" w:rsidP="006605DB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uzavřena dle § 2079 a násl. zákona č. 89/2012 Sb., občanského zákoníku, ve znění pozdějších předpisů.</w:t>
      </w:r>
    </w:p>
    <w:p w14:paraId="71A0E40B" w14:textId="77777777" w:rsidR="00FD0E10" w:rsidRDefault="00FD0E10" w:rsidP="00877E92">
      <w:pPr>
        <w:rPr>
          <w:rFonts w:ascii="Arial" w:hAnsi="Arial" w:cs="Arial"/>
          <w:sz w:val="22"/>
          <w:szCs w:val="22"/>
        </w:rPr>
      </w:pPr>
    </w:p>
    <w:p w14:paraId="4FA37345" w14:textId="4C89FD86" w:rsidR="00877E92" w:rsidRDefault="00877E92" w:rsidP="00877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B1B0AF4" w14:textId="77777777" w:rsidR="00877E92" w:rsidRPr="00877E92" w:rsidRDefault="00877E92" w:rsidP="00877E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x-none"/>
        </w:rPr>
      </w:pPr>
      <w:r w:rsidRPr="00877E92">
        <w:rPr>
          <w:rFonts w:ascii="Arial" w:hAnsi="Arial" w:cs="Arial"/>
          <w:b/>
          <w:sz w:val="22"/>
          <w:szCs w:val="22"/>
        </w:rPr>
        <w:t>ECOCLEAN, spol. s r. o.</w:t>
      </w:r>
      <w:r w:rsidRPr="00877E92">
        <w:rPr>
          <w:rFonts w:ascii="Arial" w:hAnsi="Arial" w:cs="Arial"/>
          <w:b/>
          <w:sz w:val="22"/>
          <w:szCs w:val="22"/>
          <w:lang w:val="x-none"/>
        </w:rPr>
        <w:t xml:space="preserve"> </w:t>
      </w:r>
    </w:p>
    <w:p w14:paraId="07802DD4" w14:textId="77777777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  <w:lang w:val="x-none"/>
        </w:rPr>
        <w:t>se sídlem</w:t>
      </w:r>
      <w:r w:rsidRPr="00877E92">
        <w:rPr>
          <w:rFonts w:ascii="Arial" w:hAnsi="Arial" w:cs="Arial"/>
          <w:sz w:val="22"/>
          <w:szCs w:val="22"/>
        </w:rPr>
        <w:t xml:space="preserve"> Mladoboleslavská 968, 197 00 Praha 9 - Kbely</w:t>
      </w:r>
    </w:p>
    <w:p w14:paraId="5B6AC2CE" w14:textId="77777777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  <w:lang w:val="x-none"/>
        </w:rPr>
        <w:t>zapsan</w:t>
      </w:r>
      <w:r w:rsidRPr="00877E92">
        <w:rPr>
          <w:rFonts w:ascii="Arial" w:hAnsi="Arial" w:cs="Arial"/>
          <w:sz w:val="22"/>
          <w:szCs w:val="22"/>
        </w:rPr>
        <w:t>á</w:t>
      </w:r>
      <w:r w:rsidRPr="00877E92">
        <w:rPr>
          <w:rFonts w:ascii="Arial" w:hAnsi="Arial" w:cs="Arial"/>
          <w:sz w:val="22"/>
          <w:szCs w:val="22"/>
          <w:lang w:val="x-none"/>
        </w:rPr>
        <w:t xml:space="preserve"> v</w:t>
      </w:r>
      <w:r w:rsidRPr="00877E92">
        <w:rPr>
          <w:rFonts w:ascii="Arial" w:hAnsi="Arial" w:cs="Arial"/>
          <w:sz w:val="22"/>
          <w:szCs w:val="22"/>
        </w:rPr>
        <w:t> obchodním rejstříku, spisová značka C 1046 vedená u Městského soudu v Praze</w:t>
      </w:r>
    </w:p>
    <w:p w14:paraId="29C039CB" w14:textId="77777777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  <w:lang w:val="x-none"/>
        </w:rPr>
        <w:t xml:space="preserve">IČ: </w:t>
      </w:r>
      <w:r w:rsidRPr="00877E92">
        <w:rPr>
          <w:rFonts w:ascii="Arial" w:hAnsi="Arial" w:cs="Arial"/>
          <w:sz w:val="22"/>
          <w:szCs w:val="22"/>
        </w:rPr>
        <w:t>148 90 704</w:t>
      </w:r>
    </w:p>
    <w:p w14:paraId="4E75FC3C" w14:textId="77777777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DIČ: CZ14890704</w:t>
      </w:r>
    </w:p>
    <w:p w14:paraId="1F5A5B52" w14:textId="61FA2C26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bankovní spojení: </w:t>
      </w:r>
      <w:r w:rsidR="00E8557F">
        <w:rPr>
          <w:rFonts w:ascii="Arial" w:hAnsi="Arial" w:cs="Arial"/>
          <w:sz w:val="22"/>
          <w:szCs w:val="22"/>
        </w:rPr>
        <w:t>XXXXXXXX</w:t>
      </w:r>
    </w:p>
    <w:p w14:paraId="686E243D" w14:textId="5300283D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číslo účtu: </w:t>
      </w:r>
      <w:r w:rsidR="00E8557F">
        <w:rPr>
          <w:rFonts w:ascii="Arial" w:hAnsi="Arial" w:cs="Arial"/>
          <w:sz w:val="22"/>
          <w:szCs w:val="22"/>
        </w:rPr>
        <w:t>XXXXXXXXXX</w:t>
      </w:r>
      <w:r w:rsidRPr="00877E92">
        <w:rPr>
          <w:rFonts w:ascii="Arial" w:hAnsi="Arial" w:cs="Arial"/>
          <w:sz w:val="22"/>
          <w:szCs w:val="22"/>
        </w:rPr>
        <w:t>/</w:t>
      </w:r>
      <w:r w:rsidR="00E8557F">
        <w:rPr>
          <w:rFonts w:ascii="Arial" w:hAnsi="Arial" w:cs="Arial"/>
          <w:sz w:val="22"/>
          <w:szCs w:val="22"/>
        </w:rPr>
        <w:t>XXXX</w:t>
      </w:r>
      <w:r w:rsidRPr="00877E92">
        <w:rPr>
          <w:rFonts w:ascii="Arial" w:hAnsi="Arial" w:cs="Arial"/>
          <w:sz w:val="22"/>
          <w:szCs w:val="22"/>
        </w:rPr>
        <w:t xml:space="preserve"> </w:t>
      </w:r>
    </w:p>
    <w:p w14:paraId="647134FD" w14:textId="77777777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0ABF46" w14:textId="77777777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  <w:r w:rsidRPr="00877E92">
        <w:rPr>
          <w:rFonts w:ascii="Arial" w:hAnsi="Arial" w:cs="Arial"/>
          <w:sz w:val="22"/>
          <w:szCs w:val="22"/>
          <w:lang w:val="x-none"/>
        </w:rPr>
        <w:t>na straně jedné</w:t>
      </w:r>
    </w:p>
    <w:p w14:paraId="4558D9D0" w14:textId="3486C772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  <w:r w:rsidRPr="00877E92">
        <w:rPr>
          <w:rFonts w:ascii="Arial" w:hAnsi="Arial" w:cs="Arial"/>
          <w:sz w:val="22"/>
          <w:szCs w:val="22"/>
          <w:lang w:val="x-none"/>
        </w:rPr>
        <w:t>(dále jen „</w:t>
      </w:r>
      <w:r>
        <w:rPr>
          <w:rFonts w:ascii="Arial" w:hAnsi="Arial" w:cs="Arial"/>
          <w:sz w:val="22"/>
          <w:szCs w:val="22"/>
        </w:rPr>
        <w:t>prodávající</w:t>
      </w:r>
      <w:r w:rsidRPr="00877E92">
        <w:rPr>
          <w:rFonts w:ascii="Arial" w:hAnsi="Arial" w:cs="Arial"/>
          <w:sz w:val="22"/>
          <w:szCs w:val="22"/>
          <w:lang w:val="x-none"/>
        </w:rPr>
        <w:t>“)</w:t>
      </w:r>
    </w:p>
    <w:p w14:paraId="083B6EEC" w14:textId="77777777" w:rsidR="00877E92" w:rsidRDefault="00877E92" w:rsidP="00877E92">
      <w:pPr>
        <w:rPr>
          <w:rFonts w:ascii="Arial" w:hAnsi="Arial" w:cs="Arial"/>
          <w:sz w:val="22"/>
          <w:szCs w:val="22"/>
        </w:rPr>
      </w:pPr>
    </w:p>
    <w:p w14:paraId="798141B8" w14:textId="77777777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  <w:r w:rsidRPr="00877E92">
        <w:rPr>
          <w:rFonts w:ascii="Arial" w:hAnsi="Arial" w:cs="Arial"/>
          <w:sz w:val="22"/>
          <w:szCs w:val="22"/>
          <w:lang w:val="x-none"/>
        </w:rPr>
        <w:t>a</w:t>
      </w:r>
    </w:p>
    <w:p w14:paraId="6EC3245B" w14:textId="77777777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</w:p>
    <w:p w14:paraId="4F56B935" w14:textId="77777777" w:rsidR="00877E92" w:rsidRPr="00877E92" w:rsidRDefault="00877E92" w:rsidP="00877E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77E92">
        <w:rPr>
          <w:rFonts w:ascii="Arial" w:hAnsi="Arial" w:cs="Arial"/>
          <w:b/>
          <w:sz w:val="22"/>
          <w:szCs w:val="22"/>
        </w:rPr>
        <w:t>Základní škola Jihlava, Seifertova 5, příspěvková organizace</w:t>
      </w:r>
    </w:p>
    <w:p w14:paraId="4D0C13B9" w14:textId="77777777" w:rsidR="00877E92" w:rsidRPr="00877E92" w:rsidRDefault="00877E92" w:rsidP="00877E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se sídlem Seifertova 1426/5, 586 01 Jihlava</w:t>
      </w:r>
    </w:p>
    <w:p w14:paraId="635D8881" w14:textId="77777777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zřízená Statutárním městem Jihlava, Masarykovo nám. 1, Jihlava, Zřizovací listina č. j.: MMJ/OŠKT/64107/2017 ze dne 19. 6. 2017</w:t>
      </w:r>
    </w:p>
    <w:p w14:paraId="164AB713" w14:textId="77777777" w:rsidR="00877E92" w:rsidRPr="00877E92" w:rsidRDefault="00877E92" w:rsidP="00877E9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zastoupená: Mgr. Zdeňkem Wohlhőfnerem, ředitelem školy</w:t>
      </w:r>
    </w:p>
    <w:p w14:paraId="4B5E1131" w14:textId="77777777" w:rsidR="00877E92" w:rsidRPr="00877E92" w:rsidRDefault="00877E92" w:rsidP="00877E9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IČ: 65269870</w:t>
      </w:r>
    </w:p>
    <w:p w14:paraId="72C674F7" w14:textId="77777777" w:rsidR="00877E92" w:rsidRPr="00877E92" w:rsidRDefault="00877E92" w:rsidP="00877E9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DIČ: CZ65269870, neplátce DPH</w:t>
      </w:r>
    </w:p>
    <w:p w14:paraId="428224B6" w14:textId="77777777" w:rsidR="00877E92" w:rsidRPr="00877E92" w:rsidRDefault="00877E92" w:rsidP="00877E9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bankovní spojení: Česká spořitelna, a.s., pobočka Jihlava </w:t>
      </w:r>
    </w:p>
    <w:p w14:paraId="15C7330F" w14:textId="7B00D9A0" w:rsidR="00877E92" w:rsidRPr="00877E92" w:rsidRDefault="00877E92" w:rsidP="00877E9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č. účtu: </w:t>
      </w:r>
      <w:r w:rsidR="00E8557F">
        <w:rPr>
          <w:rFonts w:ascii="Arial" w:hAnsi="Arial" w:cs="Arial"/>
          <w:sz w:val="22"/>
          <w:szCs w:val="22"/>
        </w:rPr>
        <w:t>XXXXXXXXXX</w:t>
      </w:r>
      <w:r w:rsidRPr="00877E92">
        <w:rPr>
          <w:rFonts w:ascii="Arial" w:hAnsi="Arial" w:cs="Arial"/>
          <w:sz w:val="22"/>
          <w:szCs w:val="22"/>
        </w:rPr>
        <w:t>/</w:t>
      </w:r>
      <w:r w:rsidR="00E8557F">
        <w:rPr>
          <w:rFonts w:ascii="Arial" w:hAnsi="Arial" w:cs="Arial"/>
          <w:sz w:val="22"/>
          <w:szCs w:val="22"/>
        </w:rPr>
        <w:t>XXXX</w:t>
      </w:r>
    </w:p>
    <w:p w14:paraId="15FE913B" w14:textId="77777777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16428C" w14:textId="77777777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  <w:r w:rsidRPr="00877E92">
        <w:rPr>
          <w:rFonts w:ascii="Arial" w:hAnsi="Arial" w:cs="Arial"/>
          <w:sz w:val="22"/>
          <w:szCs w:val="22"/>
          <w:lang w:val="x-none"/>
        </w:rPr>
        <w:t>na straně druhé</w:t>
      </w:r>
    </w:p>
    <w:p w14:paraId="0B03E4F5" w14:textId="5BB9366C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  <w:r w:rsidRPr="00877E92">
        <w:rPr>
          <w:rFonts w:ascii="Arial" w:hAnsi="Arial" w:cs="Arial"/>
          <w:sz w:val="22"/>
          <w:szCs w:val="22"/>
          <w:lang w:val="x-none"/>
        </w:rPr>
        <w:t>(dále jen „</w:t>
      </w:r>
      <w:r>
        <w:rPr>
          <w:rFonts w:ascii="Arial" w:hAnsi="Arial" w:cs="Arial"/>
          <w:sz w:val="22"/>
          <w:szCs w:val="22"/>
        </w:rPr>
        <w:t>kupující</w:t>
      </w:r>
      <w:r w:rsidRPr="00877E92">
        <w:rPr>
          <w:rFonts w:ascii="Arial" w:hAnsi="Arial" w:cs="Arial"/>
          <w:sz w:val="22"/>
          <w:szCs w:val="22"/>
          <w:lang w:val="x-none"/>
        </w:rPr>
        <w:t>“)</w:t>
      </w:r>
    </w:p>
    <w:p w14:paraId="0204496B" w14:textId="77777777" w:rsidR="00877E92" w:rsidRPr="00877E92" w:rsidRDefault="00877E92" w:rsidP="00877E92">
      <w:pPr>
        <w:rPr>
          <w:rFonts w:ascii="Arial" w:hAnsi="Arial" w:cs="Arial"/>
          <w:sz w:val="22"/>
          <w:szCs w:val="22"/>
        </w:rPr>
      </w:pPr>
    </w:p>
    <w:p w14:paraId="0FF43A20" w14:textId="77777777" w:rsidR="00DA5A0C" w:rsidRDefault="00DA5A0C" w:rsidP="00877E92">
      <w:pPr>
        <w:pStyle w:val="Normlnweb1"/>
        <w:spacing w:before="0" w:after="0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I. Předmět koupě</w:t>
      </w:r>
    </w:p>
    <w:p w14:paraId="3E99A9E3" w14:textId="77777777" w:rsidR="006605DB" w:rsidRPr="00D03FB5" w:rsidRDefault="006605DB" w:rsidP="00877E92">
      <w:pPr>
        <w:pStyle w:val="Normlnweb1"/>
        <w:spacing w:before="0" w:after="0"/>
        <w:jc w:val="center"/>
        <w:rPr>
          <w:rFonts w:ascii="Arial" w:hAnsi="Arial" w:cs="Arial"/>
          <w:b/>
        </w:rPr>
      </w:pPr>
    </w:p>
    <w:p w14:paraId="26555D2C" w14:textId="3284123C" w:rsidR="002A3A78" w:rsidRPr="00877E92" w:rsidRDefault="00DA5A0C" w:rsidP="00877E92">
      <w:pPr>
        <w:rPr>
          <w:rFonts w:ascii="Arial" w:hAnsi="Arial" w:cs="Arial"/>
          <w:i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Prodávající prohlašuje, že má ve výlučném vlastnictví:</w:t>
      </w:r>
      <w:r w:rsidR="006605DB">
        <w:rPr>
          <w:rFonts w:ascii="Arial" w:hAnsi="Arial" w:cs="Arial"/>
          <w:sz w:val="22"/>
          <w:szCs w:val="22"/>
        </w:rPr>
        <w:t xml:space="preserve"> m</w:t>
      </w:r>
      <w:r w:rsidR="00877E92">
        <w:rPr>
          <w:rFonts w:ascii="Arial" w:hAnsi="Arial" w:cs="Arial"/>
          <w:sz w:val="22"/>
          <w:szCs w:val="22"/>
        </w:rPr>
        <w:t>ycí stroj se sedací obsluhou FIMAP Mxr.</w:t>
      </w:r>
    </w:p>
    <w:p w14:paraId="33E42D90" w14:textId="77777777" w:rsidR="002A3A78" w:rsidRPr="00D03FB5" w:rsidRDefault="002A3A78" w:rsidP="00877E92">
      <w:pPr>
        <w:jc w:val="center"/>
        <w:rPr>
          <w:rFonts w:ascii="Arial" w:hAnsi="Arial" w:cs="Arial"/>
          <w:i/>
        </w:rPr>
      </w:pPr>
    </w:p>
    <w:p w14:paraId="53B4B937" w14:textId="200A123E" w:rsidR="002A3A78" w:rsidRPr="00D03FB5" w:rsidRDefault="002A3A78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II. Příslušenství předmětu koupě</w:t>
      </w:r>
      <w:r w:rsidR="006605DB">
        <w:rPr>
          <w:rFonts w:ascii="Arial" w:hAnsi="Arial" w:cs="Arial"/>
          <w:b/>
        </w:rPr>
        <w:t xml:space="preserve"> a záruční lhůty</w:t>
      </w:r>
    </w:p>
    <w:p w14:paraId="57324CE5" w14:textId="77777777" w:rsidR="002A3A78" w:rsidRPr="00D03FB5" w:rsidRDefault="002A3A78" w:rsidP="00877E92">
      <w:pPr>
        <w:jc w:val="center"/>
        <w:rPr>
          <w:rFonts w:ascii="Arial" w:hAnsi="Arial" w:cs="Arial"/>
          <w:b/>
        </w:rPr>
      </w:pPr>
    </w:p>
    <w:p w14:paraId="47FE51A6" w14:textId="5A44BE5F" w:rsidR="002A3A78" w:rsidRPr="00877E92" w:rsidRDefault="002A3A78" w:rsidP="00877E92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K příslušenství předmětu koupě patří:</w:t>
      </w:r>
      <w:r w:rsidR="00877E92" w:rsidRPr="00877E92">
        <w:rPr>
          <w:rFonts w:ascii="Arial" w:hAnsi="Arial" w:cs="Arial"/>
          <w:sz w:val="22"/>
          <w:szCs w:val="22"/>
        </w:rPr>
        <w:t xml:space="preserve"> unašeč padu, baterie, nabíječ. </w:t>
      </w:r>
      <w:r w:rsidRPr="00877E92">
        <w:rPr>
          <w:rFonts w:ascii="Arial" w:hAnsi="Arial" w:cs="Arial"/>
          <w:sz w:val="22"/>
          <w:szCs w:val="22"/>
        </w:rPr>
        <w:t>Prodávající se zavazuje, že na základě této kupní smlouvy odevzdá kupujícímu</w:t>
      </w:r>
      <w:r w:rsidR="00D61372" w:rsidRPr="00877E92">
        <w:rPr>
          <w:rFonts w:ascii="Arial" w:hAnsi="Arial" w:cs="Arial"/>
          <w:sz w:val="22"/>
          <w:szCs w:val="22"/>
        </w:rPr>
        <w:t xml:space="preserve"> do výlučného vlastnictví a za níže stanovenou kupní cenu</w:t>
      </w:r>
      <w:r w:rsidRPr="00877E92">
        <w:rPr>
          <w:rFonts w:ascii="Arial" w:hAnsi="Arial" w:cs="Arial"/>
          <w:sz w:val="22"/>
          <w:szCs w:val="22"/>
        </w:rPr>
        <w:t xml:space="preserve"> předmět koupě s</w:t>
      </w:r>
      <w:r w:rsidR="00D61372" w:rsidRPr="00877E92">
        <w:rPr>
          <w:rFonts w:ascii="Arial" w:hAnsi="Arial" w:cs="Arial"/>
          <w:sz w:val="22"/>
          <w:szCs w:val="22"/>
        </w:rPr>
        <w:t>polu s</w:t>
      </w:r>
      <w:r w:rsidRPr="00877E92">
        <w:rPr>
          <w:rFonts w:ascii="Arial" w:hAnsi="Arial" w:cs="Arial"/>
          <w:sz w:val="22"/>
          <w:szCs w:val="22"/>
        </w:rPr>
        <w:t xml:space="preserve"> právním i faktickým příslušenstvím</w:t>
      </w:r>
      <w:r w:rsidR="00D61372" w:rsidRPr="00877E92">
        <w:rPr>
          <w:rFonts w:ascii="Arial" w:hAnsi="Arial" w:cs="Arial"/>
          <w:sz w:val="22"/>
          <w:szCs w:val="22"/>
        </w:rPr>
        <w:t>.</w:t>
      </w:r>
    </w:p>
    <w:p w14:paraId="17849F56" w14:textId="77777777" w:rsidR="006605DB" w:rsidRDefault="006605DB" w:rsidP="00877E92">
      <w:pPr>
        <w:jc w:val="both"/>
        <w:rPr>
          <w:rFonts w:ascii="Arial" w:hAnsi="Arial" w:cs="Arial"/>
          <w:sz w:val="22"/>
          <w:szCs w:val="22"/>
        </w:rPr>
      </w:pPr>
    </w:p>
    <w:p w14:paraId="028F1BE9" w14:textId="77777777" w:rsidR="00D61372" w:rsidRDefault="00D61372" w:rsidP="00877E92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Kupující se zavazuje, že předmět koupě spolu s veškerým příslušenstvím k němu náležícím kupuje do svého výlučného vlastnictví, a to za cenu stanovenou v odstavci níže.</w:t>
      </w:r>
    </w:p>
    <w:p w14:paraId="55E17032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x-none"/>
        </w:rPr>
      </w:pPr>
    </w:p>
    <w:p w14:paraId="684932C1" w14:textId="7D8630C6" w:rsidR="006605DB" w:rsidRP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05DB">
        <w:rPr>
          <w:rFonts w:ascii="Arial" w:hAnsi="Arial" w:cs="Arial"/>
          <w:sz w:val="22"/>
          <w:szCs w:val="22"/>
          <w:lang w:val="x-none"/>
        </w:rPr>
        <w:t xml:space="preserve">Na výše uvedený předmět </w:t>
      </w:r>
      <w:r>
        <w:rPr>
          <w:rFonts w:ascii="Arial" w:hAnsi="Arial" w:cs="Arial"/>
          <w:sz w:val="22"/>
          <w:szCs w:val="22"/>
        </w:rPr>
        <w:t xml:space="preserve">koupě </w:t>
      </w:r>
      <w:r w:rsidRPr="006605DB">
        <w:rPr>
          <w:rFonts w:ascii="Arial" w:hAnsi="Arial" w:cs="Arial"/>
          <w:sz w:val="22"/>
          <w:szCs w:val="22"/>
          <w:lang w:val="x-none"/>
        </w:rPr>
        <w:t xml:space="preserve">dle bodu I. poskytuje </w:t>
      </w:r>
      <w:r>
        <w:rPr>
          <w:rFonts w:ascii="Arial" w:hAnsi="Arial" w:cs="Arial"/>
          <w:sz w:val="22"/>
          <w:szCs w:val="22"/>
        </w:rPr>
        <w:t>prodávající</w:t>
      </w:r>
      <w:r w:rsidRPr="006605DB">
        <w:rPr>
          <w:rFonts w:ascii="Arial" w:hAnsi="Arial" w:cs="Arial"/>
          <w:sz w:val="22"/>
          <w:szCs w:val="22"/>
          <w:lang w:val="x-none"/>
        </w:rPr>
        <w:t xml:space="preserve"> záruku</w:t>
      </w:r>
      <w:r>
        <w:rPr>
          <w:rFonts w:ascii="Arial" w:hAnsi="Arial" w:cs="Arial"/>
          <w:sz w:val="22"/>
          <w:szCs w:val="22"/>
        </w:rPr>
        <w:t xml:space="preserve"> od předání kupujícímu</w:t>
      </w:r>
      <w:r w:rsidRPr="006605DB">
        <w:rPr>
          <w:rFonts w:ascii="Arial" w:hAnsi="Arial" w:cs="Arial"/>
          <w:sz w:val="22"/>
          <w:szCs w:val="22"/>
        </w:rPr>
        <w:t xml:space="preserve"> ve lhůtě:</w:t>
      </w:r>
    </w:p>
    <w:p w14:paraId="5B2D10B2" w14:textId="77777777" w:rsidR="006605DB" w:rsidRPr="006605DB" w:rsidRDefault="006605DB" w:rsidP="006605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605DB">
        <w:rPr>
          <w:rFonts w:ascii="Arial" w:hAnsi="Arial" w:cs="Arial"/>
          <w:sz w:val="22"/>
          <w:szCs w:val="22"/>
        </w:rPr>
        <w:t>36 měsíců na stroj FIMAP Mxr</w:t>
      </w:r>
    </w:p>
    <w:p w14:paraId="6AE65CCB" w14:textId="77777777" w:rsidR="006605DB" w:rsidRPr="006605DB" w:rsidRDefault="006605DB" w:rsidP="006605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605DB">
        <w:rPr>
          <w:rFonts w:ascii="Arial" w:hAnsi="Arial" w:cs="Arial"/>
          <w:color w:val="000000"/>
          <w:sz w:val="22"/>
          <w:szCs w:val="22"/>
        </w:rPr>
        <w:t>24 měsíců na nabíječ</w:t>
      </w:r>
    </w:p>
    <w:p w14:paraId="2282D9AD" w14:textId="77777777" w:rsidR="006605DB" w:rsidRDefault="006605DB" w:rsidP="006605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605DB">
        <w:rPr>
          <w:rFonts w:ascii="Arial" w:hAnsi="Arial" w:cs="Arial"/>
          <w:color w:val="000000"/>
          <w:sz w:val="22"/>
          <w:szCs w:val="22"/>
        </w:rPr>
        <w:t>12 měsíců na baterii 2 × 12V/115Ah.</w:t>
      </w:r>
    </w:p>
    <w:p w14:paraId="449A12B8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5CCED8A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C1B907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E3F89D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798E54" w14:textId="77777777" w:rsidR="00D61372" w:rsidRPr="00D03FB5" w:rsidRDefault="00D61372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lastRenderedPageBreak/>
        <w:t>III. Kupní cena</w:t>
      </w:r>
    </w:p>
    <w:p w14:paraId="4A55FFE9" w14:textId="77777777" w:rsidR="00A0196B" w:rsidRPr="00D03FB5" w:rsidRDefault="00A0196B" w:rsidP="00877E92">
      <w:pPr>
        <w:jc w:val="center"/>
        <w:rPr>
          <w:rFonts w:ascii="Arial" w:hAnsi="Arial" w:cs="Arial"/>
          <w:b/>
        </w:rPr>
      </w:pPr>
    </w:p>
    <w:p w14:paraId="2F4E26BA" w14:textId="2430E832" w:rsidR="00D61372" w:rsidRDefault="00D61372" w:rsidP="00877E92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Smluvní strany ujednaly cenu předmětu koupě ve výši </w:t>
      </w:r>
      <w:r w:rsidR="00877E92" w:rsidRPr="00877E92">
        <w:rPr>
          <w:rFonts w:ascii="Arial" w:hAnsi="Arial" w:cs="Arial"/>
          <w:sz w:val="22"/>
          <w:szCs w:val="22"/>
        </w:rPr>
        <w:t>198 289,00 Kč včetně DPH (slovy: jedno sto devadesát osm tisíc dvě stě osmdesát devět korun).</w:t>
      </w:r>
      <w:r w:rsidR="00FF5B61">
        <w:rPr>
          <w:rFonts w:ascii="Arial" w:hAnsi="Arial" w:cs="Arial"/>
          <w:sz w:val="22"/>
          <w:szCs w:val="22"/>
        </w:rPr>
        <w:t xml:space="preserve"> Cena je sjednána jako cena nejvýše přípustná.</w:t>
      </w:r>
    </w:p>
    <w:p w14:paraId="3D6AA72B" w14:textId="77777777" w:rsidR="006605DB" w:rsidRPr="00877E92" w:rsidRDefault="006605DB" w:rsidP="00877E92">
      <w:pPr>
        <w:jc w:val="both"/>
        <w:rPr>
          <w:rFonts w:ascii="Arial" w:hAnsi="Arial" w:cs="Arial"/>
          <w:sz w:val="22"/>
          <w:szCs w:val="22"/>
        </w:rPr>
      </w:pPr>
    </w:p>
    <w:p w14:paraId="643081F0" w14:textId="77777777" w:rsidR="00A0196B" w:rsidRPr="00D03FB5" w:rsidRDefault="00A0196B" w:rsidP="00877E92">
      <w:pPr>
        <w:rPr>
          <w:rFonts w:ascii="Arial" w:hAnsi="Arial" w:cs="Arial"/>
        </w:rPr>
      </w:pPr>
    </w:p>
    <w:p w14:paraId="33F5C242" w14:textId="5F4D6763" w:rsidR="00A0196B" w:rsidRPr="00D03FB5" w:rsidRDefault="00A0196B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IV</w:t>
      </w:r>
      <w:r w:rsidR="006605DB">
        <w:rPr>
          <w:rFonts w:ascii="Arial" w:hAnsi="Arial" w:cs="Arial"/>
          <w:b/>
        </w:rPr>
        <w:t>.</w:t>
      </w:r>
      <w:r w:rsidRPr="00D03FB5">
        <w:rPr>
          <w:rFonts w:ascii="Arial" w:hAnsi="Arial" w:cs="Arial"/>
          <w:b/>
        </w:rPr>
        <w:t xml:space="preserve"> Doba a místo plnění</w:t>
      </w:r>
    </w:p>
    <w:p w14:paraId="762A314B" w14:textId="77777777" w:rsidR="00A0196B" w:rsidRPr="00D03FB5" w:rsidRDefault="00A0196B" w:rsidP="00877E92">
      <w:pPr>
        <w:rPr>
          <w:rFonts w:ascii="Arial" w:hAnsi="Arial" w:cs="Arial"/>
          <w:b/>
        </w:rPr>
      </w:pPr>
    </w:p>
    <w:p w14:paraId="4BB209D9" w14:textId="79A7FAA0" w:rsidR="00D15EA5" w:rsidRPr="00877E92" w:rsidRDefault="00A0196B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Strany smlouvy se dohodly, že prodávající odevzdá kupujícímu do výlučného vlastnictví předmět koupě s veškerým právním i faktickým příslušenstvím</w:t>
      </w:r>
      <w:r w:rsidR="00EB6337" w:rsidRPr="00877E92">
        <w:rPr>
          <w:rFonts w:ascii="Arial" w:hAnsi="Arial" w:cs="Arial"/>
          <w:sz w:val="22"/>
          <w:szCs w:val="22"/>
        </w:rPr>
        <w:t>, a to</w:t>
      </w:r>
      <w:r w:rsidRPr="00877E92">
        <w:rPr>
          <w:rFonts w:ascii="Arial" w:hAnsi="Arial" w:cs="Arial"/>
          <w:sz w:val="22"/>
          <w:szCs w:val="22"/>
        </w:rPr>
        <w:t xml:space="preserve"> </w:t>
      </w:r>
      <w:r w:rsidR="00FF5B61">
        <w:rPr>
          <w:rFonts w:ascii="Arial" w:hAnsi="Arial" w:cs="Arial"/>
          <w:sz w:val="22"/>
          <w:szCs w:val="22"/>
        </w:rPr>
        <w:t>nejpozději do 31. 5. 2019</w:t>
      </w:r>
      <w:r w:rsidRPr="00877E92">
        <w:rPr>
          <w:rFonts w:ascii="Arial" w:hAnsi="Arial" w:cs="Arial"/>
          <w:sz w:val="22"/>
          <w:szCs w:val="22"/>
        </w:rPr>
        <w:t>.</w:t>
      </w:r>
    </w:p>
    <w:p w14:paraId="6372907F" w14:textId="77777777" w:rsidR="006605DB" w:rsidRDefault="006605D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8437F4" w14:textId="77777777" w:rsidR="006605DB" w:rsidRDefault="00A0196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Strany se dohodly, že kupující od prodávajícího přijme do svého výlučného vlastnictví předmět koupě s veškerým právním i faktickým příslušenstvím</w:t>
      </w:r>
      <w:r w:rsidR="00FF5B61" w:rsidRPr="00FF5B61">
        <w:rPr>
          <w:rFonts w:ascii="Arial" w:hAnsi="Arial" w:cs="Arial"/>
          <w:sz w:val="22"/>
          <w:szCs w:val="22"/>
        </w:rPr>
        <w:t xml:space="preserve">. </w:t>
      </w:r>
    </w:p>
    <w:p w14:paraId="3D1E556B" w14:textId="77777777" w:rsidR="006605DB" w:rsidRDefault="006605D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</w:p>
    <w:p w14:paraId="3D7E301E" w14:textId="66635033" w:rsidR="00A0196B" w:rsidRPr="00877E92" w:rsidRDefault="00FF5B61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5B61">
        <w:rPr>
          <w:rFonts w:ascii="Arial" w:hAnsi="Arial" w:cs="Arial"/>
          <w:color w:val="000000"/>
          <w:sz w:val="22"/>
          <w:szCs w:val="22"/>
          <w:lang w:val="x-none"/>
        </w:rPr>
        <w:t xml:space="preserve">Cena </w:t>
      </w:r>
      <w:r>
        <w:rPr>
          <w:rFonts w:ascii="Arial" w:hAnsi="Arial" w:cs="Arial"/>
          <w:color w:val="000000"/>
          <w:sz w:val="22"/>
          <w:szCs w:val="22"/>
        </w:rPr>
        <w:t xml:space="preserve">za předmět koupě </w:t>
      </w:r>
      <w:r w:rsidRPr="00FF5B61">
        <w:rPr>
          <w:rFonts w:ascii="Arial" w:hAnsi="Arial" w:cs="Arial"/>
          <w:color w:val="000000"/>
          <w:sz w:val="22"/>
          <w:szCs w:val="22"/>
          <w:lang w:val="x-none"/>
        </w:rPr>
        <w:t xml:space="preserve">je splatná ve lhůtě </w:t>
      </w:r>
      <w:r w:rsidRPr="00FF5B61">
        <w:rPr>
          <w:rFonts w:ascii="Arial" w:hAnsi="Arial" w:cs="Arial"/>
          <w:color w:val="000000"/>
          <w:sz w:val="22"/>
          <w:szCs w:val="22"/>
        </w:rPr>
        <w:t xml:space="preserve">14 </w:t>
      </w:r>
      <w:r w:rsidRPr="00FF5B61">
        <w:rPr>
          <w:rFonts w:ascii="Arial" w:hAnsi="Arial" w:cs="Arial"/>
          <w:color w:val="000000"/>
          <w:sz w:val="22"/>
          <w:szCs w:val="22"/>
          <w:lang w:val="x-none"/>
        </w:rPr>
        <w:t xml:space="preserve">dnů od doručení daňového dokladu (faktury) </w:t>
      </w:r>
      <w:r>
        <w:rPr>
          <w:rFonts w:ascii="Arial" w:hAnsi="Arial" w:cs="Arial"/>
          <w:color w:val="000000"/>
          <w:sz w:val="22"/>
          <w:szCs w:val="22"/>
        </w:rPr>
        <w:t>kupujícímu</w:t>
      </w:r>
      <w:r w:rsidRPr="00FF5B61">
        <w:rPr>
          <w:rFonts w:ascii="Arial" w:hAnsi="Arial" w:cs="Arial"/>
          <w:color w:val="000000"/>
          <w:sz w:val="22"/>
          <w:szCs w:val="22"/>
          <w:lang w:val="x-none"/>
        </w:rPr>
        <w:t xml:space="preserve"> a bude zaplacena formou bankovního převodu na účet </w:t>
      </w:r>
      <w:r>
        <w:rPr>
          <w:rFonts w:ascii="Arial" w:hAnsi="Arial" w:cs="Arial"/>
          <w:color w:val="000000"/>
          <w:sz w:val="22"/>
          <w:szCs w:val="22"/>
        </w:rPr>
        <w:t>prodávajícího</w:t>
      </w:r>
      <w:r w:rsidRPr="00FF5B61">
        <w:rPr>
          <w:rFonts w:ascii="Arial" w:hAnsi="Arial" w:cs="Arial"/>
          <w:color w:val="000000"/>
          <w:sz w:val="22"/>
          <w:szCs w:val="22"/>
        </w:rPr>
        <w:t xml:space="preserve">. Faktura bude obsahovat náležitosti podle zákona o účetnictví v platném znění. Fakturu je </w:t>
      </w:r>
      <w:r>
        <w:rPr>
          <w:rFonts w:ascii="Arial" w:hAnsi="Arial" w:cs="Arial"/>
          <w:color w:val="000000"/>
          <w:sz w:val="22"/>
          <w:szCs w:val="22"/>
        </w:rPr>
        <w:t xml:space="preserve">kupující </w:t>
      </w:r>
      <w:r w:rsidRPr="00FF5B61">
        <w:rPr>
          <w:rFonts w:ascii="Arial" w:hAnsi="Arial" w:cs="Arial"/>
          <w:color w:val="000000"/>
          <w:sz w:val="22"/>
          <w:szCs w:val="22"/>
        </w:rPr>
        <w:t xml:space="preserve">oprávněn vrátit </w:t>
      </w:r>
      <w:r>
        <w:rPr>
          <w:rFonts w:ascii="Arial" w:hAnsi="Arial" w:cs="Arial"/>
          <w:color w:val="000000"/>
          <w:sz w:val="22"/>
          <w:szCs w:val="22"/>
        </w:rPr>
        <w:t>prodávajícímu</w:t>
      </w:r>
      <w:r w:rsidRPr="00FF5B61">
        <w:rPr>
          <w:rFonts w:ascii="Arial" w:hAnsi="Arial" w:cs="Arial"/>
          <w:color w:val="000000"/>
          <w:sz w:val="22"/>
          <w:szCs w:val="22"/>
        </w:rPr>
        <w:t xml:space="preserve">, jestliže neobsahuje náležitosti podle tohoto odstavce, nebo jestliže fakturovaná cena neodpovídá </w:t>
      </w:r>
      <w:r>
        <w:rPr>
          <w:rFonts w:ascii="Arial" w:hAnsi="Arial" w:cs="Arial"/>
          <w:color w:val="000000"/>
          <w:sz w:val="22"/>
          <w:szCs w:val="22"/>
        </w:rPr>
        <w:t>předmětu koupě.</w:t>
      </w:r>
    </w:p>
    <w:p w14:paraId="2D08B0D6" w14:textId="77777777" w:rsidR="00963F02" w:rsidRPr="00D03FB5" w:rsidRDefault="00963F02" w:rsidP="00877E92">
      <w:pPr>
        <w:rPr>
          <w:rFonts w:ascii="Arial" w:hAnsi="Arial" w:cs="Arial"/>
        </w:rPr>
      </w:pPr>
    </w:p>
    <w:p w14:paraId="4174D596" w14:textId="77777777" w:rsidR="00963F02" w:rsidRPr="00D03FB5" w:rsidRDefault="00963F02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V. Prohlášení prodávajícího</w:t>
      </w:r>
    </w:p>
    <w:p w14:paraId="3A32BF26" w14:textId="77777777" w:rsidR="00963F02" w:rsidRPr="00D03FB5" w:rsidRDefault="00963F02" w:rsidP="00877E92">
      <w:pPr>
        <w:jc w:val="center"/>
        <w:rPr>
          <w:rFonts w:ascii="Arial" w:hAnsi="Arial" w:cs="Arial"/>
          <w:b/>
        </w:rPr>
      </w:pPr>
    </w:p>
    <w:p w14:paraId="47DBDE9C" w14:textId="77777777" w:rsidR="00963F02" w:rsidRPr="00877E92" w:rsidRDefault="00963F02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Prodávající prohlašuje, že neví o žádných právních vadách, jež by znemožňo</w:t>
      </w:r>
      <w:r w:rsidR="00EB6337" w:rsidRPr="00877E92">
        <w:rPr>
          <w:rFonts w:ascii="Arial" w:hAnsi="Arial" w:cs="Arial"/>
          <w:sz w:val="22"/>
          <w:szCs w:val="22"/>
        </w:rPr>
        <w:t>valy převod</w:t>
      </w:r>
      <w:r w:rsidRPr="00877E92">
        <w:rPr>
          <w:rFonts w:ascii="Arial" w:hAnsi="Arial" w:cs="Arial"/>
          <w:sz w:val="22"/>
          <w:szCs w:val="22"/>
        </w:rPr>
        <w:t xml:space="preserve"> předmětu koupě do výlučného vlastnictví kupujícího nebo o faktických vadách, které by kupujícího omezovaly v řádném užívání předmětu koupě.</w:t>
      </w:r>
    </w:p>
    <w:p w14:paraId="58F7DD4A" w14:textId="77777777" w:rsidR="00B734D5" w:rsidRPr="00D03FB5" w:rsidRDefault="00B734D5" w:rsidP="00877E92">
      <w:pPr>
        <w:rPr>
          <w:rFonts w:ascii="Arial" w:hAnsi="Arial" w:cs="Arial"/>
        </w:rPr>
      </w:pPr>
    </w:p>
    <w:p w14:paraId="3C1DC16E" w14:textId="77777777" w:rsidR="00963F02" w:rsidRPr="00D03FB5" w:rsidRDefault="00963F02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VI. Prohlášení kupujícího</w:t>
      </w:r>
    </w:p>
    <w:p w14:paraId="5C927D70" w14:textId="77777777" w:rsidR="00963F02" w:rsidRPr="00D03FB5" w:rsidRDefault="00963F02" w:rsidP="00877E92">
      <w:pPr>
        <w:jc w:val="center"/>
        <w:rPr>
          <w:rFonts w:ascii="Arial" w:hAnsi="Arial" w:cs="Arial"/>
          <w:b/>
        </w:rPr>
      </w:pPr>
    </w:p>
    <w:p w14:paraId="7AE321C7" w14:textId="2C76E6BF" w:rsidR="00963F02" w:rsidRPr="00877E92" w:rsidRDefault="00963F02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Kupující prohlašuje, že byl </w:t>
      </w:r>
      <w:r w:rsidR="00B734D5" w:rsidRPr="00877E92">
        <w:rPr>
          <w:rFonts w:ascii="Arial" w:hAnsi="Arial" w:cs="Arial"/>
          <w:sz w:val="22"/>
          <w:szCs w:val="22"/>
        </w:rPr>
        <w:t>se stavem předmětu i příslušenství koupě náležitě seznámen</w:t>
      </w:r>
      <w:r w:rsidR="00FF5B61">
        <w:rPr>
          <w:rFonts w:ascii="Arial" w:hAnsi="Arial" w:cs="Arial"/>
          <w:sz w:val="22"/>
          <w:szCs w:val="22"/>
        </w:rPr>
        <w:t>,</w:t>
      </w:r>
      <w:r w:rsidR="00B734D5" w:rsidRPr="00877E92">
        <w:rPr>
          <w:rFonts w:ascii="Arial" w:hAnsi="Arial" w:cs="Arial"/>
          <w:sz w:val="22"/>
          <w:szCs w:val="22"/>
        </w:rPr>
        <w:t xml:space="preserve"> a že si je vědom jejich právního i faktického stavu v době podpisu této smlouvy.</w:t>
      </w:r>
    </w:p>
    <w:p w14:paraId="7693C54D" w14:textId="77777777" w:rsidR="00B734D5" w:rsidRPr="00D03FB5" w:rsidRDefault="00B734D5" w:rsidP="00877E92">
      <w:pPr>
        <w:rPr>
          <w:rFonts w:ascii="Arial" w:hAnsi="Arial" w:cs="Arial"/>
        </w:rPr>
      </w:pPr>
    </w:p>
    <w:p w14:paraId="1E051E79" w14:textId="77777777" w:rsidR="00B734D5" w:rsidRPr="00D03FB5" w:rsidRDefault="00B734D5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VII. Odstoupení od smlouvy</w:t>
      </w:r>
    </w:p>
    <w:p w14:paraId="456ED967" w14:textId="77777777" w:rsidR="00B734D5" w:rsidRPr="00D03FB5" w:rsidRDefault="00B734D5" w:rsidP="00877E92">
      <w:pPr>
        <w:jc w:val="center"/>
        <w:rPr>
          <w:rFonts w:ascii="Arial" w:hAnsi="Arial" w:cs="Arial"/>
          <w:b/>
        </w:rPr>
      </w:pPr>
    </w:p>
    <w:p w14:paraId="48972F44" w14:textId="77777777" w:rsidR="00B734D5" w:rsidRPr="00877E92" w:rsidRDefault="00B734D5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Prodávající má právo odstoupit od smlouvy</w:t>
      </w:r>
      <w:r w:rsidR="00F44411" w:rsidRPr="00877E92">
        <w:rPr>
          <w:rFonts w:ascii="Arial" w:hAnsi="Arial" w:cs="Arial"/>
          <w:sz w:val="22"/>
          <w:szCs w:val="22"/>
        </w:rPr>
        <w:t xml:space="preserve">, </w:t>
      </w:r>
      <w:r w:rsidR="00EB6337" w:rsidRPr="00877E92">
        <w:rPr>
          <w:rFonts w:ascii="Arial" w:hAnsi="Arial" w:cs="Arial"/>
          <w:sz w:val="22"/>
          <w:szCs w:val="22"/>
        </w:rPr>
        <w:t>neuhradí-li mu kupující</w:t>
      </w:r>
      <w:r w:rsidR="00F44411" w:rsidRPr="00877E92">
        <w:rPr>
          <w:rFonts w:ascii="Arial" w:hAnsi="Arial" w:cs="Arial"/>
          <w:sz w:val="22"/>
          <w:szCs w:val="22"/>
        </w:rPr>
        <w:t xml:space="preserve"> sjednanou kupní cenu řádně, včas a v plné výši. Toto odstoupení je nutno učinit v písemné formě.</w:t>
      </w:r>
    </w:p>
    <w:p w14:paraId="4FBFB852" w14:textId="77777777" w:rsidR="006605DB" w:rsidRDefault="006605DB" w:rsidP="00FF5B61">
      <w:pPr>
        <w:jc w:val="both"/>
        <w:rPr>
          <w:rFonts w:ascii="Arial" w:hAnsi="Arial" w:cs="Arial"/>
          <w:sz w:val="22"/>
          <w:szCs w:val="22"/>
        </w:rPr>
      </w:pPr>
    </w:p>
    <w:p w14:paraId="6AFD1E4A" w14:textId="77777777" w:rsidR="00F44411" w:rsidRPr="00877E92" w:rsidRDefault="00F44411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Kupující má právo odstoupit od smlouvy, pokud mu prodávající řádně a včas nepředá předmět koupě s veškerým faktickým i právním příslušenstvím dle odstavce IV.</w:t>
      </w:r>
      <w:r w:rsidR="00EB6337" w:rsidRPr="00877E92">
        <w:rPr>
          <w:rFonts w:ascii="Arial" w:hAnsi="Arial" w:cs="Arial"/>
          <w:sz w:val="22"/>
          <w:szCs w:val="22"/>
        </w:rPr>
        <w:t xml:space="preserve"> Toto odstoupení je nutno učinit v písemné formě.</w:t>
      </w:r>
    </w:p>
    <w:p w14:paraId="090F0273" w14:textId="77777777" w:rsidR="006605DB" w:rsidRDefault="006605DB" w:rsidP="00FF5B61">
      <w:pPr>
        <w:jc w:val="both"/>
        <w:rPr>
          <w:rFonts w:ascii="Arial" w:hAnsi="Arial" w:cs="Arial"/>
          <w:sz w:val="22"/>
          <w:szCs w:val="22"/>
        </w:rPr>
      </w:pPr>
    </w:p>
    <w:p w14:paraId="0B7FEDE1" w14:textId="6BA6F4DA" w:rsidR="00F44411" w:rsidRPr="00877E92" w:rsidRDefault="00F44411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Kupující má právo odstoupit od smlouvy také tehdy, vyjde-li najevo, že se prohlášení prodávajícího plynoucí </w:t>
      </w:r>
      <w:r w:rsidR="00570655" w:rsidRPr="00877E92">
        <w:rPr>
          <w:rFonts w:ascii="Arial" w:hAnsi="Arial" w:cs="Arial"/>
          <w:sz w:val="22"/>
          <w:szCs w:val="22"/>
        </w:rPr>
        <w:t>z pátého</w:t>
      </w:r>
      <w:r w:rsidRPr="00877E92">
        <w:rPr>
          <w:rFonts w:ascii="Arial" w:hAnsi="Arial" w:cs="Arial"/>
          <w:sz w:val="22"/>
          <w:szCs w:val="22"/>
        </w:rPr>
        <w:t xml:space="preserve"> odstavce té</w:t>
      </w:r>
      <w:r w:rsidR="00FF5B61">
        <w:rPr>
          <w:rFonts w:ascii="Arial" w:hAnsi="Arial" w:cs="Arial"/>
          <w:sz w:val="22"/>
          <w:szCs w:val="22"/>
        </w:rPr>
        <w:t>t</w:t>
      </w:r>
      <w:r w:rsidRPr="00877E92">
        <w:rPr>
          <w:rFonts w:ascii="Arial" w:hAnsi="Arial" w:cs="Arial"/>
          <w:sz w:val="22"/>
          <w:szCs w:val="22"/>
        </w:rPr>
        <w:t>o smlouvy ukáže jako nepravdivé.</w:t>
      </w:r>
    </w:p>
    <w:p w14:paraId="1FDDB565" w14:textId="77777777" w:rsidR="006605DB" w:rsidRDefault="006605DB" w:rsidP="00FF5B61">
      <w:pPr>
        <w:jc w:val="both"/>
        <w:rPr>
          <w:rFonts w:ascii="Arial" w:hAnsi="Arial" w:cs="Arial"/>
          <w:sz w:val="22"/>
          <w:szCs w:val="22"/>
        </w:rPr>
      </w:pPr>
    </w:p>
    <w:p w14:paraId="45D580EB" w14:textId="77777777" w:rsidR="00570655" w:rsidRPr="00877E92" w:rsidRDefault="00570655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Dojde-li k platnému odstoupení od smlouvy, mají smluvní strany povinnost vrátit všechna vzájemně učiněná plnění.</w:t>
      </w:r>
    </w:p>
    <w:p w14:paraId="2ABF8958" w14:textId="77777777" w:rsidR="00570655" w:rsidRPr="00D03FB5" w:rsidRDefault="00570655" w:rsidP="00877E92">
      <w:pPr>
        <w:rPr>
          <w:rFonts w:ascii="Arial" w:hAnsi="Arial" w:cs="Arial"/>
        </w:rPr>
      </w:pPr>
    </w:p>
    <w:p w14:paraId="1104C3DF" w14:textId="77777777" w:rsidR="00570655" w:rsidRPr="00D03FB5" w:rsidRDefault="00570655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VIII. Závěrečná ustanovení</w:t>
      </w:r>
    </w:p>
    <w:p w14:paraId="7EDAFFC0" w14:textId="77777777" w:rsidR="00570655" w:rsidRPr="00D03FB5" w:rsidRDefault="00570655" w:rsidP="00877E92">
      <w:pPr>
        <w:jc w:val="center"/>
        <w:rPr>
          <w:rFonts w:ascii="Arial" w:hAnsi="Arial" w:cs="Arial"/>
          <w:b/>
        </w:rPr>
      </w:pPr>
    </w:p>
    <w:p w14:paraId="46360626" w14:textId="77777777" w:rsidR="00FF5B61" w:rsidRPr="00FF5B61" w:rsidRDefault="00FF5B61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F5B61">
        <w:rPr>
          <w:rFonts w:ascii="Arial" w:hAnsi="Arial" w:cs="Arial"/>
          <w:color w:val="000000"/>
          <w:sz w:val="22"/>
          <w:szCs w:val="22"/>
        </w:rPr>
        <w:t xml:space="preserve">Tato smlouva nabývá platnosti dnem jejího podpisu oběma smluvními stranami a účinnosti nejdříve dnem jejího zveřejnění v registru smluv. </w:t>
      </w:r>
      <w:r w:rsidRPr="00FF5B61">
        <w:rPr>
          <w:rFonts w:ascii="Arial" w:hAnsi="Arial" w:cs="Arial"/>
          <w:color w:val="000000"/>
          <w:sz w:val="22"/>
          <w:szCs w:val="22"/>
          <w:lang w:val="x-none"/>
        </w:rPr>
        <w:t>Případné změny této smlouvy budou provedeny písemně formou dodatků</w:t>
      </w:r>
      <w:r w:rsidRPr="00FF5B61">
        <w:rPr>
          <w:rFonts w:ascii="Arial" w:hAnsi="Arial" w:cs="Arial"/>
          <w:color w:val="000000"/>
          <w:sz w:val="22"/>
          <w:szCs w:val="22"/>
        </w:rPr>
        <w:t>.</w:t>
      </w:r>
    </w:p>
    <w:p w14:paraId="0B089616" w14:textId="77777777" w:rsidR="006605DB" w:rsidRDefault="006605D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E5050" w14:textId="77777777" w:rsidR="00CC5133" w:rsidRDefault="00CC5133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ABDE23" w14:textId="77777777" w:rsidR="00CC5133" w:rsidRDefault="00CC5133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A4C8E4" w14:textId="22364F56" w:rsidR="00FF5B61" w:rsidRPr="00FF5B61" w:rsidRDefault="00CC5133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</w:t>
      </w:r>
      <w:r w:rsidR="00FF5B61" w:rsidRPr="00FF5B61">
        <w:rPr>
          <w:rFonts w:ascii="Arial" w:hAnsi="Arial" w:cs="Arial"/>
          <w:color w:val="000000"/>
          <w:sz w:val="22"/>
          <w:szCs w:val="22"/>
        </w:rPr>
        <w:t>ato smlouva a vztahy z ní vyplývající se řídí právním řádem České republiky, zejména příslušnými ustanoveními zák</w:t>
      </w:r>
      <w:r w:rsidR="00FF5B61">
        <w:rPr>
          <w:rFonts w:ascii="Arial" w:hAnsi="Arial" w:cs="Arial"/>
          <w:color w:val="000000"/>
          <w:sz w:val="22"/>
          <w:szCs w:val="22"/>
        </w:rPr>
        <w:t>ona</w:t>
      </w:r>
      <w:r w:rsidR="00FF5B61" w:rsidRPr="00FF5B61">
        <w:rPr>
          <w:rFonts w:ascii="Arial" w:hAnsi="Arial" w:cs="Arial"/>
          <w:color w:val="000000"/>
          <w:sz w:val="22"/>
          <w:szCs w:val="22"/>
        </w:rPr>
        <w:t xml:space="preserve"> č. 89/2012 Sb., občanský zákoník, ve znění pozdějších předpisů.</w:t>
      </w:r>
      <w:r w:rsidR="00FF5B61" w:rsidRPr="00FF5B61">
        <w:rPr>
          <w:rFonts w:ascii="Arial" w:hAnsi="Arial" w:cs="Arial"/>
          <w:color w:val="000000"/>
          <w:sz w:val="22"/>
          <w:szCs w:val="22"/>
        </w:rPr>
        <w:br/>
      </w:r>
    </w:p>
    <w:p w14:paraId="25BBA76D" w14:textId="5307A648" w:rsidR="00FF5B61" w:rsidRDefault="00FF5B61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F5B61">
        <w:rPr>
          <w:rFonts w:ascii="Arial" w:hAnsi="Arial" w:cs="Arial"/>
          <w:color w:val="000000"/>
          <w:sz w:val="22"/>
          <w:szCs w:val="22"/>
        </w:rPr>
        <w:t xml:space="preserve">Smlouva byla vyhotovena ve dvou stejnopisech, z nichž každá </w:t>
      </w:r>
      <w:r w:rsidR="006605DB">
        <w:rPr>
          <w:rFonts w:ascii="Arial" w:hAnsi="Arial" w:cs="Arial"/>
          <w:color w:val="000000"/>
          <w:sz w:val="22"/>
          <w:szCs w:val="22"/>
        </w:rPr>
        <w:t>s</w:t>
      </w:r>
      <w:r w:rsidRPr="00FF5B61">
        <w:rPr>
          <w:rFonts w:ascii="Arial" w:hAnsi="Arial" w:cs="Arial"/>
          <w:color w:val="000000"/>
          <w:sz w:val="22"/>
          <w:szCs w:val="22"/>
        </w:rPr>
        <w:t>mluvní strana obdrží po jednom vyhotovení.</w:t>
      </w:r>
    </w:p>
    <w:p w14:paraId="352A2ACD" w14:textId="77777777" w:rsidR="006605DB" w:rsidRDefault="006605D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B8BD4F" w14:textId="77D486FE" w:rsidR="006605DB" w:rsidRPr="00FF5B61" w:rsidRDefault="006605D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Prodávající bere na vědomí, že tato smlouva podléhá zákonu č. 340/2015 Sb., o registru smluv a kupující je povinen smlouvu uveřejnit v Registru smluv. </w:t>
      </w:r>
    </w:p>
    <w:p w14:paraId="2B12B6D9" w14:textId="77777777" w:rsidR="00FF5B61" w:rsidRPr="00FF5B61" w:rsidRDefault="00FF5B61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9D6FF6A" w14:textId="139FC8FE" w:rsidR="006605DB" w:rsidRDefault="00FF5B61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F5B61">
        <w:rPr>
          <w:rFonts w:ascii="Arial" w:hAnsi="Arial" w:cs="Arial"/>
          <w:color w:val="000000"/>
          <w:sz w:val="22"/>
          <w:szCs w:val="22"/>
        </w:rPr>
        <w:t xml:space="preserve">Smluvní strany níže svým podpisem stvrzují, že si Smlouvu před jejím podpisem přečetly, s jejím obsahem souhlasí, a tato je sepsána podle jejich pravé a skutečné vůle, srozumitelně a určitě, </w:t>
      </w:r>
      <w:r w:rsidR="006605DB">
        <w:rPr>
          <w:rFonts w:ascii="Arial" w:hAnsi="Arial" w:cs="Arial"/>
          <w:color w:val="000000"/>
          <w:sz w:val="22"/>
          <w:szCs w:val="22"/>
        </w:rPr>
        <w:t>nikoli v tísni za nápadně nevýhodných podmínek.</w:t>
      </w:r>
    </w:p>
    <w:p w14:paraId="73EE7AA8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70C4F2" w14:textId="77777777" w:rsidR="002D4636" w:rsidRDefault="002D4636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4055A6" w14:textId="77777777" w:rsidR="002D4636" w:rsidRDefault="002D4636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E47CB0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18303" w14:textId="77777777" w:rsidR="006605DB" w:rsidRPr="00FF5B61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573DFD" w14:textId="32B1D623" w:rsidR="001E4256" w:rsidRPr="00877E92" w:rsidRDefault="002D4636" w:rsidP="00877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Prodávající:</w:t>
      </w:r>
    </w:p>
    <w:p w14:paraId="06E10256" w14:textId="6AA9CD87" w:rsidR="002D4636" w:rsidRDefault="00202305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77E92">
        <w:rPr>
          <w:rFonts w:ascii="Arial" w:eastAsia="Times New Roman" w:hAnsi="Arial" w:cs="Arial"/>
          <w:color w:val="000000"/>
          <w:sz w:val="22"/>
          <w:szCs w:val="22"/>
        </w:rPr>
        <w:t>V</w:t>
      </w:r>
      <w:r w:rsidR="006605DB">
        <w:rPr>
          <w:rFonts w:ascii="Arial" w:eastAsia="Times New Roman" w:hAnsi="Arial" w:cs="Arial"/>
          <w:color w:val="000000"/>
          <w:sz w:val="22"/>
          <w:szCs w:val="22"/>
        </w:rPr>
        <w:t xml:space="preserve"> Jihlavě </w:t>
      </w:r>
      <w:r w:rsidRPr="00877E92">
        <w:rPr>
          <w:rFonts w:ascii="Arial" w:eastAsia="Times New Roman" w:hAnsi="Arial" w:cs="Arial"/>
          <w:color w:val="000000"/>
          <w:sz w:val="22"/>
          <w:szCs w:val="22"/>
        </w:rPr>
        <w:t>dne</w:t>
      </w:r>
      <w:r w:rsidR="00CC5133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="006605DB">
        <w:rPr>
          <w:rFonts w:ascii="Arial" w:eastAsia="Times New Roman" w:hAnsi="Arial" w:cs="Arial"/>
          <w:color w:val="000000"/>
          <w:sz w:val="22"/>
          <w:szCs w:val="22"/>
        </w:rPr>
        <w:t>13. 5. 2019</w:t>
      </w:r>
      <w:r w:rsidR="002D463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D463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D463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D463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D4636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77E92">
        <w:rPr>
          <w:rFonts w:ascii="Arial" w:eastAsia="Times New Roman" w:hAnsi="Arial" w:cs="Arial"/>
          <w:color w:val="000000"/>
          <w:sz w:val="22"/>
          <w:szCs w:val="22"/>
        </w:rPr>
        <w:t>V</w:t>
      </w:r>
      <w:r w:rsidR="006605DB">
        <w:rPr>
          <w:rFonts w:ascii="Arial" w:eastAsia="Times New Roman" w:hAnsi="Arial" w:cs="Arial"/>
          <w:color w:val="000000"/>
          <w:sz w:val="22"/>
          <w:szCs w:val="22"/>
        </w:rPr>
        <w:t xml:space="preserve"> Praze </w:t>
      </w:r>
      <w:r w:rsidR="002D4636">
        <w:rPr>
          <w:rFonts w:ascii="Arial" w:eastAsia="Times New Roman" w:hAnsi="Arial" w:cs="Arial"/>
          <w:color w:val="000000"/>
          <w:sz w:val="22"/>
          <w:szCs w:val="22"/>
        </w:rPr>
        <w:t>dne</w:t>
      </w:r>
      <w:r w:rsidR="00CC513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E8557F">
        <w:rPr>
          <w:rFonts w:ascii="Arial" w:eastAsia="Times New Roman" w:hAnsi="Arial" w:cs="Arial"/>
          <w:color w:val="000000"/>
          <w:sz w:val="22"/>
          <w:szCs w:val="22"/>
        </w:rPr>
        <w:t xml:space="preserve"> 13. 5. 2019</w:t>
      </w:r>
    </w:p>
    <w:p w14:paraId="45CD92A2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7F24B2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AFAFC8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0F773E2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025720D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14:paraId="67954B77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2D4636" w:rsidSect="00877E92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92CCE" w14:textId="77777777" w:rsidR="00F7623A" w:rsidRDefault="00F7623A" w:rsidP="00202305">
      <w:r>
        <w:separator/>
      </w:r>
    </w:p>
  </w:endnote>
  <w:endnote w:type="continuationSeparator" w:id="0">
    <w:p w14:paraId="15EECA78" w14:textId="77777777" w:rsidR="00F7623A" w:rsidRDefault="00F7623A" w:rsidP="0020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E66B9" w14:textId="77777777" w:rsidR="00202305" w:rsidRDefault="00F7623A">
    <w:pPr>
      <w:pStyle w:val="Zpat"/>
    </w:pPr>
    <w:sdt>
      <w:sdtPr>
        <w:id w:val="969400743"/>
        <w:placeholder>
          <w:docPart w:val="C0B89487DCA5AA4985AE0324FD052AE7"/>
        </w:placeholder>
        <w:temporary/>
        <w:showingPlcHdr/>
      </w:sdtPr>
      <w:sdtEndPr/>
      <w:sdtContent>
        <w:r w:rsidR="00202305">
          <w:t>[Type text]</w:t>
        </w:r>
      </w:sdtContent>
    </w:sdt>
    <w:r w:rsidR="00202305">
      <w:ptab w:relativeTo="margin" w:alignment="center" w:leader="none"/>
    </w:r>
    <w:sdt>
      <w:sdtPr>
        <w:id w:val="969400748"/>
        <w:placeholder>
          <w:docPart w:val="A6F1C47F8B29EC4A8B7B518E66224324"/>
        </w:placeholder>
        <w:temporary/>
        <w:showingPlcHdr/>
      </w:sdtPr>
      <w:sdtEndPr/>
      <w:sdtContent>
        <w:r w:rsidR="00202305">
          <w:t>[Type text]</w:t>
        </w:r>
      </w:sdtContent>
    </w:sdt>
    <w:r w:rsidR="00202305">
      <w:ptab w:relativeTo="margin" w:alignment="right" w:leader="none"/>
    </w:r>
    <w:sdt>
      <w:sdtPr>
        <w:id w:val="969400753"/>
        <w:placeholder>
          <w:docPart w:val="88A495CEE6D91749ACDF9001D1233315"/>
        </w:placeholder>
        <w:temporary/>
        <w:showingPlcHdr/>
      </w:sdtPr>
      <w:sdtEndPr/>
      <w:sdtContent>
        <w:r w:rsidR="0020230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387853"/>
      <w:docPartObj>
        <w:docPartGallery w:val="Page Numbers (Bottom of Page)"/>
        <w:docPartUnique/>
      </w:docPartObj>
    </w:sdtPr>
    <w:sdtEndPr/>
    <w:sdtContent>
      <w:p w14:paraId="3E539472" w14:textId="73CFB340" w:rsidR="00CC5133" w:rsidRDefault="00CC51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7F">
          <w:rPr>
            <w:noProof/>
          </w:rPr>
          <w:t>1</w:t>
        </w:r>
        <w:r>
          <w:fldChar w:fldCharType="end"/>
        </w:r>
      </w:p>
    </w:sdtContent>
  </w:sdt>
  <w:p w14:paraId="0665D488" w14:textId="77777777" w:rsidR="00CC5133" w:rsidRDefault="00CC5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1F581" w14:textId="77777777" w:rsidR="00F7623A" w:rsidRDefault="00F7623A" w:rsidP="00202305">
      <w:r>
        <w:separator/>
      </w:r>
    </w:p>
  </w:footnote>
  <w:footnote w:type="continuationSeparator" w:id="0">
    <w:p w14:paraId="35E66DFD" w14:textId="77777777" w:rsidR="00F7623A" w:rsidRDefault="00F7623A" w:rsidP="0020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37D48"/>
    <w:multiLevelType w:val="hybridMultilevel"/>
    <w:tmpl w:val="226C09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0"/>
    <w:rsid w:val="000B7455"/>
    <w:rsid w:val="000C10BE"/>
    <w:rsid w:val="001E4256"/>
    <w:rsid w:val="00202305"/>
    <w:rsid w:val="00203EAA"/>
    <w:rsid w:val="002A3A78"/>
    <w:rsid w:val="002D4636"/>
    <w:rsid w:val="00321724"/>
    <w:rsid w:val="00350691"/>
    <w:rsid w:val="00570655"/>
    <w:rsid w:val="006605DB"/>
    <w:rsid w:val="00730E45"/>
    <w:rsid w:val="00877E92"/>
    <w:rsid w:val="008C67BC"/>
    <w:rsid w:val="00963F02"/>
    <w:rsid w:val="00A0196B"/>
    <w:rsid w:val="00B734D5"/>
    <w:rsid w:val="00C06B6A"/>
    <w:rsid w:val="00CC5133"/>
    <w:rsid w:val="00D03FB5"/>
    <w:rsid w:val="00D15EA5"/>
    <w:rsid w:val="00D61372"/>
    <w:rsid w:val="00DA5A0C"/>
    <w:rsid w:val="00E8557F"/>
    <w:rsid w:val="00EB6337"/>
    <w:rsid w:val="00F44411"/>
    <w:rsid w:val="00F7623A"/>
    <w:rsid w:val="00FD0E10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87EE0"/>
  <w14:defaultImageDpi w14:val="300"/>
  <w15:docId w15:val="{0B871C42-3463-4A1C-B815-04A36AF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A0C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5A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DA5A0C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05"/>
  </w:style>
  <w:style w:type="paragraph" w:styleId="Zpat">
    <w:name w:val="footer"/>
    <w:basedOn w:val="Normln"/>
    <w:link w:val="Zpat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89487DCA5AA4985AE0324FD05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577D-E159-9D49-B347-F237B9048E66}"/>
      </w:docPartPr>
      <w:docPartBody>
        <w:p w:rsidR="000D5370" w:rsidRDefault="000D5370" w:rsidP="000D5370">
          <w:pPr>
            <w:pStyle w:val="C0B89487DCA5AA4985AE0324FD052AE7"/>
          </w:pPr>
          <w:r>
            <w:t>[Type text]</w:t>
          </w:r>
        </w:p>
      </w:docPartBody>
    </w:docPart>
    <w:docPart>
      <w:docPartPr>
        <w:name w:val="A6F1C47F8B29EC4A8B7B518E6622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93D3-D241-DB46-8316-78F2C3F47CAD}"/>
      </w:docPartPr>
      <w:docPartBody>
        <w:p w:rsidR="000D5370" w:rsidRDefault="000D5370" w:rsidP="000D5370">
          <w:pPr>
            <w:pStyle w:val="A6F1C47F8B29EC4A8B7B518E66224324"/>
          </w:pPr>
          <w:r>
            <w:t>[Type text]</w:t>
          </w:r>
        </w:p>
      </w:docPartBody>
    </w:docPart>
    <w:docPart>
      <w:docPartPr>
        <w:name w:val="88A495CEE6D91749ACDF9001D123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AE1C-4460-254A-A5A1-54816BA84247}"/>
      </w:docPartPr>
      <w:docPartBody>
        <w:p w:rsidR="000D5370" w:rsidRDefault="000D5370" w:rsidP="000D5370">
          <w:pPr>
            <w:pStyle w:val="88A495CEE6D91749ACDF9001D12333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70"/>
    <w:rsid w:val="00055409"/>
    <w:rsid w:val="000D5370"/>
    <w:rsid w:val="00374B03"/>
    <w:rsid w:val="006548E2"/>
    <w:rsid w:val="00D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B89487DCA5AA4985AE0324FD052AE7">
    <w:name w:val="C0B89487DCA5AA4985AE0324FD052AE7"/>
    <w:rsid w:val="000D5370"/>
  </w:style>
  <w:style w:type="paragraph" w:customStyle="1" w:styleId="A6F1C47F8B29EC4A8B7B518E66224324">
    <w:name w:val="A6F1C47F8B29EC4A8B7B518E66224324"/>
    <w:rsid w:val="000D5370"/>
  </w:style>
  <w:style w:type="paragraph" w:customStyle="1" w:styleId="88A495CEE6D91749ACDF9001D1233315">
    <w:name w:val="88A495CEE6D91749ACDF9001D1233315"/>
    <w:rsid w:val="000D5370"/>
  </w:style>
  <w:style w:type="paragraph" w:customStyle="1" w:styleId="C4306FEE69837C4FBCD08846F6D9141A">
    <w:name w:val="C4306FEE69837C4FBCD08846F6D9141A"/>
    <w:rsid w:val="000D5370"/>
  </w:style>
  <w:style w:type="paragraph" w:customStyle="1" w:styleId="7CDE5C794E89114EB688BE053E0DFD42">
    <w:name w:val="7CDE5C794E89114EB688BE053E0DFD42"/>
    <w:rsid w:val="000D5370"/>
  </w:style>
  <w:style w:type="paragraph" w:customStyle="1" w:styleId="75B0EFCEFBFC3241A64332DA08BCE705">
    <w:name w:val="75B0EFCEFBFC3241A64332DA08BCE705"/>
    <w:rsid w:val="000D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28A7FA7-D8B3-4B12-A5EB-5F7815E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Krpálková Monika</cp:lastModifiedBy>
  <cp:revision>4</cp:revision>
  <dcterms:created xsi:type="dcterms:W3CDTF">2019-05-13T09:44:00Z</dcterms:created>
  <dcterms:modified xsi:type="dcterms:W3CDTF">2019-05-13T09:46:00Z</dcterms:modified>
</cp:coreProperties>
</file>