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5D46D" w14:textId="4ACC733E" w:rsidR="00E7355F" w:rsidRDefault="009F3720" w:rsidP="00AE2DC5">
      <w:pPr>
        <w:jc w:val="center"/>
        <w:rPr>
          <w:rFonts w:ascii="Times New Roman" w:hAnsi="Times New Roman"/>
          <w:b/>
          <w:sz w:val="28"/>
          <w:szCs w:val="28"/>
        </w:rPr>
      </w:pPr>
      <w:r w:rsidRPr="002147D8">
        <w:rPr>
          <w:rFonts w:ascii="Times New Roman" w:hAnsi="Times New Roman"/>
          <w:b/>
          <w:sz w:val="28"/>
          <w:szCs w:val="28"/>
        </w:rPr>
        <w:t>SMLOUVA O</w:t>
      </w:r>
      <w:r w:rsidR="009A53D2" w:rsidRPr="002147D8">
        <w:rPr>
          <w:rFonts w:ascii="Times New Roman" w:hAnsi="Times New Roman"/>
          <w:b/>
          <w:sz w:val="28"/>
          <w:szCs w:val="28"/>
        </w:rPr>
        <w:t xml:space="preserve"> </w:t>
      </w:r>
      <w:r w:rsidR="00EB3FF6">
        <w:rPr>
          <w:rFonts w:ascii="Times New Roman" w:hAnsi="Times New Roman"/>
          <w:b/>
          <w:sz w:val="28"/>
          <w:szCs w:val="28"/>
        </w:rPr>
        <w:t>DÍLO</w:t>
      </w:r>
    </w:p>
    <w:p w14:paraId="2A8D9CDB" w14:textId="3B2B8DDB" w:rsidR="009F3720" w:rsidRPr="002147D8" w:rsidRDefault="00391E5F" w:rsidP="00AE2DC5">
      <w:pPr>
        <w:jc w:val="center"/>
        <w:rPr>
          <w:rFonts w:ascii="Times New Roman" w:hAnsi="Times New Roman"/>
          <w:sz w:val="20"/>
          <w:szCs w:val="20"/>
        </w:rPr>
      </w:pPr>
      <w:r w:rsidRPr="002147D8">
        <w:rPr>
          <w:rFonts w:ascii="Times New Roman" w:hAnsi="Times New Roman"/>
          <w:b/>
          <w:sz w:val="28"/>
          <w:szCs w:val="28"/>
        </w:rPr>
        <w:t xml:space="preserve"> </w:t>
      </w:r>
      <w:r w:rsidR="009F3720" w:rsidRPr="002147D8">
        <w:rPr>
          <w:rFonts w:ascii="Times New Roman" w:hAnsi="Times New Roman"/>
          <w:b/>
          <w:sz w:val="28"/>
          <w:szCs w:val="28"/>
        </w:rPr>
        <w:t>(dále jen „smlouva“)</w:t>
      </w:r>
    </w:p>
    <w:p w14:paraId="15C75514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</w:p>
    <w:p w14:paraId="1B1799BD" w14:textId="77777777" w:rsidR="009F3720" w:rsidRPr="000651E8" w:rsidRDefault="009F3720" w:rsidP="00AE2DC5">
      <w:pPr>
        <w:jc w:val="center"/>
        <w:rPr>
          <w:rFonts w:ascii="Times New Roman" w:hAnsi="Times New Roman"/>
        </w:rPr>
      </w:pPr>
      <w:r w:rsidRPr="000651E8">
        <w:rPr>
          <w:rFonts w:ascii="Times New Roman" w:hAnsi="Times New Roman"/>
        </w:rPr>
        <w:t>uzavřená</w:t>
      </w:r>
      <w:r w:rsidR="006A4E33" w:rsidRPr="000651E8">
        <w:rPr>
          <w:rFonts w:ascii="Times New Roman" w:hAnsi="Times New Roman"/>
        </w:rPr>
        <w:t xml:space="preserve"> </w:t>
      </w:r>
      <w:r w:rsidR="006A4E33" w:rsidRPr="006A4E33">
        <w:rPr>
          <w:rFonts w:ascii="Times New Roman" w:hAnsi="Times New Roman"/>
          <w:bCs/>
        </w:rPr>
        <w:t>níže uvedeného dne, měsíce a roku</w:t>
      </w:r>
    </w:p>
    <w:p w14:paraId="7371A759" w14:textId="11C53749" w:rsidR="009F3720" w:rsidRPr="000651E8" w:rsidRDefault="009F3720" w:rsidP="000651E8">
      <w:pPr>
        <w:jc w:val="center"/>
        <w:rPr>
          <w:rFonts w:ascii="Times New Roman" w:hAnsi="Times New Roman"/>
        </w:rPr>
      </w:pPr>
      <w:r w:rsidRPr="000651E8">
        <w:rPr>
          <w:rFonts w:ascii="Times New Roman" w:hAnsi="Times New Roman"/>
        </w:rPr>
        <w:t xml:space="preserve">podle § </w:t>
      </w:r>
      <w:r w:rsidR="0071160B">
        <w:rPr>
          <w:rFonts w:ascii="Times New Roman" w:hAnsi="Times New Roman"/>
        </w:rPr>
        <w:t>2586</w:t>
      </w:r>
      <w:r w:rsidRPr="000651E8">
        <w:rPr>
          <w:rFonts w:ascii="Times New Roman" w:hAnsi="Times New Roman"/>
        </w:rPr>
        <w:t xml:space="preserve"> zákona č. </w:t>
      </w:r>
      <w:r w:rsidRPr="002147D8">
        <w:rPr>
          <w:rFonts w:ascii="Times New Roman" w:hAnsi="Times New Roman"/>
        </w:rPr>
        <w:t>89/2012</w:t>
      </w:r>
      <w:r w:rsidRPr="000651E8">
        <w:rPr>
          <w:rFonts w:ascii="Times New Roman" w:hAnsi="Times New Roman"/>
        </w:rPr>
        <w:t xml:space="preserve"> Sb., </w:t>
      </w:r>
      <w:r w:rsidRPr="002147D8">
        <w:rPr>
          <w:rFonts w:ascii="Times New Roman" w:hAnsi="Times New Roman"/>
        </w:rPr>
        <w:t>občanský</w:t>
      </w:r>
      <w:r w:rsidRPr="000651E8">
        <w:rPr>
          <w:rFonts w:ascii="Times New Roman" w:hAnsi="Times New Roman"/>
        </w:rPr>
        <w:t xml:space="preserve"> zákoník, </w:t>
      </w:r>
    </w:p>
    <w:p w14:paraId="6A2DEA4E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  <w:r w:rsidRPr="002147D8">
        <w:rPr>
          <w:rFonts w:ascii="Times New Roman" w:hAnsi="Times New Roman"/>
        </w:rPr>
        <w:t>(dále jen „občanský zákoník“)</w:t>
      </w:r>
    </w:p>
    <w:p w14:paraId="7E829E9B" w14:textId="77777777" w:rsidR="009F3720" w:rsidRPr="002147D8" w:rsidRDefault="009F3720" w:rsidP="00AE2DC5">
      <w:pPr>
        <w:tabs>
          <w:tab w:val="left" w:pos="4820"/>
        </w:tabs>
        <w:jc w:val="center"/>
        <w:rPr>
          <w:rFonts w:ascii="Times New Roman" w:hAnsi="Times New Roman"/>
          <w:b/>
        </w:rPr>
      </w:pPr>
    </w:p>
    <w:p w14:paraId="740B8C34" w14:textId="77777777" w:rsidR="009F3720" w:rsidRPr="002147D8" w:rsidRDefault="009F3720" w:rsidP="00AE2DC5">
      <w:pPr>
        <w:tabs>
          <w:tab w:val="left" w:pos="4820"/>
        </w:tabs>
        <w:jc w:val="center"/>
        <w:rPr>
          <w:rFonts w:ascii="Times New Roman" w:hAnsi="Times New Roman"/>
        </w:rPr>
      </w:pPr>
      <w:r w:rsidRPr="002147D8">
        <w:rPr>
          <w:rFonts w:ascii="Times New Roman" w:hAnsi="Times New Roman"/>
          <w:b/>
        </w:rPr>
        <w:t>mezi smluvními stranami</w:t>
      </w:r>
    </w:p>
    <w:p w14:paraId="7A0E964E" w14:textId="77777777" w:rsidR="00CF6E49" w:rsidRPr="002147D8" w:rsidRDefault="00FD20AF" w:rsidP="00AE2DC5">
      <w:pPr>
        <w:jc w:val="both"/>
        <w:rPr>
          <w:rFonts w:ascii="Times New Roman" w:hAnsi="Times New Roman"/>
          <w:b/>
          <w:bCs/>
        </w:rPr>
      </w:pPr>
      <w:r w:rsidRPr="002147D8">
        <w:rPr>
          <w:rFonts w:ascii="Times New Roman" w:hAnsi="Times New Roman"/>
          <w:b/>
          <w:bCs/>
          <w:snapToGrid w:val="0"/>
        </w:rPr>
        <w:t>Objednatel</w:t>
      </w:r>
      <w:r w:rsidR="00D95427">
        <w:rPr>
          <w:rFonts w:ascii="Times New Roman" w:hAnsi="Times New Roman"/>
          <w:b/>
          <w:bCs/>
          <w:snapToGrid w:val="0"/>
        </w:rPr>
        <w:t>em</w:t>
      </w:r>
    </w:p>
    <w:p w14:paraId="1CA93270" w14:textId="2B99F5FA" w:rsidR="00CF6E49" w:rsidRPr="000651E8" w:rsidRDefault="007B7420" w:rsidP="00AE2DC5">
      <w:pPr>
        <w:jc w:val="both"/>
        <w:rPr>
          <w:rFonts w:ascii="Times New Roman" w:hAnsi="Times New Roman"/>
          <w:b/>
        </w:rPr>
      </w:pPr>
      <w:r w:rsidRPr="000651E8">
        <w:rPr>
          <w:rFonts w:ascii="Times New Roman" w:hAnsi="Times New Roman"/>
          <w:b/>
        </w:rPr>
        <w:t>Česká republika-</w:t>
      </w:r>
      <w:r w:rsidR="00CF6E49" w:rsidRPr="000651E8">
        <w:rPr>
          <w:rFonts w:ascii="Times New Roman" w:hAnsi="Times New Roman"/>
          <w:b/>
        </w:rPr>
        <w:t xml:space="preserve">Státní pozemkový úřad, Krajský pozemkový úřad pro </w:t>
      </w:r>
      <w:proofErr w:type="spellStart"/>
      <w:r w:rsidR="00391E5F">
        <w:rPr>
          <w:rFonts w:ascii="Times New Roman" w:hAnsi="Times New Roman"/>
          <w:b/>
          <w:bCs/>
          <w:snapToGrid w:val="0"/>
          <w:lang w:val="en-US"/>
        </w:rPr>
        <w:t>Středočeský</w:t>
      </w:r>
      <w:proofErr w:type="spellEnd"/>
      <w:r w:rsidR="00CF6E49" w:rsidRPr="000651E8">
        <w:rPr>
          <w:rFonts w:ascii="Times New Roman" w:hAnsi="Times New Roman"/>
          <w:b/>
        </w:rPr>
        <w:t xml:space="preserve"> kraj, Pobočka </w:t>
      </w:r>
      <w:proofErr w:type="spellStart"/>
      <w:r w:rsidR="00391E5F">
        <w:rPr>
          <w:rFonts w:ascii="Times New Roman" w:hAnsi="Times New Roman"/>
          <w:b/>
          <w:bCs/>
          <w:snapToGrid w:val="0"/>
          <w:lang w:val="en-US"/>
        </w:rPr>
        <w:t>Kutná</w:t>
      </w:r>
      <w:proofErr w:type="spellEnd"/>
      <w:r w:rsidR="00391E5F">
        <w:rPr>
          <w:rFonts w:ascii="Times New Roman" w:hAnsi="Times New Roman"/>
          <w:b/>
          <w:bCs/>
          <w:snapToGrid w:val="0"/>
          <w:lang w:val="en-US"/>
        </w:rPr>
        <w:t xml:space="preserve"> Hora</w:t>
      </w:r>
    </w:p>
    <w:p w14:paraId="2200AF28" w14:textId="47605CB1" w:rsidR="00CF6E49" w:rsidRPr="002147D8" w:rsidRDefault="00FD20AF" w:rsidP="00AE2DC5">
      <w:pPr>
        <w:jc w:val="both"/>
        <w:rPr>
          <w:rFonts w:ascii="Times New Roman" w:hAnsi="Times New Roman"/>
          <w:bCs/>
        </w:rPr>
      </w:pPr>
      <w:r w:rsidRPr="002147D8">
        <w:rPr>
          <w:rFonts w:ascii="Times New Roman" w:hAnsi="Times New Roman"/>
          <w:bCs/>
        </w:rPr>
        <w:t>Sídlo</w:t>
      </w:r>
      <w:r w:rsidR="00391E5F">
        <w:rPr>
          <w:rFonts w:ascii="Times New Roman" w:hAnsi="Times New Roman"/>
          <w:bCs/>
        </w:rPr>
        <w:t>:</w:t>
      </w:r>
      <w:r w:rsidR="00391E5F">
        <w:rPr>
          <w:rFonts w:ascii="Times New Roman" w:hAnsi="Times New Roman"/>
          <w:bCs/>
        </w:rPr>
        <w:tab/>
      </w:r>
      <w:r w:rsidR="00391E5F">
        <w:rPr>
          <w:rFonts w:ascii="Times New Roman" w:hAnsi="Times New Roman"/>
          <w:bCs/>
        </w:rPr>
        <w:tab/>
      </w:r>
      <w:r w:rsidR="00391E5F">
        <w:rPr>
          <w:rFonts w:ascii="Times New Roman" w:hAnsi="Times New Roman"/>
          <w:bCs/>
        </w:rPr>
        <w:tab/>
      </w:r>
      <w:r w:rsidR="00391E5F">
        <w:rPr>
          <w:rFonts w:ascii="Times New Roman" w:hAnsi="Times New Roman"/>
          <w:bCs/>
        </w:rPr>
        <w:tab/>
      </w:r>
      <w:r w:rsidR="00391E5F">
        <w:rPr>
          <w:rFonts w:ascii="Times New Roman" w:hAnsi="Times New Roman"/>
          <w:bCs/>
        </w:rPr>
        <w:tab/>
      </w:r>
      <w:r w:rsidR="00391E5F">
        <w:rPr>
          <w:rFonts w:ascii="Times New Roman" w:hAnsi="Times New Roman"/>
          <w:bCs/>
        </w:rPr>
        <w:tab/>
      </w:r>
      <w:proofErr w:type="spellStart"/>
      <w:r w:rsidR="00391E5F">
        <w:rPr>
          <w:rFonts w:ascii="Times New Roman" w:hAnsi="Times New Roman"/>
          <w:b/>
          <w:bCs/>
          <w:snapToGrid w:val="0"/>
          <w:lang w:val="en-US"/>
        </w:rPr>
        <w:t>Benešova</w:t>
      </w:r>
      <w:proofErr w:type="spellEnd"/>
      <w:r w:rsidR="00391E5F">
        <w:rPr>
          <w:rFonts w:ascii="Times New Roman" w:hAnsi="Times New Roman"/>
          <w:b/>
          <w:bCs/>
          <w:snapToGrid w:val="0"/>
          <w:lang w:val="en-US"/>
        </w:rPr>
        <w:t xml:space="preserve"> 97, 284 01 Kutná Hora</w:t>
      </w:r>
    </w:p>
    <w:p w14:paraId="0F4C5B6A" w14:textId="6CE44A0B" w:rsidR="00D8162E" w:rsidRPr="002D2F32" w:rsidRDefault="00D8162E" w:rsidP="00AE2DC5">
      <w:pPr>
        <w:rPr>
          <w:rFonts w:ascii="Times New Roman" w:hAnsi="Times New Roman"/>
          <w:b/>
          <w:bCs/>
          <w:snapToGrid w:val="0"/>
        </w:rPr>
      </w:pPr>
      <w:r w:rsidRPr="002D2F32">
        <w:rPr>
          <w:rFonts w:ascii="Times New Roman" w:hAnsi="Times New Roman"/>
          <w:bCs/>
          <w:snapToGrid w:val="0"/>
        </w:rPr>
        <w:t>Zastoupený</w:t>
      </w:r>
      <w:r w:rsidR="00391E5F">
        <w:rPr>
          <w:rFonts w:ascii="Times New Roman" w:hAnsi="Times New Roman"/>
          <w:bCs/>
          <w:snapToGrid w:val="0"/>
        </w:rPr>
        <w:t>:</w:t>
      </w:r>
      <w:r w:rsidR="00391E5F">
        <w:rPr>
          <w:rFonts w:ascii="Times New Roman" w:hAnsi="Times New Roman"/>
          <w:bCs/>
          <w:snapToGrid w:val="0"/>
        </w:rPr>
        <w:tab/>
      </w:r>
      <w:r w:rsidR="00391E5F">
        <w:rPr>
          <w:rFonts w:ascii="Times New Roman" w:hAnsi="Times New Roman"/>
          <w:bCs/>
          <w:snapToGrid w:val="0"/>
        </w:rPr>
        <w:tab/>
      </w:r>
      <w:r w:rsidR="00391E5F">
        <w:rPr>
          <w:rFonts w:ascii="Times New Roman" w:hAnsi="Times New Roman"/>
          <w:bCs/>
          <w:snapToGrid w:val="0"/>
        </w:rPr>
        <w:tab/>
      </w:r>
      <w:r w:rsidR="00391E5F">
        <w:rPr>
          <w:rFonts w:ascii="Times New Roman" w:hAnsi="Times New Roman"/>
          <w:bCs/>
          <w:snapToGrid w:val="0"/>
        </w:rPr>
        <w:tab/>
      </w:r>
      <w:r w:rsidR="00391E5F">
        <w:rPr>
          <w:rFonts w:ascii="Times New Roman" w:hAnsi="Times New Roman"/>
          <w:bCs/>
          <w:snapToGrid w:val="0"/>
        </w:rPr>
        <w:tab/>
        <w:t xml:space="preserve">Ing. Marianou </w:t>
      </w:r>
      <w:proofErr w:type="spellStart"/>
      <w:r w:rsidR="00391E5F">
        <w:rPr>
          <w:rFonts w:ascii="Times New Roman" w:hAnsi="Times New Roman"/>
          <w:bCs/>
          <w:snapToGrid w:val="0"/>
        </w:rPr>
        <w:t>Poborskou</w:t>
      </w:r>
      <w:proofErr w:type="spellEnd"/>
    </w:p>
    <w:p w14:paraId="7F5BA8BA" w14:textId="3A738C60" w:rsidR="00CF6E49" w:rsidRPr="000651E8" w:rsidRDefault="00CF6E49" w:rsidP="00AE2DC5">
      <w:pPr>
        <w:jc w:val="both"/>
        <w:rPr>
          <w:rFonts w:ascii="Times New Roman" w:hAnsi="Times New Roman"/>
        </w:rPr>
      </w:pPr>
      <w:r w:rsidRPr="000651E8">
        <w:rPr>
          <w:rFonts w:ascii="Times New Roman" w:hAnsi="Times New Roman"/>
        </w:rPr>
        <w:t>Ve smluvních záležitostech oprávněn jednat:</w:t>
      </w:r>
      <w:r w:rsidR="00391E5F">
        <w:rPr>
          <w:rFonts w:ascii="Times New Roman" w:hAnsi="Times New Roman"/>
        </w:rPr>
        <w:tab/>
        <w:t>Ing. Mariana Poborská, vedoucí pobočky</w:t>
      </w:r>
    </w:p>
    <w:p w14:paraId="7A64E2C0" w14:textId="733C7C7F" w:rsidR="00CF6E49" w:rsidRPr="000651E8" w:rsidRDefault="00CF6E49" w:rsidP="00C30A32">
      <w:pPr>
        <w:tabs>
          <w:tab w:val="left" w:pos="4253"/>
        </w:tabs>
        <w:ind w:left="4820" w:hanging="4820"/>
        <w:rPr>
          <w:rFonts w:ascii="Times New Roman" w:hAnsi="Times New Roman"/>
          <w:b/>
        </w:rPr>
      </w:pPr>
      <w:r w:rsidRPr="000651E8">
        <w:rPr>
          <w:rFonts w:ascii="Times New Roman" w:hAnsi="Times New Roman"/>
        </w:rPr>
        <w:t>V technických záležitostech oprávněn jednat:</w:t>
      </w:r>
      <w:r w:rsidR="00C30A32">
        <w:rPr>
          <w:rFonts w:ascii="Times New Roman" w:hAnsi="Times New Roman"/>
        </w:rPr>
        <w:tab/>
      </w:r>
      <w:r w:rsidR="00383F28">
        <w:rPr>
          <w:rFonts w:ascii="Times New Roman" w:hAnsi="Times New Roman"/>
          <w:b/>
          <w:bCs/>
          <w:snapToGrid w:val="0"/>
          <w:lang w:val="en-US"/>
        </w:rPr>
        <w:t>Ing. Renata Smutná</w:t>
      </w:r>
      <w:r w:rsidR="007F663C">
        <w:rPr>
          <w:rFonts w:ascii="Times New Roman" w:hAnsi="Times New Roman"/>
          <w:b/>
          <w:bCs/>
          <w:snapToGrid w:val="0"/>
          <w:lang w:val="en-US"/>
        </w:rPr>
        <w:t xml:space="preserve">, </w:t>
      </w:r>
      <w:proofErr w:type="spellStart"/>
      <w:r w:rsidR="007F663C">
        <w:rPr>
          <w:rFonts w:ascii="Times New Roman" w:hAnsi="Times New Roman"/>
          <w:b/>
          <w:bCs/>
          <w:snapToGrid w:val="0"/>
          <w:lang w:val="en-US"/>
        </w:rPr>
        <w:t>pracovník</w:t>
      </w:r>
      <w:proofErr w:type="spellEnd"/>
      <w:r w:rsidR="008F210D" w:rsidRPr="008F210D">
        <w:rPr>
          <w:rFonts w:ascii="Times New Roman" w:hAnsi="Times New Roman"/>
          <w:b/>
          <w:bCs/>
          <w:snapToGrid w:val="0"/>
          <w:lang w:val="en-US"/>
        </w:rPr>
        <w:t xml:space="preserve"> </w:t>
      </w:r>
      <w:proofErr w:type="spellStart"/>
      <w:r w:rsidR="008F210D" w:rsidRPr="008F210D">
        <w:rPr>
          <w:rFonts w:ascii="Times New Roman" w:hAnsi="Times New Roman"/>
          <w:b/>
          <w:bCs/>
          <w:snapToGrid w:val="0"/>
          <w:lang w:val="en-US"/>
        </w:rPr>
        <w:t>pobočky</w:t>
      </w:r>
      <w:proofErr w:type="spellEnd"/>
    </w:p>
    <w:p w14:paraId="0B5BD145" w14:textId="438C285A" w:rsidR="00CF6E49" w:rsidRPr="000651E8" w:rsidRDefault="00CF6E49" w:rsidP="00AE2DC5">
      <w:pPr>
        <w:rPr>
          <w:rFonts w:ascii="Times New Roman" w:hAnsi="Times New Roman"/>
        </w:rPr>
      </w:pPr>
      <w:r w:rsidRPr="000651E8">
        <w:rPr>
          <w:rFonts w:ascii="Times New Roman" w:hAnsi="Times New Roman"/>
        </w:rPr>
        <w:t xml:space="preserve">Bankovní spojení: </w:t>
      </w:r>
      <w:r w:rsidR="00391E5F">
        <w:rPr>
          <w:rFonts w:ascii="Times New Roman" w:hAnsi="Times New Roman"/>
        </w:rPr>
        <w:tab/>
      </w:r>
      <w:r w:rsidR="00391E5F">
        <w:rPr>
          <w:rFonts w:ascii="Times New Roman" w:hAnsi="Times New Roman"/>
        </w:rPr>
        <w:tab/>
      </w:r>
      <w:r w:rsidR="00391E5F">
        <w:rPr>
          <w:rFonts w:ascii="Times New Roman" w:hAnsi="Times New Roman"/>
        </w:rPr>
        <w:tab/>
      </w:r>
    </w:p>
    <w:p w14:paraId="5C77FEBC" w14:textId="370026C7" w:rsidR="00CF6E49" w:rsidRPr="000651E8" w:rsidRDefault="00CF6E49" w:rsidP="00391E5F">
      <w:pPr>
        <w:rPr>
          <w:rFonts w:ascii="Times New Roman" w:hAnsi="Times New Roman"/>
        </w:rPr>
      </w:pPr>
      <w:r w:rsidRPr="000651E8">
        <w:rPr>
          <w:rFonts w:ascii="Times New Roman" w:hAnsi="Times New Roman"/>
        </w:rPr>
        <w:t xml:space="preserve">Číslo účtu:  </w:t>
      </w:r>
      <w:r w:rsidR="00391E5F">
        <w:rPr>
          <w:rFonts w:ascii="Times New Roman" w:hAnsi="Times New Roman"/>
        </w:rPr>
        <w:tab/>
      </w:r>
      <w:r w:rsidR="00391E5F">
        <w:rPr>
          <w:rFonts w:ascii="Times New Roman" w:hAnsi="Times New Roman"/>
        </w:rPr>
        <w:tab/>
      </w:r>
      <w:r w:rsidR="00391E5F">
        <w:rPr>
          <w:rFonts w:ascii="Times New Roman" w:hAnsi="Times New Roman"/>
        </w:rPr>
        <w:tab/>
      </w:r>
      <w:r w:rsidR="00391E5F">
        <w:rPr>
          <w:rFonts w:ascii="Times New Roman" w:hAnsi="Times New Roman"/>
        </w:rPr>
        <w:tab/>
      </w:r>
      <w:r w:rsidR="00391E5F">
        <w:rPr>
          <w:rFonts w:ascii="Times New Roman" w:hAnsi="Times New Roman"/>
        </w:rPr>
        <w:tab/>
      </w:r>
    </w:p>
    <w:p w14:paraId="027454C2" w14:textId="32DE3858" w:rsidR="00CF6E49" w:rsidRPr="000651E8" w:rsidRDefault="00CF6E49" w:rsidP="00391E5F">
      <w:pPr>
        <w:rPr>
          <w:rFonts w:ascii="Times New Roman" w:hAnsi="Times New Roman"/>
        </w:rPr>
      </w:pPr>
      <w:r w:rsidRPr="000651E8">
        <w:rPr>
          <w:rFonts w:ascii="Times New Roman" w:hAnsi="Times New Roman"/>
        </w:rPr>
        <w:t>IČ</w:t>
      </w:r>
      <w:r w:rsidR="008C267B">
        <w:rPr>
          <w:rFonts w:ascii="Times New Roman" w:hAnsi="Times New Roman"/>
        </w:rPr>
        <w:t>O</w:t>
      </w:r>
      <w:r w:rsidRPr="000651E8">
        <w:rPr>
          <w:rFonts w:ascii="Times New Roman" w:hAnsi="Times New Roman"/>
        </w:rPr>
        <w:t xml:space="preserve">/DIČ: </w:t>
      </w:r>
      <w:r w:rsidR="00391E5F">
        <w:rPr>
          <w:rFonts w:ascii="Times New Roman" w:hAnsi="Times New Roman"/>
        </w:rPr>
        <w:tab/>
      </w:r>
      <w:r w:rsidR="00391E5F">
        <w:rPr>
          <w:rFonts w:ascii="Times New Roman" w:hAnsi="Times New Roman"/>
        </w:rPr>
        <w:tab/>
      </w:r>
      <w:r w:rsidR="00391E5F">
        <w:rPr>
          <w:rFonts w:ascii="Times New Roman" w:hAnsi="Times New Roman"/>
        </w:rPr>
        <w:tab/>
      </w:r>
      <w:r w:rsidR="00391E5F">
        <w:rPr>
          <w:rFonts w:ascii="Times New Roman" w:hAnsi="Times New Roman"/>
        </w:rPr>
        <w:tab/>
      </w:r>
      <w:r w:rsidR="00391E5F">
        <w:rPr>
          <w:rFonts w:ascii="Times New Roman" w:hAnsi="Times New Roman"/>
        </w:rPr>
        <w:tab/>
      </w:r>
      <w:r w:rsidRPr="000651E8">
        <w:rPr>
          <w:rFonts w:ascii="Times New Roman" w:hAnsi="Times New Roman"/>
        </w:rPr>
        <w:t>01312774/CZ01312774</w:t>
      </w:r>
    </w:p>
    <w:p w14:paraId="2618BCC9" w14:textId="77777777" w:rsidR="00CF6E49" w:rsidRPr="000651E8" w:rsidRDefault="00CF6E49" w:rsidP="00AE2DC5">
      <w:pPr>
        <w:rPr>
          <w:rFonts w:ascii="Times New Roman" w:hAnsi="Times New Roman"/>
          <w:b/>
        </w:rPr>
      </w:pPr>
      <w:r w:rsidRPr="000651E8">
        <w:rPr>
          <w:rFonts w:ascii="Times New Roman" w:hAnsi="Times New Roman"/>
          <w:b/>
        </w:rPr>
        <w:t>a</w:t>
      </w:r>
    </w:p>
    <w:p w14:paraId="7314BD24" w14:textId="77777777" w:rsidR="00491C02" w:rsidRPr="002147D8" w:rsidRDefault="00491C02" w:rsidP="00491C02">
      <w:pPr>
        <w:rPr>
          <w:rFonts w:ascii="Times New Roman" w:hAnsi="Times New Roman"/>
          <w:b/>
          <w:bCs/>
          <w:snapToGrid w:val="0"/>
        </w:rPr>
      </w:pPr>
      <w:r w:rsidRPr="002147D8">
        <w:rPr>
          <w:rFonts w:ascii="Times New Roman" w:hAnsi="Times New Roman"/>
          <w:b/>
          <w:bCs/>
          <w:snapToGrid w:val="0"/>
        </w:rPr>
        <w:t>Zhotovitel</w:t>
      </w:r>
      <w:r>
        <w:rPr>
          <w:rFonts w:ascii="Times New Roman" w:hAnsi="Times New Roman"/>
          <w:b/>
          <w:bCs/>
          <w:snapToGrid w:val="0"/>
        </w:rPr>
        <w:t>em</w:t>
      </w:r>
    </w:p>
    <w:p w14:paraId="7DA91279" w14:textId="77777777" w:rsidR="00491C02" w:rsidRPr="00F42280" w:rsidRDefault="00491C02" w:rsidP="00491C02">
      <w:pPr>
        <w:rPr>
          <w:rFonts w:ascii="Times New Roman" w:hAnsi="Times New Roman"/>
          <w:b/>
          <w:bCs/>
          <w:snapToGrid w:val="0"/>
          <w:szCs w:val="22"/>
          <w:lang w:val="en-US"/>
        </w:rPr>
      </w:pPr>
      <w:r w:rsidRPr="00F42280">
        <w:rPr>
          <w:rFonts w:ascii="Times New Roman" w:hAnsi="Times New Roman"/>
          <w:b/>
          <w:bCs/>
          <w:snapToGrid w:val="0"/>
          <w:szCs w:val="22"/>
          <w:lang w:val="en-US"/>
        </w:rPr>
        <w:t>AGROPROJEKT PSO, s.r.o.</w:t>
      </w:r>
    </w:p>
    <w:p w14:paraId="5A36AAA9" w14:textId="77777777" w:rsidR="00491C02" w:rsidRPr="00F42280" w:rsidRDefault="00491C02" w:rsidP="00491C02">
      <w:pPr>
        <w:tabs>
          <w:tab w:val="left" w:pos="4320"/>
        </w:tabs>
        <w:jc w:val="both"/>
        <w:rPr>
          <w:rFonts w:ascii="Times New Roman" w:hAnsi="Times New Roman"/>
          <w:bCs/>
          <w:szCs w:val="22"/>
        </w:rPr>
      </w:pPr>
      <w:r w:rsidRPr="00F42280">
        <w:rPr>
          <w:rFonts w:ascii="Times New Roman" w:hAnsi="Times New Roman"/>
          <w:bCs/>
          <w:szCs w:val="22"/>
        </w:rPr>
        <w:t>Sídlo:</w:t>
      </w:r>
      <w:r w:rsidRPr="00F42280">
        <w:rPr>
          <w:rFonts w:ascii="Times New Roman" w:hAnsi="Times New Roman"/>
          <w:bCs/>
          <w:szCs w:val="22"/>
        </w:rPr>
        <w:tab/>
      </w:r>
      <w:proofErr w:type="spellStart"/>
      <w:r w:rsidRPr="00F42280">
        <w:rPr>
          <w:rFonts w:ascii="Times New Roman" w:hAnsi="Times New Roman"/>
          <w:bCs/>
          <w:iCs/>
          <w:snapToGrid w:val="0"/>
          <w:szCs w:val="22"/>
          <w:lang w:val="en-US"/>
        </w:rPr>
        <w:t>Slavíčkova</w:t>
      </w:r>
      <w:proofErr w:type="spellEnd"/>
      <w:r w:rsidRPr="00F42280">
        <w:rPr>
          <w:rFonts w:ascii="Times New Roman" w:hAnsi="Times New Roman"/>
          <w:bCs/>
          <w:iCs/>
          <w:snapToGrid w:val="0"/>
          <w:szCs w:val="22"/>
          <w:lang w:val="en-US"/>
        </w:rPr>
        <w:t xml:space="preserve"> 840/1b, 63800 Brno</w:t>
      </w:r>
    </w:p>
    <w:p w14:paraId="7E3DF539" w14:textId="77777777" w:rsidR="00491C02" w:rsidRPr="00F42280" w:rsidRDefault="00491C02" w:rsidP="00491C02">
      <w:pPr>
        <w:tabs>
          <w:tab w:val="left" w:pos="4320"/>
        </w:tabs>
        <w:rPr>
          <w:rFonts w:ascii="Times New Roman" w:hAnsi="Times New Roman"/>
          <w:szCs w:val="22"/>
        </w:rPr>
      </w:pPr>
      <w:r w:rsidRPr="00F42280">
        <w:rPr>
          <w:rFonts w:ascii="Times New Roman" w:hAnsi="Times New Roman"/>
          <w:szCs w:val="22"/>
        </w:rPr>
        <w:t>Zastoupený</w:t>
      </w:r>
      <w:r w:rsidRPr="00F42280">
        <w:rPr>
          <w:rFonts w:ascii="Times New Roman" w:hAnsi="Times New Roman"/>
          <w:szCs w:val="22"/>
        </w:rPr>
        <w:tab/>
        <w:t xml:space="preserve">Ing. Luďkem </w:t>
      </w:r>
      <w:proofErr w:type="spellStart"/>
      <w:r w:rsidRPr="00F42280">
        <w:rPr>
          <w:rFonts w:ascii="Times New Roman" w:hAnsi="Times New Roman"/>
          <w:szCs w:val="22"/>
        </w:rPr>
        <w:t>Stříteckým</w:t>
      </w:r>
      <w:proofErr w:type="spellEnd"/>
      <w:r w:rsidRPr="00F42280">
        <w:rPr>
          <w:rFonts w:ascii="Times New Roman" w:hAnsi="Times New Roman"/>
          <w:szCs w:val="22"/>
        </w:rPr>
        <w:t>, jednatelem</w:t>
      </w:r>
    </w:p>
    <w:p w14:paraId="29F59820" w14:textId="77777777" w:rsidR="00491C02" w:rsidRPr="00F42280" w:rsidRDefault="00491C02" w:rsidP="00491C02">
      <w:pPr>
        <w:tabs>
          <w:tab w:val="left" w:pos="4320"/>
        </w:tabs>
        <w:rPr>
          <w:rFonts w:ascii="Times New Roman" w:hAnsi="Times New Roman"/>
          <w:szCs w:val="22"/>
        </w:rPr>
      </w:pPr>
      <w:r w:rsidRPr="00F42280">
        <w:rPr>
          <w:rFonts w:ascii="Times New Roman" w:hAnsi="Times New Roman"/>
          <w:szCs w:val="22"/>
        </w:rPr>
        <w:t>Ve smluvních záležitostech oprávněn jednat:</w:t>
      </w:r>
      <w:r w:rsidRPr="00F42280">
        <w:rPr>
          <w:rFonts w:ascii="Times New Roman" w:hAnsi="Times New Roman"/>
          <w:bCs/>
          <w:snapToGrid w:val="0"/>
          <w:szCs w:val="22"/>
          <w:lang w:val="en-US"/>
        </w:rPr>
        <w:tab/>
      </w:r>
      <w:proofErr w:type="spellStart"/>
      <w:proofErr w:type="gramStart"/>
      <w:r w:rsidRPr="00F42280">
        <w:rPr>
          <w:rFonts w:ascii="Times New Roman" w:hAnsi="Times New Roman"/>
          <w:bCs/>
          <w:snapToGrid w:val="0"/>
          <w:szCs w:val="22"/>
          <w:lang w:val="en-US"/>
        </w:rPr>
        <w:t>Ing.Luděk</w:t>
      </w:r>
      <w:proofErr w:type="spellEnd"/>
      <w:proofErr w:type="gramEnd"/>
      <w:r w:rsidRPr="00F42280">
        <w:rPr>
          <w:rFonts w:ascii="Times New Roman" w:hAnsi="Times New Roman"/>
          <w:bCs/>
          <w:snapToGrid w:val="0"/>
          <w:szCs w:val="22"/>
          <w:lang w:val="en-US"/>
        </w:rPr>
        <w:t xml:space="preserve"> </w:t>
      </w:r>
      <w:proofErr w:type="spellStart"/>
      <w:r w:rsidRPr="00F42280">
        <w:rPr>
          <w:rFonts w:ascii="Times New Roman" w:hAnsi="Times New Roman"/>
          <w:bCs/>
          <w:snapToGrid w:val="0"/>
          <w:szCs w:val="22"/>
          <w:lang w:val="en-US"/>
        </w:rPr>
        <w:t>Střítecký</w:t>
      </w:r>
      <w:proofErr w:type="spellEnd"/>
      <w:r w:rsidRPr="00F42280">
        <w:rPr>
          <w:rFonts w:ascii="Times New Roman" w:hAnsi="Times New Roman"/>
          <w:bCs/>
          <w:snapToGrid w:val="0"/>
          <w:szCs w:val="22"/>
          <w:lang w:val="en-US"/>
        </w:rPr>
        <w:t xml:space="preserve">, </w:t>
      </w:r>
      <w:proofErr w:type="spellStart"/>
      <w:r w:rsidRPr="00F42280">
        <w:rPr>
          <w:rFonts w:ascii="Times New Roman" w:hAnsi="Times New Roman"/>
          <w:bCs/>
          <w:snapToGrid w:val="0"/>
          <w:szCs w:val="22"/>
          <w:lang w:val="en-US"/>
        </w:rPr>
        <w:t>jednatel</w:t>
      </w:r>
      <w:proofErr w:type="spellEnd"/>
    </w:p>
    <w:p w14:paraId="4DD9C663" w14:textId="77777777" w:rsidR="00491C02" w:rsidRPr="00F42280" w:rsidRDefault="00491C02" w:rsidP="00491C02">
      <w:pPr>
        <w:pStyle w:val="Zkladntext"/>
        <w:tabs>
          <w:tab w:val="left" w:pos="4320"/>
        </w:tabs>
        <w:spacing w:line="240" w:lineRule="auto"/>
        <w:rPr>
          <w:rFonts w:ascii="Times New Roman" w:hAnsi="Times New Roman"/>
          <w:b w:val="0"/>
          <w:szCs w:val="22"/>
        </w:rPr>
      </w:pPr>
      <w:r w:rsidRPr="00F42280">
        <w:rPr>
          <w:rFonts w:ascii="Times New Roman" w:hAnsi="Times New Roman"/>
          <w:b w:val="0"/>
          <w:szCs w:val="22"/>
        </w:rPr>
        <w:t>V technických záležitostech oprávněn jednat:</w:t>
      </w:r>
      <w:r w:rsidRPr="00F42280">
        <w:rPr>
          <w:rFonts w:ascii="Times New Roman" w:hAnsi="Times New Roman"/>
          <w:b w:val="0"/>
          <w:szCs w:val="22"/>
        </w:rPr>
        <w:tab/>
      </w:r>
      <w:proofErr w:type="spellStart"/>
      <w:proofErr w:type="gramStart"/>
      <w:r w:rsidRPr="00F42280">
        <w:rPr>
          <w:rFonts w:ascii="Times New Roman" w:hAnsi="Times New Roman"/>
          <w:b w:val="0"/>
          <w:szCs w:val="22"/>
        </w:rPr>
        <w:t>Ing.Luděk</w:t>
      </w:r>
      <w:proofErr w:type="spellEnd"/>
      <w:proofErr w:type="gramEnd"/>
      <w:r w:rsidRPr="00F42280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F42280">
        <w:rPr>
          <w:rFonts w:ascii="Times New Roman" w:hAnsi="Times New Roman"/>
          <w:b w:val="0"/>
          <w:szCs w:val="22"/>
        </w:rPr>
        <w:t>Střítecký</w:t>
      </w:r>
      <w:proofErr w:type="spellEnd"/>
      <w:r w:rsidRPr="00F42280">
        <w:rPr>
          <w:rFonts w:ascii="Times New Roman" w:hAnsi="Times New Roman"/>
          <w:b w:val="0"/>
          <w:szCs w:val="22"/>
        </w:rPr>
        <w:t>, jednatel</w:t>
      </w:r>
    </w:p>
    <w:p w14:paraId="369C97BC" w14:textId="3E5AD2A5" w:rsidR="00491C02" w:rsidRPr="00F42280" w:rsidRDefault="00491C02" w:rsidP="00491C02">
      <w:pPr>
        <w:tabs>
          <w:tab w:val="left" w:pos="4320"/>
        </w:tabs>
        <w:rPr>
          <w:rFonts w:ascii="Times New Roman" w:hAnsi="Times New Roman"/>
          <w:szCs w:val="22"/>
          <w:lang w:val="en-US"/>
        </w:rPr>
      </w:pPr>
      <w:r w:rsidRPr="00F42280">
        <w:rPr>
          <w:rFonts w:ascii="Times New Roman" w:hAnsi="Times New Roman"/>
          <w:szCs w:val="22"/>
        </w:rPr>
        <w:t>Bankovní spojení:</w:t>
      </w:r>
      <w:r w:rsidRPr="00F42280">
        <w:rPr>
          <w:rFonts w:ascii="Times New Roman" w:hAnsi="Times New Roman"/>
          <w:bCs/>
          <w:snapToGrid w:val="0"/>
          <w:szCs w:val="22"/>
          <w:lang w:val="en-US"/>
        </w:rPr>
        <w:tab/>
      </w:r>
    </w:p>
    <w:p w14:paraId="3075E3FC" w14:textId="582555BA" w:rsidR="00491C02" w:rsidRPr="00F42280" w:rsidRDefault="00491C02" w:rsidP="00491C02">
      <w:pPr>
        <w:tabs>
          <w:tab w:val="left" w:pos="4320"/>
        </w:tabs>
        <w:rPr>
          <w:rFonts w:ascii="Times New Roman" w:hAnsi="Times New Roman"/>
          <w:szCs w:val="22"/>
        </w:rPr>
      </w:pPr>
      <w:r w:rsidRPr="00F42280">
        <w:rPr>
          <w:rFonts w:ascii="Times New Roman" w:hAnsi="Times New Roman"/>
          <w:szCs w:val="22"/>
        </w:rPr>
        <w:t xml:space="preserve">Číslo účtu: </w:t>
      </w:r>
      <w:r w:rsidRPr="00F42280">
        <w:rPr>
          <w:rFonts w:ascii="Times New Roman" w:hAnsi="Times New Roman"/>
          <w:bCs/>
          <w:snapToGrid w:val="0"/>
          <w:szCs w:val="22"/>
          <w:lang w:val="en-US"/>
        </w:rPr>
        <w:tab/>
      </w:r>
      <w:bookmarkStart w:id="0" w:name="_GoBack"/>
      <w:bookmarkEnd w:id="0"/>
    </w:p>
    <w:p w14:paraId="35B80879" w14:textId="77777777" w:rsidR="00491C02" w:rsidRPr="00F42280" w:rsidRDefault="00491C02" w:rsidP="00491C02">
      <w:pPr>
        <w:tabs>
          <w:tab w:val="left" w:pos="4320"/>
        </w:tabs>
        <w:rPr>
          <w:rFonts w:ascii="Times New Roman" w:hAnsi="Times New Roman"/>
          <w:szCs w:val="22"/>
          <w:lang w:val="en-US"/>
        </w:rPr>
      </w:pPr>
      <w:r w:rsidRPr="00F42280">
        <w:rPr>
          <w:rFonts w:ascii="Times New Roman" w:hAnsi="Times New Roman"/>
          <w:szCs w:val="22"/>
        </w:rPr>
        <w:t>IČ/DIČ:</w:t>
      </w:r>
      <w:r w:rsidRPr="00F42280">
        <w:rPr>
          <w:rFonts w:ascii="Times New Roman" w:hAnsi="Times New Roman"/>
          <w:bCs/>
          <w:snapToGrid w:val="0"/>
          <w:szCs w:val="22"/>
          <w:lang w:val="en-US"/>
        </w:rPr>
        <w:tab/>
        <w:t>41601483 / CZ41601483</w:t>
      </w:r>
    </w:p>
    <w:p w14:paraId="7029E032" w14:textId="77777777" w:rsidR="00491C02" w:rsidRPr="00F42280" w:rsidRDefault="00491C02" w:rsidP="00491C02">
      <w:pPr>
        <w:spacing w:before="240" w:line="288" w:lineRule="auto"/>
        <w:ind w:right="-284"/>
        <w:rPr>
          <w:rFonts w:ascii="Times New Roman" w:hAnsi="Times New Roman"/>
          <w:bCs/>
          <w:snapToGrid w:val="0"/>
          <w:szCs w:val="22"/>
          <w:lang w:val="en-US"/>
        </w:rPr>
      </w:pPr>
      <w:r w:rsidRPr="00F42280">
        <w:rPr>
          <w:rFonts w:ascii="Times New Roman" w:hAnsi="Times New Roman"/>
          <w:szCs w:val="22"/>
        </w:rPr>
        <w:t xml:space="preserve">Společnost je zapsaná v obchodním rejstříku vedeném u </w:t>
      </w:r>
      <w:r w:rsidRPr="00F42280">
        <w:rPr>
          <w:rFonts w:ascii="Times New Roman" w:hAnsi="Times New Roman"/>
          <w:bCs/>
          <w:snapToGrid w:val="0"/>
          <w:szCs w:val="22"/>
          <w:lang w:val="en-US"/>
        </w:rPr>
        <w:t>KS v </w:t>
      </w:r>
      <w:proofErr w:type="spellStart"/>
      <w:r w:rsidRPr="00F42280">
        <w:rPr>
          <w:rFonts w:ascii="Times New Roman" w:hAnsi="Times New Roman"/>
          <w:bCs/>
          <w:snapToGrid w:val="0"/>
          <w:szCs w:val="22"/>
          <w:lang w:val="en-US"/>
        </w:rPr>
        <w:t>Brně</w:t>
      </w:r>
      <w:proofErr w:type="spellEnd"/>
      <w:r w:rsidRPr="00F42280">
        <w:rPr>
          <w:rFonts w:ascii="Times New Roman" w:hAnsi="Times New Roman"/>
          <w:bCs/>
          <w:snapToGrid w:val="0"/>
          <w:szCs w:val="22"/>
          <w:lang w:val="en-US"/>
        </w:rPr>
        <w:t xml:space="preserve"> </w:t>
      </w:r>
      <w:proofErr w:type="spellStart"/>
      <w:r w:rsidRPr="00F42280">
        <w:rPr>
          <w:rFonts w:ascii="Times New Roman" w:hAnsi="Times New Roman"/>
          <w:bCs/>
          <w:snapToGrid w:val="0"/>
          <w:szCs w:val="22"/>
          <w:lang w:val="en-US"/>
        </w:rPr>
        <w:t>oddíl</w:t>
      </w:r>
      <w:proofErr w:type="spellEnd"/>
      <w:r w:rsidRPr="00F42280">
        <w:rPr>
          <w:rFonts w:ascii="Times New Roman" w:hAnsi="Times New Roman"/>
          <w:bCs/>
          <w:snapToGrid w:val="0"/>
          <w:szCs w:val="22"/>
          <w:lang w:val="en-US"/>
        </w:rPr>
        <w:t xml:space="preserve"> C, </w:t>
      </w:r>
      <w:proofErr w:type="spellStart"/>
      <w:r w:rsidRPr="00F42280">
        <w:rPr>
          <w:rFonts w:ascii="Times New Roman" w:hAnsi="Times New Roman"/>
          <w:bCs/>
          <w:snapToGrid w:val="0"/>
          <w:szCs w:val="22"/>
          <w:lang w:val="en-US"/>
        </w:rPr>
        <w:t>vložka</w:t>
      </w:r>
      <w:proofErr w:type="spellEnd"/>
      <w:r w:rsidRPr="00F42280">
        <w:rPr>
          <w:rFonts w:ascii="Times New Roman" w:hAnsi="Times New Roman"/>
          <w:bCs/>
          <w:snapToGrid w:val="0"/>
          <w:szCs w:val="22"/>
          <w:lang w:val="en-US"/>
        </w:rPr>
        <w:t xml:space="preserve"> 2171.</w:t>
      </w:r>
    </w:p>
    <w:p w14:paraId="118AE0FE" w14:textId="77777777" w:rsidR="00491C02" w:rsidRDefault="00491C02" w:rsidP="00AE2DC5">
      <w:pPr>
        <w:jc w:val="both"/>
        <w:rPr>
          <w:rFonts w:ascii="Times New Roman" w:hAnsi="Times New Roman"/>
        </w:rPr>
      </w:pPr>
    </w:p>
    <w:p w14:paraId="1C7870D8" w14:textId="1EA59F49" w:rsidR="004F154E" w:rsidRDefault="000475F1" w:rsidP="00AE2DC5">
      <w:pPr>
        <w:jc w:val="both"/>
        <w:rPr>
          <w:snapToGrid w:val="0"/>
        </w:rPr>
      </w:pPr>
      <w:r w:rsidRPr="000651E8">
        <w:rPr>
          <w:rFonts w:ascii="Times New Roman" w:hAnsi="Times New Roman"/>
        </w:rPr>
        <w:t xml:space="preserve">na veřejnou zakázku malého rozsahu </w:t>
      </w:r>
      <w:r w:rsidR="002921CB" w:rsidRPr="000651E8">
        <w:rPr>
          <w:rFonts w:ascii="Times New Roman" w:hAnsi="Times New Roman"/>
        </w:rPr>
        <w:t xml:space="preserve">s názvem </w:t>
      </w:r>
      <w:r w:rsidR="002921CB" w:rsidRPr="002147D8">
        <w:rPr>
          <w:rFonts w:ascii="Times New Roman" w:hAnsi="Times New Roman"/>
          <w:b/>
          <w:spacing w:val="8"/>
        </w:rPr>
        <w:t>„</w:t>
      </w:r>
      <w:r w:rsidR="00383F28" w:rsidRPr="00383F28">
        <w:rPr>
          <w:rFonts w:ascii="Times New Roman" w:hAnsi="Times New Roman"/>
          <w:b/>
          <w:spacing w:val="8"/>
        </w:rPr>
        <w:t xml:space="preserve">PD - Polní cesta HC 15 v </w:t>
      </w:r>
      <w:proofErr w:type="spellStart"/>
      <w:proofErr w:type="gramStart"/>
      <w:r w:rsidR="00383F28" w:rsidRPr="00383F28">
        <w:rPr>
          <w:rFonts w:ascii="Times New Roman" w:hAnsi="Times New Roman"/>
          <w:b/>
          <w:spacing w:val="8"/>
        </w:rPr>
        <w:t>k.ú</w:t>
      </w:r>
      <w:proofErr w:type="spellEnd"/>
      <w:r w:rsidR="00383F28" w:rsidRPr="00383F28">
        <w:rPr>
          <w:rFonts w:ascii="Times New Roman" w:hAnsi="Times New Roman"/>
          <w:b/>
          <w:spacing w:val="8"/>
        </w:rPr>
        <w:t>.</w:t>
      </w:r>
      <w:proofErr w:type="gramEnd"/>
      <w:r w:rsidR="00383F28" w:rsidRPr="00383F28">
        <w:rPr>
          <w:rFonts w:ascii="Times New Roman" w:hAnsi="Times New Roman"/>
          <w:b/>
          <w:spacing w:val="8"/>
        </w:rPr>
        <w:t xml:space="preserve"> Potěhy</w:t>
      </w:r>
      <w:r w:rsidR="008A52EE" w:rsidRPr="002147D8">
        <w:rPr>
          <w:rFonts w:ascii="Times New Roman" w:hAnsi="Times New Roman"/>
          <w:b/>
          <w:spacing w:val="8"/>
        </w:rPr>
        <w:t>“,</w:t>
      </w:r>
      <w:r w:rsidR="008A52EE" w:rsidRPr="000651E8">
        <w:rPr>
          <w:rFonts w:ascii="Times New Roman" w:hAnsi="Times New Roman"/>
          <w:b/>
          <w:spacing w:val="8"/>
        </w:rPr>
        <w:t xml:space="preserve"> </w:t>
      </w:r>
      <w:r w:rsidR="00CF6E49" w:rsidRPr="000651E8">
        <w:rPr>
          <w:rFonts w:ascii="Times New Roman" w:hAnsi="Times New Roman"/>
        </w:rPr>
        <w:t xml:space="preserve">na základě výsledku výběrového řízení podle zákona č. 137/2006 Sb., o veřejných zakázkách, ve znění pozdějších předpisů </w:t>
      </w:r>
      <w:r w:rsidR="001177C9" w:rsidRPr="000651E8">
        <w:rPr>
          <w:rFonts w:ascii="Times New Roman" w:hAnsi="Times New Roman"/>
        </w:rPr>
        <w:t>(dále jen „</w:t>
      </w:r>
      <w:r w:rsidR="001177C9">
        <w:rPr>
          <w:rFonts w:ascii="Times New Roman" w:hAnsi="Times New Roman"/>
          <w:snapToGrid w:val="0"/>
        </w:rPr>
        <w:t>ZVZ“).</w:t>
      </w:r>
    </w:p>
    <w:p w14:paraId="538DD6A0" w14:textId="1BCBDF57" w:rsidR="004F154E" w:rsidRPr="00436878" w:rsidRDefault="004F154E" w:rsidP="001B3E4F">
      <w:pPr>
        <w:pStyle w:val="l-L1"/>
        <w:keepNext w:val="0"/>
        <w:spacing w:before="240"/>
        <w:ind w:left="0"/>
      </w:pPr>
      <w:r>
        <w:rPr>
          <w:snapToGrid w:val="0"/>
        </w:rPr>
        <w:br w:type="page"/>
      </w:r>
      <w:r w:rsidRPr="00A86DD5">
        <w:lastRenderedPageBreak/>
        <w:br/>
      </w:r>
      <w:r w:rsidRPr="00436878">
        <w:t xml:space="preserve">Předmět </w:t>
      </w:r>
      <w:r w:rsidRPr="00A86DD5">
        <w:t>a účel smlouvy</w:t>
      </w:r>
    </w:p>
    <w:p w14:paraId="036F8EE5" w14:textId="31923FF5" w:rsidR="008665E9" w:rsidRPr="00233707" w:rsidRDefault="000F5BF7" w:rsidP="00AE2DC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</w:rPr>
      </w:pPr>
      <w:r w:rsidRPr="00233707">
        <w:rPr>
          <w:rStyle w:val="l-L2Char"/>
          <w:rFonts w:ascii="Times New Roman" w:hAnsi="Times New Roman"/>
          <w:b w:val="0"/>
          <w:u w:val="none"/>
        </w:rPr>
        <w:t xml:space="preserve">Účelem této smlouvy je zajištění vypracování projektové dokumentace </w:t>
      </w:r>
      <w:r w:rsidR="00E00A8F">
        <w:rPr>
          <w:rStyle w:val="l-L2Char"/>
          <w:rFonts w:ascii="Times New Roman" w:hAnsi="Times New Roman"/>
          <w:b w:val="0"/>
          <w:u w:val="none"/>
        </w:rPr>
        <w:t xml:space="preserve">pro </w:t>
      </w:r>
      <w:r w:rsidR="00A56274">
        <w:rPr>
          <w:rStyle w:val="l-L2Char"/>
          <w:rFonts w:ascii="Times New Roman" w:hAnsi="Times New Roman"/>
          <w:b w:val="0"/>
          <w:u w:val="none"/>
        </w:rPr>
        <w:t xml:space="preserve">vydání </w:t>
      </w:r>
      <w:r w:rsidR="00E00A8F">
        <w:rPr>
          <w:rStyle w:val="l-L2Char"/>
          <w:rFonts w:ascii="Times New Roman" w:hAnsi="Times New Roman"/>
          <w:b w:val="0"/>
          <w:u w:val="none"/>
        </w:rPr>
        <w:t>stavební</w:t>
      </w:r>
      <w:r w:rsidR="00A56274">
        <w:rPr>
          <w:rStyle w:val="l-L2Char"/>
          <w:rFonts w:ascii="Times New Roman" w:hAnsi="Times New Roman"/>
          <w:b w:val="0"/>
          <w:u w:val="none"/>
        </w:rPr>
        <w:t xml:space="preserve">ho povolení a pro provádění stavby </w:t>
      </w:r>
      <w:r w:rsidR="00E00A8F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655172">
        <w:rPr>
          <w:rStyle w:val="l-L2Char"/>
          <w:rFonts w:ascii="Times New Roman" w:hAnsi="Times New Roman"/>
          <w:b w:val="0"/>
          <w:u w:val="none"/>
        </w:rPr>
        <w:t xml:space="preserve"> (dále jen „projektová dokumentace“)</w:t>
      </w:r>
      <w:r w:rsidR="00E00A8F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233707">
        <w:rPr>
          <w:rStyle w:val="l-L2Char"/>
          <w:rFonts w:ascii="Times New Roman" w:hAnsi="Times New Roman"/>
          <w:b w:val="0"/>
          <w:u w:val="none"/>
        </w:rPr>
        <w:t>v rozsahu nezbytném pro realizaci následující stavby:</w:t>
      </w:r>
    </w:p>
    <w:p w14:paraId="69C9A7B4" w14:textId="284EB96A" w:rsidR="000F5BF7" w:rsidRPr="00233707" w:rsidRDefault="000F5BF7" w:rsidP="00C95123">
      <w:pPr>
        <w:pStyle w:val="l-L1"/>
        <w:keepNext w:val="0"/>
        <w:numPr>
          <w:ilvl w:val="0"/>
          <w:numId w:val="0"/>
        </w:numPr>
        <w:tabs>
          <w:tab w:val="left" w:pos="2127"/>
        </w:tabs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 w:rsidRPr="00233707">
        <w:rPr>
          <w:rStyle w:val="l-L2Char"/>
          <w:rFonts w:ascii="Times New Roman" w:hAnsi="Times New Roman"/>
          <w:b w:val="0"/>
          <w:u w:val="none"/>
        </w:rPr>
        <w:t>Název stavby</w:t>
      </w:r>
      <w:r w:rsidR="00822C98">
        <w:rPr>
          <w:rStyle w:val="l-L2Char"/>
          <w:rFonts w:ascii="Times New Roman" w:hAnsi="Times New Roman"/>
          <w:b w:val="0"/>
          <w:u w:val="none"/>
        </w:rPr>
        <w:t>:</w:t>
      </w:r>
      <w:r w:rsidR="00822C98">
        <w:rPr>
          <w:rStyle w:val="l-L2Char"/>
          <w:rFonts w:ascii="Times New Roman" w:hAnsi="Times New Roman"/>
          <w:b w:val="0"/>
          <w:u w:val="none"/>
        </w:rPr>
        <w:tab/>
      </w:r>
      <w:proofErr w:type="spellStart"/>
      <w:r w:rsidR="00383F28" w:rsidRPr="00383F28">
        <w:rPr>
          <w:b w:val="0"/>
          <w:bCs/>
          <w:snapToGrid w:val="0"/>
          <w:u w:val="none"/>
          <w:lang w:val="en-US"/>
        </w:rPr>
        <w:t>Polní</w:t>
      </w:r>
      <w:proofErr w:type="spellEnd"/>
      <w:r w:rsidR="00383F28" w:rsidRPr="00383F28">
        <w:rPr>
          <w:b w:val="0"/>
          <w:bCs/>
          <w:snapToGrid w:val="0"/>
          <w:u w:val="none"/>
          <w:lang w:val="en-US"/>
        </w:rPr>
        <w:t xml:space="preserve"> </w:t>
      </w:r>
      <w:proofErr w:type="spellStart"/>
      <w:r w:rsidR="00383F28" w:rsidRPr="00383F28">
        <w:rPr>
          <w:b w:val="0"/>
          <w:bCs/>
          <w:snapToGrid w:val="0"/>
          <w:u w:val="none"/>
          <w:lang w:val="en-US"/>
        </w:rPr>
        <w:t>cesta</w:t>
      </w:r>
      <w:proofErr w:type="spellEnd"/>
      <w:r w:rsidR="00383F28" w:rsidRPr="00383F28">
        <w:rPr>
          <w:b w:val="0"/>
          <w:bCs/>
          <w:snapToGrid w:val="0"/>
          <w:u w:val="none"/>
          <w:lang w:val="en-US"/>
        </w:rPr>
        <w:t xml:space="preserve"> HC 15 v </w:t>
      </w:r>
      <w:proofErr w:type="spellStart"/>
      <w:proofErr w:type="gramStart"/>
      <w:r w:rsidR="00383F28" w:rsidRPr="00383F28">
        <w:rPr>
          <w:b w:val="0"/>
          <w:bCs/>
          <w:snapToGrid w:val="0"/>
          <w:u w:val="none"/>
          <w:lang w:val="en-US"/>
        </w:rPr>
        <w:t>k.ú</w:t>
      </w:r>
      <w:proofErr w:type="spellEnd"/>
      <w:r w:rsidR="00383F28" w:rsidRPr="00383F28">
        <w:rPr>
          <w:b w:val="0"/>
          <w:bCs/>
          <w:snapToGrid w:val="0"/>
          <w:u w:val="none"/>
          <w:lang w:val="en-US"/>
        </w:rPr>
        <w:t>.</w:t>
      </w:r>
      <w:proofErr w:type="gramEnd"/>
      <w:r w:rsidR="00383F28" w:rsidRPr="00383F28">
        <w:rPr>
          <w:b w:val="0"/>
          <w:bCs/>
          <w:snapToGrid w:val="0"/>
          <w:u w:val="none"/>
          <w:lang w:val="en-US"/>
        </w:rPr>
        <w:t xml:space="preserve"> </w:t>
      </w:r>
      <w:proofErr w:type="spellStart"/>
      <w:r w:rsidR="00383F28" w:rsidRPr="00383F28">
        <w:rPr>
          <w:b w:val="0"/>
          <w:bCs/>
          <w:snapToGrid w:val="0"/>
          <w:u w:val="none"/>
          <w:lang w:val="en-US"/>
        </w:rPr>
        <w:t>Potěhy</w:t>
      </w:r>
      <w:proofErr w:type="spellEnd"/>
    </w:p>
    <w:p w14:paraId="20E141FE" w14:textId="0447C886" w:rsidR="00035F68" w:rsidRDefault="008E133F" w:rsidP="009D6A1D">
      <w:pPr>
        <w:pStyle w:val="l-L1"/>
        <w:keepNext w:val="0"/>
        <w:numPr>
          <w:ilvl w:val="0"/>
          <w:numId w:val="0"/>
        </w:numPr>
        <w:tabs>
          <w:tab w:val="left" w:pos="2127"/>
        </w:tabs>
        <w:spacing w:before="120" w:after="120"/>
        <w:ind w:left="2124" w:hanging="1387"/>
        <w:jc w:val="both"/>
        <w:rPr>
          <w:rStyle w:val="l-L2Char"/>
          <w:rFonts w:ascii="Times New Roman" w:hAnsi="Times New Roman"/>
          <w:b w:val="0"/>
          <w:u w:val="none"/>
        </w:rPr>
      </w:pPr>
      <w:r w:rsidRPr="008E133F">
        <w:rPr>
          <w:rStyle w:val="l-L2Char"/>
          <w:rFonts w:ascii="Times New Roman" w:hAnsi="Times New Roman"/>
          <w:b w:val="0"/>
          <w:u w:val="none"/>
        </w:rPr>
        <w:t>Místo stavby</w:t>
      </w:r>
      <w:r w:rsidR="00822C98">
        <w:rPr>
          <w:rStyle w:val="l-L2Char"/>
          <w:rFonts w:ascii="Times New Roman" w:hAnsi="Times New Roman"/>
          <w:b w:val="0"/>
          <w:u w:val="none"/>
        </w:rPr>
        <w:t xml:space="preserve">: </w:t>
      </w:r>
      <w:r w:rsidR="00C95123">
        <w:rPr>
          <w:rStyle w:val="l-L2Char"/>
          <w:rFonts w:ascii="Times New Roman" w:hAnsi="Times New Roman"/>
          <w:b w:val="0"/>
          <w:u w:val="none"/>
        </w:rPr>
        <w:tab/>
      </w:r>
      <w:proofErr w:type="spellStart"/>
      <w:r w:rsidR="00E22F71">
        <w:rPr>
          <w:bCs/>
          <w:snapToGrid w:val="0"/>
          <w:u w:val="none"/>
          <w:lang w:val="en-US"/>
        </w:rPr>
        <w:t>Středočeský</w:t>
      </w:r>
      <w:proofErr w:type="spellEnd"/>
      <w:r w:rsidR="00E22F71">
        <w:rPr>
          <w:bCs/>
          <w:snapToGrid w:val="0"/>
          <w:u w:val="none"/>
          <w:lang w:val="en-US"/>
        </w:rPr>
        <w:t xml:space="preserve"> </w:t>
      </w:r>
      <w:proofErr w:type="spellStart"/>
      <w:r w:rsidR="00E22F71">
        <w:rPr>
          <w:bCs/>
          <w:snapToGrid w:val="0"/>
          <w:u w:val="none"/>
          <w:lang w:val="en-US"/>
        </w:rPr>
        <w:t>kraj</w:t>
      </w:r>
      <w:proofErr w:type="spellEnd"/>
      <w:r w:rsidR="00E22F71">
        <w:rPr>
          <w:bCs/>
          <w:snapToGrid w:val="0"/>
          <w:u w:val="none"/>
          <w:lang w:val="en-US"/>
        </w:rPr>
        <w:t xml:space="preserve">, </w:t>
      </w:r>
      <w:proofErr w:type="spellStart"/>
      <w:r w:rsidR="00E22F71">
        <w:rPr>
          <w:bCs/>
          <w:snapToGrid w:val="0"/>
          <w:u w:val="none"/>
          <w:lang w:val="en-US"/>
        </w:rPr>
        <w:t>okres</w:t>
      </w:r>
      <w:proofErr w:type="spellEnd"/>
      <w:r w:rsidR="00E22F71">
        <w:rPr>
          <w:bCs/>
          <w:snapToGrid w:val="0"/>
          <w:u w:val="none"/>
          <w:lang w:val="en-US"/>
        </w:rPr>
        <w:t xml:space="preserve"> </w:t>
      </w:r>
      <w:proofErr w:type="spellStart"/>
      <w:r w:rsidR="00E22F71">
        <w:rPr>
          <w:bCs/>
          <w:snapToGrid w:val="0"/>
          <w:u w:val="none"/>
          <w:lang w:val="en-US"/>
        </w:rPr>
        <w:t>Kutná</w:t>
      </w:r>
      <w:proofErr w:type="spellEnd"/>
      <w:r w:rsidR="00E22F71">
        <w:rPr>
          <w:bCs/>
          <w:snapToGrid w:val="0"/>
          <w:u w:val="none"/>
          <w:lang w:val="en-US"/>
        </w:rPr>
        <w:t xml:space="preserve"> Hora, </w:t>
      </w:r>
      <w:proofErr w:type="spellStart"/>
      <w:r w:rsidR="00E22F71">
        <w:rPr>
          <w:bCs/>
          <w:snapToGrid w:val="0"/>
          <w:u w:val="none"/>
          <w:lang w:val="en-US"/>
        </w:rPr>
        <w:t>obec</w:t>
      </w:r>
      <w:proofErr w:type="spellEnd"/>
      <w:r w:rsidR="00E22F71">
        <w:rPr>
          <w:bCs/>
          <w:snapToGrid w:val="0"/>
          <w:u w:val="none"/>
          <w:lang w:val="en-US"/>
        </w:rPr>
        <w:t xml:space="preserve"> </w:t>
      </w:r>
      <w:proofErr w:type="spellStart"/>
      <w:r w:rsidR="00383F28">
        <w:rPr>
          <w:bCs/>
          <w:snapToGrid w:val="0"/>
          <w:u w:val="none"/>
          <w:lang w:val="en-US"/>
        </w:rPr>
        <w:t>Potěhy</w:t>
      </w:r>
      <w:proofErr w:type="spellEnd"/>
      <w:r w:rsidR="00E22F71">
        <w:rPr>
          <w:bCs/>
          <w:snapToGrid w:val="0"/>
          <w:u w:val="none"/>
          <w:lang w:val="en-US"/>
        </w:rPr>
        <w:t xml:space="preserve">, </w:t>
      </w:r>
      <w:proofErr w:type="spellStart"/>
      <w:r w:rsidR="00E22F71">
        <w:rPr>
          <w:bCs/>
          <w:snapToGrid w:val="0"/>
          <w:u w:val="none"/>
          <w:lang w:val="en-US"/>
        </w:rPr>
        <w:t>k.ú</w:t>
      </w:r>
      <w:proofErr w:type="spellEnd"/>
      <w:r w:rsidR="00E22F71">
        <w:rPr>
          <w:bCs/>
          <w:snapToGrid w:val="0"/>
          <w:u w:val="none"/>
          <w:lang w:val="en-US"/>
        </w:rPr>
        <w:t xml:space="preserve">. </w:t>
      </w:r>
      <w:proofErr w:type="spellStart"/>
      <w:r w:rsidR="00383F28">
        <w:rPr>
          <w:bCs/>
          <w:snapToGrid w:val="0"/>
          <w:u w:val="none"/>
          <w:lang w:val="en-US"/>
        </w:rPr>
        <w:t>Potěhy</w:t>
      </w:r>
      <w:proofErr w:type="spellEnd"/>
    </w:p>
    <w:p w14:paraId="5D3B4AB8" w14:textId="56537C35" w:rsidR="0054655B" w:rsidRDefault="00035F68" w:rsidP="00EA2B93">
      <w:pPr>
        <w:tabs>
          <w:tab w:val="left" w:pos="2127"/>
        </w:tabs>
        <w:ind w:left="2124" w:hanging="1416"/>
        <w:jc w:val="both"/>
        <w:rPr>
          <w:rStyle w:val="l-L2Char"/>
          <w:rFonts w:ascii="Times New Roman" w:hAnsi="Times New Roman"/>
          <w:b/>
          <w:bCs/>
          <w:snapToGrid w:val="0"/>
          <w:lang w:val="en-US" w:eastAsia="en-US"/>
        </w:rPr>
      </w:pPr>
      <w:r>
        <w:rPr>
          <w:rStyle w:val="l-L2Char"/>
          <w:rFonts w:ascii="Times New Roman" w:hAnsi="Times New Roman"/>
        </w:rPr>
        <w:t>Popis stavby</w:t>
      </w:r>
      <w:r w:rsidR="00822C98">
        <w:rPr>
          <w:rStyle w:val="l-L2Char"/>
          <w:rFonts w:ascii="Times New Roman" w:hAnsi="Times New Roman"/>
        </w:rPr>
        <w:t>:</w:t>
      </w:r>
      <w:r w:rsidR="00C95123">
        <w:rPr>
          <w:rStyle w:val="l-L2Char"/>
          <w:rFonts w:ascii="Times New Roman" w:hAnsi="Times New Roman"/>
        </w:rPr>
        <w:tab/>
      </w:r>
      <w:proofErr w:type="spellStart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>Jedná</w:t>
      </w:r>
      <w:proofErr w:type="spellEnd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 xml:space="preserve"> se o </w:t>
      </w:r>
      <w:proofErr w:type="spellStart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>nově</w:t>
      </w:r>
      <w:proofErr w:type="spellEnd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 xml:space="preserve"> </w:t>
      </w:r>
      <w:proofErr w:type="spellStart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>navrženou</w:t>
      </w:r>
      <w:proofErr w:type="spellEnd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 xml:space="preserve"> </w:t>
      </w:r>
      <w:proofErr w:type="spellStart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>polní</w:t>
      </w:r>
      <w:proofErr w:type="spellEnd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 xml:space="preserve"> </w:t>
      </w:r>
      <w:proofErr w:type="spellStart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>cestu</w:t>
      </w:r>
      <w:proofErr w:type="spellEnd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 xml:space="preserve"> </w:t>
      </w:r>
      <w:proofErr w:type="spellStart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>propojující</w:t>
      </w:r>
      <w:proofErr w:type="spellEnd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 xml:space="preserve"> </w:t>
      </w:r>
      <w:proofErr w:type="spellStart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>lokalitu</w:t>
      </w:r>
      <w:proofErr w:type="spellEnd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 xml:space="preserve"> u </w:t>
      </w:r>
      <w:proofErr w:type="spellStart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>bratčického</w:t>
      </w:r>
      <w:proofErr w:type="spellEnd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 xml:space="preserve"> </w:t>
      </w:r>
      <w:proofErr w:type="spellStart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>hřbitova</w:t>
      </w:r>
      <w:proofErr w:type="spellEnd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 xml:space="preserve"> s </w:t>
      </w:r>
      <w:proofErr w:type="spellStart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>obcí</w:t>
      </w:r>
      <w:proofErr w:type="spellEnd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 xml:space="preserve"> </w:t>
      </w:r>
      <w:proofErr w:type="spellStart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>Horky</w:t>
      </w:r>
      <w:proofErr w:type="spellEnd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 xml:space="preserve">, </w:t>
      </w:r>
      <w:proofErr w:type="spellStart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>délka</w:t>
      </w:r>
      <w:proofErr w:type="spellEnd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 xml:space="preserve"> </w:t>
      </w:r>
      <w:proofErr w:type="spellStart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>cesty</w:t>
      </w:r>
      <w:proofErr w:type="spellEnd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 xml:space="preserve"> je 950 m. </w:t>
      </w:r>
      <w:proofErr w:type="spellStart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>vozovka</w:t>
      </w:r>
      <w:proofErr w:type="spellEnd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 xml:space="preserve"> 4 m +2x 0,5 m </w:t>
      </w:r>
      <w:proofErr w:type="spellStart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>zpevněná</w:t>
      </w:r>
      <w:proofErr w:type="spellEnd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 xml:space="preserve"> </w:t>
      </w:r>
      <w:proofErr w:type="spellStart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>krajnice</w:t>
      </w:r>
      <w:proofErr w:type="spellEnd"/>
      <w:r w:rsidR="00383F28" w:rsidRPr="00383F28">
        <w:rPr>
          <w:rFonts w:ascii="Times New Roman" w:hAnsi="Times New Roman"/>
          <w:b/>
          <w:bCs/>
          <w:snapToGrid w:val="0"/>
          <w:lang w:val="en-US" w:eastAsia="en-US"/>
        </w:rPr>
        <w:t>.</w:t>
      </w:r>
    </w:p>
    <w:p w14:paraId="6CC0351C" w14:textId="46AE5128" w:rsidR="000F5BF7" w:rsidRPr="00822C98" w:rsidRDefault="000F5BF7" w:rsidP="00EA2B93">
      <w:pPr>
        <w:tabs>
          <w:tab w:val="left" w:pos="2127"/>
        </w:tabs>
        <w:ind w:left="2124" w:hanging="1416"/>
        <w:jc w:val="both"/>
        <w:rPr>
          <w:rStyle w:val="l-L2Char"/>
          <w:rFonts w:cs="Arial"/>
          <w:sz w:val="20"/>
          <w:szCs w:val="20"/>
        </w:rPr>
      </w:pPr>
      <w:r w:rsidRPr="00233707">
        <w:rPr>
          <w:rStyle w:val="l-L2Char"/>
          <w:rFonts w:ascii="Times New Roman" w:hAnsi="Times New Roman"/>
        </w:rPr>
        <w:t>(dále jen „</w:t>
      </w:r>
      <w:r w:rsidR="00B5161D">
        <w:rPr>
          <w:rStyle w:val="l-L2Char"/>
          <w:rFonts w:ascii="Times New Roman" w:hAnsi="Times New Roman"/>
        </w:rPr>
        <w:t>s</w:t>
      </w:r>
      <w:r w:rsidRPr="00233707">
        <w:rPr>
          <w:rStyle w:val="l-L2Char"/>
          <w:rFonts w:ascii="Times New Roman" w:hAnsi="Times New Roman"/>
        </w:rPr>
        <w:t>tavba“).</w:t>
      </w:r>
    </w:p>
    <w:p w14:paraId="06B267EB" w14:textId="4EF5B227" w:rsidR="000F73CB" w:rsidRPr="00C95123" w:rsidRDefault="000F5BF7" w:rsidP="00930D9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C95123">
        <w:rPr>
          <w:rStyle w:val="l-L2Char"/>
          <w:rFonts w:ascii="Times New Roman" w:hAnsi="Times New Roman"/>
          <w:b w:val="0"/>
          <w:u w:val="none"/>
        </w:rPr>
        <w:t>Zhotovitel se touto smlouvou zavazuje</w:t>
      </w:r>
      <w:r w:rsidR="00A375CC" w:rsidRPr="00C95123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C95123">
        <w:rPr>
          <w:rStyle w:val="l-L2Char"/>
          <w:rFonts w:ascii="Times New Roman" w:hAnsi="Times New Roman"/>
        </w:rPr>
        <w:t>vypracovat pro objednatele projektovou dokumentaci</w:t>
      </w:r>
      <w:r w:rsidRPr="00C95123">
        <w:rPr>
          <w:rStyle w:val="l-L2Char"/>
          <w:rFonts w:ascii="Times New Roman" w:hAnsi="Times New Roman"/>
          <w:b w:val="0"/>
        </w:rPr>
        <w:t xml:space="preserve"> </w:t>
      </w:r>
      <w:r w:rsidRPr="00C95123">
        <w:rPr>
          <w:rStyle w:val="l-L2Char"/>
          <w:rFonts w:ascii="Times New Roman" w:hAnsi="Times New Roman"/>
          <w:b w:val="0"/>
          <w:u w:val="none"/>
        </w:rPr>
        <w:t xml:space="preserve">dle </w:t>
      </w:r>
      <w:r w:rsidR="009E3096" w:rsidRPr="00C95123">
        <w:rPr>
          <w:rStyle w:val="l-L2Char"/>
          <w:rFonts w:ascii="Times New Roman" w:hAnsi="Times New Roman"/>
          <w:b w:val="0"/>
          <w:u w:val="none"/>
        </w:rPr>
        <w:t>t</w:t>
      </w:r>
      <w:r w:rsidRPr="00C95123">
        <w:rPr>
          <w:rStyle w:val="l-L2Char"/>
          <w:rFonts w:ascii="Times New Roman" w:hAnsi="Times New Roman"/>
          <w:b w:val="0"/>
          <w:u w:val="none"/>
        </w:rPr>
        <w:t>éto smlouvy (dále jen „</w:t>
      </w:r>
      <w:r w:rsidR="00035F68" w:rsidRPr="00C95123">
        <w:rPr>
          <w:rStyle w:val="l-L2Char"/>
          <w:rFonts w:ascii="Times New Roman" w:hAnsi="Times New Roman"/>
          <w:b w:val="0"/>
          <w:u w:val="none"/>
        </w:rPr>
        <w:t>Plnění</w:t>
      </w:r>
      <w:r w:rsidRPr="00C95123">
        <w:rPr>
          <w:rStyle w:val="l-L2Char"/>
          <w:rFonts w:ascii="Times New Roman" w:hAnsi="Times New Roman"/>
          <w:b w:val="0"/>
          <w:u w:val="none"/>
        </w:rPr>
        <w:t>“</w:t>
      </w:r>
      <w:r w:rsidR="00035F68" w:rsidRPr="00C95123">
        <w:rPr>
          <w:rStyle w:val="l-L2Char"/>
          <w:rFonts w:ascii="Times New Roman" w:hAnsi="Times New Roman"/>
          <w:b w:val="0"/>
          <w:u w:val="none"/>
        </w:rPr>
        <w:t>)</w:t>
      </w:r>
    </w:p>
    <w:p w14:paraId="054952A1" w14:textId="11452A00" w:rsidR="00C50D61" w:rsidRPr="00F062C7" w:rsidRDefault="000038B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Podrobná specifikace P</w:t>
      </w:r>
      <w:r w:rsidR="00C50D61">
        <w:rPr>
          <w:rStyle w:val="l-L2Char"/>
          <w:rFonts w:ascii="Times New Roman" w:hAnsi="Times New Roman"/>
          <w:b w:val="0"/>
          <w:u w:val="none"/>
        </w:rPr>
        <w:t xml:space="preserve">lnění </w:t>
      </w:r>
      <w:r>
        <w:rPr>
          <w:rStyle w:val="l-L2Char"/>
          <w:rFonts w:ascii="Times New Roman" w:hAnsi="Times New Roman"/>
          <w:b w:val="0"/>
          <w:u w:val="none"/>
        </w:rPr>
        <w:t>je obsažena</w:t>
      </w:r>
      <w:r w:rsidR="00C50D61">
        <w:rPr>
          <w:rStyle w:val="l-L2Char"/>
          <w:rFonts w:ascii="Times New Roman" w:hAnsi="Times New Roman"/>
          <w:b w:val="0"/>
          <w:u w:val="none"/>
        </w:rPr>
        <w:t xml:space="preserve"> v Příloze č</w:t>
      </w:r>
      <w:r w:rsidR="00C50D61" w:rsidRPr="001074D7">
        <w:rPr>
          <w:rStyle w:val="l-L2Char"/>
          <w:rFonts w:ascii="Times New Roman" w:hAnsi="Times New Roman"/>
          <w:b w:val="0"/>
          <w:u w:val="none"/>
        </w:rPr>
        <w:t>. 1</w:t>
      </w:r>
      <w:r w:rsidR="00631AE8" w:rsidRPr="00F062C7">
        <w:rPr>
          <w:rStyle w:val="l-L2Char"/>
          <w:rFonts w:ascii="Times New Roman" w:hAnsi="Times New Roman"/>
          <w:b w:val="0"/>
          <w:u w:val="none"/>
        </w:rPr>
        <w:t xml:space="preserve"> této </w:t>
      </w:r>
      <w:r w:rsidR="00024114">
        <w:rPr>
          <w:rStyle w:val="l-L2Char"/>
          <w:rFonts w:ascii="Times New Roman" w:hAnsi="Times New Roman"/>
          <w:b w:val="0"/>
          <w:u w:val="none"/>
        </w:rPr>
        <w:t>s</w:t>
      </w:r>
      <w:r w:rsidR="00631AE8" w:rsidRPr="00F062C7">
        <w:rPr>
          <w:rStyle w:val="l-L2Char"/>
          <w:rFonts w:ascii="Times New Roman" w:hAnsi="Times New Roman"/>
          <w:b w:val="0"/>
          <w:u w:val="none"/>
        </w:rPr>
        <w:t>mlouvy</w:t>
      </w:r>
      <w:r w:rsidR="0047679A">
        <w:rPr>
          <w:rStyle w:val="l-L2Char"/>
          <w:rFonts w:ascii="Times New Roman" w:hAnsi="Times New Roman"/>
          <w:b w:val="0"/>
          <w:u w:val="none"/>
        </w:rPr>
        <w:t>,</w:t>
      </w:r>
      <w:r w:rsidR="00C30A32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47679A">
        <w:rPr>
          <w:rStyle w:val="l-L2Char"/>
          <w:rFonts w:ascii="Times New Roman" w:hAnsi="Times New Roman"/>
          <w:b w:val="0"/>
          <w:u w:val="none"/>
        </w:rPr>
        <w:t>která je nedílnou součástí této smlouvy</w:t>
      </w:r>
      <w:r w:rsidR="00631AE8" w:rsidRPr="00F062C7">
        <w:rPr>
          <w:rStyle w:val="l-L2Char"/>
          <w:rFonts w:ascii="Times New Roman" w:hAnsi="Times New Roman"/>
          <w:b w:val="0"/>
          <w:u w:val="none"/>
        </w:rPr>
        <w:t>.</w:t>
      </w:r>
      <w:r w:rsidR="00631AE8" w:rsidRPr="001074D7">
        <w:rPr>
          <w:rStyle w:val="Odkaznakoment"/>
          <w:rFonts w:ascii="Arial" w:hAnsi="Arial"/>
          <w:b w:val="0"/>
          <w:u w:val="none"/>
          <w:lang w:eastAsia="cs-CZ"/>
        </w:rPr>
        <w:t xml:space="preserve"> </w:t>
      </w:r>
    </w:p>
    <w:p w14:paraId="68F39D10" w14:textId="549820FD" w:rsidR="00670F32" w:rsidRPr="009E6563" w:rsidRDefault="00670F32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b w:val="0"/>
          <w:szCs w:val="22"/>
          <w:u w:val="none"/>
        </w:rPr>
        <w:t>O</w:t>
      </w:r>
      <w:r w:rsidRPr="002D2F32">
        <w:rPr>
          <w:b w:val="0"/>
          <w:szCs w:val="22"/>
          <w:u w:val="none"/>
        </w:rPr>
        <w:t xml:space="preserve">bjednatel se zavazuje k převzetí </w:t>
      </w:r>
      <w:r w:rsidR="00F72441">
        <w:rPr>
          <w:b w:val="0"/>
          <w:szCs w:val="22"/>
          <w:u w:val="none"/>
        </w:rPr>
        <w:t>Plnění</w:t>
      </w:r>
      <w:r w:rsidRPr="002D2F32">
        <w:rPr>
          <w:b w:val="0"/>
          <w:szCs w:val="22"/>
          <w:u w:val="none"/>
        </w:rPr>
        <w:t xml:space="preserve"> a zaplacení cen</w:t>
      </w:r>
      <w:r w:rsidR="00930D90">
        <w:rPr>
          <w:b w:val="0"/>
          <w:szCs w:val="22"/>
          <w:u w:val="none"/>
        </w:rPr>
        <w:t>y</w:t>
      </w:r>
      <w:r w:rsidRPr="002D2F32">
        <w:rPr>
          <w:b w:val="0"/>
          <w:szCs w:val="22"/>
          <w:u w:val="none"/>
        </w:rPr>
        <w:t xml:space="preserve"> za </w:t>
      </w:r>
      <w:r w:rsidR="00F72441">
        <w:rPr>
          <w:b w:val="0"/>
          <w:szCs w:val="22"/>
          <w:u w:val="none"/>
        </w:rPr>
        <w:t>jeho</w:t>
      </w:r>
      <w:r w:rsidR="0047679A">
        <w:rPr>
          <w:b w:val="0"/>
          <w:szCs w:val="22"/>
          <w:u w:val="none"/>
        </w:rPr>
        <w:t xml:space="preserve"> zhotovení.</w:t>
      </w:r>
      <w:r w:rsidRPr="002D2F32">
        <w:rPr>
          <w:b w:val="0"/>
          <w:szCs w:val="22"/>
          <w:u w:val="none"/>
        </w:rPr>
        <w:t>.</w:t>
      </w:r>
    </w:p>
    <w:p w14:paraId="64DD5FF4" w14:textId="77777777" w:rsidR="00632E5A" w:rsidRPr="002D2F32" w:rsidRDefault="00632E5A" w:rsidP="001B3E4F">
      <w:pPr>
        <w:pStyle w:val="l-L1"/>
        <w:keepNext w:val="0"/>
        <w:spacing w:before="240"/>
        <w:ind w:left="0"/>
      </w:pPr>
      <w:r w:rsidRPr="002D2F32">
        <w:br/>
      </w:r>
      <w:r>
        <w:t>Práva a povinnosti smluvních stran</w:t>
      </w:r>
    </w:p>
    <w:p w14:paraId="1BB6F81F" w14:textId="77777777" w:rsidR="00716DDA" w:rsidRDefault="00A50845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F062C7">
        <w:rPr>
          <w:rStyle w:val="l-L2Char"/>
          <w:rFonts w:ascii="Times New Roman" w:hAnsi="Times New Roman"/>
          <w:b w:val="0"/>
          <w:u w:val="none"/>
        </w:rPr>
        <w:t>Zhotovitel se zavazuje</w:t>
      </w:r>
      <w:r w:rsidR="008E4F6B">
        <w:rPr>
          <w:rStyle w:val="l-L2Char"/>
          <w:rFonts w:ascii="Times New Roman" w:hAnsi="Times New Roman"/>
          <w:b w:val="0"/>
          <w:u w:val="none"/>
        </w:rPr>
        <w:t xml:space="preserve"> řídit se při poskytování </w:t>
      </w:r>
      <w:r w:rsidR="005B3785">
        <w:rPr>
          <w:rStyle w:val="l-L2Char"/>
          <w:rFonts w:ascii="Times New Roman" w:hAnsi="Times New Roman"/>
          <w:b w:val="0"/>
          <w:u w:val="none"/>
        </w:rPr>
        <w:t>P</w:t>
      </w:r>
      <w:r w:rsidR="008E4F6B">
        <w:rPr>
          <w:rStyle w:val="l-L2Char"/>
          <w:rFonts w:ascii="Times New Roman" w:hAnsi="Times New Roman"/>
          <w:b w:val="0"/>
          <w:u w:val="none"/>
        </w:rPr>
        <w:t xml:space="preserve">lnění </w:t>
      </w:r>
      <w:r w:rsidRPr="00F062C7">
        <w:rPr>
          <w:rStyle w:val="l-L2Char"/>
          <w:rFonts w:ascii="Times New Roman" w:hAnsi="Times New Roman"/>
          <w:b w:val="0"/>
          <w:u w:val="none"/>
        </w:rPr>
        <w:t xml:space="preserve">ustanoveními této smlouvy a platnými právními předpisy. V případě, že v průběhu </w:t>
      </w:r>
      <w:r w:rsidR="00E62EE1">
        <w:rPr>
          <w:rStyle w:val="l-L2Char"/>
          <w:rFonts w:ascii="Times New Roman" w:hAnsi="Times New Roman"/>
          <w:b w:val="0"/>
          <w:u w:val="none"/>
        </w:rPr>
        <w:t>poskytování Plnění nabude</w:t>
      </w:r>
      <w:r w:rsidRPr="00F062C7">
        <w:rPr>
          <w:rStyle w:val="l-L2Char"/>
          <w:rFonts w:ascii="Times New Roman" w:hAnsi="Times New Roman"/>
          <w:b w:val="0"/>
          <w:u w:val="none"/>
        </w:rPr>
        <w:t xml:space="preserve"> platnosti a účinnosti novela někter</w:t>
      </w:r>
      <w:r w:rsidR="00323892" w:rsidRPr="00F062C7">
        <w:rPr>
          <w:rStyle w:val="l-L2Char"/>
          <w:rFonts w:ascii="Times New Roman" w:hAnsi="Times New Roman"/>
          <w:b w:val="0"/>
          <w:u w:val="none"/>
        </w:rPr>
        <w:t>ých</w:t>
      </w:r>
      <w:r w:rsidRPr="00F062C7">
        <w:rPr>
          <w:rStyle w:val="l-L2Char"/>
          <w:rFonts w:ascii="Times New Roman" w:hAnsi="Times New Roman"/>
          <w:b w:val="0"/>
          <w:u w:val="none"/>
        </w:rPr>
        <w:t xml:space="preserve"> právních předpisů a návodů (postupů), popřípadě nabude platnosti a účinnosti jiný právní předpis a návod (postup) vztahující se k </w:t>
      </w:r>
      <w:r w:rsidR="006E2996">
        <w:rPr>
          <w:rStyle w:val="l-L2Char"/>
          <w:rFonts w:ascii="Times New Roman" w:hAnsi="Times New Roman"/>
          <w:b w:val="0"/>
          <w:u w:val="none"/>
        </w:rPr>
        <w:t>Plnění</w:t>
      </w:r>
      <w:r w:rsidRPr="00F062C7">
        <w:rPr>
          <w:rStyle w:val="l-L2Char"/>
          <w:rFonts w:ascii="Times New Roman" w:hAnsi="Times New Roman"/>
          <w:b w:val="0"/>
          <w:u w:val="none"/>
        </w:rPr>
        <w:t xml:space="preserve">, je </w:t>
      </w:r>
      <w:r w:rsidR="00CE56BB">
        <w:rPr>
          <w:rStyle w:val="l-L2Char"/>
          <w:rFonts w:ascii="Times New Roman" w:hAnsi="Times New Roman"/>
          <w:b w:val="0"/>
          <w:u w:val="none"/>
        </w:rPr>
        <w:t>zhotovitel</w:t>
      </w:r>
      <w:r w:rsidR="00CE56BB" w:rsidRPr="00F062C7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F062C7">
        <w:rPr>
          <w:rStyle w:val="l-L2Char"/>
          <w:rFonts w:ascii="Times New Roman" w:hAnsi="Times New Roman"/>
          <w:b w:val="0"/>
          <w:u w:val="none"/>
        </w:rPr>
        <w:t>povinen řídit se těmito novými právními předpisy a návody (postupy</w:t>
      </w:r>
      <w:r w:rsidR="002D245C" w:rsidRPr="00F062C7">
        <w:rPr>
          <w:rStyle w:val="l-L2Char"/>
          <w:rFonts w:ascii="Times New Roman" w:hAnsi="Times New Roman"/>
          <w:b w:val="0"/>
          <w:u w:val="none"/>
        </w:rPr>
        <w:t>)</w:t>
      </w:r>
      <w:r w:rsidR="002D245C">
        <w:rPr>
          <w:rStyle w:val="l-L2Char"/>
          <w:rFonts w:ascii="Times New Roman" w:hAnsi="Times New Roman"/>
          <w:b w:val="0"/>
          <w:u w:val="none"/>
        </w:rPr>
        <w:t xml:space="preserve">, a to bez nároku na zvýšení ceny za Plnění. </w:t>
      </w:r>
    </w:p>
    <w:p w14:paraId="555986FD" w14:textId="3F8E2D96" w:rsidR="004F38A5" w:rsidRPr="002D2F32" w:rsidRDefault="004F38A5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D2F32">
        <w:rPr>
          <w:rFonts w:ascii="Times New Roman" w:hAnsi="Times New Roman"/>
          <w:b w:val="0"/>
          <w:szCs w:val="22"/>
          <w:u w:val="none"/>
        </w:rPr>
        <w:t xml:space="preserve">Zhotovitel se zavazuje při </w:t>
      </w:r>
      <w:r w:rsidR="008922D1">
        <w:rPr>
          <w:rFonts w:ascii="Times New Roman" w:hAnsi="Times New Roman"/>
          <w:b w:val="0"/>
          <w:szCs w:val="22"/>
          <w:u w:val="none"/>
        </w:rPr>
        <w:t>poskytování Plnění</w:t>
      </w:r>
      <w:r w:rsidRPr="002D2F32">
        <w:rPr>
          <w:rFonts w:ascii="Times New Roman" w:hAnsi="Times New Roman"/>
          <w:b w:val="0"/>
          <w:szCs w:val="22"/>
          <w:u w:val="none"/>
        </w:rPr>
        <w:t xml:space="preserve"> respektovat rozhodnutí objednatele, je však současně povinen objednatele upozornit na možné negativní důsledky jeho rozhodnutí, včetně důsledků pro kvalitu a termín odevzdání </w:t>
      </w:r>
      <w:r w:rsidR="00035F68">
        <w:rPr>
          <w:rFonts w:ascii="Times New Roman" w:hAnsi="Times New Roman"/>
          <w:b w:val="0"/>
          <w:szCs w:val="22"/>
          <w:u w:val="none"/>
        </w:rPr>
        <w:t>Plnění</w:t>
      </w:r>
      <w:r w:rsidRPr="002D2F32">
        <w:rPr>
          <w:rFonts w:ascii="Times New Roman" w:hAnsi="Times New Roman"/>
          <w:b w:val="0"/>
          <w:szCs w:val="22"/>
          <w:u w:val="none"/>
        </w:rPr>
        <w:t>. Ustanovení § 2594 a 2595 občanského zákoníku tímto nejsou dotčena.</w:t>
      </w:r>
    </w:p>
    <w:p w14:paraId="669C8DEC" w14:textId="77777777" w:rsidR="000708A3" w:rsidRPr="000651E8" w:rsidRDefault="00C26A5E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</w:rPr>
      </w:pPr>
      <w:r>
        <w:rPr>
          <w:rStyle w:val="l-L2Char"/>
          <w:rFonts w:ascii="Times New Roman" w:hAnsi="Times New Roman"/>
          <w:b w:val="0"/>
          <w:u w:val="none"/>
        </w:rPr>
        <w:t>Zhotovitel</w:t>
      </w:r>
      <w:r w:rsidR="000708A3" w:rsidRPr="002D2F32">
        <w:rPr>
          <w:rStyle w:val="l-L2Char"/>
          <w:rFonts w:ascii="Times New Roman" w:hAnsi="Times New Roman"/>
          <w:b w:val="0"/>
          <w:u w:val="none"/>
        </w:rPr>
        <w:t xml:space="preserve"> je podle ustanovení § 2 písm. </w:t>
      </w:r>
      <w:r w:rsidR="000708A3" w:rsidRPr="000651E8">
        <w:rPr>
          <w:rStyle w:val="l-L2Char"/>
          <w:rFonts w:ascii="Times New Roman" w:hAnsi="Times New Roman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C502383" w14:textId="77777777" w:rsidR="0079106B" w:rsidRPr="002D2F32" w:rsidRDefault="0079106B" w:rsidP="00884C9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Zhotovitel je povinen </w:t>
      </w:r>
      <w:r w:rsidRPr="0079106B">
        <w:rPr>
          <w:rStyle w:val="l-L2Char"/>
          <w:rFonts w:ascii="Times New Roman" w:hAnsi="Times New Roman"/>
          <w:b w:val="0"/>
          <w:u w:val="none"/>
        </w:rPr>
        <w:t xml:space="preserve">včas oznámit objednateli všechny okolnosti, které zjistil při </w:t>
      </w:r>
      <w:r>
        <w:rPr>
          <w:rStyle w:val="l-L2Char"/>
          <w:rFonts w:ascii="Times New Roman" w:hAnsi="Times New Roman"/>
          <w:b w:val="0"/>
          <w:u w:val="none"/>
        </w:rPr>
        <w:t xml:space="preserve">poskytování Plnění </w:t>
      </w:r>
      <w:r w:rsidRPr="0079106B">
        <w:rPr>
          <w:rStyle w:val="l-L2Char"/>
          <w:rFonts w:ascii="Times New Roman" w:hAnsi="Times New Roman"/>
          <w:b w:val="0"/>
          <w:u w:val="none"/>
        </w:rPr>
        <w:t>a jež mohou mít vliv na změnu pokynů objednatele.</w:t>
      </w:r>
    </w:p>
    <w:p w14:paraId="296F4098" w14:textId="77777777" w:rsidR="00426FA0" w:rsidRPr="002D2F32" w:rsidRDefault="00426FA0" w:rsidP="00884C9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D2F32">
        <w:rPr>
          <w:rFonts w:ascii="Times New Roman" w:hAnsi="Times New Roman"/>
          <w:b w:val="0"/>
          <w:szCs w:val="22"/>
          <w:u w:val="none"/>
        </w:rPr>
        <w:t xml:space="preserve">Zhotovitel prohlašuje, že odpovídá objednateli za škodu na věcech, které od objednatele protokolárně převzal pro účely </w:t>
      </w:r>
      <w:r>
        <w:rPr>
          <w:rFonts w:ascii="Times New Roman" w:hAnsi="Times New Roman"/>
          <w:b w:val="0"/>
          <w:szCs w:val="22"/>
          <w:u w:val="none"/>
        </w:rPr>
        <w:t>poskytnutí Plnění</w:t>
      </w:r>
      <w:r w:rsidRPr="002D2F32">
        <w:rPr>
          <w:rFonts w:ascii="Times New Roman" w:hAnsi="Times New Roman"/>
          <w:b w:val="0"/>
          <w:szCs w:val="22"/>
          <w:u w:val="none"/>
        </w:rPr>
        <w:t>, a zavazuje se spolu s</w:t>
      </w:r>
      <w:r>
        <w:rPr>
          <w:rFonts w:ascii="Times New Roman" w:hAnsi="Times New Roman"/>
          <w:b w:val="0"/>
          <w:szCs w:val="22"/>
          <w:u w:val="none"/>
        </w:rPr>
        <w:t> příslušnou předávanou či poskytovanou částí Plnění</w:t>
      </w:r>
      <w:r w:rsidRPr="002D2F32">
        <w:rPr>
          <w:rFonts w:ascii="Times New Roman" w:hAnsi="Times New Roman"/>
          <w:b w:val="0"/>
          <w:szCs w:val="22"/>
          <w:u w:val="none"/>
        </w:rPr>
        <w:t xml:space="preserve"> předložit objednateli vyúčtování a vrátit mu veškeré takové věci, které při </w:t>
      </w:r>
      <w:r>
        <w:rPr>
          <w:rFonts w:ascii="Times New Roman" w:hAnsi="Times New Roman"/>
          <w:b w:val="0"/>
          <w:szCs w:val="22"/>
          <w:u w:val="none"/>
        </w:rPr>
        <w:t>poskytování Plnění</w:t>
      </w:r>
      <w:r w:rsidRPr="002D2F32">
        <w:rPr>
          <w:rFonts w:ascii="Times New Roman" w:hAnsi="Times New Roman"/>
          <w:b w:val="0"/>
          <w:szCs w:val="22"/>
          <w:u w:val="none"/>
        </w:rPr>
        <w:t xml:space="preserve"> nezpracoval.</w:t>
      </w:r>
    </w:p>
    <w:p w14:paraId="2C0DBF31" w14:textId="77777777" w:rsidR="00426FA0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>Zhotovitel nenese odpovědnost za správnost údajů převzatých z katastru nemovitostí</w:t>
      </w:r>
      <w:r w:rsidR="00131905">
        <w:rPr>
          <w:rStyle w:val="l-L2Char"/>
          <w:rFonts w:ascii="Times New Roman" w:hAnsi="Times New Roman"/>
          <w:b w:val="0"/>
          <w:u w:val="none"/>
        </w:rPr>
        <w:t>, je však povinen jejich správnost náležitě ověřit v rozsahu nezbytném pro poskytnutí Plnění dle této smlouvy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. </w:t>
      </w:r>
    </w:p>
    <w:p w14:paraId="266C8894" w14:textId="3AAE04C4" w:rsidR="00884ED8" w:rsidRPr="0047679A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47679A">
        <w:rPr>
          <w:rFonts w:ascii="Times New Roman" w:hAnsi="Times New Roman"/>
          <w:b w:val="0"/>
          <w:szCs w:val="22"/>
          <w:u w:val="none"/>
        </w:rPr>
        <w:t xml:space="preserve">Pokud byla k provedení </w:t>
      </w:r>
      <w:r w:rsidR="00035F68">
        <w:rPr>
          <w:rFonts w:ascii="Times New Roman" w:hAnsi="Times New Roman"/>
          <w:b w:val="0"/>
          <w:szCs w:val="22"/>
          <w:u w:val="none"/>
        </w:rPr>
        <w:t>Plnění</w:t>
      </w:r>
      <w:r w:rsidRPr="0047679A">
        <w:rPr>
          <w:rFonts w:ascii="Times New Roman" w:hAnsi="Times New Roman"/>
          <w:b w:val="0"/>
          <w:szCs w:val="22"/>
          <w:u w:val="none"/>
        </w:rPr>
        <w:t xml:space="preserve"> užita věc opatřená objednatelem, snižuje se cena o její hodnotu.</w:t>
      </w:r>
    </w:p>
    <w:p w14:paraId="2CC05E13" w14:textId="40F9A39A" w:rsidR="00884ED8" w:rsidRPr="0047679A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47679A">
        <w:rPr>
          <w:rFonts w:ascii="Times New Roman" w:hAnsi="Times New Roman"/>
          <w:b w:val="0"/>
          <w:szCs w:val="22"/>
          <w:u w:val="none"/>
        </w:rPr>
        <w:lastRenderedPageBreak/>
        <w:t xml:space="preserve">Zhotovitel tímto ve smyslu § 2620 odst. 2 občanského zákoníku prohlašuje, že přebírá nebezpečí změny okolností a že v takovém případě nemá nárok o zvýšení ceny za </w:t>
      </w:r>
      <w:r w:rsidR="00035F68">
        <w:rPr>
          <w:rFonts w:ascii="Times New Roman" w:hAnsi="Times New Roman"/>
          <w:b w:val="0"/>
          <w:szCs w:val="22"/>
          <w:u w:val="none"/>
        </w:rPr>
        <w:t>Plnění</w:t>
      </w:r>
      <w:r w:rsidRPr="0047679A">
        <w:rPr>
          <w:rFonts w:ascii="Times New Roman" w:hAnsi="Times New Roman"/>
          <w:b w:val="0"/>
          <w:szCs w:val="22"/>
          <w:u w:val="none"/>
        </w:rPr>
        <w:t xml:space="preserve">. </w:t>
      </w:r>
    </w:p>
    <w:p w14:paraId="6AE5BD3E" w14:textId="77777777" w:rsidR="00426FA0" w:rsidRPr="002D2F32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 xml:space="preserve">Smluvní strany se dohodly na tom, že zhotovitel není oprávněn </w:t>
      </w:r>
      <w:r>
        <w:rPr>
          <w:rStyle w:val="l-L2Char"/>
          <w:rFonts w:ascii="Times New Roman" w:hAnsi="Times New Roman"/>
          <w:b w:val="0"/>
          <w:u w:val="none"/>
        </w:rPr>
        <w:t xml:space="preserve">výstupy Plnění či podklady pro jeho vytvoření poskytnuté objednatelem </w:t>
      </w:r>
      <w:r w:rsidRPr="002D2F32">
        <w:rPr>
          <w:rStyle w:val="l-L2Char"/>
          <w:rFonts w:ascii="Times New Roman" w:hAnsi="Times New Roman"/>
          <w:b w:val="0"/>
          <w:u w:val="none"/>
        </w:rPr>
        <w:t>bez písemného souhlasu objednatele dále prodávat</w:t>
      </w:r>
      <w:r>
        <w:rPr>
          <w:rStyle w:val="l-L2Char"/>
          <w:rFonts w:ascii="Times New Roman" w:hAnsi="Times New Roman"/>
          <w:b w:val="0"/>
          <w:u w:val="none"/>
        </w:rPr>
        <w:t>, poskytovat třetím osobám, zveřejňovat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či s n</w:t>
      </w:r>
      <w:r w:rsidR="00D63D05">
        <w:rPr>
          <w:rStyle w:val="l-L2Char"/>
          <w:rFonts w:ascii="Times New Roman" w:hAnsi="Times New Roman"/>
          <w:b w:val="0"/>
          <w:u w:val="none"/>
        </w:rPr>
        <w:t>imi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jinak nakládat.</w:t>
      </w:r>
    </w:p>
    <w:p w14:paraId="14A05D4A" w14:textId="4E9F55A9" w:rsidR="006436C8" w:rsidRPr="00660870" w:rsidRDefault="00256FEE" w:rsidP="0066087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b w:val="0"/>
          <w:szCs w:val="22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>Objednatel</w:t>
      </w:r>
      <w:r w:rsidR="001F4E7C">
        <w:rPr>
          <w:rStyle w:val="l-L2Char"/>
          <w:rFonts w:ascii="Times New Roman" w:hAnsi="Times New Roman"/>
          <w:b w:val="0"/>
          <w:u w:val="none"/>
        </w:rPr>
        <w:t xml:space="preserve"> je </w:t>
      </w:r>
      <w:r w:rsidR="00D63D05">
        <w:rPr>
          <w:rStyle w:val="l-L2Char"/>
          <w:rFonts w:ascii="Times New Roman" w:hAnsi="Times New Roman"/>
          <w:b w:val="0"/>
          <w:u w:val="none"/>
        </w:rPr>
        <w:t xml:space="preserve">v nezbytném rozsahu </w:t>
      </w:r>
      <w:r w:rsidR="001F4E7C">
        <w:rPr>
          <w:rStyle w:val="l-L2Char"/>
          <w:rFonts w:ascii="Times New Roman" w:hAnsi="Times New Roman"/>
          <w:b w:val="0"/>
          <w:u w:val="none"/>
        </w:rPr>
        <w:t xml:space="preserve">povinen poskytnout </w:t>
      </w:r>
      <w:r w:rsidR="00660870">
        <w:rPr>
          <w:rStyle w:val="l-L2Char"/>
          <w:rFonts w:ascii="Times New Roman" w:hAnsi="Times New Roman"/>
          <w:b w:val="0"/>
          <w:u w:val="none"/>
        </w:rPr>
        <w:t>zhotoviteli</w:t>
      </w:r>
      <w:r w:rsidR="001F4E7C">
        <w:rPr>
          <w:rStyle w:val="l-L2Char"/>
          <w:rFonts w:ascii="Times New Roman" w:hAnsi="Times New Roman"/>
          <w:b w:val="0"/>
          <w:u w:val="none"/>
        </w:rPr>
        <w:t xml:space="preserve"> součinnost pro poskytování Plně</w:t>
      </w:r>
      <w:r w:rsidR="00660870">
        <w:rPr>
          <w:rStyle w:val="l-L2Char"/>
          <w:rFonts w:ascii="Times New Roman" w:hAnsi="Times New Roman"/>
          <w:b w:val="0"/>
          <w:u w:val="none"/>
        </w:rPr>
        <w:t xml:space="preserve">ní. </w:t>
      </w:r>
      <w:r w:rsidR="006436C8" w:rsidRPr="00660870">
        <w:rPr>
          <w:b w:val="0"/>
          <w:szCs w:val="22"/>
          <w:u w:val="none"/>
        </w:rPr>
        <w:t>V případě, kdy přes výzvu zhotovitele objednatel tuto součinnost zhotoviteli neposkytne ani v dodatečné lhůtě 30 dnů, je zhotovitel oprávněn si podle své volby zajistit náhradní plnění na účet objednatele nebo</w:t>
      </w:r>
      <w:r w:rsidR="003C2212" w:rsidRPr="00660870">
        <w:rPr>
          <w:b w:val="0"/>
          <w:szCs w:val="22"/>
          <w:u w:val="none"/>
        </w:rPr>
        <w:t xml:space="preserve"> od smlouvy odstoupit</w:t>
      </w:r>
      <w:r w:rsidR="006436C8" w:rsidRPr="00660870">
        <w:rPr>
          <w:b w:val="0"/>
          <w:szCs w:val="22"/>
          <w:u w:val="none"/>
        </w:rPr>
        <w:t xml:space="preserve">, pokud na to upozornil objednatele.  </w:t>
      </w:r>
    </w:p>
    <w:p w14:paraId="67278A71" w14:textId="77777777" w:rsidR="00A13487" w:rsidRDefault="00A13487" w:rsidP="003C221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Objednatel je oprávněn kontrolovat, zda je Plnění poskytováno zhotovitelem řádně a v souladu s touto smlouvou, jeho pokyny a příslušnými právními předpisy. </w:t>
      </w:r>
    </w:p>
    <w:p w14:paraId="72F6F17B" w14:textId="77777777" w:rsidR="00E72C64" w:rsidRPr="002D2F32" w:rsidRDefault="00E72C64" w:rsidP="003C2212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D2F32">
        <w:rPr>
          <w:rFonts w:ascii="Times New Roman" w:hAnsi="Times New Roman"/>
          <w:b w:val="0"/>
          <w:szCs w:val="22"/>
          <w:u w:val="none"/>
        </w:rPr>
        <w:t>V případě prodlení kterékoliv smluvní strany se zaplacením peněžité částky vzniká oprávněné straně nárok na úrok z prodlení ve výši jedné setiny procenta (0,01 %) z dlužné částky za každý i započatý den prodlení. Tím není dotčen ani omezen nárok na náhradu vzniklé škody.</w:t>
      </w:r>
    </w:p>
    <w:p w14:paraId="069AF320" w14:textId="77777777" w:rsidR="00536E8C" w:rsidRPr="00510C7F" w:rsidRDefault="00536E8C" w:rsidP="001B3E4F">
      <w:pPr>
        <w:pStyle w:val="l-L1"/>
        <w:keepNext w:val="0"/>
        <w:spacing w:before="240"/>
        <w:ind w:left="0"/>
      </w:pPr>
      <w:r w:rsidRPr="002D2F32">
        <w:br/>
      </w:r>
      <w:bookmarkStart w:id="1" w:name="_Ref376528450"/>
      <w:r w:rsidR="00EA6F75" w:rsidRPr="00F062C7">
        <w:t>T</w:t>
      </w:r>
      <w:r w:rsidR="008960AA" w:rsidRPr="00510C7F">
        <w:t>ermín plnění</w:t>
      </w:r>
      <w:bookmarkEnd w:id="1"/>
    </w:p>
    <w:p w14:paraId="016DB46C" w14:textId="77777777" w:rsidR="008011A3" w:rsidRPr="00510C7F" w:rsidRDefault="008011A3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left"/>
        <w:rPr>
          <w:rFonts w:ascii="Times New Roman" w:hAnsi="Times New Roman"/>
          <w:b w:val="0"/>
          <w:szCs w:val="22"/>
          <w:u w:val="none"/>
        </w:rPr>
      </w:pPr>
      <w:bookmarkStart w:id="2" w:name="_Ref376374899"/>
      <w:bookmarkStart w:id="3" w:name="_Ref376425265"/>
      <w:r w:rsidRPr="00510C7F">
        <w:rPr>
          <w:rFonts w:ascii="Times New Roman" w:hAnsi="Times New Roman"/>
          <w:b w:val="0"/>
          <w:szCs w:val="22"/>
          <w:u w:val="none"/>
        </w:rPr>
        <w:t>Zhotovitel se zavazuje poskytovat Plnění v následujících termínech:</w:t>
      </w:r>
      <w:bookmarkEnd w:id="2"/>
      <w:bookmarkEnd w:id="3"/>
    </w:p>
    <w:p w14:paraId="68AF43A3" w14:textId="43BEEB1F" w:rsidR="00A50845" w:rsidRPr="00AE2DC5" w:rsidRDefault="00A50845" w:rsidP="009E6563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F062C7">
        <w:rPr>
          <w:rStyle w:val="l-L2Char"/>
          <w:rFonts w:ascii="Times New Roman" w:hAnsi="Times New Roman"/>
          <w:b w:val="0"/>
          <w:u w:val="none"/>
        </w:rPr>
        <w:t xml:space="preserve">Termín předání </w:t>
      </w:r>
      <w:r w:rsidR="00035F68">
        <w:rPr>
          <w:rStyle w:val="l-L2Char"/>
          <w:rFonts w:ascii="Times New Roman" w:hAnsi="Times New Roman"/>
          <w:b w:val="0"/>
          <w:u w:val="none"/>
        </w:rPr>
        <w:t>Plnění</w:t>
      </w:r>
      <w:r w:rsidR="008011A3" w:rsidRPr="00AE2DC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AE2DC5">
        <w:rPr>
          <w:rStyle w:val="l-L2Char"/>
          <w:rFonts w:ascii="Times New Roman" w:hAnsi="Times New Roman"/>
          <w:b w:val="0"/>
          <w:u w:val="none"/>
        </w:rPr>
        <w:t xml:space="preserve">je stanoven </w:t>
      </w:r>
      <w:proofErr w:type="gramStart"/>
      <w:r w:rsidR="009F3075" w:rsidRPr="00AE2DC5">
        <w:rPr>
          <w:rStyle w:val="l-L2Char"/>
          <w:rFonts w:ascii="Times New Roman" w:hAnsi="Times New Roman"/>
          <w:b w:val="0"/>
          <w:u w:val="none"/>
        </w:rPr>
        <w:t>na</w:t>
      </w:r>
      <w:proofErr w:type="gramEnd"/>
      <w:r w:rsidR="00E46FD4" w:rsidRPr="00AE2DC5">
        <w:rPr>
          <w:rStyle w:val="l-L2Char"/>
          <w:rFonts w:ascii="Times New Roman" w:hAnsi="Times New Roman"/>
          <w:b w:val="0"/>
          <w:u w:val="none"/>
        </w:rPr>
        <w:t xml:space="preserve">: </w:t>
      </w:r>
      <w:r w:rsidR="00963A40">
        <w:rPr>
          <w:bCs/>
          <w:snapToGrid w:val="0"/>
          <w:lang w:val="en-US"/>
        </w:rPr>
        <w:t>30</w:t>
      </w:r>
      <w:r w:rsidR="00822C98">
        <w:rPr>
          <w:bCs/>
          <w:snapToGrid w:val="0"/>
          <w:lang w:val="en-US"/>
        </w:rPr>
        <w:t xml:space="preserve">. </w:t>
      </w:r>
      <w:r w:rsidR="00963A40">
        <w:rPr>
          <w:bCs/>
          <w:snapToGrid w:val="0"/>
          <w:lang w:val="en-US"/>
        </w:rPr>
        <w:t>6</w:t>
      </w:r>
      <w:r w:rsidR="00822C98">
        <w:rPr>
          <w:bCs/>
          <w:snapToGrid w:val="0"/>
          <w:lang w:val="en-US"/>
        </w:rPr>
        <w:t xml:space="preserve">. </w:t>
      </w:r>
      <w:proofErr w:type="gramStart"/>
      <w:r w:rsidR="00822C98">
        <w:rPr>
          <w:bCs/>
          <w:snapToGrid w:val="0"/>
          <w:lang w:val="en-US"/>
        </w:rPr>
        <w:t>201</w:t>
      </w:r>
      <w:r w:rsidR="00963A40">
        <w:rPr>
          <w:bCs/>
          <w:snapToGrid w:val="0"/>
          <w:lang w:val="en-US"/>
        </w:rPr>
        <w:t>6</w:t>
      </w:r>
      <w:r w:rsidR="00510C7F">
        <w:rPr>
          <w:bCs/>
          <w:snapToGrid w:val="0"/>
          <w:lang w:val="en-US"/>
        </w:rPr>
        <w:t xml:space="preserve"> </w:t>
      </w:r>
      <w:r w:rsidR="008011A3" w:rsidRPr="00AE2DC5">
        <w:rPr>
          <w:rStyle w:val="l-L2Char"/>
          <w:rFonts w:ascii="Times New Roman" w:hAnsi="Times New Roman"/>
          <w:b w:val="0"/>
          <w:u w:val="none"/>
        </w:rPr>
        <w:t>.</w:t>
      </w:r>
      <w:proofErr w:type="gramEnd"/>
    </w:p>
    <w:p w14:paraId="152A85B9" w14:textId="77777777" w:rsidR="000203F2" w:rsidRPr="002D2F32" w:rsidRDefault="000203F2" w:rsidP="001B3E4F">
      <w:pPr>
        <w:pStyle w:val="l-L1"/>
        <w:keepNext w:val="0"/>
        <w:spacing w:before="240"/>
        <w:ind w:left="0"/>
      </w:pPr>
      <w:r w:rsidRPr="002D2F32">
        <w:br/>
      </w:r>
      <w:r>
        <w:t xml:space="preserve">Předání a převzetí </w:t>
      </w:r>
      <w:r w:rsidR="008C126A">
        <w:t>Plnění</w:t>
      </w:r>
    </w:p>
    <w:p w14:paraId="1B58C10F" w14:textId="0C800130" w:rsidR="001D70C2" w:rsidRPr="002D2F32" w:rsidRDefault="001D70C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 xml:space="preserve">Místem pro předání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je sídlo </w:t>
      </w:r>
      <w:r>
        <w:rPr>
          <w:rStyle w:val="l-L2Char"/>
          <w:rFonts w:ascii="Times New Roman" w:hAnsi="Times New Roman"/>
          <w:b w:val="0"/>
          <w:u w:val="none"/>
        </w:rPr>
        <w:t>objednatele.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14:paraId="36F30E6D" w14:textId="752BC5F6" w:rsidR="006A2FB2" w:rsidRPr="002D2F32" w:rsidRDefault="006A2FB2" w:rsidP="00FA235A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 xml:space="preserve">Zhotovitel nese až do okamžiku předání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nebezpečí za škody na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Pr="002D2F32">
        <w:rPr>
          <w:rStyle w:val="l-L2Char"/>
          <w:rFonts w:ascii="Times New Roman" w:hAnsi="Times New Roman"/>
          <w:b w:val="0"/>
          <w:u w:val="none"/>
        </w:rPr>
        <w:t>.</w:t>
      </w:r>
    </w:p>
    <w:p w14:paraId="257D4B5C" w14:textId="20683B86" w:rsidR="008C4E63" w:rsidRDefault="0013772F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Zhotovitel se zavazuje dokončit a předat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006164">
        <w:rPr>
          <w:rStyle w:val="l-L2Char"/>
          <w:rFonts w:ascii="Times New Roman" w:hAnsi="Times New Roman"/>
          <w:b w:val="0"/>
          <w:u w:val="none"/>
        </w:rPr>
        <w:t xml:space="preserve"> objednateli</w:t>
      </w:r>
      <w:r>
        <w:rPr>
          <w:rStyle w:val="l-L2Char"/>
          <w:rFonts w:ascii="Times New Roman" w:hAnsi="Times New Roman"/>
          <w:b w:val="0"/>
          <w:u w:val="none"/>
        </w:rPr>
        <w:t xml:space="preserve"> v souladu s touto smlouvou. </w:t>
      </w:r>
      <w:r w:rsidRPr="002D2F32">
        <w:rPr>
          <w:b w:val="0"/>
          <w:szCs w:val="22"/>
          <w:u w:val="none"/>
        </w:rPr>
        <w:t xml:space="preserve">O předání a převzetí </w:t>
      </w:r>
      <w:r w:rsidR="004932C8">
        <w:rPr>
          <w:b w:val="0"/>
          <w:szCs w:val="22"/>
          <w:u w:val="none"/>
        </w:rPr>
        <w:t>Plnění</w:t>
      </w:r>
      <w:r w:rsidRPr="002D2F32">
        <w:rPr>
          <w:b w:val="0"/>
          <w:szCs w:val="22"/>
          <w:u w:val="none"/>
        </w:rPr>
        <w:t xml:space="preserve"> </w:t>
      </w:r>
      <w:r w:rsidR="00426FA0">
        <w:rPr>
          <w:b w:val="0"/>
          <w:szCs w:val="22"/>
          <w:u w:val="none"/>
        </w:rPr>
        <w:t>bude</w:t>
      </w:r>
      <w:r w:rsidRPr="002D2F32">
        <w:rPr>
          <w:b w:val="0"/>
          <w:szCs w:val="22"/>
          <w:u w:val="none"/>
        </w:rPr>
        <w:t xml:space="preserve"> vyhotoven protokol, jenž </w:t>
      </w:r>
      <w:r w:rsidR="00426FA0">
        <w:rPr>
          <w:b w:val="0"/>
          <w:szCs w:val="22"/>
          <w:u w:val="none"/>
        </w:rPr>
        <w:t>bude</w:t>
      </w:r>
      <w:r w:rsidRPr="002D2F32">
        <w:rPr>
          <w:b w:val="0"/>
          <w:szCs w:val="22"/>
          <w:u w:val="none"/>
        </w:rPr>
        <w:t xml:space="preserve"> podepsán osobami oprávněnými jednat za objednatele a zhotovitele. V tomto protokolu musí být vždy uvedeno, zda bylo </w:t>
      </w:r>
      <w:r w:rsidR="004932C8">
        <w:rPr>
          <w:b w:val="0"/>
          <w:szCs w:val="22"/>
          <w:u w:val="none"/>
        </w:rPr>
        <w:t>Plnění</w:t>
      </w:r>
      <w:r w:rsidRPr="002D2F32">
        <w:rPr>
          <w:b w:val="0"/>
          <w:szCs w:val="22"/>
          <w:u w:val="none"/>
        </w:rPr>
        <w:t xml:space="preserve"> převzato s výhradami, či bez výhrad</w:t>
      </w:r>
      <w:r w:rsidR="006A2FB2" w:rsidRPr="002D2F32">
        <w:rPr>
          <w:rStyle w:val="l-L2Char"/>
          <w:rFonts w:ascii="Times New Roman" w:hAnsi="Times New Roman"/>
          <w:b w:val="0"/>
          <w:u w:val="none"/>
        </w:rPr>
        <w:t xml:space="preserve">. </w:t>
      </w:r>
      <w:r w:rsidR="002411D5">
        <w:rPr>
          <w:rStyle w:val="l-L2Char"/>
          <w:rFonts w:ascii="Times New Roman" w:hAnsi="Times New Roman"/>
          <w:b w:val="0"/>
          <w:u w:val="none"/>
        </w:rPr>
        <w:t>O</w:t>
      </w:r>
      <w:r w:rsidR="006A2FB2" w:rsidRPr="002D2F32">
        <w:rPr>
          <w:rStyle w:val="l-L2Char"/>
          <w:rFonts w:ascii="Times New Roman" w:hAnsi="Times New Roman"/>
          <w:b w:val="0"/>
          <w:u w:val="none"/>
        </w:rPr>
        <w:t>kamžikem</w:t>
      </w:r>
      <w:r w:rsidR="002411D5">
        <w:rPr>
          <w:rStyle w:val="l-L2Char"/>
          <w:rFonts w:ascii="Times New Roman" w:hAnsi="Times New Roman"/>
          <w:b w:val="0"/>
          <w:u w:val="none"/>
        </w:rPr>
        <w:t xml:space="preserve"> převzetí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6A2FB2" w:rsidRPr="002D2F32">
        <w:rPr>
          <w:rStyle w:val="l-L2Char"/>
          <w:rFonts w:ascii="Times New Roman" w:hAnsi="Times New Roman"/>
          <w:b w:val="0"/>
          <w:u w:val="none"/>
        </w:rPr>
        <w:t xml:space="preserve"> přechází na objednatele </w:t>
      </w:r>
      <w:r w:rsidR="0040724D">
        <w:rPr>
          <w:rStyle w:val="l-L2Char"/>
          <w:rFonts w:ascii="Times New Roman" w:hAnsi="Times New Roman"/>
          <w:b w:val="0"/>
          <w:u w:val="none"/>
        </w:rPr>
        <w:t>vlastnické právo k 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40724D">
        <w:rPr>
          <w:rStyle w:val="l-L2Char"/>
          <w:rFonts w:ascii="Times New Roman" w:hAnsi="Times New Roman"/>
          <w:b w:val="0"/>
          <w:u w:val="none"/>
        </w:rPr>
        <w:t xml:space="preserve"> a přechází na něj nebezpečí škody na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6A2FB2" w:rsidRPr="002D2F32">
        <w:rPr>
          <w:rStyle w:val="l-L2Char"/>
          <w:rFonts w:ascii="Times New Roman" w:hAnsi="Times New Roman"/>
          <w:b w:val="0"/>
          <w:u w:val="none"/>
        </w:rPr>
        <w:t>.</w:t>
      </w:r>
    </w:p>
    <w:p w14:paraId="47BE6F2C" w14:textId="77777777" w:rsidR="00236919" w:rsidRPr="002D2F32" w:rsidRDefault="00236919" w:rsidP="001B3E4F">
      <w:pPr>
        <w:pStyle w:val="l-L1"/>
        <w:spacing w:before="240"/>
        <w:ind w:left="0"/>
      </w:pPr>
      <w:r w:rsidRPr="002D2F32">
        <w:br/>
      </w:r>
      <w:r w:rsidR="008960AA">
        <w:t>Cena a způsob platby</w:t>
      </w:r>
    </w:p>
    <w:p w14:paraId="6FBBD6CE" w14:textId="0B81BDD7" w:rsidR="001D70C2" w:rsidRPr="00FA235A" w:rsidRDefault="00DE5AF1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3C2212">
        <w:rPr>
          <w:rStyle w:val="l-L2Char"/>
          <w:rFonts w:ascii="Times New Roman" w:hAnsi="Times New Roman"/>
          <w:b w:val="0"/>
          <w:u w:val="none"/>
        </w:rPr>
        <w:t>Smluvní cena byla stanovena na základě nabídky zhotovitele ze dne</w:t>
      </w:r>
      <w:r w:rsidR="00491C02">
        <w:rPr>
          <w:rStyle w:val="l-L2Char"/>
          <w:rFonts w:ascii="Times New Roman" w:hAnsi="Times New Roman"/>
          <w:b w:val="0"/>
          <w:u w:val="none"/>
        </w:rPr>
        <w:t xml:space="preserve"> </w:t>
      </w:r>
      <w:proofErr w:type="gramStart"/>
      <w:r w:rsidR="00491C02" w:rsidRPr="00491C02">
        <w:rPr>
          <w:rStyle w:val="l-L2Char"/>
          <w:rFonts w:ascii="Times New Roman" w:hAnsi="Times New Roman"/>
        </w:rPr>
        <w:t>18.11.2015</w:t>
      </w:r>
      <w:proofErr w:type="gramEnd"/>
      <w:r w:rsidR="00B857F4" w:rsidRPr="00FA235A">
        <w:rPr>
          <w:b w:val="0"/>
          <w:bCs/>
          <w:snapToGrid w:val="0"/>
          <w:u w:val="none"/>
          <w:lang w:val="en-US"/>
        </w:rPr>
        <w:t xml:space="preserve">, </w:t>
      </w:r>
      <w:r w:rsidRPr="00FA235A">
        <w:rPr>
          <w:rStyle w:val="l-L2Char"/>
          <w:rFonts w:ascii="Times New Roman" w:hAnsi="Times New Roman"/>
          <w:b w:val="0"/>
          <w:u w:val="none"/>
        </w:rPr>
        <w:t>která je součástí smlouvy</w:t>
      </w:r>
      <w:r w:rsidR="00F90B6D" w:rsidRPr="00FA235A">
        <w:rPr>
          <w:rStyle w:val="l-L2Char"/>
          <w:rFonts w:ascii="Times New Roman" w:hAnsi="Times New Roman"/>
          <w:b w:val="0"/>
          <w:u w:val="none"/>
        </w:rPr>
        <w:t xml:space="preserve"> jakožto její příloha č. 2</w:t>
      </w:r>
      <w:r w:rsidR="001D70C2" w:rsidRPr="00FA235A">
        <w:rPr>
          <w:rStyle w:val="l-L2Char"/>
          <w:rFonts w:ascii="Times New Roman" w:hAnsi="Times New Roman"/>
          <w:b w:val="0"/>
          <w:u w:val="none"/>
        </w:rPr>
        <w:t>.</w:t>
      </w:r>
    </w:p>
    <w:p w14:paraId="142C854A" w14:textId="0E1CF2BA" w:rsidR="00DE5AF1" w:rsidRDefault="001D70C2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Celková cena za provedení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DE5AF1" w:rsidRPr="00FA235A">
        <w:rPr>
          <w:rStyle w:val="l-L2Char"/>
          <w:rFonts w:ascii="Times New Roman" w:hAnsi="Times New Roman"/>
          <w:b w:val="0"/>
          <w:u w:val="none"/>
        </w:rPr>
        <w:t xml:space="preserve"> činí</w:t>
      </w:r>
      <w:r w:rsidR="00A5589B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491C02" w:rsidRPr="00491C02">
        <w:rPr>
          <w:bCs/>
          <w:snapToGrid w:val="0"/>
          <w:sz w:val="24"/>
          <w:lang w:val="en-US"/>
        </w:rPr>
        <w:t>73 025</w:t>
      </w:r>
      <w:r w:rsidR="00DE5AF1" w:rsidRPr="00491C02">
        <w:rPr>
          <w:rStyle w:val="l-L2Char"/>
          <w:rFonts w:ascii="Times New Roman" w:hAnsi="Times New Roman"/>
          <w:sz w:val="24"/>
          <w:u w:val="none"/>
        </w:rPr>
        <w:t xml:space="preserve">,- Kč </w:t>
      </w:r>
      <w:r w:rsidR="00D021D9" w:rsidRPr="00491C02">
        <w:rPr>
          <w:rStyle w:val="l-L2Char"/>
          <w:rFonts w:ascii="Times New Roman" w:hAnsi="Times New Roman"/>
          <w:sz w:val="24"/>
          <w:u w:val="none"/>
        </w:rPr>
        <w:t xml:space="preserve">bez DPH, </w:t>
      </w:r>
      <w:r w:rsidR="00D021D9" w:rsidRPr="00491C02">
        <w:rPr>
          <w:rStyle w:val="l-L2Char"/>
          <w:rFonts w:ascii="Times New Roman" w:hAnsi="Times New Roman"/>
          <w:b w:val="0"/>
          <w:sz w:val="24"/>
          <w:u w:val="none"/>
        </w:rPr>
        <w:t xml:space="preserve">tj. </w:t>
      </w:r>
      <w:r w:rsidR="00491C02" w:rsidRPr="00491C02">
        <w:rPr>
          <w:rStyle w:val="l-L2Char"/>
          <w:rFonts w:ascii="Times New Roman" w:hAnsi="Times New Roman"/>
          <w:sz w:val="24"/>
        </w:rPr>
        <w:t>88 360</w:t>
      </w:r>
      <w:r w:rsidR="006F3CD0" w:rsidRPr="00491C02">
        <w:rPr>
          <w:rStyle w:val="l-L2Char"/>
          <w:rFonts w:ascii="Times New Roman" w:hAnsi="Times New Roman"/>
          <w:sz w:val="24"/>
        </w:rPr>
        <w:t>,-</w:t>
      </w:r>
      <w:r w:rsidR="006F3CD0" w:rsidRPr="00491C02">
        <w:rPr>
          <w:rStyle w:val="l-L2Char"/>
          <w:rFonts w:ascii="Times New Roman" w:hAnsi="Times New Roman"/>
          <w:sz w:val="24"/>
          <w:u w:val="none"/>
        </w:rPr>
        <w:t xml:space="preserve"> Kč </w:t>
      </w:r>
      <w:r w:rsidR="00AF3FF8" w:rsidRPr="00491C02">
        <w:rPr>
          <w:rStyle w:val="l-L2Char"/>
          <w:rFonts w:ascii="Times New Roman" w:hAnsi="Times New Roman"/>
          <w:sz w:val="24"/>
          <w:u w:val="none"/>
        </w:rPr>
        <w:t>s</w:t>
      </w:r>
      <w:r w:rsidR="00D021D9" w:rsidRPr="00491C02">
        <w:rPr>
          <w:rStyle w:val="l-L2Char"/>
          <w:rFonts w:ascii="Times New Roman" w:hAnsi="Times New Roman"/>
          <w:sz w:val="24"/>
          <w:u w:val="none"/>
        </w:rPr>
        <w:t> </w:t>
      </w:r>
      <w:r w:rsidR="00DE5AF1" w:rsidRPr="00491C02">
        <w:rPr>
          <w:rStyle w:val="l-L2Char"/>
          <w:rFonts w:ascii="Times New Roman" w:hAnsi="Times New Roman"/>
          <w:sz w:val="24"/>
          <w:u w:val="none"/>
        </w:rPr>
        <w:t>DPH</w:t>
      </w:r>
      <w:r w:rsidR="00D021D9" w:rsidRPr="00FA235A">
        <w:rPr>
          <w:rStyle w:val="l-L2Char"/>
          <w:rFonts w:ascii="Times New Roman" w:hAnsi="Times New Roman"/>
          <w:u w:val="none"/>
        </w:rPr>
        <w:t>)</w:t>
      </w:r>
      <w:r w:rsidR="00DE5AF1" w:rsidRPr="00FA235A">
        <w:rPr>
          <w:rStyle w:val="l-L2Char"/>
          <w:rFonts w:ascii="Times New Roman" w:hAnsi="Times New Roman"/>
          <w:b w:val="0"/>
          <w:u w:val="none"/>
        </w:rPr>
        <w:t>. DPH bude účtována v příslušné výši stanovené zákonem.</w:t>
      </w:r>
    </w:p>
    <w:p w14:paraId="6C16DC20" w14:textId="77777777" w:rsidR="00C30DBF" w:rsidRPr="0047679A" w:rsidRDefault="00C30DBF" w:rsidP="00FA235A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47679A">
        <w:rPr>
          <w:rFonts w:ascii="Times New Roman" w:hAnsi="Times New Roman"/>
          <w:b w:val="0"/>
          <w:szCs w:val="22"/>
          <w:u w:val="none"/>
        </w:rPr>
        <w:t xml:space="preserve">Objednatel neposkytuje zálohy a zhotoviteli nepřísluší během </w:t>
      </w:r>
      <w:r w:rsidR="00F55456" w:rsidRPr="0047679A">
        <w:rPr>
          <w:rFonts w:ascii="Times New Roman" w:hAnsi="Times New Roman"/>
          <w:b w:val="0"/>
          <w:szCs w:val="22"/>
          <w:u w:val="none"/>
        </w:rPr>
        <w:t>poskytování Plnění</w:t>
      </w:r>
      <w:r w:rsidRPr="0047679A">
        <w:rPr>
          <w:rFonts w:ascii="Times New Roman" w:hAnsi="Times New Roman"/>
          <w:b w:val="0"/>
          <w:szCs w:val="22"/>
          <w:u w:val="none"/>
        </w:rPr>
        <w:t xml:space="preserve"> přiměřená část </w:t>
      </w:r>
      <w:r w:rsidR="00C1681E" w:rsidRPr="0047679A">
        <w:rPr>
          <w:rFonts w:ascii="Times New Roman" w:hAnsi="Times New Roman"/>
          <w:b w:val="0"/>
          <w:szCs w:val="22"/>
          <w:u w:val="none"/>
        </w:rPr>
        <w:t>ceny s</w:t>
      </w:r>
      <w:r w:rsidRPr="0047679A">
        <w:rPr>
          <w:rFonts w:ascii="Times New Roman" w:hAnsi="Times New Roman"/>
          <w:b w:val="0"/>
          <w:szCs w:val="22"/>
          <w:u w:val="none"/>
        </w:rPr>
        <w:t xml:space="preserve"> přihlédnutím k vynaloženým nákladům.  </w:t>
      </w:r>
    </w:p>
    <w:p w14:paraId="4407A04D" w14:textId="130F822D" w:rsidR="0005524A" w:rsidRPr="00056754" w:rsidRDefault="003F63A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8B55DF">
        <w:rPr>
          <w:rStyle w:val="l-L2Char"/>
          <w:rFonts w:ascii="Times New Roman" w:hAnsi="Times New Roman"/>
          <w:b w:val="0"/>
          <w:u w:val="none"/>
        </w:rPr>
        <w:t xml:space="preserve">Cena za </w:t>
      </w:r>
      <w:r>
        <w:rPr>
          <w:rStyle w:val="l-L2Char"/>
          <w:rFonts w:ascii="Times New Roman" w:hAnsi="Times New Roman"/>
          <w:b w:val="0"/>
          <w:u w:val="none"/>
        </w:rPr>
        <w:t>Plnění</w:t>
      </w:r>
      <w:r w:rsidRPr="008B55DF">
        <w:rPr>
          <w:rStyle w:val="l-L2Char"/>
          <w:rFonts w:ascii="Times New Roman" w:hAnsi="Times New Roman"/>
          <w:b w:val="0"/>
          <w:u w:val="none"/>
        </w:rPr>
        <w:t xml:space="preserve"> se hradí na základě faktury</w:t>
      </w:r>
      <w:r>
        <w:rPr>
          <w:rStyle w:val="l-L2Char"/>
          <w:rFonts w:ascii="Times New Roman" w:hAnsi="Times New Roman"/>
          <w:b w:val="0"/>
          <w:u w:val="none"/>
        </w:rPr>
        <w:t>, kterou z</w:t>
      </w:r>
      <w:r w:rsidR="0005524A" w:rsidRPr="003C2212">
        <w:rPr>
          <w:rStyle w:val="l-L2Char"/>
          <w:rFonts w:ascii="Times New Roman" w:hAnsi="Times New Roman"/>
          <w:b w:val="0"/>
          <w:u w:val="none"/>
        </w:rPr>
        <w:t xml:space="preserve">hotovitel předloží objednateli </w:t>
      </w:r>
      <w:r w:rsidR="006B0081">
        <w:rPr>
          <w:rStyle w:val="l-L2Char"/>
          <w:rFonts w:ascii="Times New Roman" w:hAnsi="Times New Roman"/>
          <w:b w:val="0"/>
          <w:u w:val="none"/>
        </w:rPr>
        <w:t xml:space="preserve">za provedení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6B0081">
        <w:rPr>
          <w:rStyle w:val="l-L2Char"/>
          <w:rFonts w:ascii="Times New Roman" w:hAnsi="Times New Roman"/>
          <w:b w:val="0"/>
          <w:u w:val="none"/>
        </w:rPr>
        <w:t xml:space="preserve"> po řádném převzetí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05524A" w:rsidRPr="00056754">
        <w:rPr>
          <w:rStyle w:val="l-L2Char"/>
          <w:rFonts w:ascii="Times New Roman" w:hAnsi="Times New Roman"/>
          <w:b w:val="0"/>
          <w:u w:val="none"/>
        </w:rPr>
        <w:t>.</w:t>
      </w:r>
    </w:p>
    <w:p w14:paraId="739D7A5E" w14:textId="77777777" w:rsidR="008B55DF" w:rsidRDefault="00A5084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56754">
        <w:rPr>
          <w:rStyle w:val="l-L2Char"/>
          <w:rFonts w:ascii="Times New Roman" w:hAnsi="Times New Roman"/>
          <w:b w:val="0"/>
          <w:u w:val="none"/>
        </w:rPr>
        <w:t xml:space="preserve">Cena </w:t>
      </w:r>
      <w:r w:rsidR="003D4D11">
        <w:rPr>
          <w:rStyle w:val="l-L2Char"/>
          <w:rFonts w:ascii="Times New Roman" w:hAnsi="Times New Roman"/>
          <w:b w:val="0"/>
          <w:u w:val="none"/>
        </w:rPr>
        <w:t>Plnění</w:t>
      </w:r>
      <w:r w:rsidR="008B55DF" w:rsidRPr="00056754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056754">
        <w:rPr>
          <w:rStyle w:val="l-L2Char"/>
          <w:rFonts w:ascii="Times New Roman" w:hAnsi="Times New Roman"/>
          <w:b w:val="0"/>
          <w:u w:val="none"/>
        </w:rPr>
        <w:t xml:space="preserve">je po dobu </w:t>
      </w:r>
      <w:r w:rsidR="003D4D11">
        <w:rPr>
          <w:rStyle w:val="l-L2Char"/>
          <w:rFonts w:ascii="Times New Roman" w:hAnsi="Times New Roman"/>
          <w:b w:val="0"/>
          <w:u w:val="none"/>
        </w:rPr>
        <w:t>účinnosti smlouvy</w:t>
      </w:r>
      <w:r w:rsidRPr="00056754">
        <w:rPr>
          <w:rStyle w:val="l-L2Char"/>
          <w:rFonts w:ascii="Times New Roman" w:hAnsi="Times New Roman"/>
          <w:b w:val="0"/>
          <w:u w:val="none"/>
        </w:rPr>
        <w:t xml:space="preserve"> neměnná a závazná</w:t>
      </w:r>
      <w:r w:rsidR="008B55DF">
        <w:rPr>
          <w:rStyle w:val="l-L2Char"/>
          <w:rFonts w:ascii="Times New Roman" w:hAnsi="Times New Roman"/>
          <w:b w:val="0"/>
          <w:u w:val="none"/>
        </w:rPr>
        <w:t>.</w:t>
      </w:r>
    </w:p>
    <w:p w14:paraId="7B6C6487" w14:textId="77777777" w:rsidR="000708A3" w:rsidRDefault="000708A3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651E8">
        <w:rPr>
          <w:rStyle w:val="l-L2Char"/>
          <w:rFonts w:ascii="Times New Roman" w:hAnsi="Times New Roman"/>
          <w:b w:val="0"/>
          <w:u w:val="none"/>
        </w:rPr>
        <w:lastRenderedPageBreak/>
        <w:t xml:space="preserve">Pokud faktura neobsahuje všechny zákonem a smlouvou stanovené náležitosti, je objednatel oprávněn ji do data splatnosti vrátit s tím, že zhotovitel je poté povinen vystavit novou fakturu s novým termínem splatnosti. </w:t>
      </w:r>
      <w:r w:rsidRPr="002D2F32">
        <w:rPr>
          <w:rStyle w:val="l-L2Char"/>
          <w:rFonts w:ascii="Times New Roman" w:hAnsi="Times New Roman"/>
          <w:b w:val="0"/>
          <w:u w:val="none"/>
        </w:rPr>
        <w:t>V takovém případě není objednatel v prodlení s</w:t>
      </w:r>
      <w:r w:rsidR="00A91766">
        <w:rPr>
          <w:rStyle w:val="l-L2Char"/>
          <w:rFonts w:ascii="Times New Roman" w:hAnsi="Times New Roman"/>
          <w:b w:val="0"/>
          <w:u w:val="none"/>
        </w:rPr>
        <w:t xml:space="preserve"> její </w:t>
      </w:r>
      <w:r w:rsidRPr="002D2F32">
        <w:rPr>
          <w:rStyle w:val="l-L2Char"/>
          <w:rFonts w:ascii="Times New Roman" w:hAnsi="Times New Roman"/>
          <w:b w:val="0"/>
          <w:u w:val="none"/>
        </w:rPr>
        <w:t>úhradou.</w:t>
      </w:r>
    </w:p>
    <w:p w14:paraId="08597CF7" w14:textId="77777777" w:rsidR="00532A42" w:rsidRPr="000651E8" w:rsidRDefault="00532A42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</w:rPr>
      </w:pPr>
      <w:r w:rsidRPr="00036AD6">
        <w:rPr>
          <w:rStyle w:val="l-L2Char"/>
          <w:rFonts w:ascii="Times New Roman" w:hAnsi="Times New Roman"/>
          <w:b w:val="0"/>
          <w:u w:val="none"/>
        </w:rPr>
        <w:t>Splatnost faktury je 30 dnů ode dne jejího obdržení</w:t>
      </w:r>
      <w:r w:rsidR="00B5642E">
        <w:rPr>
          <w:rStyle w:val="l-L2Char"/>
          <w:rFonts w:ascii="Times New Roman" w:hAnsi="Times New Roman"/>
          <w:b w:val="0"/>
          <w:u w:val="none"/>
        </w:rPr>
        <w:t>. F</w:t>
      </w:r>
      <w:r w:rsidRPr="00036AD6">
        <w:rPr>
          <w:rStyle w:val="l-L2Char"/>
          <w:rFonts w:ascii="Times New Roman" w:hAnsi="Times New Roman"/>
          <w:b w:val="0"/>
          <w:u w:val="none"/>
        </w:rPr>
        <w:t xml:space="preserve">aktura musí obsahovat náležitosti stanovené v § </w:t>
      </w:r>
      <w:r w:rsidR="00B87A91">
        <w:rPr>
          <w:rStyle w:val="l-L2Char"/>
          <w:rFonts w:ascii="Times New Roman" w:hAnsi="Times New Roman"/>
          <w:b w:val="0"/>
          <w:u w:val="none"/>
        </w:rPr>
        <w:t>435</w:t>
      </w:r>
      <w:r w:rsidRPr="00036AD6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AA703A">
        <w:rPr>
          <w:rStyle w:val="l-L2Char"/>
          <w:rFonts w:ascii="Times New Roman" w:hAnsi="Times New Roman"/>
          <w:b w:val="0"/>
          <w:u w:val="none"/>
        </w:rPr>
        <w:t>občanského</w:t>
      </w:r>
      <w:r w:rsidRPr="00036AD6">
        <w:rPr>
          <w:rStyle w:val="l-L2Char"/>
          <w:rFonts w:ascii="Times New Roman" w:hAnsi="Times New Roman"/>
          <w:b w:val="0"/>
          <w:u w:val="none"/>
        </w:rPr>
        <w:t xml:space="preserve"> zákoníku a jako daňový doklad i náležitosti stanovené v § 28 zákona č.</w:t>
      </w:r>
      <w:r w:rsidR="00E26CC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0651E8">
        <w:rPr>
          <w:rStyle w:val="l-L2Char"/>
          <w:rFonts w:ascii="Times New Roman" w:hAnsi="Times New Roman"/>
        </w:rPr>
        <w:t xml:space="preserve">235/2004 Sb., o dani z přidané hodnoty, ve znění pozdějších předpisů. </w:t>
      </w:r>
    </w:p>
    <w:p w14:paraId="6C1BD530" w14:textId="77777777" w:rsidR="00532A42" w:rsidRDefault="00532A4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b w:val="0"/>
          <w:szCs w:val="22"/>
          <w:u w:val="none"/>
        </w:rPr>
        <w:t>Zhotovitel tímto bere na vědomí, že objednatel je organizační složkou státu a jeho stav účtu závisí na převodu finančních prostředků ze státního rozpočtu. Zhotovitel souhlasí s tím, že v případě nedostatku finančních prostředků na účtu objednatele, dojde s ohledem na povahu závazku k prodloužení doby splatnosti faktury  na dobu 60 dnů. Objednatel se zavazuje, že v případě, že tato skutečnost nastane, oznámí ji neprodleně, a to písemně, zhotoviteli nejpozději do 5 pracovních dní před původním termínem splatnosti faktury, popř. do 3 pracovních dnů od okamžiku, kdy se objednatel dověděl o vzniku této skutečnosti, nastane-li ve lhůtě kratší než 5 pracovních dní před původním termínem splatnosti faktury.</w:t>
      </w:r>
      <w:r w:rsidRPr="00532A42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14:paraId="02CE7AE4" w14:textId="77777777" w:rsidR="008E7C88" w:rsidRPr="002D2F32" w:rsidRDefault="008E7C88" w:rsidP="001B3E4F">
      <w:pPr>
        <w:pStyle w:val="l-L1"/>
        <w:keepNext w:val="0"/>
        <w:spacing w:before="240"/>
        <w:ind w:left="0"/>
      </w:pPr>
      <w:r w:rsidRPr="002D2F32">
        <w:br/>
      </w:r>
      <w:r w:rsidR="000203F2">
        <w:t>Záruka za jakost a vady</w:t>
      </w:r>
    </w:p>
    <w:p w14:paraId="464D3865" w14:textId="77777777" w:rsidR="00C52BAE" w:rsidRPr="00012B64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 xml:space="preserve">Zhotovitel objednateli poskytuje záruku za jakost předaného </w:t>
      </w:r>
      <w:r w:rsidR="008C126A">
        <w:rPr>
          <w:rStyle w:val="l-L2Char"/>
          <w:rFonts w:ascii="Times New Roman" w:hAnsi="Times New Roman"/>
          <w:b w:val="0"/>
          <w:u w:val="none"/>
        </w:rPr>
        <w:t>Plnění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. </w:t>
      </w:r>
      <w:r w:rsidR="00012B64">
        <w:rPr>
          <w:rStyle w:val="l-L2Char"/>
          <w:rFonts w:ascii="Times New Roman" w:hAnsi="Times New Roman"/>
          <w:b w:val="0"/>
          <w:u w:val="none"/>
        </w:rPr>
        <w:t xml:space="preserve">Zhotovitel zejména zaručuje, </w:t>
      </w:r>
      <w:r w:rsidR="00380D9B">
        <w:rPr>
          <w:rStyle w:val="l-L2Char"/>
          <w:rFonts w:ascii="Times New Roman" w:hAnsi="Times New Roman"/>
          <w:b w:val="0"/>
          <w:u w:val="none"/>
        </w:rPr>
        <w:t>že Plnění</w:t>
      </w:r>
      <w:r w:rsidR="00380D9B" w:rsidRPr="002D2F32">
        <w:rPr>
          <w:b w:val="0"/>
          <w:szCs w:val="22"/>
          <w:u w:val="none"/>
        </w:rPr>
        <w:t xml:space="preserve"> bude způsobilé k užití pro účel stanovený v této smlouvě</w:t>
      </w:r>
      <w:r w:rsidR="00C52BAE">
        <w:rPr>
          <w:b w:val="0"/>
          <w:szCs w:val="22"/>
          <w:u w:val="none"/>
        </w:rPr>
        <w:t>,</w:t>
      </w:r>
      <w:r w:rsidR="00380D9B" w:rsidRPr="002D2F32">
        <w:rPr>
          <w:b w:val="0"/>
          <w:szCs w:val="22"/>
          <w:u w:val="none"/>
        </w:rPr>
        <w:t xml:space="preserve"> zachová si touto smlouvou stanovené vlastnosti</w:t>
      </w:r>
      <w:r w:rsidR="00C52BAE">
        <w:rPr>
          <w:b w:val="0"/>
          <w:szCs w:val="22"/>
          <w:u w:val="none"/>
        </w:rPr>
        <w:t xml:space="preserve"> a bude odpovídat požadavkům platných právních předpisů a norem.</w:t>
      </w:r>
    </w:p>
    <w:p w14:paraId="1B79640C" w14:textId="77777777" w:rsidR="005844C4" w:rsidRPr="00012B64" w:rsidRDefault="00863B50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>Záruka</w:t>
      </w:r>
      <w:r w:rsidR="00F27BA5">
        <w:rPr>
          <w:rStyle w:val="l-L2Char"/>
          <w:rFonts w:ascii="Times New Roman" w:hAnsi="Times New Roman"/>
          <w:b w:val="0"/>
          <w:u w:val="none"/>
        </w:rPr>
        <w:t xml:space="preserve"> za jakost </w:t>
      </w:r>
      <w:r w:rsidR="00A95F2D">
        <w:rPr>
          <w:rStyle w:val="l-L2Char"/>
          <w:rFonts w:ascii="Times New Roman" w:hAnsi="Times New Roman"/>
          <w:b w:val="0"/>
          <w:u w:val="none"/>
        </w:rPr>
        <w:t>Plnění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 trvá </w:t>
      </w:r>
      <w:r w:rsidR="008C126A">
        <w:rPr>
          <w:rStyle w:val="l-L2Char"/>
          <w:rFonts w:ascii="Times New Roman" w:hAnsi="Times New Roman"/>
          <w:b w:val="0"/>
          <w:u w:val="none"/>
        </w:rPr>
        <w:t>5 let o</w:t>
      </w:r>
      <w:r w:rsidRPr="00012B64">
        <w:rPr>
          <w:rStyle w:val="l-L2Char"/>
          <w:rFonts w:ascii="Times New Roman" w:hAnsi="Times New Roman"/>
          <w:b w:val="0"/>
          <w:u w:val="none"/>
        </w:rPr>
        <w:t>d</w:t>
      </w:r>
      <w:r w:rsidR="005A0043">
        <w:rPr>
          <w:rStyle w:val="l-L2Char"/>
          <w:rFonts w:ascii="Times New Roman" w:hAnsi="Times New Roman"/>
          <w:b w:val="0"/>
          <w:u w:val="none"/>
        </w:rPr>
        <w:t>e dne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5A0043">
        <w:rPr>
          <w:rStyle w:val="l-L2Char"/>
          <w:rFonts w:ascii="Times New Roman" w:hAnsi="Times New Roman"/>
          <w:b w:val="0"/>
          <w:u w:val="none"/>
        </w:rPr>
        <w:t>poskytnutí poslední části Plnění dle této smlouvy</w:t>
      </w:r>
      <w:r w:rsidRPr="00012B64">
        <w:rPr>
          <w:rStyle w:val="l-L2Char"/>
          <w:rFonts w:ascii="Times New Roman" w:hAnsi="Times New Roman"/>
          <w:b w:val="0"/>
          <w:u w:val="none"/>
        </w:rPr>
        <w:t>.</w:t>
      </w:r>
      <w:r w:rsidR="00A50845" w:rsidRPr="00012B64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14:paraId="1AFFD350" w14:textId="77777777" w:rsidR="00A50845" w:rsidRPr="00012B64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 xml:space="preserve">Záruka se vztahuje na veškeré vady </w:t>
      </w:r>
      <w:r w:rsidR="005844C4" w:rsidRPr="00012B64">
        <w:rPr>
          <w:rStyle w:val="l-L2Char"/>
          <w:rFonts w:ascii="Times New Roman" w:hAnsi="Times New Roman"/>
          <w:b w:val="0"/>
          <w:u w:val="none"/>
        </w:rPr>
        <w:t xml:space="preserve">Plnění 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zapříčiněné zhotovitelem. </w:t>
      </w:r>
      <w:r w:rsidRPr="000651E8">
        <w:rPr>
          <w:rStyle w:val="l-L2Char"/>
          <w:rFonts w:ascii="Times New Roman" w:hAnsi="Times New Roman"/>
          <w:b w:val="0"/>
          <w:u w:val="none"/>
        </w:rPr>
        <w:t xml:space="preserve">Záruka se nevztahuje na vady plynoucí z chybných vstupních podkladů, které nemohl zhotovitel ani při vynaložení potřebné odborné péče zjistit. </w:t>
      </w:r>
    </w:p>
    <w:p w14:paraId="2E0C17BD" w14:textId="289286FC" w:rsidR="00C467FD" w:rsidRPr="00C657AE" w:rsidRDefault="009E1295" w:rsidP="00C657AE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ascii="Times New Roman" w:hAnsi="Times New Roman"/>
          <w:b w:val="0"/>
          <w:u w:val="none"/>
        </w:rPr>
      </w:pPr>
      <w:bookmarkStart w:id="4" w:name="_Ref376528927"/>
      <w:r>
        <w:rPr>
          <w:rStyle w:val="l-L2Char"/>
          <w:rFonts w:ascii="Times New Roman" w:hAnsi="Times New Roman"/>
          <w:b w:val="0"/>
          <w:u w:val="none"/>
        </w:rPr>
        <w:t>Zhotovitel je povinen v</w:t>
      </w:r>
      <w:r w:rsidR="00443C71" w:rsidRPr="002D2F32">
        <w:rPr>
          <w:rStyle w:val="l-L2Char"/>
          <w:rFonts w:ascii="Times New Roman" w:hAnsi="Times New Roman"/>
          <w:b w:val="0"/>
          <w:u w:val="none"/>
        </w:rPr>
        <w:t xml:space="preserve">ady </w:t>
      </w:r>
      <w:r>
        <w:rPr>
          <w:rStyle w:val="l-L2Char"/>
          <w:rFonts w:ascii="Times New Roman" w:hAnsi="Times New Roman"/>
          <w:b w:val="0"/>
          <w:u w:val="none"/>
        </w:rPr>
        <w:t>Plnění odstranit</w:t>
      </w:r>
      <w:r w:rsidR="00443C71" w:rsidRPr="002D2F32">
        <w:rPr>
          <w:rStyle w:val="l-L2Char"/>
          <w:rFonts w:ascii="Times New Roman" w:hAnsi="Times New Roman"/>
          <w:b w:val="0"/>
          <w:u w:val="none"/>
        </w:rPr>
        <w:t xml:space="preserve"> bezplatně v dohodnuté lhůtě, nejpozději do 30 dnů</w:t>
      </w:r>
      <w:r>
        <w:rPr>
          <w:rStyle w:val="l-L2Char"/>
          <w:rFonts w:ascii="Times New Roman" w:hAnsi="Times New Roman"/>
          <w:b w:val="0"/>
          <w:u w:val="none"/>
        </w:rPr>
        <w:t xml:space="preserve"> od doručení reklamace</w:t>
      </w:r>
      <w:r w:rsidR="00443C71" w:rsidRPr="002D2F32">
        <w:rPr>
          <w:rStyle w:val="l-L2Char"/>
          <w:rFonts w:ascii="Times New Roman" w:hAnsi="Times New Roman"/>
          <w:b w:val="0"/>
          <w:u w:val="none"/>
        </w:rPr>
        <w:t>.</w:t>
      </w:r>
      <w:bookmarkEnd w:id="4"/>
      <w:r w:rsidR="00443C71" w:rsidRPr="002D2F32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14:paraId="1ED3F8AA" w14:textId="77777777" w:rsidR="004D037A" w:rsidRPr="002D2F32" w:rsidRDefault="004D037A" w:rsidP="001B3E4F">
      <w:pPr>
        <w:pStyle w:val="l-L1"/>
        <w:keepNext w:val="0"/>
        <w:spacing w:before="240"/>
        <w:ind w:left="0"/>
      </w:pPr>
      <w:r w:rsidRPr="002D2F32">
        <w:br/>
      </w:r>
      <w:r>
        <w:t>Povinnost mlčenlivosti</w:t>
      </w:r>
    </w:p>
    <w:p w14:paraId="44F75D5C" w14:textId="77777777" w:rsidR="004D037A" w:rsidRPr="00012B64" w:rsidRDefault="00C32521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 xml:space="preserve">Zhotovitel </w:t>
      </w:r>
      <w:r w:rsidR="004D037A" w:rsidRPr="00012B64">
        <w:rPr>
          <w:rStyle w:val="l-L2Char"/>
          <w:rFonts w:ascii="Times New Roman" w:hAnsi="Times New Roman"/>
          <w:b w:val="0"/>
          <w:u w:val="none"/>
        </w:rPr>
        <w:t>se zavazuje, zachovávat mlčenlivost o všech skutečnostech, o kterých se dozví od objednatele v souvislosti s plněním smlouvy</w:t>
      </w:r>
      <w:r w:rsidR="000D7597" w:rsidRPr="00012B64">
        <w:rPr>
          <w:rStyle w:val="l-L2Char"/>
          <w:rFonts w:ascii="Times New Roman" w:hAnsi="Times New Roman"/>
          <w:b w:val="0"/>
          <w:u w:val="none"/>
        </w:rPr>
        <w:t xml:space="preserve">, </w:t>
      </w:r>
      <w:r w:rsidR="00CE4E2C" w:rsidRPr="00CD7D78">
        <w:rPr>
          <w:b w:val="0"/>
          <w:szCs w:val="22"/>
          <w:u w:val="none"/>
        </w:rPr>
        <w:t>a to zejména</w:t>
      </w:r>
      <w:r w:rsidR="000D7597" w:rsidRPr="00CD7D78">
        <w:rPr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14:paraId="60C576D3" w14:textId="77777777" w:rsidR="004D037A" w:rsidRDefault="004D037A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 xml:space="preserve">Za porušení povinnosti mlčenlivosti </w:t>
      </w:r>
      <w:r w:rsidR="001D32AC" w:rsidRPr="00012B64">
        <w:rPr>
          <w:rStyle w:val="l-L2Char"/>
          <w:rFonts w:ascii="Times New Roman" w:hAnsi="Times New Roman"/>
          <w:b w:val="0"/>
          <w:u w:val="none"/>
        </w:rPr>
        <w:t>dle předchozího odstavce je zhotovitel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 povin</w:t>
      </w:r>
      <w:r w:rsidR="001D32AC" w:rsidRPr="00012B64">
        <w:rPr>
          <w:rStyle w:val="l-L2Char"/>
          <w:rFonts w:ascii="Times New Roman" w:hAnsi="Times New Roman"/>
          <w:b w:val="0"/>
          <w:u w:val="none"/>
        </w:rPr>
        <w:t>e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n uhradit objednateli smluvní pokutu ve výši 10 000,- Kč, a to za každý jednotlivý případ porušení </w:t>
      </w:r>
      <w:r w:rsidR="00455978" w:rsidRPr="00012B64">
        <w:rPr>
          <w:rStyle w:val="l-L2Char"/>
          <w:rFonts w:ascii="Times New Roman" w:hAnsi="Times New Roman"/>
          <w:b w:val="0"/>
          <w:u w:val="none"/>
        </w:rPr>
        <w:t>této</w:t>
      </w:r>
      <w:r w:rsidR="002538F3" w:rsidRPr="00012B64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012B64">
        <w:rPr>
          <w:rStyle w:val="l-L2Char"/>
          <w:rFonts w:ascii="Times New Roman" w:hAnsi="Times New Roman"/>
          <w:b w:val="0"/>
          <w:u w:val="none"/>
        </w:rPr>
        <w:t>povinnosti.</w:t>
      </w:r>
    </w:p>
    <w:p w14:paraId="126C65C8" w14:textId="77777777" w:rsidR="009D39E8" w:rsidRPr="004F225D" w:rsidRDefault="009D39E8" w:rsidP="001B3E4F">
      <w:pPr>
        <w:pStyle w:val="l-L1"/>
        <w:spacing w:before="240"/>
        <w:ind w:left="0"/>
      </w:pPr>
      <w:r w:rsidRPr="004F225D">
        <w:br/>
      </w:r>
      <w:bookmarkStart w:id="5" w:name="_Ref376798291"/>
      <w:r>
        <w:t>Licenční ujednání</w:t>
      </w:r>
      <w:bookmarkEnd w:id="5"/>
    </w:p>
    <w:p w14:paraId="63895710" w14:textId="77777777" w:rsidR="009D39E8" w:rsidRPr="00FC1F08" w:rsidRDefault="009D39E8" w:rsidP="009D39E8">
      <w:pPr>
        <w:numPr>
          <w:ilvl w:val="1"/>
          <w:numId w:val="37"/>
        </w:numPr>
        <w:jc w:val="both"/>
        <w:rPr>
          <w:rFonts w:ascii="Times New Roman" w:hAnsi="Times New Roman"/>
          <w:szCs w:val="22"/>
          <w:lang w:eastAsia="en-US"/>
        </w:rPr>
      </w:pPr>
      <w:r w:rsidRPr="00FC1F08">
        <w:rPr>
          <w:rFonts w:ascii="Times New Roman" w:hAnsi="Times New Roman"/>
          <w:szCs w:val="22"/>
          <w:lang w:eastAsia="en-US"/>
        </w:rPr>
        <w:t xml:space="preserve">Vzhledem k tomu, že součástí </w:t>
      </w:r>
      <w:r w:rsidR="005A0043">
        <w:rPr>
          <w:rFonts w:ascii="Times New Roman" w:hAnsi="Times New Roman"/>
          <w:szCs w:val="22"/>
          <w:lang w:eastAsia="en-US"/>
        </w:rPr>
        <w:t>P</w:t>
      </w:r>
      <w:r w:rsidRPr="00FC1F08">
        <w:rPr>
          <w:rFonts w:ascii="Times New Roman" w:hAnsi="Times New Roman"/>
          <w:szCs w:val="22"/>
          <w:lang w:eastAsia="en-US"/>
        </w:rPr>
        <w:t xml:space="preserve">lnění </w:t>
      </w:r>
      <w:r>
        <w:rPr>
          <w:rFonts w:ascii="Times New Roman" w:hAnsi="Times New Roman"/>
          <w:szCs w:val="22"/>
          <w:lang w:eastAsia="en-US"/>
        </w:rPr>
        <w:t>zhotovitele</w:t>
      </w:r>
      <w:r w:rsidRPr="00FC1F08">
        <w:rPr>
          <w:rFonts w:ascii="Times New Roman" w:hAnsi="Times New Roman"/>
          <w:szCs w:val="22"/>
          <w:lang w:eastAsia="en-US"/>
        </w:rPr>
        <w:t xml:space="preserve"> dle této </w:t>
      </w:r>
      <w:r>
        <w:rPr>
          <w:rFonts w:ascii="Times New Roman" w:hAnsi="Times New Roman"/>
          <w:szCs w:val="22"/>
          <w:lang w:eastAsia="en-US"/>
        </w:rPr>
        <w:t>s</w:t>
      </w:r>
      <w:r w:rsidRPr="00FC1F08">
        <w:rPr>
          <w:rFonts w:ascii="Times New Roman" w:hAnsi="Times New Roman"/>
          <w:szCs w:val="22"/>
          <w:lang w:eastAsia="en-US"/>
        </w:rPr>
        <w:t xml:space="preserve">mlouvy je i plnění, které může naplňovat znaky autorského díla ve smyslu </w:t>
      </w:r>
      <w:r>
        <w:rPr>
          <w:rFonts w:ascii="Times New Roman" w:hAnsi="Times New Roman"/>
          <w:szCs w:val="22"/>
          <w:lang w:eastAsia="en-US"/>
        </w:rPr>
        <w:t>zákona č.</w:t>
      </w:r>
      <w:r w:rsidRPr="002340CC">
        <w:rPr>
          <w:rFonts w:ascii="Times New Roman" w:hAnsi="Times New Roman"/>
          <w:szCs w:val="22"/>
          <w:lang w:eastAsia="en-US"/>
        </w:rPr>
        <w:t xml:space="preserve"> 121/2000 Sb., </w:t>
      </w:r>
      <w:r w:rsidRPr="00FC1F08">
        <w:rPr>
          <w:rFonts w:ascii="Times New Roman" w:hAnsi="Times New Roman"/>
          <w:szCs w:val="22"/>
          <w:lang w:eastAsia="en-US"/>
        </w:rPr>
        <w:t>o právu autorském, o právech souvisejících s právem autorským a o změně některých zákonů</w:t>
      </w:r>
      <w:r>
        <w:rPr>
          <w:rFonts w:ascii="Times New Roman" w:hAnsi="Times New Roman"/>
          <w:szCs w:val="22"/>
          <w:lang w:eastAsia="en-US"/>
        </w:rPr>
        <w:t>, či předmětu chráněného průmyslovým vlastnictvím (dále jen „předmět ochrany“),</w:t>
      </w:r>
      <w:r w:rsidRPr="00FC1F08">
        <w:rPr>
          <w:rFonts w:ascii="Times New Roman" w:hAnsi="Times New Roman"/>
          <w:szCs w:val="22"/>
          <w:lang w:eastAsia="en-US"/>
        </w:rPr>
        <w:t xml:space="preserve"> je k těmto součástem </w:t>
      </w:r>
      <w:r w:rsidR="005A0043">
        <w:rPr>
          <w:rFonts w:ascii="Times New Roman" w:hAnsi="Times New Roman"/>
          <w:szCs w:val="22"/>
          <w:lang w:eastAsia="en-US"/>
        </w:rPr>
        <w:t>P</w:t>
      </w:r>
      <w:r w:rsidRPr="00FC1F08">
        <w:rPr>
          <w:rFonts w:ascii="Times New Roman" w:hAnsi="Times New Roman"/>
          <w:szCs w:val="22"/>
          <w:lang w:eastAsia="en-US"/>
        </w:rPr>
        <w:t xml:space="preserve">lnění poskytována licence za podmínek sjednaných v tomto </w:t>
      </w:r>
      <w:r>
        <w:rPr>
          <w:rFonts w:ascii="Times New Roman" w:hAnsi="Times New Roman"/>
          <w:szCs w:val="22"/>
          <w:lang w:eastAsia="en-US"/>
        </w:rPr>
        <w:fldChar w:fldCharType="begin"/>
      </w:r>
      <w:r>
        <w:rPr>
          <w:rFonts w:ascii="Times New Roman" w:hAnsi="Times New Roman"/>
          <w:szCs w:val="22"/>
          <w:lang w:eastAsia="en-US"/>
        </w:rPr>
        <w:instrText xml:space="preserve"> REF _Ref376798291 \r \h  \* MERGEFORMAT </w:instrText>
      </w:r>
      <w:r>
        <w:rPr>
          <w:rFonts w:ascii="Times New Roman" w:hAnsi="Times New Roman"/>
          <w:szCs w:val="22"/>
          <w:lang w:eastAsia="en-US"/>
        </w:rPr>
      </w:r>
      <w:r>
        <w:rPr>
          <w:rFonts w:ascii="Times New Roman" w:hAnsi="Times New Roman"/>
          <w:szCs w:val="22"/>
          <w:lang w:eastAsia="en-US"/>
        </w:rPr>
        <w:fldChar w:fldCharType="separate"/>
      </w:r>
      <w:r w:rsidR="00C30A32">
        <w:rPr>
          <w:rFonts w:ascii="Times New Roman" w:hAnsi="Times New Roman"/>
          <w:szCs w:val="22"/>
          <w:lang w:eastAsia="en-US"/>
        </w:rPr>
        <w:t>Čl. VIII</w:t>
      </w:r>
      <w:r>
        <w:rPr>
          <w:rFonts w:ascii="Times New Roman" w:hAnsi="Times New Roman"/>
          <w:szCs w:val="22"/>
          <w:lang w:eastAsia="en-US"/>
        </w:rPr>
        <w:fldChar w:fldCharType="end"/>
      </w:r>
      <w:r>
        <w:rPr>
          <w:rFonts w:ascii="Times New Roman" w:hAnsi="Times New Roman"/>
          <w:szCs w:val="22"/>
          <w:lang w:eastAsia="en-US"/>
        </w:rPr>
        <w:t>.</w:t>
      </w:r>
      <w:r w:rsidRPr="00FC1F08">
        <w:rPr>
          <w:rFonts w:ascii="Times New Roman" w:hAnsi="Times New Roman"/>
          <w:szCs w:val="22"/>
          <w:lang w:eastAsia="en-US"/>
        </w:rPr>
        <w:t xml:space="preserve"> </w:t>
      </w:r>
      <w:r>
        <w:rPr>
          <w:rFonts w:ascii="Times New Roman" w:hAnsi="Times New Roman"/>
          <w:szCs w:val="22"/>
          <w:lang w:eastAsia="en-US"/>
        </w:rPr>
        <w:t>s</w:t>
      </w:r>
      <w:r w:rsidRPr="00FC1F08">
        <w:rPr>
          <w:rFonts w:ascii="Times New Roman" w:hAnsi="Times New Roman"/>
          <w:szCs w:val="22"/>
          <w:lang w:eastAsia="en-US"/>
        </w:rPr>
        <w:t>mlouvy.</w:t>
      </w:r>
    </w:p>
    <w:p w14:paraId="26DDDD80" w14:textId="77777777"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340CC">
        <w:rPr>
          <w:rFonts w:ascii="Times New Roman" w:hAnsi="Times New Roman"/>
          <w:b w:val="0"/>
          <w:szCs w:val="22"/>
          <w:u w:val="none"/>
        </w:rPr>
        <w:t xml:space="preserve">Zhotovitel prohlašuje, že je oprávněn vykonávat svým jménem a na svůj účet majetková práva </w:t>
      </w:r>
      <w:r>
        <w:rPr>
          <w:rFonts w:ascii="Times New Roman" w:hAnsi="Times New Roman"/>
          <w:b w:val="0"/>
          <w:szCs w:val="22"/>
          <w:u w:val="none"/>
        </w:rPr>
        <w:t>k předmětu ochrany a</w:t>
      </w:r>
      <w:r w:rsidRPr="002340CC">
        <w:rPr>
          <w:rFonts w:ascii="Times New Roman" w:hAnsi="Times New Roman"/>
          <w:b w:val="0"/>
          <w:szCs w:val="22"/>
          <w:u w:val="none"/>
        </w:rPr>
        <w:t xml:space="preserve"> že </w:t>
      </w:r>
      <w:r>
        <w:rPr>
          <w:rFonts w:ascii="Times New Roman" w:hAnsi="Times New Roman"/>
          <w:b w:val="0"/>
          <w:szCs w:val="22"/>
          <w:u w:val="none"/>
        </w:rPr>
        <w:t>je oprávněn k jeho užití udělit objednateli licenci</w:t>
      </w:r>
      <w:r w:rsidRPr="002340CC">
        <w:rPr>
          <w:rFonts w:ascii="Times New Roman" w:hAnsi="Times New Roman"/>
          <w:b w:val="0"/>
          <w:szCs w:val="22"/>
          <w:u w:val="none"/>
        </w:rPr>
        <w:t>.</w:t>
      </w:r>
    </w:p>
    <w:p w14:paraId="2887456D" w14:textId="77777777"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340CC">
        <w:rPr>
          <w:rFonts w:ascii="Times New Roman" w:hAnsi="Times New Roman"/>
          <w:b w:val="0"/>
          <w:szCs w:val="22"/>
          <w:u w:val="none"/>
        </w:rPr>
        <w:t xml:space="preserve">Zhotovitel poskytuje objednateli </w:t>
      </w:r>
      <w:r>
        <w:rPr>
          <w:rFonts w:ascii="Times New Roman" w:hAnsi="Times New Roman"/>
          <w:b w:val="0"/>
          <w:szCs w:val="22"/>
          <w:u w:val="none"/>
        </w:rPr>
        <w:t xml:space="preserve">nevýhradní </w:t>
      </w:r>
      <w:r w:rsidRPr="002340CC">
        <w:rPr>
          <w:rFonts w:ascii="Times New Roman" w:hAnsi="Times New Roman"/>
          <w:b w:val="0"/>
          <w:szCs w:val="22"/>
          <w:u w:val="none"/>
        </w:rPr>
        <w:t xml:space="preserve">oprávnění ke všem v úvahu přicházejícím způsobům užití </w:t>
      </w:r>
      <w:r>
        <w:rPr>
          <w:rFonts w:ascii="Times New Roman" w:hAnsi="Times New Roman"/>
          <w:b w:val="0"/>
          <w:szCs w:val="22"/>
          <w:u w:val="none"/>
        </w:rPr>
        <w:t>předmětu ochrany</w:t>
      </w:r>
      <w:r w:rsidRPr="002340CC">
        <w:rPr>
          <w:rFonts w:ascii="Times New Roman" w:hAnsi="Times New Roman"/>
          <w:b w:val="0"/>
          <w:szCs w:val="22"/>
          <w:u w:val="none"/>
        </w:rPr>
        <w:t xml:space="preserve"> a bez jakéhokoli omezení, a to zejména pokud jde o územní, časový nebo množstevní rozsah užití.</w:t>
      </w:r>
    </w:p>
    <w:p w14:paraId="687F3CD7" w14:textId="77777777"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>
        <w:rPr>
          <w:rFonts w:ascii="Times New Roman" w:hAnsi="Times New Roman"/>
          <w:b w:val="0"/>
          <w:szCs w:val="22"/>
          <w:u w:val="none"/>
        </w:rPr>
        <w:t xml:space="preserve">Odměna za poskytnutí této licence je zahrnuta v ceně </w:t>
      </w:r>
      <w:r w:rsidR="005A0043">
        <w:rPr>
          <w:rFonts w:ascii="Times New Roman" w:hAnsi="Times New Roman"/>
          <w:b w:val="0"/>
          <w:szCs w:val="22"/>
          <w:u w:val="none"/>
        </w:rPr>
        <w:t>Plnění</w:t>
      </w:r>
      <w:r>
        <w:rPr>
          <w:rFonts w:ascii="Times New Roman" w:hAnsi="Times New Roman"/>
          <w:b w:val="0"/>
          <w:szCs w:val="22"/>
          <w:u w:val="none"/>
        </w:rPr>
        <w:t xml:space="preserve"> dle této smlouvy. </w:t>
      </w:r>
    </w:p>
    <w:p w14:paraId="744DE090" w14:textId="77777777"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340CC">
        <w:rPr>
          <w:rFonts w:ascii="Times New Roman" w:hAnsi="Times New Roman"/>
          <w:b w:val="0"/>
          <w:szCs w:val="22"/>
          <w:u w:val="none"/>
        </w:rPr>
        <w:t>Objednatel je oprávněn práva tvořící součást licence zcela nebo zčásti jako podlicenci poskytnout třetí osobě.</w:t>
      </w:r>
    </w:p>
    <w:p w14:paraId="6AACFA0F" w14:textId="77777777"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340CC">
        <w:rPr>
          <w:rFonts w:ascii="Times New Roman" w:hAnsi="Times New Roman"/>
          <w:b w:val="0"/>
          <w:szCs w:val="22"/>
          <w:u w:val="none"/>
        </w:rPr>
        <w:t xml:space="preserve">Objednatel je oprávněn </w:t>
      </w:r>
      <w:r>
        <w:rPr>
          <w:rFonts w:ascii="Times New Roman" w:hAnsi="Times New Roman"/>
          <w:b w:val="0"/>
          <w:szCs w:val="22"/>
          <w:u w:val="none"/>
        </w:rPr>
        <w:t>předmět ochrany</w:t>
      </w:r>
      <w:r w:rsidRPr="00133577">
        <w:rPr>
          <w:rFonts w:ascii="Times New Roman" w:hAnsi="Times New Roman"/>
          <w:b w:val="0"/>
          <w:szCs w:val="22"/>
          <w:u w:val="none"/>
        </w:rPr>
        <w:t xml:space="preserve"> </w:t>
      </w:r>
      <w:r w:rsidRPr="002340CC">
        <w:rPr>
          <w:rFonts w:ascii="Times New Roman" w:hAnsi="Times New Roman"/>
          <w:b w:val="0"/>
          <w:szCs w:val="22"/>
          <w:u w:val="none"/>
        </w:rPr>
        <w:t>upravit či jinak měnit</w:t>
      </w:r>
      <w:r>
        <w:rPr>
          <w:rFonts w:ascii="Times New Roman" w:hAnsi="Times New Roman"/>
          <w:b w:val="0"/>
          <w:szCs w:val="22"/>
          <w:u w:val="none"/>
        </w:rPr>
        <w:t>, a to bez souhlasu zhotovitele.</w:t>
      </w:r>
    </w:p>
    <w:p w14:paraId="0901F422" w14:textId="24D37DED" w:rsidR="003C6C55" w:rsidRPr="002D2F32" w:rsidRDefault="003C6C55" w:rsidP="001B3E4F">
      <w:pPr>
        <w:pStyle w:val="l-L1"/>
        <w:keepNext w:val="0"/>
        <w:spacing w:before="240"/>
        <w:ind w:left="0"/>
      </w:pPr>
      <w:r w:rsidRPr="002D2F32">
        <w:br/>
      </w:r>
      <w:r>
        <w:t>Smluvní pokuty</w:t>
      </w:r>
      <w:r w:rsidR="001640AC">
        <w:t>, náhrada škody</w:t>
      </w:r>
      <w:r w:rsidR="00024114">
        <w:t xml:space="preserve">, </w:t>
      </w:r>
      <w:r>
        <w:t>odstoupení od smlouvy</w:t>
      </w:r>
      <w:r w:rsidR="00024114">
        <w:t xml:space="preserve"> a výpověď smlouvy</w:t>
      </w:r>
    </w:p>
    <w:p w14:paraId="2AFF784C" w14:textId="068C1A73" w:rsidR="00806017" w:rsidRPr="002954A2" w:rsidRDefault="00806017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>Je-li zhotovitel v </w:t>
      </w:r>
      <w:r w:rsidRPr="002954A2">
        <w:rPr>
          <w:rStyle w:val="l-L2Char"/>
          <w:rFonts w:ascii="Times New Roman" w:hAnsi="Times New Roman"/>
          <w:b w:val="0"/>
          <w:u w:val="none"/>
        </w:rPr>
        <w:t>prodlení s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 předáním </w:t>
      </w:r>
      <w:r w:rsidR="00C467FD">
        <w:rPr>
          <w:rStyle w:val="l-L2Char"/>
          <w:rFonts w:ascii="Times New Roman" w:hAnsi="Times New Roman"/>
          <w:b w:val="0"/>
          <w:u w:val="none"/>
        </w:rPr>
        <w:t>Plnění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 či jeho části v termínu dle 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fldChar w:fldCharType="begin"/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instrText xml:space="preserve"> REF _Ref376528450 \r \h </w:instrText>
      </w:r>
      <w:r w:rsidR="002954A2">
        <w:rPr>
          <w:rStyle w:val="l-L2Char"/>
          <w:rFonts w:ascii="Times New Roman" w:hAnsi="Times New Roman"/>
          <w:b w:val="0"/>
          <w:u w:val="none"/>
        </w:rPr>
        <w:instrText xml:space="preserve"> \* MERGEFORMAT </w:instrText>
      </w:r>
      <w:r w:rsidR="00F15883" w:rsidRPr="002954A2">
        <w:rPr>
          <w:rStyle w:val="l-L2Char"/>
          <w:rFonts w:ascii="Times New Roman" w:hAnsi="Times New Roman"/>
          <w:b w:val="0"/>
          <w:u w:val="none"/>
        </w:rPr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fldChar w:fldCharType="separate"/>
      </w:r>
      <w:r w:rsidR="00C30A32">
        <w:rPr>
          <w:rStyle w:val="l-L2Char"/>
          <w:rFonts w:ascii="Times New Roman" w:hAnsi="Times New Roman"/>
          <w:b w:val="0"/>
          <w:u w:val="none"/>
        </w:rPr>
        <w:t>Čl. III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fldChar w:fldCharType="end"/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 </w:t>
      </w:r>
      <w:proofErr w:type="gramStart"/>
      <w:r w:rsidR="00F15883" w:rsidRPr="002954A2">
        <w:rPr>
          <w:rStyle w:val="l-L2Char"/>
          <w:rFonts w:ascii="Times New Roman" w:hAnsi="Times New Roman"/>
          <w:b w:val="0"/>
          <w:u w:val="none"/>
        </w:rPr>
        <w:t>této</w:t>
      </w:r>
      <w:proofErr w:type="gramEnd"/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 smlouvy, 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uhradí objednateli smluvní pokutu ve 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výši 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>0,05% z ceny Díla či jeho části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 za každý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 byť i jen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 započatý den prodlení.</w:t>
      </w:r>
    </w:p>
    <w:p w14:paraId="6E339BF8" w14:textId="77777777" w:rsidR="00666E0D" w:rsidRPr="002954A2" w:rsidRDefault="00666E0D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954A2">
        <w:rPr>
          <w:rStyle w:val="l-L2Char"/>
          <w:rFonts w:ascii="Times New Roman" w:hAnsi="Times New Roman"/>
          <w:b w:val="0"/>
          <w:u w:val="none"/>
        </w:rPr>
        <w:t>Je-li zhotovitel v prodlení s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> </w:t>
      </w:r>
      <w:r w:rsidRPr="002954A2">
        <w:rPr>
          <w:rStyle w:val="l-L2Char"/>
          <w:rFonts w:ascii="Times New Roman" w:hAnsi="Times New Roman"/>
          <w:b w:val="0"/>
          <w:u w:val="none"/>
        </w:rPr>
        <w:t>odstraněním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 xml:space="preserve"> vad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>Plnění či jeho části</w:t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t xml:space="preserve"> v termínu dle </w:t>
      </w:r>
      <w:proofErr w:type="gramStart"/>
      <w:r w:rsidR="00D53965" w:rsidRPr="002954A2">
        <w:rPr>
          <w:rStyle w:val="l-L2Char"/>
          <w:rFonts w:ascii="Times New Roman" w:hAnsi="Times New Roman"/>
          <w:b w:val="0"/>
          <w:u w:val="none"/>
        </w:rPr>
        <w:t xml:space="preserve">odst. </w:t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fldChar w:fldCharType="begin"/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instrText xml:space="preserve"> REF _Ref376528927 \r \h </w:instrText>
      </w:r>
      <w:r w:rsidR="002954A2">
        <w:rPr>
          <w:rStyle w:val="l-L2Char"/>
          <w:rFonts w:ascii="Times New Roman" w:hAnsi="Times New Roman"/>
          <w:b w:val="0"/>
          <w:u w:val="none"/>
        </w:rPr>
        <w:instrText xml:space="preserve"> \* MERGEFORMAT </w:instrText>
      </w:r>
      <w:r w:rsidR="00D53965" w:rsidRPr="002954A2">
        <w:rPr>
          <w:rStyle w:val="l-L2Char"/>
          <w:rFonts w:ascii="Times New Roman" w:hAnsi="Times New Roman"/>
          <w:b w:val="0"/>
          <w:u w:val="none"/>
        </w:rPr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fldChar w:fldCharType="separate"/>
      </w:r>
      <w:r w:rsidR="00C30A32">
        <w:rPr>
          <w:rStyle w:val="l-L2Char"/>
          <w:rFonts w:ascii="Times New Roman" w:hAnsi="Times New Roman"/>
          <w:b w:val="0"/>
          <w:u w:val="none"/>
        </w:rPr>
        <w:t>6.4</w:t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fldChar w:fldCharType="end"/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t xml:space="preserve"> této</w:t>
      </w:r>
      <w:proofErr w:type="gramEnd"/>
      <w:r w:rsidR="00D53965" w:rsidRPr="002954A2">
        <w:rPr>
          <w:rStyle w:val="l-L2Char"/>
          <w:rFonts w:ascii="Times New Roman" w:hAnsi="Times New Roman"/>
          <w:b w:val="0"/>
          <w:u w:val="none"/>
        </w:rPr>
        <w:t xml:space="preserve"> smlouvy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, uhradí objednateli smluvní pokutu ve </w:t>
      </w:r>
      <w:r w:rsidRPr="0095373F">
        <w:rPr>
          <w:rStyle w:val="l-L2Char"/>
          <w:rFonts w:ascii="Times New Roman" w:hAnsi="Times New Roman"/>
          <w:b w:val="0"/>
          <w:u w:val="none"/>
        </w:rPr>
        <w:t xml:space="preserve">výši 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>0,05 % z ceny takového Plnění či jeho části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 za každý 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>byť i jen započatý den prodlení</w:t>
      </w:r>
      <w:r w:rsidRPr="002954A2">
        <w:rPr>
          <w:rStyle w:val="l-L2Char"/>
          <w:rFonts w:ascii="Times New Roman" w:hAnsi="Times New Roman"/>
          <w:b w:val="0"/>
          <w:u w:val="none"/>
        </w:rPr>
        <w:t>.</w:t>
      </w:r>
    </w:p>
    <w:p w14:paraId="4CF371A7" w14:textId="77777777" w:rsidR="000B713E" w:rsidRPr="002D2F32" w:rsidRDefault="000B713E" w:rsidP="00012B6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D2F32">
        <w:rPr>
          <w:rFonts w:ascii="Times New Roman" w:hAnsi="Times New Roman"/>
          <w:b w:val="0"/>
          <w:szCs w:val="22"/>
          <w:u w:val="none"/>
        </w:rPr>
        <w:t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věřitel je oprávněn domáhat se náhrady škody v plné výši, i když přesahuje výši smluvní pokuty.</w:t>
      </w:r>
    </w:p>
    <w:p w14:paraId="325BF78C" w14:textId="6092BBB2" w:rsidR="004861C9" w:rsidRDefault="00F146D0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4861C9">
        <w:rPr>
          <w:b w:val="0"/>
          <w:szCs w:val="22"/>
          <w:u w:val="none"/>
        </w:rPr>
        <w:t xml:space="preserve">Žádná ze smluvních stran nemá povinnost nahradit škodu způsobenou porušením svých povinností vyplývajících z této </w:t>
      </w:r>
      <w:r w:rsidR="00024114">
        <w:rPr>
          <w:b w:val="0"/>
          <w:szCs w:val="22"/>
          <w:u w:val="none"/>
        </w:rPr>
        <w:t>s</w:t>
      </w:r>
      <w:r w:rsidRPr="004861C9">
        <w:rPr>
          <w:b w:val="0"/>
          <w:szCs w:val="22"/>
          <w:u w:val="none"/>
        </w:rPr>
        <w:t>mlouvy a není v prodlení, bránila-li jí v jejich splnění některá z</w:t>
      </w:r>
      <w:r w:rsidR="0095373F">
        <w:rPr>
          <w:b w:val="0"/>
          <w:szCs w:val="22"/>
          <w:u w:val="none"/>
        </w:rPr>
        <w:t> </w:t>
      </w:r>
      <w:r w:rsidRPr="004861C9">
        <w:rPr>
          <w:b w:val="0"/>
          <w:szCs w:val="22"/>
          <w:u w:val="none"/>
        </w:rPr>
        <w:t>překážek vylučujících povinnost k náhradě škody ve smyslu § 2913 odst. 2 občanského zákoníku.</w:t>
      </w:r>
      <w:r w:rsidR="004861C9" w:rsidRPr="004861C9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14:paraId="0D349492" w14:textId="77777777" w:rsidR="004861C9" w:rsidRDefault="004861C9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5435DA">
        <w:rPr>
          <w:rStyle w:val="l-L2Char"/>
          <w:rFonts w:ascii="Times New Roman" w:hAnsi="Times New Roman"/>
          <w:b w:val="0"/>
          <w:u w:val="none"/>
        </w:rPr>
        <w:t>Objednatel si vyhrazuje právo na odstoupení od smlouvy v případě, že zhotovitel bude v prodlení s plněním smlouvy</w:t>
      </w:r>
      <w:r w:rsidR="00DF6A49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5435DA">
        <w:rPr>
          <w:rStyle w:val="l-L2Char"/>
          <w:rFonts w:ascii="Times New Roman" w:hAnsi="Times New Roman"/>
          <w:b w:val="0"/>
          <w:u w:val="none"/>
        </w:rPr>
        <w:t xml:space="preserve">z důvodů na straně zhotovitele déle než 1 měsíc, nebo bude </w:t>
      </w:r>
      <w:r>
        <w:rPr>
          <w:rStyle w:val="l-L2Char"/>
          <w:rFonts w:ascii="Times New Roman" w:hAnsi="Times New Roman"/>
          <w:b w:val="0"/>
          <w:u w:val="none"/>
        </w:rPr>
        <w:t>Plnění poskytovat</w:t>
      </w:r>
      <w:r w:rsidRPr="005435DA">
        <w:rPr>
          <w:rStyle w:val="l-L2Char"/>
          <w:rFonts w:ascii="Times New Roman" w:hAnsi="Times New Roman"/>
          <w:b w:val="0"/>
          <w:u w:val="none"/>
        </w:rPr>
        <w:t xml:space="preserve"> nekvalitně v rozporu s platnými předpisy nebo smlouvou, i když byl na tuto skutečnost objednatelem písemně upozorněn. </w:t>
      </w:r>
    </w:p>
    <w:p w14:paraId="35346F4B" w14:textId="77777777" w:rsidR="00DF44DE" w:rsidRDefault="00DF44DE" w:rsidP="00DF44DE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Objednatel</w:t>
      </w:r>
      <w:r w:rsidRPr="00DF44DE">
        <w:rPr>
          <w:rStyle w:val="l-L2Char"/>
          <w:rFonts w:ascii="Times New Roman" w:hAnsi="Times New Roman"/>
          <w:b w:val="0"/>
          <w:u w:val="none"/>
        </w:rPr>
        <w:t xml:space="preserve"> je </w:t>
      </w:r>
      <w:r>
        <w:rPr>
          <w:rStyle w:val="l-L2Char"/>
          <w:rFonts w:ascii="Times New Roman" w:hAnsi="Times New Roman"/>
          <w:b w:val="0"/>
          <w:u w:val="none"/>
        </w:rPr>
        <w:t>oprávněn odstoupit</w:t>
      </w:r>
      <w:r w:rsidRPr="00DF44DE">
        <w:rPr>
          <w:rStyle w:val="l-L2Char"/>
          <w:rFonts w:ascii="Times New Roman" w:hAnsi="Times New Roman"/>
          <w:b w:val="0"/>
          <w:u w:val="none"/>
        </w:rPr>
        <w:t xml:space="preserve"> </w:t>
      </w:r>
      <w:r>
        <w:rPr>
          <w:rStyle w:val="l-L2Char"/>
          <w:rFonts w:ascii="Times New Roman" w:hAnsi="Times New Roman"/>
          <w:b w:val="0"/>
          <w:u w:val="none"/>
        </w:rPr>
        <w:t>od</w:t>
      </w:r>
      <w:r w:rsidRPr="00DF44DE">
        <w:rPr>
          <w:rStyle w:val="l-L2Char"/>
          <w:rFonts w:ascii="Times New Roman" w:hAnsi="Times New Roman"/>
          <w:b w:val="0"/>
          <w:u w:val="none"/>
        </w:rPr>
        <w:t xml:space="preserve"> smlouvy odstoupit bez jakýchkoli sankcí, pokud nebude schválena částka ze státního rozpočtu následujícího roku, která je potřebná k úhradě za plnění poskytované podle této smlouvy v následujícím roce. </w:t>
      </w:r>
      <w:r w:rsidR="00CB6BAC">
        <w:rPr>
          <w:rStyle w:val="l-L2Char"/>
          <w:rFonts w:ascii="Times New Roman" w:hAnsi="Times New Roman"/>
          <w:b w:val="0"/>
          <w:u w:val="none"/>
        </w:rPr>
        <w:t>Objednatel</w:t>
      </w:r>
      <w:r w:rsidRPr="00DF44DE">
        <w:rPr>
          <w:rStyle w:val="l-L2Char"/>
          <w:rFonts w:ascii="Times New Roman" w:hAnsi="Times New Roman"/>
          <w:b w:val="0"/>
          <w:u w:val="none"/>
        </w:rPr>
        <w:t xml:space="preserve">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  </w:t>
      </w:r>
    </w:p>
    <w:p w14:paraId="379E6A50" w14:textId="42C06500" w:rsidR="00A31242" w:rsidRPr="00C95123" w:rsidRDefault="00A31242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C95123">
        <w:rPr>
          <w:rStyle w:val="l-L2Char"/>
          <w:rFonts w:ascii="Times New Roman" w:hAnsi="Times New Roman"/>
          <w:b w:val="0"/>
          <w:u w:val="none"/>
        </w:rPr>
        <w:t>Objednatel si vyhrazuje právo na odstoupení od smlouvy ve vztahu k</w:t>
      </w:r>
      <w:r w:rsidR="00C467FD" w:rsidRPr="00C95123">
        <w:rPr>
          <w:rStyle w:val="l-L2Char"/>
          <w:rFonts w:ascii="Times New Roman" w:hAnsi="Times New Roman"/>
          <w:b w:val="0"/>
          <w:u w:val="none"/>
        </w:rPr>
        <w:t xml:space="preserve"> Plnění</w:t>
      </w:r>
      <w:r w:rsidRPr="00C95123">
        <w:rPr>
          <w:rStyle w:val="l-L2Char"/>
          <w:rFonts w:ascii="Times New Roman" w:hAnsi="Times New Roman"/>
          <w:b w:val="0"/>
          <w:u w:val="none"/>
        </w:rPr>
        <w:t xml:space="preserve"> v případě, že objednatel obdrží ze státního rozpočtu snížené množství finančních prostředků oproti množství požadovanému v období </w:t>
      </w:r>
      <w:r w:rsidR="00461D16" w:rsidRPr="00C95123">
        <w:rPr>
          <w:rStyle w:val="l-L2Char"/>
          <w:rFonts w:ascii="Times New Roman" w:hAnsi="Times New Roman"/>
          <w:b w:val="0"/>
          <w:u w:val="none"/>
        </w:rPr>
        <w:t xml:space="preserve">před započetím poskytování </w:t>
      </w:r>
      <w:r w:rsidR="00C467FD" w:rsidRPr="00C95123">
        <w:rPr>
          <w:rStyle w:val="l-L2Char"/>
          <w:rFonts w:ascii="Times New Roman" w:hAnsi="Times New Roman"/>
          <w:b w:val="0"/>
          <w:u w:val="none"/>
        </w:rPr>
        <w:t>Plnění</w:t>
      </w:r>
      <w:r w:rsidRPr="00C95123">
        <w:rPr>
          <w:rStyle w:val="l-L2Char"/>
          <w:rFonts w:ascii="Times New Roman" w:hAnsi="Times New Roman"/>
          <w:b w:val="0"/>
          <w:u w:val="none"/>
          <w:lang w:val="en-US"/>
        </w:rPr>
        <w:t>.</w:t>
      </w:r>
    </w:p>
    <w:p w14:paraId="53613F46" w14:textId="78378A41" w:rsidR="00E23090" w:rsidRPr="00E23090" w:rsidRDefault="00E23090" w:rsidP="00012B64">
      <w:pPr>
        <w:numPr>
          <w:ilvl w:val="1"/>
          <w:numId w:val="37"/>
        </w:numPr>
        <w:jc w:val="both"/>
        <w:rPr>
          <w:rStyle w:val="l-L2Char"/>
          <w:rFonts w:ascii="Times New Roman" w:hAnsi="Times New Roman"/>
          <w:lang w:eastAsia="en-US"/>
        </w:rPr>
      </w:pPr>
      <w:r w:rsidRPr="0095373F">
        <w:rPr>
          <w:rStyle w:val="l-L2Char"/>
          <w:rFonts w:ascii="Times New Roman" w:hAnsi="Times New Roman"/>
        </w:rPr>
        <w:t xml:space="preserve">Ve vztahu </w:t>
      </w:r>
      <w:proofErr w:type="gramStart"/>
      <w:r w:rsidRPr="0095373F">
        <w:rPr>
          <w:rStyle w:val="l-L2Char"/>
          <w:rFonts w:ascii="Times New Roman" w:hAnsi="Times New Roman"/>
        </w:rPr>
        <w:t>ke</w:t>
      </w:r>
      <w:proofErr w:type="gramEnd"/>
      <w:r w:rsidRPr="0095373F">
        <w:rPr>
          <w:rStyle w:val="l-L2Char"/>
          <w:rFonts w:ascii="Times New Roman" w:hAnsi="Times New Roman"/>
        </w:rPr>
        <w:t xml:space="preserve"> </w:t>
      </w:r>
      <w:r w:rsidR="00C467FD">
        <w:rPr>
          <w:rStyle w:val="l-L2Char"/>
          <w:rFonts w:ascii="Times New Roman" w:hAnsi="Times New Roman"/>
        </w:rPr>
        <w:t>Plnění</w:t>
      </w:r>
      <w:r w:rsidRPr="0095373F">
        <w:rPr>
          <w:rStyle w:val="l-L2Char"/>
          <w:rFonts w:ascii="Times New Roman" w:hAnsi="Times New Roman"/>
        </w:rPr>
        <w:t xml:space="preserve"> je objednatel oprávněn tuto</w:t>
      </w:r>
      <w:r w:rsidRPr="00E23090">
        <w:t xml:space="preserve"> </w:t>
      </w:r>
      <w:r w:rsidRPr="00E23090">
        <w:rPr>
          <w:rStyle w:val="l-L2Char"/>
          <w:rFonts w:ascii="Times New Roman" w:hAnsi="Times New Roman"/>
          <w:lang w:eastAsia="en-US"/>
        </w:rPr>
        <w:t xml:space="preserve">smlouvu vypovědět písemnou výpovědí doručenou zhotoviteli. Výpovědní </w:t>
      </w:r>
      <w:r w:rsidR="00024114">
        <w:rPr>
          <w:rStyle w:val="l-L2Char"/>
          <w:rFonts w:ascii="Times New Roman" w:hAnsi="Times New Roman"/>
          <w:lang w:eastAsia="en-US"/>
        </w:rPr>
        <w:t>doba</w:t>
      </w:r>
      <w:r w:rsidR="00024114" w:rsidRPr="00E23090">
        <w:rPr>
          <w:rStyle w:val="l-L2Char"/>
          <w:rFonts w:ascii="Times New Roman" w:hAnsi="Times New Roman"/>
          <w:lang w:eastAsia="en-US"/>
        </w:rPr>
        <w:t xml:space="preserve"> </w:t>
      </w:r>
      <w:r w:rsidRPr="00E23090">
        <w:rPr>
          <w:rStyle w:val="l-L2Char"/>
          <w:rFonts w:ascii="Times New Roman" w:hAnsi="Times New Roman"/>
          <w:lang w:eastAsia="en-US"/>
        </w:rPr>
        <w:t>činí tři (3) měsíce a počne běžet prvního dne měsíce následujícího po měsíci, ve kterém byla výpověď doručena zhotoviteli.</w:t>
      </w:r>
    </w:p>
    <w:p w14:paraId="54C553D1" w14:textId="77777777" w:rsidR="00995ABC" w:rsidRPr="002D2F32" w:rsidRDefault="00995ABC" w:rsidP="001B3E4F">
      <w:pPr>
        <w:pStyle w:val="l-L1"/>
        <w:spacing w:before="240"/>
        <w:ind w:left="0"/>
      </w:pPr>
      <w:r w:rsidRPr="002D2F32">
        <w:br/>
      </w:r>
      <w:r>
        <w:t>Závěrečná ustanovení</w:t>
      </w:r>
    </w:p>
    <w:p w14:paraId="312D6EA4" w14:textId="77777777" w:rsidR="00A50845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95373F">
        <w:rPr>
          <w:rStyle w:val="l-L2Char"/>
          <w:rFonts w:ascii="Times New Roman" w:hAnsi="Times New Roman"/>
          <w:b w:val="0"/>
          <w:u w:val="none"/>
        </w:rPr>
        <w:t xml:space="preserve">Pokud v této smlouvě není stanoveno jinak, řídí se smluvní strany příslušnými ustanoveními </w:t>
      </w:r>
      <w:r w:rsidR="00FD2BEE" w:rsidRPr="0095373F">
        <w:rPr>
          <w:rStyle w:val="l-L2Char"/>
          <w:rFonts w:ascii="Times New Roman" w:hAnsi="Times New Roman"/>
          <w:b w:val="0"/>
          <w:u w:val="none"/>
        </w:rPr>
        <w:t>občanského</w:t>
      </w:r>
      <w:r w:rsidRPr="0095373F">
        <w:rPr>
          <w:rStyle w:val="l-L2Char"/>
          <w:rFonts w:ascii="Times New Roman" w:hAnsi="Times New Roman"/>
          <w:b w:val="0"/>
          <w:u w:val="none"/>
        </w:rPr>
        <w:t xml:space="preserve"> zákoníku.</w:t>
      </w:r>
    </w:p>
    <w:p w14:paraId="7341DBE6" w14:textId="0C8CE837" w:rsidR="00CE2C1C" w:rsidRPr="00885D74" w:rsidRDefault="00CE2C1C" w:rsidP="00CE2C1C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885D74">
        <w:rPr>
          <w:rStyle w:val="l-L2Char"/>
          <w:rFonts w:ascii="Times New Roman" w:hAnsi="Times New Roman"/>
          <w:b w:val="0"/>
          <w:u w:val="none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36FA4AC4" w14:textId="3303264A" w:rsidR="00A50845" w:rsidRDefault="007223A6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95373F">
        <w:rPr>
          <w:rStyle w:val="l-L2Char"/>
          <w:rFonts w:ascii="Times New Roman" w:hAnsi="Times New Roman"/>
          <w:b w:val="0"/>
          <w:u w:val="none"/>
        </w:rPr>
        <w:t xml:space="preserve">Smlouva je vyhotovena ve </w:t>
      </w:r>
      <w:r w:rsidR="00C467FD">
        <w:rPr>
          <w:rStyle w:val="l-L2Char"/>
          <w:rFonts w:ascii="Times New Roman" w:hAnsi="Times New Roman"/>
          <w:b w:val="0"/>
          <w:u w:val="none"/>
        </w:rPr>
        <w:t>čtyřech</w:t>
      </w:r>
      <w:r w:rsidR="00A50845" w:rsidRPr="0095373F">
        <w:rPr>
          <w:rStyle w:val="l-L2Char"/>
          <w:rFonts w:ascii="Times New Roman" w:hAnsi="Times New Roman"/>
          <w:b w:val="0"/>
          <w:u w:val="none"/>
        </w:rPr>
        <w:t xml:space="preserve"> stejnopisech, z toho ve dvou vyhotoveních pro objednatele </w:t>
      </w:r>
      <w:r w:rsidRPr="0095373F">
        <w:rPr>
          <w:rStyle w:val="l-L2Char"/>
          <w:rFonts w:ascii="Times New Roman" w:hAnsi="Times New Roman"/>
          <w:b w:val="0"/>
          <w:u w:val="none"/>
        </w:rPr>
        <w:t xml:space="preserve">a </w:t>
      </w:r>
      <w:r w:rsidR="0095373F" w:rsidRPr="0095373F">
        <w:rPr>
          <w:rStyle w:val="l-L2Char"/>
          <w:rFonts w:ascii="Times New Roman" w:hAnsi="Times New Roman"/>
          <w:b w:val="0"/>
          <w:u w:val="none"/>
        </w:rPr>
        <w:t>v</w:t>
      </w:r>
      <w:r w:rsidR="00C467FD">
        <w:rPr>
          <w:rStyle w:val="l-L2Char"/>
          <w:rFonts w:ascii="Times New Roman" w:hAnsi="Times New Roman"/>
          <w:b w:val="0"/>
          <w:u w:val="none"/>
        </w:rPr>
        <w:t>e</w:t>
      </w:r>
      <w:r w:rsidR="0095373F">
        <w:rPr>
          <w:rStyle w:val="l-L2Char"/>
          <w:rFonts w:ascii="Times New Roman" w:hAnsi="Times New Roman"/>
          <w:b w:val="0"/>
          <w:u w:val="none"/>
        </w:rPr>
        <w:t> </w:t>
      </w:r>
      <w:proofErr w:type="gramStart"/>
      <w:r w:rsidR="00C467FD">
        <w:rPr>
          <w:rStyle w:val="l-L2Char"/>
          <w:rFonts w:ascii="Times New Roman" w:hAnsi="Times New Roman"/>
          <w:b w:val="0"/>
          <w:u w:val="none"/>
        </w:rPr>
        <w:t>dvou</w:t>
      </w:r>
      <w:proofErr w:type="gramEnd"/>
      <w:r w:rsidR="00A50845" w:rsidRPr="0095373F">
        <w:rPr>
          <w:rStyle w:val="l-L2Char"/>
          <w:rFonts w:ascii="Times New Roman" w:hAnsi="Times New Roman"/>
          <w:b w:val="0"/>
          <w:u w:val="none"/>
        </w:rPr>
        <w:t xml:space="preserve"> vyhotovení pro zhotovitele, z nichž každý má povahu originálu.</w:t>
      </w:r>
    </w:p>
    <w:p w14:paraId="3B131C17" w14:textId="77777777" w:rsidR="00A50845" w:rsidRPr="0095373F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95373F">
        <w:rPr>
          <w:rStyle w:val="l-L2Char"/>
          <w:rFonts w:ascii="Times New Roman" w:hAnsi="Times New Roman"/>
          <w:b w:val="0"/>
          <w:u w:val="none"/>
        </w:rPr>
        <w:t>Smlouva může být měněna pouze na základě písemných dodatků podepsaných oběma smluvními stranami</w:t>
      </w:r>
      <w:r w:rsidR="00EA1A9A">
        <w:rPr>
          <w:rStyle w:val="l-L2Char"/>
          <w:rFonts w:ascii="Times New Roman" w:hAnsi="Times New Roman"/>
          <w:b w:val="0"/>
          <w:u w:val="none"/>
        </w:rPr>
        <w:t>; vždy však musí být postupováno v souladu se ZVZ</w:t>
      </w:r>
      <w:r w:rsidRPr="0095373F">
        <w:rPr>
          <w:rStyle w:val="l-L2Char"/>
          <w:rFonts w:ascii="Times New Roman" w:hAnsi="Times New Roman"/>
          <w:b w:val="0"/>
          <w:u w:val="none"/>
        </w:rPr>
        <w:t>.</w:t>
      </w:r>
    </w:p>
    <w:p w14:paraId="672984DB" w14:textId="77777777" w:rsidR="00A50845" w:rsidRPr="0095373F" w:rsidRDefault="00FD2BEE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FD2BEE">
        <w:rPr>
          <w:rStyle w:val="l-L2Char"/>
          <w:rFonts w:ascii="Times New Roman" w:hAnsi="Times New Roman"/>
          <w:b w:val="0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95373F">
        <w:rPr>
          <w:rStyle w:val="l-L2Char"/>
          <w:rFonts w:ascii="Times New Roman" w:hAnsi="Times New Roman"/>
          <w:b w:val="0"/>
          <w:u w:val="none"/>
        </w:rPr>
        <w:t>.</w:t>
      </w:r>
    </w:p>
    <w:p w14:paraId="3EDAB1FB" w14:textId="77777777" w:rsidR="00C32521" w:rsidRDefault="00C32521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b w:val="0"/>
          <w:szCs w:val="22"/>
          <w:u w:val="none"/>
        </w:rPr>
        <w:t>Smlouva nabývá platnosti a účinnosti dnem podpisu ob</w:t>
      </w:r>
      <w:r w:rsidR="0095373F">
        <w:rPr>
          <w:b w:val="0"/>
          <w:szCs w:val="22"/>
          <w:u w:val="none"/>
        </w:rPr>
        <w:t>ěma</w:t>
      </w:r>
      <w:r w:rsidRPr="002D2F32">
        <w:rPr>
          <w:b w:val="0"/>
          <w:szCs w:val="22"/>
          <w:u w:val="none"/>
        </w:rPr>
        <w:t xml:space="preserve"> smluvní</w:t>
      </w:r>
      <w:r w:rsidR="0095373F">
        <w:rPr>
          <w:b w:val="0"/>
          <w:szCs w:val="22"/>
          <w:u w:val="none"/>
        </w:rPr>
        <w:t>mi</w:t>
      </w:r>
      <w:r w:rsidRPr="002D2F32">
        <w:rPr>
          <w:b w:val="0"/>
          <w:szCs w:val="22"/>
          <w:u w:val="none"/>
        </w:rPr>
        <w:t xml:space="preserve"> stran</w:t>
      </w:r>
      <w:r w:rsidR="0095373F">
        <w:rPr>
          <w:b w:val="0"/>
          <w:szCs w:val="22"/>
          <w:u w:val="none"/>
        </w:rPr>
        <w:t>ami</w:t>
      </w:r>
      <w:r w:rsidRPr="002D2F32">
        <w:rPr>
          <w:b w:val="0"/>
          <w:szCs w:val="22"/>
          <w:u w:val="none"/>
        </w:rPr>
        <w:t>. 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</w:t>
      </w:r>
    </w:p>
    <w:p w14:paraId="66EABDA7" w14:textId="66DE62EF" w:rsidR="00362FAF" w:rsidRDefault="003E1937" w:rsidP="006D50D1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S</w:t>
      </w:r>
      <w:r w:rsidR="00362FAF">
        <w:rPr>
          <w:rStyle w:val="l-L2Char"/>
          <w:rFonts w:ascii="Times New Roman" w:hAnsi="Times New Roman"/>
          <w:b w:val="0"/>
          <w:u w:val="none"/>
        </w:rPr>
        <w:t>oučást smlouvy tvoří tyto přílohy:</w:t>
      </w:r>
    </w:p>
    <w:p w14:paraId="567A96D8" w14:textId="77777777" w:rsidR="00362FAF" w:rsidRDefault="00362FAF" w:rsidP="006D50D1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Přílohou č. 1 této smlouvy je specifikace Plnění;</w:t>
      </w:r>
    </w:p>
    <w:p w14:paraId="37F9BAE1" w14:textId="77777777" w:rsidR="00362FAF" w:rsidRPr="003E1937" w:rsidRDefault="00362FAF" w:rsidP="006D50D1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3E1937">
        <w:rPr>
          <w:rStyle w:val="l-L2Char"/>
          <w:rFonts w:ascii="Times New Roman" w:hAnsi="Times New Roman"/>
          <w:b w:val="0"/>
          <w:u w:val="none"/>
        </w:rPr>
        <w:t xml:space="preserve">Přílohou </w:t>
      </w:r>
      <w:proofErr w:type="gramStart"/>
      <w:r w:rsidRPr="003E1937">
        <w:rPr>
          <w:rStyle w:val="l-L2Char"/>
          <w:rFonts w:ascii="Times New Roman" w:hAnsi="Times New Roman"/>
          <w:b w:val="0"/>
          <w:u w:val="none"/>
        </w:rPr>
        <w:t>č. 2 této</w:t>
      </w:r>
      <w:proofErr w:type="gramEnd"/>
      <w:r w:rsidRPr="003E1937">
        <w:rPr>
          <w:rStyle w:val="l-L2Char"/>
          <w:rFonts w:ascii="Times New Roman" w:hAnsi="Times New Roman"/>
          <w:b w:val="0"/>
          <w:u w:val="none"/>
        </w:rPr>
        <w:t xml:space="preserve"> smlouvy je nabídka zhotovitele;</w:t>
      </w:r>
    </w:p>
    <w:p w14:paraId="02831E7C" w14:textId="2D8F9FF3" w:rsidR="00A50845" w:rsidRPr="000651E8" w:rsidRDefault="00024114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</w:rPr>
      </w:pPr>
      <w:r>
        <w:rPr>
          <w:rStyle w:val="l-L2Char"/>
          <w:rFonts w:ascii="Times New Roman" w:hAnsi="Times New Roman"/>
        </w:rPr>
        <w:t>Smluvní strany</w:t>
      </w:r>
      <w:r w:rsidR="00A50845" w:rsidRPr="000651E8">
        <w:rPr>
          <w:rStyle w:val="l-L2Char"/>
          <w:rFonts w:ascii="Times New Roman" w:hAnsi="Times New Roman"/>
        </w:rPr>
        <w:t xml:space="preserve"> smlouvu přečetl</w:t>
      </w:r>
      <w:r>
        <w:rPr>
          <w:rStyle w:val="l-L2Char"/>
          <w:rFonts w:ascii="Times New Roman" w:hAnsi="Times New Roman"/>
        </w:rPr>
        <w:t>y</w:t>
      </w:r>
      <w:r w:rsidR="00A50845" w:rsidRPr="000651E8">
        <w:rPr>
          <w:rStyle w:val="l-L2Char"/>
          <w:rFonts w:ascii="Times New Roman" w:hAnsi="Times New Roman"/>
        </w:rPr>
        <w:t>, souhlasí s jejím obsahem a prohlašují, že nebyla sepsána v tísni ani za jinak nápadně nevýhodných podmínek. Na důkaz toho připojují své podpisy.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91C02" w:rsidRPr="0077220E" w14:paraId="4DEE29BB" w14:textId="77777777" w:rsidTr="0077220E">
        <w:tc>
          <w:tcPr>
            <w:tcW w:w="4606" w:type="dxa"/>
            <w:shd w:val="clear" w:color="auto" w:fill="auto"/>
          </w:tcPr>
          <w:p w14:paraId="1903C4E2" w14:textId="77777777" w:rsidR="00491C02" w:rsidRDefault="00491C02" w:rsidP="006506E9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44C79F84" w14:textId="40A4CF51" w:rsidR="00491C02" w:rsidRPr="0077220E" w:rsidRDefault="00491C02" w:rsidP="003C2212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77220E">
              <w:rPr>
                <w:rFonts w:ascii="Times New Roman" w:hAnsi="Times New Roman"/>
                <w:szCs w:val="22"/>
              </w:rPr>
              <w:t>V</w:t>
            </w:r>
            <w:r>
              <w:rPr>
                <w:rFonts w:ascii="Times New Roman" w:hAnsi="Times New Roman"/>
                <w:szCs w:val="22"/>
              </w:rPr>
              <w:t>Kutné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Hoře</w:t>
            </w:r>
            <w:r w:rsidRPr="0077220E">
              <w:rPr>
                <w:rFonts w:ascii="Times New Roman" w:hAnsi="Times New Roman"/>
                <w:szCs w:val="22"/>
              </w:rPr>
              <w:t xml:space="preserve"> dne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77220E">
              <w:rPr>
                <w:rFonts w:ascii="Times New Roman" w:hAnsi="Times New Roman"/>
                <w:szCs w:val="22"/>
              </w:rPr>
              <w:t>………………</w:t>
            </w:r>
          </w:p>
        </w:tc>
        <w:tc>
          <w:tcPr>
            <w:tcW w:w="4606" w:type="dxa"/>
            <w:shd w:val="clear" w:color="auto" w:fill="auto"/>
          </w:tcPr>
          <w:p w14:paraId="0A3FB7DE" w14:textId="77777777" w:rsidR="00491C02" w:rsidRDefault="00491C02" w:rsidP="006506E9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393F56B5" w14:textId="497D71DA" w:rsidR="00491C02" w:rsidRPr="0077220E" w:rsidRDefault="00491C02" w:rsidP="003C2212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  <w:r w:rsidRPr="0077220E">
              <w:rPr>
                <w:rFonts w:ascii="Times New Roman" w:hAnsi="Times New Roman"/>
                <w:szCs w:val="22"/>
              </w:rPr>
              <w:t>V</w:t>
            </w:r>
            <w:r>
              <w:rPr>
                <w:rFonts w:ascii="Times New Roman" w:hAnsi="Times New Roman"/>
                <w:szCs w:val="22"/>
              </w:rPr>
              <w:t xml:space="preserve"> Brně</w:t>
            </w:r>
            <w:r w:rsidRPr="0077220E">
              <w:rPr>
                <w:rFonts w:ascii="Times New Roman" w:hAnsi="Times New Roman"/>
                <w:szCs w:val="22"/>
              </w:rPr>
              <w:t xml:space="preserve"> dne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77220E">
              <w:rPr>
                <w:rFonts w:ascii="Times New Roman" w:hAnsi="Times New Roman"/>
                <w:szCs w:val="22"/>
              </w:rPr>
              <w:t>………………</w:t>
            </w:r>
          </w:p>
        </w:tc>
      </w:tr>
      <w:tr w:rsidR="00491C02" w:rsidRPr="0077220E" w14:paraId="07651C10" w14:textId="77777777" w:rsidTr="0077220E">
        <w:tc>
          <w:tcPr>
            <w:tcW w:w="4606" w:type="dxa"/>
            <w:shd w:val="clear" w:color="auto" w:fill="auto"/>
          </w:tcPr>
          <w:p w14:paraId="6C85867E" w14:textId="77777777" w:rsidR="00491C02" w:rsidRDefault="00491C02" w:rsidP="006506E9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07988E49" w14:textId="77777777" w:rsidR="00491C02" w:rsidRDefault="00491C02" w:rsidP="00AE2DC5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44C3CBD1" w14:textId="77777777" w:rsidR="00491C02" w:rsidRPr="0077220E" w:rsidRDefault="00491C02" w:rsidP="00AE2DC5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66EE572" w14:textId="77777777" w:rsidR="00491C02" w:rsidRPr="0077220E" w:rsidRDefault="00491C02" w:rsidP="00AE2DC5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91C02" w:rsidRPr="0077220E" w14:paraId="653B1983" w14:textId="77777777" w:rsidTr="0077220E">
        <w:tc>
          <w:tcPr>
            <w:tcW w:w="4606" w:type="dxa"/>
            <w:shd w:val="clear" w:color="auto" w:fill="auto"/>
          </w:tcPr>
          <w:p w14:paraId="4CF23687" w14:textId="72E027C6" w:rsidR="00491C02" w:rsidRPr="0077220E" w:rsidRDefault="00491C02" w:rsidP="00AE2DC5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  <w:r w:rsidRPr="0077220E">
              <w:rPr>
                <w:rFonts w:ascii="Times New Roman" w:hAnsi="Times New Roman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322B309" w14:textId="1800985F" w:rsidR="00491C02" w:rsidRPr="0077220E" w:rsidRDefault="00491C02" w:rsidP="00AE2DC5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  <w:r w:rsidRPr="0077220E">
              <w:rPr>
                <w:rFonts w:ascii="Times New Roman" w:hAnsi="Times New Roman"/>
                <w:szCs w:val="22"/>
              </w:rPr>
              <w:t>……………………………………</w:t>
            </w:r>
          </w:p>
        </w:tc>
      </w:tr>
      <w:tr w:rsidR="00491C02" w:rsidRPr="0077220E" w14:paraId="33956E3E" w14:textId="77777777" w:rsidTr="0077220E">
        <w:tc>
          <w:tcPr>
            <w:tcW w:w="4606" w:type="dxa"/>
            <w:shd w:val="clear" w:color="auto" w:fill="auto"/>
          </w:tcPr>
          <w:p w14:paraId="2843D71F" w14:textId="77777777" w:rsidR="00491C02" w:rsidRDefault="00491C02" w:rsidP="006506E9">
            <w:pPr>
              <w:spacing w:line="28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Ing. Mariana Poborská, vedoucí pobočky</w:t>
            </w:r>
          </w:p>
          <w:p w14:paraId="274EAE1B" w14:textId="4DA08964" w:rsidR="00491C02" w:rsidRPr="0077220E" w:rsidRDefault="00491C02" w:rsidP="00AE2DC5">
            <w:pPr>
              <w:spacing w:line="28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77220E">
              <w:rPr>
                <w:rFonts w:ascii="Times New Roman" w:hAnsi="Times New Roman"/>
                <w:b/>
                <w:szCs w:val="22"/>
              </w:rPr>
              <w:t>objednatel</w:t>
            </w:r>
          </w:p>
        </w:tc>
        <w:tc>
          <w:tcPr>
            <w:tcW w:w="4606" w:type="dxa"/>
            <w:shd w:val="clear" w:color="auto" w:fill="auto"/>
          </w:tcPr>
          <w:p w14:paraId="46C27FAB" w14:textId="77777777" w:rsidR="00491C02" w:rsidRDefault="00491C02" w:rsidP="006506E9">
            <w:pPr>
              <w:spacing w:line="28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Ing. Luděk </w:t>
            </w:r>
            <w:proofErr w:type="spellStart"/>
            <w:r>
              <w:rPr>
                <w:rFonts w:ascii="Times New Roman" w:hAnsi="Times New Roman"/>
                <w:b/>
                <w:szCs w:val="22"/>
              </w:rPr>
              <w:t>Střítecký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, jednatel</w:t>
            </w:r>
          </w:p>
          <w:p w14:paraId="107A016D" w14:textId="2EA8B0E4" w:rsidR="00491C02" w:rsidRPr="0077220E" w:rsidRDefault="00491C02" w:rsidP="00AE2DC5">
            <w:pPr>
              <w:spacing w:line="28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77220E">
              <w:rPr>
                <w:rFonts w:ascii="Times New Roman" w:hAnsi="Times New Roman"/>
                <w:b/>
                <w:szCs w:val="22"/>
              </w:rPr>
              <w:t>zhotovitel</w:t>
            </w:r>
          </w:p>
        </w:tc>
      </w:tr>
    </w:tbl>
    <w:p w14:paraId="06B30A7B" w14:textId="77777777" w:rsidR="000524D5" w:rsidRPr="006D50D1" w:rsidRDefault="000524D5" w:rsidP="00AE2DC5">
      <w:pPr>
        <w:spacing w:line="276" w:lineRule="auto"/>
        <w:rPr>
          <w:rFonts w:ascii="Times New Roman" w:hAnsi="Times New Roman"/>
        </w:rPr>
      </w:pPr>
    </w:p>
    <w:p w14:paraId="1DA5CEE0" w14:textId="77777777" w:rsidR="00152458" w:rsidRDefault="00152458" w:rsidP="003C2212">
      <w:pPr>
        <w:jc w:val="center"/>
        <w:rPr>
          <w:rFonts w:ascii="Times New Roman" w:hAnsi="Times New Roman"/>
        </w:rPr>
        <w:sectPr w:rsidR="00152458">
          <w:footerReference w:type="even" r:id="rId13"/>
          <w:footerReference w:type="default" r:id="rId14"/>
          <w:headerReference w:type="first" r:id="rId15"/>
          <w:pgSz w:w="11906" w:h="16838" w:code="9"/>
          <w:pgMar w:top="851" w:right="1134" w:bottom="1258" w:left="1418" w:header="709" w:footer="709" w:gutter="0"/>
          <w:pgNumType w:start="1"/>
          <w:cols w:space="708"/>
          <w:titlePg/>
          <w:docGrid w:linePitch="272"/>
        </w:sectPr>
      </w:pPr>
    </w:p>
    <w:p w14:paraId="7CFE3812" w14:textId="77777777" w:rsidR="006152B5" w:rsidRPr="000B713E" w:rsidRDefault="00152458" w:rsidP="006D50D1">
      <w:pPr>
        <w:pStyle w:val="Nadpis1"/>
        <w:keepNext w:val="0"/>
        <w:jc w:val="center"/>
        <w:rPr>
          <w:rFonts w:ascii="Times New Roman" w:hAnsi="Times New Roman" w:cs="Times New Roman"/>
          <w:sz w:val="22"/>
          <w:szCs w:val="22"/>
        </w:rPr>
      </w:pPr>
      <w:r w:rsidRPr="000B713E">
        <w:rPr>
          <w:rFonts w:ascii="Times New Roman" w:hAnsi="Times New Roman" w:cs="Times New Roman"/>
          <w:sz w:val="22"/>
          <w:szCs w:val="22"/>
        </w:rPr>
        <w:t xml:space="preserve">Příloha č. 1 – Podrobná specifikace </w:t>
      </w:r>
      <w:r w:rsidR="002E7E2A">
        <w:rPr>
          <w:rFonts w:ascii="Times New Roman" w:hAnsi="Times New Roman" w:cs="Times New Roman"/>
          <w:sz w:val="22"/>
          <w:szCs w:val="22"/>
        </w:rPr>
        <w:t>Plnění</w:t>
      </w:r>
    </w:p>
    <w:p w14:paraId="3FB9FC6E" w14:textId="7EB46193" w:rsidR="00B94443" w:rsidRDefault="00EA6D3F" w:rsidP="006D50D1">
      <w:pPr>
        <w:pStyle w:val="l-L1"/>
        <w:keepNext w:val="0"/>
        <w:numPr>
          <w:ilvl w:val="0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>
        <w:rPr>
          <w:rStyle w:val="l-L2Char"/>
          <w:rFonts w:ascii="Times New Roman" w:hAnsi="Times New Roman"/>
          <w:u w:val="none"/>
        </w:rPr>
        <w:t>Plnění</w:t>
      </w:r>
    </w:p>
    <w:p w14:paraId="5D15E565" w14:textId="691041FB" w:rsidR="00B94443" w:rsidRPr="0071160B" w:rsidRDefault="00B94443" w:rsidP="006D50D1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 w:rsidRPr="0071160B">
        <w:rPr>
          <w:rStyle w:val="l-L2Char"/>
          <w:rFonts w:ascii="Times New Roman" w:hAnsi="Times New Roman"/>
          <w:u w:val="none"/>
        </w:rPr>
        <w:t xml:space="preserve">Podmínky </w:t>
      </w:r>
      <w:r w:rsidR="00535C93" w:rsidRPr="0071160B">
        <w:rPr>
          <w:rStyle w:val="l-L2Char"/>
          <w:rFonts w:ascii="Times New Roman" w:hAnsi="Times New Roman"/>
          <w:u w:val="none"/>
        </w:rPr>
        <w:t>provádění</w:t>
      </w:r>
      <w:r w:rsidRPr="0071160B">
        <w:rPr>
          <w:rStyle w:val="l-L2Char"/>
          <w:rFonts w:ascii="Times New Roman" w:hAnsi="Times New Roman"/>
          <w:u w:val="none"/>
        </w:rPr>
        <w:t xml:space="preserve"> </w:t>
      </w:r>
      <w:r w:rsidR="00EA6D3F" w:rsidRPr="0071160B">
        <w:rPr>
          <w:rStyle w:val="l-L2Char"/>
          <w:rFonts w:ascii="Times New Roman" w:hAnsi="Times New Roman"/>
          <w:u w:val="none"/>
        </w:rPr>
        <w:t>Plnění</w:t>
      </w:r>
    </w:p>
    <w:p w14:paraId="2C0E40F0" w14:textId="53C710A5" w:rsidR="00152458" w:rsidRPr="00885D74" w:rsidRDefault="00D16E9B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885D74">
        <w:rPr>
          <w:rStyle w:val="l-L2Char"/>
          <w:rFonts w:ascii="Times New Roman" w:hAnsi="Times New Roman"/>
          <w:b w:val="0"/>
          <w:u w:val="none"/>
        </w:rPr>
        <w:t>Projektová dokumentace</w:t>
      </w:r>
      <w:r w:rsidR="00F12B63" w:rsidRPr="0071160B">
        <w:rPr>
          <w:rStyle w:val="l-L2Char"/>
          <w:rFonts w:ascii="Times New Roman" w:hAnsi="Times New Roman"/>
          <w:b w:val="0"/>
          <w:u w:val="none"/>
        </w:rPr>
        <w:t xml:space="preserve">, </w:t>
      </w:r>
      <w:r w:rsidR="008D0355" w:rsidRPr="0071160B">
        <w:rPr>
          <w:rStyle w:val="l-L2Char"/>
          <w:rFonts w:ascii="Times New Roman" w:hAnsi="Times New Roman"/>
          <w:b w:val="0"/>
          <w:u w:val="none"/>
        </w:rPr>
        <w:t>jejíž tvorba</w:t>
      </w:r>
      <w:r w:rsidR="00F12B63" w:rsidRPr="0071160B">
        <w:rPr>
          <w:rStyle w:val="l-L2Char"/>
          <w:rFonts w:ascii="Times New Roman" w:hAnsi="Times New Roman"/>
          <w:b w:val="0"/>
          <w:u w:val="none"/>
        </w:rPr>
        <w:t xml:space="preserve"> je předmětem </w:t>
      </w:r>
      <w:r w:rsidR="005F7FCA" w:rsidRPr="0071160B">
        <w:rPr>
          <w:rStyle w:val="l-L2Char"/>
          <w:rFonts w:ascii="Times New Roman" w:hAnsi="Times New Roman"/>
          <w:b w:val="0"/>
          <w:u w:val="none"/>
        </w:rPr>
        <w:t>Plnění</w:t>
      </w:r>
      <w:r w:rsidR="00F12B63" w:rsidRPr="0071160B">
        <w:rPr>
          <w:rStyle w:val="l-L2Char"/>
          <w:rFonts w:ascii="Times New Roman" w:hAnsi="Times New Roman"/>
          <w:b w:val="0"/>
          <w:u w:val="none"/>
        </w:rPr>
        <w:t>,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 xml:space="preserve"> bude vypracován</w:t>
      </w:r>
      <w:r w:rsidRPr="00885D74">
        <w:rPr>
          <w:rStyle w:val="l-L2Char"/>
          <w:rFonts w:ascii="Times New Roman" w:hAnsi="Times New Roman"/>
          <w:b w:val="0"/>
          <w:u w:val="none"/>
        </w:rPr>
        <w:t>a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 xml:space="preserve"> v souladu se zákonem č. 183/2006 Sb., o územním plánování a stavebním řádu, ve znění pozdějších předpisů a v rozsahu, obsahu a členění pro stavební řízení dle </w:t>
      </w:r>
      <w:r w:rsidR="00C629E5" w:rsidRPr="00885D74">
        <w:rPr>
          <w:rStyle w:val="l-L2Char"/>
          <w:rFonts w:ascii="Times New Roman" w:hAnsi="Times New Roman"/>
          <w:b w:val="0"/>
          <w:u w:val="none"/>
        </w:rPr>
        <w:t xml:space="preserve">platné 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>vyhlášky</w:t>
      </w:r>
      <w:r w:rsidR="0071160B" w:rsidRPr="00885D74">
        <w:rPr>
          <w:rStyle w:val="l-L2Char"/>
          <w:rFonts w:ascii="Times New Roman" w:hAnsi="Times New Roman"/>
          <w:b w:val="0"/>
          <w:u w:val="none"/>
        </w:rPr>
        <w:t xml:space="preserve">, 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 xml:space="preserve">ve znění pozdějších předpisů, a dalších platných souvisejících předpisů.  Dále bude postupováno dle zákona č. 137/2006 Sb., o veřejných zakázkách, ve znění pozdějších předpisů a jeho prováděcích vyhlášek. Jde zejména o vyhlášku č. 230/2012 Sb., kterou se stanoví podrobnosti vymezení předmětu veřejné zakázky na stavební práce a rozsah soupisu stavebních prací, dodávek a služeb s výkazem výměr. </w:t>
      </w:r>
    </w:p>
    <w:p w14:paraId="39DE0A95" w14:textId="31AE2073" w:rsidR="00152458" w:rsidRPr="00885D74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885D74">
        <w:rPr>
          <w:rStyle w:val="l-L2Char"/>
          <w:rFonts w:ascii="Times New Roman" w:hAnsi="Times New Roman"/>
          <w:b w:val="0"/>
          <w:u w:val="none"/>
        </w:rPr>
        <w:t xml:space="preserve">Součástí </w:t>
      </w:r>
      <w:r w:rsidR="00D16E9B" w:rsidRPr="00885D74">
        <w:rPr>
          <w:rStyle w:val="l-L2Char"/>
          <w:rFonts w:ascii="Times New Roman" w:hAnsi="Times New Roman"/>
          <w:b w:val="0"/>
          <w:u w:val="none"/>
        </w:rPr>
        <w:t xml:space="preserve">projektové dokumentace 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035383C7" w14:textId="1F0C7060" w:rsidR="00152458" w:rsidRPr="00885D74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492F59">
        <w:rPr>
          <w:rStyle w:val="l-L2Char"/>
          <w:rFonts w:ascii="Times New Roman" w:hAnsi="Times New Roman"/>
          <w:b w:val="0"/>
          <w:u w:val="none"/>
        </w:rPr>
        <w:t xml:space="preserve">Položkové výkazy výměr a rozpočty </w:t>
      </w:r>
      <w:r w:rsidR="005626BD" w:rsidRPr="00492F59">
        <w:rPr>
          <w:rStyle w:val="l-L2Char"/>
          <w:rFonts w:ascii="Times New Roman" w:hAnsi="Times New Roman"/>
          <w:b w:val="0"/>
          <w:u w:val="none"/>
        </w:rPr>
        <w:t xml:space="preserve">stavby </w:t>
      </w:r>
      <w:r w:rsidRPr="00492F59">
        <w:rPr>
          <w:rStyle w:val="l-L2Char"/>
          <w:rFonts w:ascii="Times New Roman" w:hAnsi="Times New Roman"/>
          <w:b w:val="0"/>
          <w:u w:val="none"/>
        </w:rPr>
        <w:t xml:space="preserve">budou vypracovány dle aktuálního ceníku stavebních prací „Katalogu stavebních prací </w:t>
      </w:r>
      <w:r w:rsidR="00EA6D3F" w:rsidRPr="00492F59">
        <w:rPr>
          <w:rStyle w:val="l-L2Char"/>
          <w:rFonts w:ascii="Times New Roman" w:hAnsi="Times New Roman"/>
          <w:b w:val="0"/>
          <w:u w:val="none"/>
        </w:rPr>
        <w:t xml:space="preserve"> ÚRS Praha a.s.</w:t>
      </w:r>
      <w:r w:rsidRPr="00492F59">
        <w:rPr>
          <w:rStyle w:val="l-L2Char"/>
          <w:rFonts w:ascii="Times New Roman" w:hAnsi="Times New Roman"/>
          <w:b w:val="0"/>
          <w:u w:val="none"/>
        </w:rPr>
        <w:t xml:space="preserve">“. </w:t>
      </w:r>
      <w:r w:rsidR="00577966" w:rsidRPr="00904F6B">
        <w:rPr>
          <w:rStyle w:val="l-L2Char"/>
          <w:rFonts w:ascii="Times New Roman" w:hAnsi="Times New Roman"/>
          <w:u w:val="none"/>
        </w:rPr>
        <w:t>Objednatel</w:t>
      </w:r>
      <w:r w:rsidRPr="00904F6B">
        <w:rPr>
          <w:rStyle w:val="l-L2Char"/>
          <w:rFonts w:ascii="Times New Roman" w:hAnsi="Times New Roman"/>
          <w:u w:val="none"/>
        </w:rPr>
        <w:t xml:space="preserve"> si vyhrazuje právo požádat zhotovitele v případě potřeby o bezplatnou aktualizaci rozpočtu (max. </w:t>
      </w:r>
      <w:r w:rsidR="003F7513" w:rsidRPr="00904F6B">
        <w:rPr>
          <w:rStyle w:val="l-L2Char"/>
          <w:rFonts w:ascii="Times New Roman" w:hAnsi="Times New Roman"/>
          <w:u w:val="none"/>
        </w:rPr>
        <w:t>dvakrát</w:t>
      </w:r>
      <w:r w:rsidRPr="00904F6B">
        <w:rPr>
          <w:rStyle w:val="l-L2Char"/>
          <w:rFonts w:ascii="Times New Roman" w:hAnsi="Times New Roman"/>
          <w:u w:val="none"/>
        </w:rPr>
        <w:t>)</w:t>
      </w:r>
      <w:r w:rsidRPr="00492F59">
        <w:rPr>
          <w:rStyle w:val="l-L2Char"/>
          <w:rFonts w:ascii="Times New Roman" w:hAnsi="Times New Roman"/>
          <w:b w:val="0"/>
          <w:u w:val="none"/>
        </w:rPr>
        <w:t xml:space="preserve">. </w:t>
      </w:r>
      <w:r w:rsidR="00690BC3" w:rsidRPr="00492F59">
        <w:rPr>
          <w:rStyle w:val="l-L2Char"/>
          <w:rFonts w:ascii="Times New Roman" w:hAnsi="Times New Roman"/>
          <w:b w:val="0"/>
          <w:u w:val="none"/>
        </w:rPr>
        <w:t>Zhotovitel se zavazuje vypracovat</w:t>
      </w:r>
      <w:r w:rsidRPr="00492F59">
        <w:rPr>
          <w:rStyle w:val="l-L2Char"/>
          <w:rFonts w:ascii="Times New Roman" w:hAnsi="Times New Roman"/>
          <w:b w:val="0"/>
          <w:u w:val="none"/>
        </w:rPr>
        <w:t xml:space="preserve"> položkový výkaz výměr bez uvedení cen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 (slepý), který bude sloužit </w:t>
      </w:r>
      <w:r w:rsidR="00CA082A" w:rsidRPr="0071160B">
        <w:rPr>
          <w:rStyle w:val="l-L2Char"/>
          <w:rFonts w:ascii="Times New Roman" w:hAnsi="Times New Roman"/>
          <w:b w:val="0"/>
          <w:u w:val="none"/>
        </w:rPr>
        <w:t xml:space="preserve">uchazečům </w:t>
      </w:r>
      <w:r w:rsidRPr="00885D74">
        <w:rPr>
          <w:rStyle w:val="l-L2Char"/>
          <w:rFonts w:ascii="Times New Roman" w:hAnsi="Times New Roman"/>
          <w:b w:val="0"/>
          <w:u w:val="none"/>
        </w:rPr>
        <w:t>k podání cenové nabídky k výběrovému řízení na zhotovitele stavby a oceněn</w:t>
      </w:r>
      <w:r w:rsidR="00BC247C" w:rsidRPr="0071160B">
        <w:rPr>
          <w:rStyle w:val="l-L2Char"/>
          <w:rFonts w:ascii="Times New Roman" w:hAnsi="Times New Roman"/>
          <w:b w:val="0"/>
          <w:u w:val="none"/>
        </w:rPr>
        <w:t>ý</w:t>
      </w:r>
      <w:r w:rsidRPr="0071160B">
        <w:rPr>
          <w:rStyle w:val="l-L2Char"/>
          <w:rFonts w:ascii="Times New Roman" w:hAnsi="Times New Roman"/>
          <w:b w:val="0"/>
          <w:u w:val="none"/>
        </w:rPr>
        <w:t xml:space="preserve"> rozpoč</w:t>
      </w:r>
      <w:r w:rsidR="00BC247C" w:rsidRPr="0071160B">
        <w:rPr>
          <w:rStyle w:val="l-L2Char"/>
          <w:rFonts w:ascii="Times New Roman" w:hAnsi="Times New Roman"/>
          <w:b w:val="0"/>
          <w:u w:val="none"/>
        </w:rPr>
        <w:t>et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 stavby včetně krycího listu s uvedením rozpočtových nákladů v Kč bez DPH, samostatné DPH v Kč a Kč včetně DPH, dle aktuálního vydání, pro stanovení způsobilých výdajů. Součástí </w:t>
      </w:r>
      <w:r w:rsidR="00D16E9B" w:rsidRPr="0071160B">
        <w:rPr>
          <w:rStyle w:val="l-L2Char"/>
          <w:rFonts w:ascii="Times New Roman" w:hAnsi="Times New Roman"/>
          <w:b w:val="0"/>
          <w:u w:val="none"/>
        </w:rPr>
        <w:t xml:space="preserve">projektové dokumentace </w:t>
      </w:r>
      <w:r w:rsidRPr="00885D74">
        <w:rPr>
          <w:rStyle w:val="l-L2Char"/>
          <w:rFonts w:ascii="Times New Roman" w:hAnsi="Times New Roman"/>
          <w:b w:val="0"/>
          <w:u w:val="none"/>
        </w:rPr>
        <w:t>bude dopravní řešení s</w:t>
      </w:r>
      <w:r w:rsidR="002F02E0" w:rsidRPr="0071160B">
        <w:rPr>
          <w:rStyle w:val="l-L2Char"/>
          <w:rFonts w:ascii="Times New Roman" w:hAnsi="Times New Roman"/>
          <w:b w:val="0"/>
          <w:u w:val="none"/>
        </w:rPr>
        <w:t> </w:t>
      </w:r>
      <w:proofErr w:type="gramStart"/>
      <w:r w:rsidRPr="00885D74">
        <w:rPr>
          <w:rStyle w:val="l-L2Char"/>
          <w:rFonts w:ascii="Times New Roman" w:hAnsi="Times New Roman"/>
          <w:b w:val="0"/>
          <w:u w:val="none"/>
        </w:rPr>
        <w:t>DIO</w:t>
      </w:r>
      <w:proofErr w:type="gramEnd"/>
      <w:r w:rsidR="002F02E0" w:rsidRPr="00885D74">
        <w:rPr>
          <w:rStyle w:val="l-L2Char"/>
          <w:rFonts w:ascii="Times New Roman" w:hAnsi="Times New Roman"/>
          <w:b w:val="0"/>
          <w:u w:val="none"/>
        </w:rPr>
        <w:t xml:space="preserve"> (dopravně-inženýrskými opatřeními)</w:t>
      </w:r>
      <w:r w:rsidRPr="0071160B">
        <w:rPr>
          <w:rStyle w:val="l-L2Char"/>
          <w:rFonts w:ascii="Times New Roman" w:hAnsi="Times New Roman"/>
          <w:b w:val="0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   </w:t>
      </w:r>
    </w:p>
    <w:p w14:paraId="35F3174D" w14:textId="1A5E28B6" w:rsidR="00152458" w:rsidRPr="00885D74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885D74">
        <w:rPr>
          <w:rStyle w:val="l-L2Char"/>
          <w:rFonts w:ascii="Times New Roman" w:hAnsi="Times New Roman"/>
          <w:b w:val="0"/>
          <w:u w:val="none"/>
        </w:rPr>
        <w:t xml:space="preserve">Dále bude zhotovitelem zajištěno projednání </w:t>
      </w:r>
      <w:r w:rsidR="00D16E9B" w:rsidRPr="00885D74">
        <w:rPr>
          <w:rStyle w:val="l-L2Char"/>
          <w:rFonts w:ascii="Times New Roman" w:hAnsi="Times New Roman"/>
          <w:b w:val="0"/>
          <w:u w:val="none"/>
        </w:rPr>
        <w:t>projektové dokumentace</w:t>
      </w:r>
      <w:r w:rsidR="00DB31DA" w:rsidRPr="00885D74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885D74">
        <w:rPr>
          <w:rStyle w:val="l-L2Char"/>
          <w:rFonts w:ascii="Times New Roman" w:hAnsi="Times New Roman"/>
          <w:b w:val="0"/>
          <w:u w:val="none"/>
        </w:rPr>
        <w:t>s dotčenými orgány státní správy (</w:t>
      </w:r>
      <w:r w:rsidR="00F13F17" w:rsidRPr="0071160B">
        <w:rPr>
          <w:rStyle w:val="l-L2Char"/>
          <w:rFonts w:ascii="Times New Roman" w:hAnsi="Times New Roman"/>
          <w:b w:val="0"/>
          <w:u w:val="none"/>
        </w:rPr>
        <w:t>dále jen „</w:t>
      </w:r>
      <w:r w:rsidRPr="00885D74">
        <w:rPr>
          <w:rStyle w:val="l-L2Char"/>
          <w:rFonts w:ascii="Times New Roman" w:hAnsi="Times New Roman"/>
          <w:b w:val="0"/>
          <w:u w:val="none"/>
        </w:rPr>
        <w:t>DOSS</w:t>
      </w:r>
      <w:r w:rsidR="00F13F17" w:rsidRPr="0071160B">
        <w:rPr>
          <w:rStyle w:val="l-L2Char"/>
          <w:rFonts w:ascii="Times New Roman" w:hAnsi="Times New Roman"/>
          <w:b w:val="0"/>
          <w:u w:val="none"/>
        </w:rPr>
        <w:t>“</w:t>
      </w:r>
      <w:r w:rsidRPr="0071160B">
        <w:rPr>
          <w:rStyle w:val="l-L2Char"/>
          <w:rFonts w:ascii="Times New Roman" w:hAnsi="Times New Roman"/>
          <w:b w:val="0"/>
          <w:u w:val="none"/>
        </w:rPr>
        <w:t xml:space="preserve">) a organizacemi, s vlastníky pozemků dotčených stavbou. Zhotovitel zajistí závazná stanoviska DOSS a organizací a vyjádření správců inženýrských sítí v zájmovém území stavby. </w:t>
      </w:r>
      <w:r w:rsidR="00D16E9B" w:rsidRPr="00885D74">
        <w:rPr>
          <w:rStyle w:val="l-L2Char"/>
          <w:rFonts w:ascii="Times New Roman" w:hAnsi="Times New Roman"/>
          <w:b w:val="0"/>
          <w:u w:val="none"/>
        </w:rPr>
        <w:t>Projektová dokumentace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sítí.</w:t>
      </w:r>
    </w:p>
    <w:p w14:paraId="14424787" w14:textId="4F587F2E" w:rsidR="00C02D05" w:rsidRPr="00C02D05" w:rsidRDefault="00152458" w:rsidP="00C02D05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i/>
          <w:u w:val="none"/>
        </w:rPr>
      </w:pPr>
      <w:r w:rsidRPr="00C02D05">
        <w:rPr>
          <w:rStyle w:val="l-L2Char"/>
          <w:rFonts w:ascii="Times New Roman" w:hAnsi="Times New Roman"/>
          <w:b w:val="0"/>
          <w:u w:val="none"/>
        </w:rPr>
        <w:t>Projektová dokumentace bude obsahovat vytyčovací výkresy s určením nezbytných vytyčovacích bodů tak, aby zhotovitel stavby mohl stavbu řádně vytyčit v rámci pozemk</w:t>
      </w:r>
      <w:r w:rsidR="009E6563" w:rsidRPr="00C02D05">
        <w:rPr>
          <w:rStyle w:val="l-L2Char"/>
          <w:rFonts w:ascii="Times New Roman" w:hAnsi="Times New Roman"/>
          <w:b w:val="0"/>
          <w:u w:val="none"/>
        </w:rPr>
        <w:t>ů</w:t>
      </w:r>
      <w:r w:rsidRPr="00C02D05">
        <w:rPr>
          <w:rStyle w:val="l-L2Char"/>
          <w:rFonts w:ascii="Times New Roman" w:hAnsi="Times New Roman"/>
          <w:b w:val="0"/>
          <w:u w:val="none"/>
        </w:rPr>
        <w:t xml:space="preserve"> určen</w:t>
      </w:r>
      <w:r w:rsidR="009E6563" w:rsidRPr="00C02D05">
        <w:rPr>
          <w:rStyle w:val="l-L2Char"/>
          <w:rFonts w:ascii="Times New Roman" w:hAnsi="Times New Roman"/>
          <w:b w:val="0"/>
          <w:u w:val="none"/>
        </w:rPr>
        <w:t>ých</w:t>
      </w:r>
      <w:r w:rsidRPr="00C02D05">
        <w:rPr>
          <w:rStyle w:val="l-L2Char"/>
          <w:rFonts w:ascii="Times New Roman" w:hAnsi="Times New Roman"/>
          <w:b w:val="0"/>
          <w:u w:val="none"/>
        </w:rPr>
        <w:t xml:space="preserve"> pro stavbu</w:t>
      </w:r>
      <w:r w:rsidR="00C84F97" w:rsidRPr="00C02D05">
        <w:rPr>
          <w:rStyle w:val="l-L2Char"/>
          <w:rFonts w:ascii="Times New Roman" w:hAnsi="Times New Roman"/>
          <w:b w:val="0"/>
          <w:u w:val="none"/>
        </w:rPr>
        <w:t xml:space="preserve">, a bude vyhotoven seznam </w:t>
      </w:r>
      <w:r w:rsidRPr="00C02D05">
        <w:rPr>
          <w:rStyle w:val="l-L2Char"/>
          <w:rFonts w:ascii="Times New Roman" w:hAnsi="Times New Roman"/>
          <w:b w:val="0"/>
          <w:u w:val="none"/>
        </w:rPr>
        <w:t>parcel dotčených budoucí stavbou pro podání žádosti o stavební povolení. V každé projektové dokumentaci</w:t>
      </w:r>
      <w:r w:rsidR="00A660B0" w:rsidRPr="00C02D05">
        <w:rPr>
          <w:rStyle w:val="l-L2Char"/>
          <w:rFonts w:ascii="Times New Roman" w:hAnsi="Times New Roman"/>
          <w:b w:val="0"/>
          <w:u w:val="none"/>
        </w:rPr>
        <w:t>, pokud bude třeba,</w:t>
      </w:r>
      <w:r w:rsidRPr="00C02D05">
        <w:rPr>
          <w:rStyle w:val="l-L2Char"/>
          <w:rFonts w:ascii="Times New Roman" w:hAnsi="Times New Roman"/>
          <w:b w:val="0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C02D05">
        <w:rPr>
          <w:rStyle w:val="l-L2Char"/>
          <w:rFonts w:ascii="Times New Roman" w:hAnsi="Times New Roman"/>
          <w:b w:val="0"/>
          <w:u w:val="none"/>
        </w:rPr>
        <w:t xml:space="preserve">. </w:t>
      </w:r>
      <w:r w:rsidRPr="00C02D05">
        <w:rPr>
          <w:rStyle w:val="l-L2Char"/>
          <w:rFonts w:ascii="Times New Roman" w:hAnsi="Times New Roman"/>
          <w:b w:val="0"/>
          <w:u w:val="none"/>
        </w:rPr>
        <w:t>V případě potřeby bude provedeno kácení lesní a nelesní zeleně včetně likvidace. Odvodnění povrchové nebo podpovrchové v rozsahu pozemku stavby. Bude respektován pozemek stavby ze schválené pozemkové úpravy</w:t>
      </w:r>
      <w:r w:rsidR="00C629E5" w:rsidRPr="00C02D05">
        <w:rPr>
          <w:rStyle w:val="l-L2Char"/>
          <w:rFonts w:ascii="Times New Roman" w:hAnsi="Times New Roman"/>
          <w:b w:val="0"/>
          <w:u w:val="none"/>
        </w:rPr>
        <w:t>,</w:t>
      </w:r>
      <w:r w:rsidRPr="00C02D0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5E6D45" w:rsidRPr="00C02D05">
        <w:rPr>
          <w:rStyle w:val="l-L2Char"/>
          <w:rFonts w:ascii="Times New Roman" w:hAnsi="Times New Roman"/>
          <w:b w:val="0"/>
          <w:u w:val="none"/>
        </w:rPr>
        <w:t>včetně</w:t>
      </w:r>
      <w:r w:rsidR="00C629E5" w:rsidRPr="00C02D05">
        <w:rPr>
          <w:rStyle w:val="l-L2Char"/>
          <w:rFonts w:ascii="Times New Roman" w:hAnsi="Times New Roman"/>
          <w:b w:val="0"/>
          <w:u w:val="none"/>
        </w:rPr>
        <w:t xml:space="preserve"> zajištění funkční návaznosti stavby. </w:t>
      </w:r>
      <w:r w:rsidR="00F61007">
        <w:rPr>
          <w:rStyle w:val="l-L2Char"/>
          <w:rFonts w:ascii="Times New Roman" w:hAnsi="Times New Roman"/>
          <w:b w:val="0"/>
          <w:u w:val="none"/>
        </w:rPr>
        <w:t>HC 15 bude napojena na silnici III/33827.</w:t>
      </w:r>
    </w:p>
    <w:p w14:paraId="5B5EDB86" w14:textId="23EAA2F5" w:rsidR="007F663C" w:rsidRPr="007F663C" w:rsidRDefault="0071160B" w:rsidP="00383F28">
      <w:pPr>
        <w:pStyle w:val="l-L1"/>
        <w:numPr>
          <w:ilvl w:val="2"/>
          <w:numId w:val="60"/>
        </w:numPr>
        <w:spacing w:before="120"/>
        <w:jc w:val="both"/>
        <w:rPr>
          <w:rStyle w:val="l-L2Char"/>
          <w:rFonts w:ascii="Times New Roman" w:hAnsi="Times New Roman"/>
        </w:rPr>
      </w:pPr>
      <w:r w:rsidRPr="007F663C">
        <w:rPr>
          <w:rStyle w:val="l-L2Char"/>
          <w:rFonts w:ascii="Times New Roman" w:hAnsi="Times New Roman"/>
          <w:b w:val="0"/>
          <w:u w:val="none"/>
        </w:rPr>
        <w:t>Specifikace stavby:</w:t>
      </w:r>
      <w:r w:rsidRPr="007F663C">
        <w:rPr>
          <w:rStyle w:val="l-L2Char"/>
          <w:rFonts w:ascii="Times New Roman" w:hAnsi="Times New Roman"/>
          <w:u w:val="none"/>
        </w:rPr>
        <w:t xml:space="preserve"> </w:t>
      </w:r>
      <w:r w:rsidR="00383F28" w:rsidRPr="00383F28">
        <w:rPr>
          <w:rStyle w:val="l-L2Char"/>
          <w:rFonts w:ascii="Times New Roman" w:hAnsi="Times New Roman"/>
          <w:u w:val="none"/>
        </w:rPr>
        <w:t>Jedná se o nově navrženou polní cestu propojující lokalitu u bratčického hřbitova s obcí Horky, délka cesty je 950 m. vozovka 4 m +2x 0,5 m zpevněná krajnice.</w:t>
      </w:r>
    </w:p>
    <w:p w14:paraId="57754CF1" w14:textId="61188F20" w:rsidR="00152458" w:rsidRPr="007F663C" w:rsidRDefault="00256FEE" w:rsidP="007F663C">
      <w:pPr>
        <w:numPr>
          <w:ilvl w:val="2"/>
          <w:numId w:val="60"/>
        </w:numPr>
        <w:jc w:val="both"/>
        <w:rPr>
          <w:rStyle w:val="l-L2Char"/>
          <w:rFonts w:ascii="Times New Roman" w:hAnsi="Times New Roman"/>
        </w:rPr>
      </w:pPr>
      <w:r w:rsidRPr="007F663C">
        <w:rPr>
          <w:rStyle w:val="l-L2Char"/>
          <w:rFonts w:ascii="Times New Roman" w:hAnsi="Times New Roman"/>
        </w:rPr>
        <w:t xml:space="preserve">Součástí </w:t>
      </w:r>
      <w:r w:rsidR="00EE6A0B" w:rsidRPr="007F663C">
        <w:rPr>
          <w:rStyle w:val="l-L2Char"/>
          <w:rFonts w:ascii="Times New Roman" w:hAnsi="Times New Roman"/>
        </w:rPr>
        <w:t>Díla</w:t>
      </w:r>
      <w:r w:rsidRPr="007F663C">
        <w:rPr>
          <w:rStyle w:val="l-L2Char"/>
          <w:rFonts w:ascii="Times New Roman" w:hAnsi="Times New Roman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76588D" w:rsidRPr="007F663C">
        <w:rPr>
          <w:rStyle w:val="l-L2Char"/>
          <w:rFonts w:ascii="Times New Roman" w:hAnsi="Times New Roman"/>
        </w:rPr>
        <w:t>D</w:t>
      </w:r>
      <w:r w:rsidRPr="007F663C">
        <w:rPr>
          <w:rStyle w:val="l-L2Char"/>
          <w:rFonts w:ascii="Times New Roman" w:hAnsi="Times New Roman"/>
        </w:rPr>
        <w:t>íla potřebné.</w:t>
      </w:r>
    </w:p>
    <w:p w14:paraId="4A15A107" w14:textId="5C0EC1EF" w:rsidR="00722CA2" w:rsidRPr="00EA6D3F" w:rsidRDefault="00AB7CC6" w:rsidP="000651E8">
      <w:pPr>
        <w:numPr>
          <w:ilvl w:val="2"/>
          <w:numId w:val="60"/>
        </w:numPr>
        <w:jc w:val="both"/>
        <w:rPr>
          <w:rStyle w:val="l-L2Char"/>
          <w:rFonts w:ascii="Times New Roman" w:hAnsi="Times New Roman"/>
        </w:rPr>
      </w:pPr>
      <w:r w:rsidRPr="0047679A">
        <w:rPr>
          <w:rStyle w:val="l-L2Char"/>
          <w:rFonts w:ascii="Times New Roman" w:hAnsi="Times New Roman"/>
        </w:rPr>
        <w:t>Projektová dokumentace</w:t>
      </w:r>
      <w:r w:rsidR="00722CA2" w:rsidRPr="0047679A">
        <w:rPr>
          <w:rStyle w:val="l-L2Char"/>
          <w:rFonts w:ascii="Times New Roman" w:hAnsi="Times New Roman"/>
        </w:rPr>
        <w:t xml:space="preserve"> bude dodán</w:t>
      </w:r>
      <w:r w:rsidRPr="0047679A">
        <w:rPr>
          <w:rStyle w:val="l-L2Char"/>
          <w:rFonts w:ascii="Times New Roman" w:hAnsi="Times New Roman"/>
        </w:rPr>
        <w:t>a</w:t>
      </w:r>
      <w:r w:rsidR="00722CA2" w:rsidRPr="0047679A">
        <w:rPr>
          <w:rStyle w:val="l-L2Char"/>
          <w:rFonts w:ascii="Times New Roman" w:hAnsi="Times New Roman"/>
        </w:rPr>
        <w:t xml:space="preserve"> objednateli v</w:t>
      </w:r>
      <w:r w:rsidR="00722CA2" w:rsidRPr="0047679A">
        <w:rPr>
          <w:rStyle w:val="l-L2Char"/>
          <w:rFonts w:ascii="Times New Roman" w:hAnsi="Times New Roman"/>
          <w:lang w:eastAsia="en-US"/>
        </w:rPr>
        <w:t xml:space="preserve"> </w:t>
      </w:r>
      <w:r w:rsidR="00C95123">
        <w:rPr>
          <w:rStyle w:val="l-L2Char"/>
          <w:rFonts w:ascii="Times New Roman" w:hAnsi="Times New Roman"/>
        </w:rPr>
        <w:t>7</w:t>
      </w:r>
      <w:r w:rsidR="00722CA2" w:rsidRPr="0047679A">
        <w:rPr>
          <w:rStyle w:val="l-L2Char"/>
          <w:rFonts w:ascii="Times New Roman" w:hAnsi="Times New Roman"/>
          <w:lang w:eastAsia="en-US"/>
        </w:rPr>
        <w:t xml:space="preserve"> vyhotoveních</w:t>
      </w:r>
      <w:r w:rsidR="00722CA2" w:rsidRPr="0047679A">
        <w:rPr>
          <w:rStyle w:val="l-L2Char"/>
          <w:rFonts w:ascii="Times New Roman" w:hAnsi="Times New Roman"/>
        </w:rPr>
        <w:t xml:space="preserve"> v</w:t>
      </w:r>
      <w:r w:rsidR="00722CA2" w:rsidRPr="0047679A">
        <w:rPr>
          <w:rStyle w:val="l-L2Char"/>
          <w:rFonts w:ascii="Times New Roman" w:hAnsi="Times New Roman"/>
          <w:lang w:eastAsia="en-US"/>
        </w:rPr>
        <w:t xml:space="preserve"> písemné</w:t>
      </w:r>
      <w:r w:rsidR="00722CA2" w:rsidRPr="0047679A">
        <w:rPr>
          <w:rStyle w:val="l-L2Char"/>
          <w:rFonts w:ascii="Times New Roman" w:hAnsi="Times New Roman"/>
        </w:rPr>
        <w:t xml:space="preserve"> podobě </w:t>
      </w:r>
      <w:r w:rsidR="00722CA2" w:rsidRPr="0047679A">
        <w:rPr>
          <w:rStyle w:val="l-L2Char"/>
          <w:rFonts w:ascii="Times New Roman" w:hAnsi="Times New Roman"/>
          <w:lang w:eastAsia="en-US"/>
        </w:rPr>
        <w:t xml:space="preserve">a 1 vyhotovení </w:t>
      </w:r>
      <w:r w:rsidR="00722CA2" w:rsidRPr="0047679A">
        <w:rPr>
          <w:rStyle w:val="l-L2Char"/>
          <w:rFonts w:ascii="Times New Roman" w:hAnsi="Times New Roman"/>
        </w:rPr>
        <w:t>na CD ve formátu „</w:t>
      </w:r>
      <w:proofErr w:type="spellStart"/>
      <w:r w:rsidR="00722CA2" w:rsidRPr="0047679A">
        <w:rPr>
          <w:rStyle w:val="l-L2Char"/>
          <w:rFonts w:ascii="Times New Roman" w:hAnsi="Times New Roman"/>
          <w:lang w:eastAsia="en-US"/>
        </w:rPr>
        <w:t>pdf</w:t>
      </w:r>
      <w:proofErr w:type="spellEnd"/>
      <w:r w:rsidR="00722CA2" w:rsidRPr="0047679A">
        <w:rPr>
          <w:rStyle w:val="l-L2Char"/>
          <w:rFonts w:ascii="Times New Roman" w:hAnsi="Times New Roman"/>
          <w:lang w:eastAsia="en-US"/>
        </w:rPr>
        <w:t>“</w:t>
      </w:r>
      <w:r w:rsidR="00B70B1E" w:rsidRPr="0047679A">
        <w:rPr>
          <w:rStyle w:val="l-L2Char"/>
          <w:rFonts w:ascii="Times New Roman" w:hAnsi="Times New Roman"/>
          <w:lang w:eastAsia="en-US"/>
        </w:rPr>
        <w:t xml:space="preserve"> a „</w:t>
      </w:r>
      <w:proofErr w:type="spellStart"/>
      <w:r w:rsidR="00B70B1E" w:rsidRPr="0047679A">
        <w:rPr>
          <w:rStyle w:val="l-L2Char"/>
          <w:rFonts w:ascii="Times New Roman" w:hAnsi="Times New Roman"/>
          <w:lang w:eastAsia="en-US"/>
        </w:rPr>
        <w:t>dwg</w:t>
      </w:r>
      <w:proofErr w:type="spellEnd"/>
      <w:r w:rsidR="00B70B1E" w:rsidRPr="0047679A">
        <w:rPr>
          <w:rStyle w:val="l-L2Char"/>
          <w:rFonts w:ascii="Times New Roman" w:hAnsi="Times New Roman"/>
        </w:rPr>
        <w:t>“</w:t>
      </w:r>
      <w:r w:rsidR="00722CA2" w:rsidRPr="0047679A">
        <w:rPr>
          <w:rStyle w:val="l-L2Char"/>
          <w:rFonts w:ascii="Times New Roman" w:hAnsi="Times New Roman"/>
        </w:rPr>
        <w:t>, s</w:t>
      </w:r>
      <w:r w:rsidR="00722CA2" w:rsidRPr="0047679A">
        <w:rPr>
          <w:rStyle w:val="l-L2Char"/>
          <w:rFonts w:ascii="Times New Roman" w:hAnsi="Times New Roman"/>
          <w:lang w:eastAsia="en-US"/>
        </w:rPr>
        <w:t xml:space="preserve"> </w:t>
      </w:r>
      <w:r w:rsidR="00722CA2" w:rsidRPr="0047679A">
        <w:rPr>
          <w:rStyle w:val="l-L2Char"/>
          <w:rFonts w:ascii="Times New Roman" w:hAnsi="Times New Roman"/>
        </w:rPr>
        <w:t xml:space="preserve">rozpočtem stavby a výkazem výměr ve </w:t>
      </w:r>
      <w:proofErr w:type="gramStart"/>
      <w:r w:rsidR="00722CA2" w:rsidRPr="0047679A">
        <w:rPr>
          <w:rStyle w:val="l-L2Char"/>
          <w:rFonts w:ascii="Times New Roman" w:hAnsi="Times New Roman"/>
        </w:rPr>
        <w:t xml:space="preserve">formátu . </w:t>
      </w:r>
      <w:proofErr w:type="spellStart"/>
      <w:r w:rsidR="00722CA2" w:rsidRPr="0047679A">
        <w:rPr>
          <w:rStyle w:val="l-L2Char"/>
          <w:rFonts w:ascii="Times New Roman" w:hAnsi="Times New Roman"/>
        </w:rPr>
        <w:t>xls</w:t>
      </w:r>
      <w:proofErr w:type="spellEnd"/>
      <w:proofErr w:type="gramEnd"/>
      <w:r w:rsidR="00722CA2" w:rsidRPr="0047679A">
        <w:rPr>
          <w:rStyle w:val="l-L2Char"/>
          <w:rFonts w:ascii="Times New Roman" w:hAnsi="Times New Roman"/>
        </w:rPr>
        <w:t xml:space="preserve">, </w:t>
      </w:r>
      <w:proofErr w:type="spellStart"/>
      <w:r w:rsidR="00722CA2" w:rsidRPr="0047679A">
        <w:rPr>
          <w:rStyle w:val="l-L2Char"/>
          <w:rFonts w:ascii="Times New Roman" w:hAnsi="Times New Roman"/>
        </w:rPr>
        <w:t>xlsx</w:t>
      </w:r>
      <w:proofErr w:type="spellEnd"/>
      <w:r w:rsidR="00722CA2" w:rsidRPr="0047679A">
        <w:rPr>
          <w:rStyle w:val="l-L2Char"/>
          <w:rFonts w:ascii="Times New Roman" w:hAnsi="Times New Roman"/>
        </w:rPr>
        <w:t xml:space="preserve">, pro každou </w:t>
      </w:r>
      <w:r w:rsidR="00B70B1E" w:rsidRPr="0047679A">
        <w:rPr>
          <w:rStyle w:val="l-L2Char"/>
          <w:rFonts w:ascii="Times New Roman" w:hAnsi="Times New Roman"/>
          <w:lang w:eastAsia="en-US"/>
        </w:rPr>
        <w:t>stavbu</w:t>
      </w:r>
      <w:r w:rsidR="00722CA2" w:rsidRPr="0047679A">
        <w:rPr>
          <w:rStyle w:val="l-L2Char"/>
          <w:rFonts w:ascii="Times New Roman" w:hAnsi="Times New Roman"/>
        </w:rPr>
        <w:t xml:space="preserve"> zvlášť.</w:t>
      </w:r>
    </w:p>
    <w:p w14:paraId="3ACF5D77" w14:textId="4CA265A0" w:rsidR="00F829EA" w:rsidRDefault="00F829EA" w:rsidP="009E6563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 w:rsidRPr="00B70B1E">
        <w:rPr>
          <w:rStyle w:val="l-L2Char"/>
          <w:rFonts w:ascii="Times New Roman" w:hAnsi="Times New Roman"/>
          <w:u w:val="none"/>
        </w:rPr>
        <w:t xml:space="preserve">Podklady nezbytné pro tvorbu </w:t>
      </w:r>
      <w:r w:rsidR="00DC2688">
        <w:rPr>
          <w:rStyle w:val="l-L2Char"/>
          <w:rFonts w:ascii="Times New Roman" w:hAnsi="Times New Roman"/>
          <w:u w:val="none"/>
        </w:rPr>
        <w:t>Díla</w:t>
      </w:r>
      <w:r w:rsidRPr="00B70B1E">
        <w:rPr>
          <w:rStyle w:val="l-L2Char"/>
          <w:rFonts w:ascii="Times New Roman" w:hAnsi="Times New Roman"/>
          <w:u w:val="none"/>
        </w:rPr>
        <w:t>:</w:t>
      </w:r>
    </w:p>
    <w:p w14:paraId="4041627E" w14:textId="0D217D40" w:rsidR="00B94443" w:rsidRPr="000651E8" w:rsidRDefault="00B94443" w:rsidP="000651E8">
      <w:pPr>
        <w:pStyle w:val="l-L1"/>
        <w:keepNext w:val="0"/>
        <w:numPr>
          <w:ilvl w:val="0"/>
          <w:numId w:val="0"/>
        </w:numPr>
        <w:spacing w:before="120" w:after="120"/>
        <w:ind w:left="504" w:firstLine="708"/>
        <w:jc w:val="both"/>
        <w:rPr>
          <w:rStyle w:val="l-L2Char"/>
          <w:rFonts w:ascii="Times New Roman" w:hAnsi="Times New Roman"/>
        </w:rPr>
      </w:pPr>
      <w:r w:rsidRPr="000651E8">
        <w:rPr>
          <w:rStyle w:val="l-L2Char"/>
          <w:rFonts w:ascii="Times New Roman" w:hAnsi="Times New Roman"/>
        </w:rPr>
        <w:t xml:space="preserve">Zhotovitel je povinen </w:t>
      </w:r>
      <w:r>
        <w:rPr>
          <w:rStyle w:val="l-L2Char"/>
          <w:rFonts w:ascii="Times New Roman" w:hAnsi="Times New Roman"/>
          <w:b w:val="0"/>
          <w:u w:val="none"/>
        </w:rPr>
        <w:t xml:space="preserve">vyhotovit </w:t>
      </w:r>
      <w:r w:rsidR="008D5567">
        <w:rPr>
          <w:rStyle w:val="l-L2Char"/>
          <w:rFonts w:ascii="Times New Roman" w:hAnsi="Times New Roman"/>
          <w:b w:val="0"/>
          <w:u w:val="none"/>
        </w:rPr>
        <w:t xml:space="preserve">projektovou </w:t>
      </w:r>
      <w:r>
        <w:rPr>
          <w:rStyle w:val="l-L2Char"/>
          <w:rFonts w:ascii="Times New Roman" w:hAnsi="Times New Roman"/>
          <w:b w:val="0"/>
          <w:u w:val="none"/>
        </w:rPr>
        <w:t xml:space="preserve">dokumentaci dle níže uvedených podkladů: </w:t>
      </w:r>
    </w:p>
    <w:p w14:paraId="276C4175" w14:textId="688EF0FA" w:rsidR="00B94443" w:rsidRPr="00B70B1E" w:rsidRDefault="00B94443" w:rsidP="00B70B1E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>
        <w:rPr>
          <w:rStyle w:val="l-L2Char"/>
          <w:rFonts w:ascii="Times New Roman" w:hAnsi="Times New Roman"/>
          <w:u w:val="none"/>
        </w:rPr>
        <w:t xml:space="preserve">Dokumentační základna </w:t>
      </w:r>
      <w:r w:rsidR="00DC2688">
        <w:rPr>
          <w:rStyle w:val="l-L2Char"/>
          <w:rFonts w:ascii="Times New Roman" w:hAnsi="Times New Roman"/>
          <w:u w:val="none"/>
        </w:rPr>
        <w:t>Díla</w:t>
      </w:r>
    </w:p>
    <w:p w14:paraId="7F17FC7E" w14:textId="1D542C57" w:rsidR="00F829EA" w:rsidRPr="00C95123" w:rsidRDefault="00C95123" w:rsidP="00B70B1E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ascii="Times New Roman" w:hAnsi="Times New Roman"/>
          <w:u w:val="none"/>
        </w:rPr>
      </w:pPr>
      <w:r w:rsidRPr="00C95123">
        <w:rPr>
          <w:lang w:val="en-US"/>
        </w:rPr>
        <w:t xml:space="preserve">PSZ </w:t>
      </w:r>
      <w:proofErr w:type="spellStart"/>
      <w:r w:rsidRPr="00C95123">
        <w:rPr>
          <w:lang w:val="en-US"/>
        </w:rPr>
        <w:t>KoPÚ</w:t>
      </w:r>
      <w:proofErr w:type="spellEnd"/>
      <w:r w:rsidRPr="00C95123">
        <w:rPr>
          <w:lang w:val="en-US"/>
        </w:rPr>
        <w:t xml:space="preserve"> </w:t>
      </w:r>
      <w:proofErr w:type="spellStart"/>
      <w:r w:rsidR="00383F28">
        <w:rPr>
          <w:lang w:val="en-US"/>
        </w:rPr>
        <w:t>Potěhy</w:t>
      </w:r>
      <w:proofErr w:type="spellEnd"/>
    </w:p>
    <w:p w14:paraId="563E698E" w14:textId="77777777" w:rsidR="00F829EA" w:rsidRPr="00B70B1E" w:rsidRDefault="00F829EA" w:rsidP="00B70B1E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 w:rsidRPr="00E172A7">
        <w:rPr>
          <w:rStyle w:val="l-L2Char"/>
          <w:rFonts w:ascii="Times New Roman" w:hAnsi="Times New Roman"/>
          <w:u w:val="none"/>
        </w:rPr>
        <w:t>Plán společných zařízení:</w:t>
      </w:r>
    </w:p>
    <w:p w14:paraId="62B7D2A3" w14:textId="1087DCFF" w:rsidR="00152458" w:rsidRPr="00C95123" w:rsidRDefault="00C95123" w:rsidP="00C95123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lang w:val="en-US"/>
        </w:rPr>
      </w:pPr>
      <w:proofErr w:type="spellStart"/>
      <w:r w:rsidRPr="00C95123">
        <w:rPr>
          <w:lang w:val="en-US"/>
        </w:rPr>
        <w:t>KoPÚ</w:t>
      </w:r>
      <w:proofErr w:type="spellEnd"/>
      <w:r w:rsidRPr="00C95123">
        <w:rPr>
          <w:lang w:val="en-US"/>
        </w:rPr>
        <w:t xml:space="preserve"> </w:t>
      </w:r>
      <w:proofErr w:type="spellStart"/>
      <w:r w:rsidR="00383F28">
        <w:rPr>
          <w:lang w:val="en-US"/>
        </w:rPr>
        <w:t>Potěhy</w:t>
      </w:r>
      <w:proofErr w:type="spellEnd"/>
    </w:p>
    <w:sectPr w:rsidR="00152458" w:rsidRPr="00C95123"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B73F7" w14:textId="77777777" w:rsidR="0066132E" w:rsidRDefault="0066132E">
      <w:r>
        <w:separator/>
      </w:r>
    </w:p>
  </w:endnote>
  <w:endnote w:type="continuationSeparator" w:id="0">
    <w:p w14:paraId="43B20AA6" w14:textId="77777777" w:rsidR="0066132E" w:rsidRDefault="0066132E">
      <w:r>
        <w:continuationSeparator/>
      </w:r>
    </w:p>
  </w:endnote>
  <w:endnote w:type="continuationNotice" w:id="1">
    <w:p w14:paraId="1DB47E74" w14:textId="77777777" w:rsidR="0066132E" w:rsidRDefault="0066132E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6AF79" w14:textId="77777777"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46ABCB" w14:textId="77777777" w:rsidR="004932C8" w:rsidRDefault="004932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31A79" w14:textId="361C484F"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7225">
      <w:rPr>
        <w:rStyle w:val="slostrnky"/>
        <w:noProof/>
      </w:rPr>
      <w:t>2</w:t>
    </w:r>
    <w:r>
      <w:rPr>
        <w:rStyle w:val="slostrnky"/>
      </w:rPr>
      <w:fldChar w:fldCharType="end"/>
    </w:r>
  </w:p>
  <w:p w14:paraId="7C2B77D5" w14:textId="77777777" w:rsidR="004932C8" w:rsidRDefault="004932C8">
    <w:r>
      <w:rPr>
        <w:snapToGrid w:val="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A6F50" w14:textId="77777777" w:rsidR="0066132E" w:rsidRDefault="0066132E">
      <w:r>
        <w:separator/>
      </w:r>
    </w:p>
  </w:footnote>
  <w:footnote w:type="continuationSeparator" w:id="0">
    <w:p w14:paraId="5B4040C3" w14:textId="77777777" w:rsidR="0066132E" w:rsidRDefault="0066132E">
      <w:r>
        <w:continuationSeparator/>
      </w:r>
    </w:p>
  </w:footnote>
  <w:footnote w:type="continuationNotice" w:id="1">
    <w:p w14:paraId="0E4BFDB0" w14:textId="77777777" w:rsidR="0066132E" w:rsidRDefault="0066132E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27CC6" w14:textId="61F94455" w:rsidR="004932C8" w:rsidRDefault="004932C8">
    <w:pPr>
      <w:pStyle w:val="Zhlav"/>
      <w:rPr>
        <w:sz w:val="16"/>
        <w:szCs w:val="16"/>
      </w:rPr>
    </w:pPr>
    <w:r>
      <w:t xml:space="preserve">                                                                                                                        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>Č.j.</w:t>
    </w:r>
    <w:proofErr w:type="gramEnd"/>
    <w:r>
      <w:rPr>
        <w:sz w:val="16"/>
        <w:szCs w:val="16"/>
      </w:rPr>
      <w:t xml:space="preserve"> Objednatele:</w:t>
    </w:r>
  </w:p>
  <w:p w14:paraId="3B9411C6" w14:textId="1CA9066D" w:rsidR="004932C8" w:rsidRPr="0047679A" w:rsidRDefault="004932C8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 </w:t>
    </w:r>
    <w:proofErr w:type="gramStart"/>
    <w:r>
      <w:rPr>
        <w:sz w:val="16"/>
        <w:szCs w:val="16"/>
      </w:rPr>
      <w:t>Č.j.</w:t>
    </w:r>
    <w:proofErr w:type="gramEnd"/>
    <w:r>
      <w:rPr>
        <w:sz w:val="16"/>
        <w:szCs w:val="16"/>
      </w:rPr>
      <w:t xml:space="preserve">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5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8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5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9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9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34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38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2"/>
  </w:num>
  <w:num w:numId="4">
    <w:abstractNumId w:val="27"/>
  </w:num>
  <w:num w:numId="5">
    <w:abstractNumId w:val="11"/>
  </w:num>
  <w:num w:numId="6">
    <w:abstractNumId w:val="12"/>
  </w:num>
  <w:num w:numId="7">
    <w:abstractNumId w:val="17"/>
  </w:num>
  <w:num w:numId="8">
    <w:abstractNumId w:val="29"/>
  </w:num>
  <w:num w:numId="9">
    <w:abstractNumId w:val="16"/>
  </w:num>
  <w:num w:numId="10">
    <w:abstractNumId w:val="37"/>
  </w:num>
  <w:num w:numId="11">
    <w:abstractNumId w:val="31"/>
  </w:num>
  <w:num w:numId="12">
    <w:abstractNumId w:val="6"/>
  </w:num>
  <w:num w:numId="13">
    <w:abstractNumId w:val="4"/>
  </w:num>
  <w:num w:numId="14">
    <w:abstractNumId w:val="21"/>
  </w:num>
  <w:num w:numId="15">
    <w:abstractNumId w:val="0"/>
  </w:num>
  <w:num w:numId="16">
    <w:abstractNumId w:val="3"/>
  </w:num>
  <w:num w:numId="17">
    <w:abstractNumId w:val="26"/>
  </w:num>
  <w:num w:numId="18">
    <w:abstractNumId w:val="32"/>
  </w:num>
  <w:num w:numId="19">
    <w:abstractNumId w:val="18"/>
  </w:num>
  <w:num w:numId="20">
    <w:abstractNumId w:val="14"/>
  </w:num>
  <w:num w:numId="21">
    <w:abstractNumId w:val="30"/>
  </w:num>
  <w:num w:numId="22">
    <w:abstractNumId w:val="34"/>
  </w:num>
  <w:num w:numId="23">
    <w:abstractNumId w:val="36"/>
  </w:num>
  <w:num w:numId="24">
    <w:abstractNumId w:val="8"/>
  </w:num>
  <w:num w:numId="25">
    <w:abstractNumId w:val="23"/>
  </w:num>
  <w:num w:numId="26">
    <w:abstractNumId w:val="33"/>
  </w:num>
  <w:num w:numId="27">
    <w:abstractNumId w:val="38"/>
  </w:num>
  <w:num w:numId="28">
    <w:abstractNumId w:val="19"/>
  </w:num>
  <w:num w:numId="29">
    <w:abstractNumId w:val="20"/>
  </w:num>
  <w:num w:numId="30">
    <w:abstractNumId w:val="7"/>
  </w:num>
  <w:num w:numId="31">
    <w:abstractNumId w:val="15"/>
  </w:num>
  <w:num w:numId="32">
    <w:abstractNumId w:val="22"/>
  </w:num>
  <w:num w:numId="33">
    <w:abstractNumId w:val="22"/>
  </w:num>
  <w:num w:numId="34">
    <w:abstractNumId w:val="13"/>
  </w:num>
  <w:num w:numId="35">
    <w:abstractNumId w:val="35"/>
  </w:num>
  <w:num w:numId="36">
    <w:abstractNumId w:val="10"/>
  </w:num>
  <w:num w:numId="37">
    <w:abstractNumId w:val="5"/>
  </w:num>
  <w:num w:numId="38">
    <w:abstractNumId w:val="9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</w:num>
  <w:num w:numId="50">
    <w:abstractNumId w:val="5"/>
  </w:num>
  <w:num w:numId="51">
    <w:abstractNumId w:val="5"/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</w:num>
  <w:num w:numId="61">
    <w:abstractNumId w:val="5"/>
  </w:num>
  <w:num w:numId="62">
    <w:abstractNumId w:val="5"/>
  </w:num>
  <w:num w:numId="63">
    <w:abstractNumId w:val="5"/>
  </w:num>
  <w:num w:numId="64">
    <w:abstractNumId w:val="5"/>
  </w:num>
  <w:num w:numId="65">
    <w:abstractNumId w:val="5"/>
  </w:num>
  <w:num w:numId="66">
    <w:abstractNumId w:val="5"/>
  </w:num>
  <w:num w:numId="67">
    <w:abstractNumId w:val="5"/>
  </w:num>
  <w:num w:numId="68">
    <w:abstractNumId w:val="5"/>
  </w:num>
  <w:num w:numId="69">
    <w:abstractNumId w:val="1"/>
  </w:num>
  <w:num w:numId="70">
    <w:abstractNumId w:val="5"/>
  </w:num>
  <w:num w:numId="71">
    <w:abstractNumId w:val="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6A"/>
    <w:rsid w:val="000038B8"/>
    <w:rsid w:val="00005B67"/>
    <w:rsid w:val="00006164"/>
    <w:rsid w:val="000076F0"/>
    <w:rsid w:val="00012300"/>
    <w:rsid w:val="00012B64"/>
    <w:rsid w:val="00013CC8"/>
    <w:rsid w:val="0001608E"/>
    <w:rsid w:val="0001769A"/>
    <w:rsid w:val="000203F2"/>
    <w:rsid w:val="00024114"/>
    <w:rsid w:val="00035F68"/>
    <w:rsid w:val="00036D68"/>
    <w:rsid w:val="00037752"/>
    <w:rsid w:val="000475F1"/>
    <w:rsid w:val="000524D5"/>
    <w:rsid w:val="0005524A"/>
    <w:rsid w:val="00056754"/>
    <w:rsid w:val="000634B8"/>
    <w:rsid w:val="000651E8"/>
    <w:rsid w:val="0006681A"/>
    <w:rsid w:val="000708A3"/>
    <w:rsid w:val="00070B97"/>
    <w:rsid w:val="0007141B"/>
    <w:rsid w:val="0007515F"/>
    <w:rsid w:val="000827FC"/>
    <w:rsid w:val="0008462F"/>
    <w:rsid w:val="000917DD"/>
    <w:rsid w:val="00095603"/>
    <w:rsid w:val="0009761D"/>
    <w:rsid w:val="000A3CCC"/>
    <w:rsid w:val="000A50EF"/>
    <w:rsid w:val="000A787C"/>
    <w:rsid w:val="000B2FE7"/>
    <w:rsid w:val="000B713E"/>
    <w:rsid w:val="000B7640"/>
    <w:rsid w:val="000C7CAD"/>
    <w:rsid w:val="000D3CBE"/>
    <w:rsid w:val="000D7484"/>
    <w:rsid w:val="000D7597"/>
    <w:rsid w:val="000D76B6"/>
    <w:rsid w:val="000E6E9C"/>
    <w:rsid w:val="000F2F2F"/>
    <w:rsid w:val="000F51BD"/>
    <w:rsid w:val="000F5BF7"/>
    <w:rsid w:val="000F6065"/>
    <w:rsid w:val="000F648D"/>
    <w:rsid w:val="000F73CB"/>
    <w:rsid w:val="001023E3"/>
    <w:rsid w:val="001074D7"/>
    <w:rsid w:val="00112534"/>
    <w:rsid w:val="001146F6"/>
    <w:rsid w:val="00114CB8"/>
    <w:rsid w:val="001177C9"/>
    <w:rsid w:val="00124A59"/>
    <w:rsid w:val="00130F68"/>
    <w:rsid w:val="00131905"/>
    <w:rsid w:val="00131B02"/>
    <w:rsid w:val="00132376"/>
    <w:rsid w:val="00133D00"/>
    <w:rsid w:val="001343FF"/>
    <w:rsid w:val="0013772F"/>
    <w:rsid w:val="00146F73"/>
    <w:rsid w:val="00152458"/>
    <w:rsid w:val="00152C73"/>
    <w:rsid w:val="00155DAE"/>
    <w:rsid w:val="00157A2A"/>
    <w:rsid w:val="001638C9"/>
    <w:rsid w:val="00163B98"/>
    <w:rsid w:val="001640AC"/>
    <w:rsid w:val="001653D3"/>
    <w:rsid w:val="00167172"/>
    <w:rsid w:val="00170A3E"/>
    <w:rsid w:val="00173AE3"/>
    <w:rsid w:val="0018278F"/>
    <w:rsid w:val="001909AE"/>
    <w:rsid w:val="001A3598"/>
    <w:rsid w:val="001A6166"/>
    <w:rsid w:val="001B2DB9"/>
    <w:rsid w:val="001B3E4F"/>
    <w:rsid w:val="001C5A26"/>
    <w:rsid w:val="001C6108"/>
    <w:rsid w:val="001C6858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4E7C"/>
    <w:rsid w:val="001F5C31"/>
    <w:rsid w:val="00205AC0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53305"/>
    <w:rsid w:val="002538F3"/>
    <w:rsid w:val="002548F7"/>
    <w:rsid w:val="00256FEE"/>
    <w:rsid w:val="00264B9B"/>
    <w:rsid w:val="00267084"/>
    <w:rsid w:val="002742B7"/>
    <w:rsid w:val="00275FDD"/>
    <w:rsid w:val="00277B16"/>
    <w:rsid w:val="002803B4"/>
    <w:rsid w:val="00285FFE"/>
    <w:rsid w:val="002921CB"/>
    <w:rsid w:val="002954A2"/>
    <w:rsid w:val="002C113C"/>
    <w:rsid w:val="002C6FAE"/>
    <w:rsid w:val="002D10A3"/>
    <w:rsid w:val="002D245C"/>
    <w:rsid w:val="002D35D2"/>
    <w:rsid w:val="002D4C3E"/>
    <w:rsid w:val="002D5ABD"/>
    <w:rsid w:val="002D7772"/>
    <w:rsid w:val="002E7E2A"/>
    <w:rsid w:val="002F02E0"/>
    <w:rsid w:val="002F3A87"/>
    <w:rsid w:val="00306D5E"/>
    <w:rsid w:val="003106B8"/>
    <w:rsid w:val="003142FB"/>
    <w:rsid w:val="00314977"/>
    <w:rsid w:val="00321E30"/>
    <w:rsid w:val="00323892"/>
    <w:rsid w:val="00332C92"/>
    <w:rsid w:val="00336FA6"/>
    <w:rsid w:val="003468FB"/>
    <w:rsid w:val="00357DE0"/>
    <w:rsid w:val="00360D9F"/>
    <w:rsid w:val="003629B9"/>
    <w:rsid w:val="00362FAF"/>
    <w:rsid w:val="003659C2"/>
    <w:rsid w:val="00370FDB"/>
    <w:rsid w:val="0037518A"/>
    <w:rsid w:val="00380D9B"/>
    <w:rsid w:val="003823D0"/>
    <w:rsid w:val="00383F28"/>
    <w:rsid w:val="00391E5F"/>
    <w:rsid w:val="00394CD0"/>
    <w:rsid w:val="003A222E"/>
    <w:rsid w:val="003A65CB"/>
    <w:rsid w:val="003B5CE7"/>
    <w:rsid w:val="003B7031"/>
    <w:rsid w:val="003C2212"/>
    <w:rsid w:val="003C2775"/>
    <w:rsid w:val="003C6C55"/>
    <w:rsid w:val="003C7DFA"/>
    <w:rsid w:val="003D48A3"/>
    <w:rsid w:val="003D4D11"/>
    <w:rsid w:val="003D4E11"/>
    <w:rsid w:val="003D6DA3"/>
    <w:rsid w:val="003E1937"/>
    <w:rsid w:val="003E1E1C"/>
    <w:rsid w:val="003E6C22"/>
    <w:rsid w:val="003E7C6D"/>
    <w:rsid w:val="003F0BD3"/>
    <w:rsid w:val="003F0E58"/>
    <w:rsid w:val="003F0EBD"/>
    <w:rsid w:val="003F23AD"/>
    <w:rsid w:val="003F63A5"/>
    <w:rsid w:val="003F7513"/>
    <w:rsid w:val="003F7AAD"/>
    <w:rsid w:val="003F7B5E"/>
    <w:rsid w:val="0040724D"/>
    <w:rsid w:val="00407C28"/>
    <w:rsid w:val="0041143F"/>
    <w:rsid w:val="00426FA0"/>
    <w:rsid w:val="00430580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7453"/>
    <w:rsid w:val="004723B4"/>
    <w:rsid w:val="0047679A"/>
    <w:rsid w:val="0048288F"/>
    <w:rsid w:val="00482EEA"/>
    <w:rsid w:val="004861C9"/>
    <w:rsid w:val="00486C72"/>
    <w:rsid w:val="00491C02"/>
    <w:rsid w:val="00492F59"/>
    <w:rsid w:val="004932C8"/>
    <w:rsid w:val="00494455"/>
    <w:rsid w:val="004A0A7A"/>
    <w:rsid w:val="004A3555"/>
    <w:rsid w:val="004A375A"/>
    <w:rsid w:val="004A652C"/>
    <w:rsid w:val="004A6AA4"/>
    <w:rsid w:val="004B0AE8"/>
    <w:rsid w:val="004B1576"/>
    <w:rsid w:val="004B78E3"/>
    <w:rsid w:val="004C051F"/>
    <w:rsid w:val="004D037A"/>
    <w:rsid w:val="004D2D12"/>
    <w:rsid w:val="004D3145"/>
    <w:rsid w:val="004D3F19"/>
    <w:rsid w:val="004E02BE"/>
    <w:rsid w:val="004E2CB2"/>
    <w:rsid w:val="004E4DA6"/>
    <w:rsid w:val="004E69ED"/>
    <w:rsid w:val="004F13F9"/>
    <w:rsid w:val="004F154E"/>
    <w:rsid w:val="004F38A5"/>
    <w:rsid w:val="00502DDF"/>
    <w:rsid w:val="00505CB7"/>
    <w:rsid w:val="00510C7F"/>
    <w:rsid w:val="00512499"/>
    <w:rsid w:val="00512DDF"/>
    <w:rsid w:val="00515CBE"/>
    <w:rsid w:val="005204BB"/>
    <w:rsid w:val="00521E8A"/>
    <w:rsid w:val="005247F1"/>
    <w:rsid w:val="0052721B"/>
    <w:rsid w:val="00527B38"/>
    <w:rsid w:val="00532A42"/>
    <w:rsid w:val="00535C93"/>
    <w:rsid w:val="00536E8C"/>
    <w:rsid w:val="0053780F"/>
    <w:rsid w:val="0054655B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70232"/>
    <w:rsid w:val="00570C3C"/>
    <w:rsid w:val="00577966"/>
    <w:rsid w:val="005844C4"/>
    <w:rsid w:val="00587E17"/>
    <w:rsid w:val="005949CF"/>
    <w:rsid w:val="00597BDF"/>
    <w:rsid w:val="005A0043"/>
    <w:rsid w:val="005A1830"/>
    <w:rsid w:val="005A39AC"/>
    <w:rsid w:val="005A7706"/>
    <w:rsid w:val="005B3785"/>
    <w:rsid w:val="005B4AD0"/>
    <w:rsid w:val="005C4E34"/>
    <w:rsid w:val="005C66B1"/>
    <w:rsid w:val="005D4D93"/>
    <w:rsid w:val="005D5020"/>
    <w:rsid w:val="005D6EED"/>
    <w:rsid w:val="005E32AD"/>
    <w:rsid w:val="005E4180"/>
    <w:rsid w:val="005E6D45"/>
    <w:rsid w:val="005F0106"/>
    <w:rsid w:val="005F435B"/>
    <w:rsid w:val="005F7FCA"/>
    <w:rsid w:val="0060511A"/>
    <w:rsid w:val="006118BE"/>
    <w:rsid w:val="006135D6"/>
    <w:rsid w:val="006152B5"/>
    <w:rsid w:val="00616927"/>
    <w:rsid w:val="00617544"/>
    <w:rsid w:val="0062433A"/>
    <w:rsid w:val="006313D9"/>
    <w:rsid w:val="00631AE8"/>
    <w:rsid w:val="00632E5A"/>
    <w:rsid w:val="006417A8"/>
    <w:rsid w:val="006427F3"/>
    <w:rsid w:val="006436C8"/>
    <w:rsid w:val="0064411D"/>
    <w:rsid w:val="00644584"/>
    <w:rsid w:val="00644730"/>
    <w:rsid w:val="006509AC"/>
    <w:rsid w:val="00655172"/>
    <w:rsid w:val="006575CE"/>
    <w:rsid w:val="00660690"/>
    <w:rsid w:val="00660870"/>
    <w:rsid w:val="00660B9F"/>
    <w:rsid w:val="0066132E"/>
    <w:rsid w:val="0066162B"/>
    <w:rsid w:val="00661B1A"/>
    <w:rsid w:val="00662182"/>
    <w:rsid w:val="00663C13"/>
    <w:rsid w:val="00666E0D"/>
    <w:rsid w:val="00670F32"/>
    <w:rsid w:val="00686355"/>
    <w:rsid w:val="00687EC8"/>
    <w:rsid w:val="00690BC3"/>
    <w:rsid w:val="00692028"/>
    <w:rsid w:val="0069418B"/>
    <w:rsid w:val="006A2FB2"/>
    <w:rsid w:val="006A4DDF"/>
    <w:rsid w:val="006A4E33"/>
    <w:rsid w:val="006A70E8"/>
    <w:rsid w:val="006B0081"/>
    <w:rsid w:val="006B21B5"/>
    <w:rsid w:val="006B57C0"/>
    <w:rsid w:val="006B7814"/>
    <w:rsid w:val="006C1C88"/>
    <w:rsid w:val="006C2DB8"/>
    <w:rsid w:val="006C4AC4"/>
    <w:rsid w:val="006C527F"/>
    <w:rsid w:val="006C70A1"/>
    <w:rsid w:val="006D0667"/>
    <w:rsid w:val="006D50D1"/>
    <w:rsid w:val="006D7BFB"/>
    <w:rsid w:val="006E2293"/>
    <w:rsid w:val="006E2996"/>
    <w:rsid w:val="006F3CD0"/>
    <w:rsid w:val="006F6ECC"/>
    <w:rsid w:val="00703635"/>
    <w:rsid w:val="0071160B"/>
    <w:rsid w:val="0071580B"/>
    <w:rsid w:val="00716DDA"/>
    <w:rsid w:val="007223A6"/>
    <w:rsid w:val="00722CA2"/>
    <w:rsid w:val="0073107E"/>
    <w:rsid w:val="00731789"/>
    <w:rsid w:val="00743B00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835F3"/>
    <w:rsid w:val="0078723B"/>
    <w:rsid w:val="00790CC9"/>
    <w:rsid w:val="0079106B"/>
    <w:rsid w:val="007A7E6A"/>
    <w:rsid w:val="007B467E"/>
    <w:rsid w:val="007B4FE3"/>
    <w:rsid w:val="007B5B8F"/>
    <w:rsid w:val="007B5D2C"/>
    <w:rsid w:val="007B7420"/>
    <w:rsid w:val="007B789B"/>
    <w:rsid w:val="007E28CE"/>
    <w:rsid w:val="007E3837"/>
    <w:rsid w:val="007E595C"/>
    <w:rsid w:val="007E70CD"/>
    <w:rsid w:val="007F36A0"/>
    <w:rsid w:val="007F4D81"/>
    <w:rsid w:val="007F663C"/>
    <w:rsid w:val="008011A3"/>
    <w:rsid w:val="00806017"/>
    <w:rsid w:val="008068EB"/>
    <w:rsid w:val="00807FAD"/>
    <w:rsid w:val="0081211C"/>
    <w:rsid w:val="00821735"/>
    <w:rsid w:val="00822C98"/>
    <w:rsid w:val="00824335"/>
    <w:rsid w:val="00826A6F"/>
    <w:rsid w:val="00837E89"/>
    <w:rsid w:val="008401E3"/>
    <w:rsid w:val="008468A4"/>
    <w:rsid w:val="0084737C"/>
    <w:rsid w:val="00853FFD"/>
    <w:rsid w:val="00863B50"/>
    <w:rsid w:val="008665E9"/>
    <w:rsid w:val="0087156C"/>
    <w:rsid w:val="00871C5A"/>
    <w:rsid w:val="00884B58"/>
    <w:rsid w:val="00884C94"/>
    <w:rsid w:val="00884ED8"/>
    <w:rsid w:val="00885601"/>
    <w:rsid w:val="008857E6"/>
    <w:rsid w:val="00885D74"/>
    <w:rsid w:val="00891431"/>
    <w:rsid w:val="008922D1"/>
    <w:rsid w:val="008960AA"/>
    <w:rsid w:val="008A4391"/>
    <w:rsid w:val="008A52E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5567"/>
    <w:rsid w:val="008D78D0"/>
    <w:rsid w:val="008E133F"/>
    <w:rsid w:val="008E1C91"/>
    <w:rsid w:val="008E4F6B"/>
    <w:rsid w:val="008E714F"/>
    <w:rsid w:val="008E717D"/>
    <w:rsid w:val="008E7C88"/>
    <w:rsid w:val="008F09ED"/>
    <w:rsid w:val="008F210D"/>
    <w:rsid w:val="008F23DA"/>
    <w:rsid w:val="008F7684"/>
    <w:rsid w:val="00901FEF"/>
    <w:rsid w:val="00904729"/>
    <w:rsid w:val="00904CF0"/>
    <w:rsid w:val="00904F6B"/>
    <w:rsid w:val="00915447"/>
    <w:rsid w:val="00926A5C"/>
    <w:rsid w:val="00927633"/>
    <w:rsid w:val="00930D90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63A40"/>
    <w:rsid w:val="00971763"/>
    <w:rsid w:val="00971EAC"/>
    <w:rsid w:val="0098300F"/>
    <w:rsid w:val="00985309"/>
    <w:rsid w:val="009859A5"/>
    <w:rsid w:val="009867A3"/>
    <w:rsid w:val="0099059E"/>
    <w:rsid w:val="009908E5"/>
    <w:rsid w:val="00991749"/>
    <w:rsid w:val="00995ABC"/>
    <w:rsid w:val="009A43BA"/>
    <w:rsid w:val="009A53D2"/>
    <w:rsid w:val="009A66B3"/>
    <w:rsid w:val="009B04CF"/>
    <w:rsid w:val="009B1903"/>
    <w:rsid w:val="009B54D5"/>
    <w:rsid w:val="009D32C7"/>
    <w:rsid w:val="009D39E8"/>
    <w:rsid w:val="009D6A1D"/>
    <w:rsid w:val="009E0EF5"/>
    <w:rsid w:val="009E1295"/>
    <w:rsid w:val="009E3096"/>
    <w:rsid w:val="009E6563"/>
    <w:rsid w:val="009F3075"/>
    <w:rsid w:val="009F30D6"/>
    <w:rsid w:val="009F3720"/>
    <w:rsid w:val="009F7877"/>
    <w:rsid w:val="00A04035"/>
    <w:rsid w:val="00A10143"/>
    <w:rsid w:val="00A10274"/>
    <w:rsid w:val="00A1147A"/>
    <w:rsid w:val="00A126CD"/>
    <w:rsid w:val="00A12FB1"/>
    <w:rsid w:val="00A12FB6"/>
    <w:rsid w:val="00A13487"/>
    <w:rsid w:val="00A2728C"/>
    <w:rsid w:val="00A30EED"/>
    <w:rsid w:val="00A31242"/>
    <w:rsid w:val="00A31465"/>
    <w:rsid w:val="00A368F4"/>
    <w:rsid w:val="00A375CC"/>
    <w:rsid w:val="00A46A9B"/>
    <w:rsid w:val="00A4753F"/>
    <w:rsid w:val="00A47981"/>
    <w:rsid w:val="00A50845"/>
    <w:rsid w:val="00A5589B"/>
    <w:rsid w:val="00A56274"/>
    <w:rsid w:val="00A65C79"/>
    <w:rsid w:val="00A660B0"/>
    <w:rsid w:val="00A67EE9"/>
    <w:rsid w:val="00A850AC"/>
    <w:rsid w:val="00A86DD5"/>
    <w:rsid w:val="00A91766"/>
    <w:rsid w:val="00A94D0A"/>
    <w:rsid w:val="00A95F2D"/>
    <w:rsid w:val="00AA1D36"/>
    <w:rsid w:val="00AA6C81"/>
    <w:rsid w:val="00AA6F20"/>
    <w:rsid w:val="00AA703A"/>
    <w:rsid w:val="00AB7CC6"/>
    <w:rsid w:val="00AC34F9"/>
    <w:rsid w:val="00AD170C"/>
    <w:rsid w:val="00AD1AA0"/>
    <w:rsid w:val="00AD1C77"/>
    <w:rsid w:val="00AD57A0"/>
    <w:rsid w:val="00AD7B06"/>
    <w:rsid w:val="00AE2DC5"/>
    <w:rsid w:val="00AE605E"/>
    <w:rsid w:val="00AF0A5D"/>
    <w:rsid w:val="00AF3FF8"/>
    <w:rsid w:val="00AF79C6"/>
    <w:rsid w:val="00B01789"/>
    <w:rsid w:val="00B02C31"/>
    <w:rsid w:val="00B03BB2"/>
    <w:rsid w:val="00B03FDB"/>
    <w:rsid w:val="00B1637F"/>
    <w:rsid w:val="00B30835"/>
    <w:rsid w:val="00B322DC"/>
    <w:rsid w:val="00B33F0F"/>
    <w:rsid w:val="00B37923"/>
    <w:rsid w:val="00B43E16"/>
    <w:rsid w:val="00B448D2"/>
    <w:rsid w:val="00B5015A"/>
    <w:rsid w:val="00B5161D"/>
    <w:rsid w:val="00B53CDD"/>
    <w:rsid w:val="00B5642E"/>
    <w:rsid w:val="00B6547F"/>
    <w:rsid w:val="00B65FFB"/>
    <w:rsid w:val="00B70B1E"/>
    <w:rsid w:val="00B729EE"/>
    <w:rsid w:val="00B73391"/>
    <w:rsid w:val="00B73916"/>
    <w:rsid w:val="00B774A9"/>
    <w:rsid w:val="00B77AA2"/>
    <w:rsid w:val="00B804D6"/>
    <w:rsid w:val="00B857F4"/>
    <w:rsid w:val="00B87A91"/>
    <w:rsid w:val="00B94443"/>
    <w:rsid w:val="00BA432B"/>
    <w:rsid w:val="00BB4624"/>
    <w:rsid w:val="00BB71C6"/>
    <w:rsid w:val="00BB7CB3"/>
    <w:rsid w:val="00BC11BB"/>
    <w:rsid w:val="00BC247C"/>
    <w:rsid w:val="00BD0A14"/>
    <w:rsid w:val="00BD3F3B"/>
    <w:rsid w:val="00BD41D3"/>
    <w:rsid w:val="00BD672E"/>
    <w:rsid w:val="00BE258E"/>
    <w:rsid w:val="00BE7059"/>
    <w:rsid w:val="00BF3694"/>
    <w:rsid w:val="00BF7EAF"/>
    <w:rsid w:val="00C00631"/>
    <w:rsid w:val="00C02D05"/>
    <w:rsid w:val="00C0340E"/>
    <w:rsid w:val="00C0493E"/>
    <w:rsid w:val="00C058C6"/>
    <w:rsid w:val="00C05F45"/>
    <w:rsid w:val="00C1681E"/>
    <w:rsid w:val="00C17225"/>
    <w:rsid w:val="00C2206F"/>
    <w:rsid w:val="00C226B0"/>
    <w:rsid w:val="00C25044"/>
    <w:rsid w:val="00C25139"/>
    <w:rsid w:val="00C26A5E"/>
    <w:rsid w:val="00C30A32"/>
    <w:rsid w:val="00C30DBF"/>
    <w:rsid w:val="00C321F7"/>
    <w:rsid w:val="00C32521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67B2"/>
    <w:rsid w:val="00C60B4E"/>
    <w:rsid w:val="00C629E5"/>
    <w:rsid w:val="00C642F1"/>
    <w:rsid w:val="00C657AE"/>
    <w:rsid w:val="00C66CE6"/>
    <w:rsid w:val="00C71812"/>
    <w:rsid w:val="00C71B13"/>
    <w:rsid w:val="00C84B6E"/>
    <w:rsid w:val="00C84F97"/>
    <w:rsid w:val="00C95123"/>
    <w:rsid w:val="00CA04E5"/>
    <w:rsid w:val="00CA082A"/>
    <w:rsid w:val="00CB51B1"/>
    <w:rsid w:val="00CB55C3"/>
    <w:rsid w:val="00CB6687"/>
    <w:rsid w:val="00CB68CC"/>
    <w:rsid w:val="00CB6BAC"/>
    <w:rsid w:val="00CC04D6"/>
    <w:rsid w:val="00CC1BF4"/>
    <w:rsid w:val="00CD6EB6"/>
    <w:rsid w:val="00CD7D78"/>
    <w:rsid w:val="00CE2C1C"/>
    <w:rsid w:val="00CE2E6A"/>
    <w:rsid w:val="00CE347B"/>
    <w:rsid w:val="00CE4E2C"/>
    <w:rsid w:val="00CE4F6C"/>
    <w:rsid w:val="00CE56BB"/>
    <w:rsid w:val="00CE685F"/>
    <w:rsid w:val="00CF0678"/>
    <w:rsid w:val="00CF6E49"/>
    <w:rsid w:val="00D02123"/>
    <w:rsid w:val="00D021D9"/>
    <w:rsid w:val="00D039D4"/>
    <w:rsid w:val="00D0456B"/>
    <w:rsid w:val="00D05BB8"/>
    <w:rsid w:val="00D06754"/>
    <w:rsid w:val="00D10072"/>
    <w:rsid w:val="00D16E9B"/>
    <w:rsid w:val="00D316A9"/>
    <w:rsid w:val="00D37F97"/>
    <w:rsid w:val="00D45076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4A3D"/>
    <w:rsid w:val="00D8162E"/>
    <w:rsid w:val="00D95427"/>
    <w:rsid w:val="00DB2E76"/>
    <w:rsid w:val="00DB31DA"/>
    <w:rsid w:val="00DB3718"/>
    <w:rsid w:val="00DB4A73"/>
    <w:rsid w:val="00DC0156"/>
    <w:rsid w:val="00DC2688"/>
    <w:rsid w:val="00DD200E"/>
    <w:rsid w:val="00DD696F"/>
    <w:rsid w:val="00DE04FD"/>
    <w:rsid w:val="00DE17AF"/>
    <w:rsid w:val="00DE24B6"/>
    <w:rsid w:val="00DE5AF1"/>
    <w:rsid w:val="00DF44DE"/>
    <w:rsid w:val="00DF6A49"/>
    <w:rsid w:val="00DF6E51"/>
    <w:rsid w:val="00E00A8F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2F71"/>
    <w:rsid w:val="00E23090"/>
    <w:rsid w:val="00E26CC5"/>
    <w:rsid w:val="00E277FD"/>
    <w:rsid w:val="00E35F4D"/>
    <w:rsid w:val="00E37C17"/>
    <w:rsid w:val="00E449B9"/>
    <w:rsid w:val="00E46FD4"/>
    <w:rsid w:val="00E612CB"/>
    <w:rsid w:val="00E62EE1"/>
    <w:rsid w:val="00E71176"/>
    <w:rsid w:val="00E71981"/>
    <w:rsid w:val="00E72C64"/>
    <w:rsid w:val="00E7355F"/>
    <w:rsid w:val="00E76B8E"/>
    <w:rsid w:val="00E83E7F"/>
    <w:rsid w:val="00E84827"/>
    <w:rsid w:val="00E865F6"/>
    <w:rsid w:val="00E90083"/>
    <w:rsid w:val="00E924F7"/>
    <w:rsid w:val="00EA1A9A"/>
    <w:rsid w:val="00EA2B93"/>
    <w:rsid w:val="00EA4F01"/>
    <w:rsid w:val="00EA6D3F"/>
    <w:rsid w:val="00EA6F75"/>
    <w:rsid w:val="00EB3FF6"/>
    <w:rsid w:val="00EB5FE0"/>
    <w:rsid w:val="00EB6086"/>
    <w:rsid w:val="00EC3B59"/>
    <w:rsid w:val="00EC4DD8"/>
    <w:rsid w:val="00EC5C90"/>
    <w:rsid w:val="00EC621E"/>
    <w:rsid w:val="00EC759D"/>
    <w:rsid w:val="00ED1FC8"/>
    <w:rsid w:val="00ED2619"/>
    <w:rsid w:val="00ED3898"/>
    <w:rsid w:val="00ED562F"/>
    <w:rsid w:val="00EE12FA"/>
    <w:rsid w:val="00EE230D"/>
    <w:rsid w:val="00EE2607"/>
    <w:rsid w:val="00EE6A0B"/>
    <w:rsid w:val="00EE6DAE"/>
    <w:rsid w:val="00EF21A8"/>
    <w:rsid w:val="00F00F80"/>
    <w:rsid w:val="00F01856"/>
    <w:rsid w:val="00F062C7"/>
    <w:rsid w:val="00F12B63"/>
    <w:rsid w:val="00F13F17"/>
    <w:rsid w:val="00F146D0"/>
    <w:rsid w:val="00F15883"/>
    <w:rsid w:val="00F176C2"/>
    <w:rsid w:val="00F20441"/>
    <w:rsid w:val="00F2079A"/>
    <w:rsid w:val="00F21DB3"/>
    <w:rsid w:val="00F27BA5"/>
    <w:rsid w:val="00F30405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1007"/>
    <w:rsid w:val="00F62FB6"/>
    <w:rsid w:val="00F63EFC"/>
    <w:rsid w:val="00F64B21"/>
    <w:rsid w:val="00F72441"/>
    <w:rsid w:val="00F7704B"/>
    <w:rsid w:val="00F829EA"/>
    <w:rsid w:val="00F835ED"/>
    <w:rsid w:val="00F85870"/>
    <w:rsid w:val="00F90B6D"/>
    <w:rsid w:val="00F94E66"/>
    <w:rsid w:val="00FA0A95"/>
    <w:rsid w:val="00FA207D"/>
    <w:rsid w:val="00FA235A"/>
    <w:rsid w:val="00FA6095"/>
    <w:rsid w:val="00FA6B73"/>
    <w:rsid w:val="00FB06DD"/>
    <w:rsid w:val="00FB4130"/>
    <w:rsid w:val="00FC0B97"/>
    <w:rsid w:val="00FD20AF"/>
    <w:rsid w:val="00FD2100"/>
    <w:rsid w:val="00FD2BEE"/>
    <w:rsid w:val="00FD32B1"/>
    <w:rsid w:val="00FD4C87"/>
    <w:rsid w:val="00FD5197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6459ED-71F3-45CB-8EE9-A4BF0115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91474-6114-4A9B-9138-16C8DCB714DE}">
  <ds:schemaRefs>
    <ds:schemaRef ds:uri="http://schemas.openxmlformats.org/package/2006/metadata/core-properties"/>
    <ds:schemaRef ds:uri="4085a4f5-5f40-4143-b221-75ee5dde648a"/>
    <ds:schemaRef ds:uri="http://purl.org/dc/terms/"/>
    <ds:schemaRef ds:uri="8662c659-72ab-411b-b755-fbef5cbbde18"/>
    <ds:schemaRef ds:uri="http://schemas.microsoft.com/office/2006/documentManagement/types"/>
    <ds:schemaRef ds:uri="5e6c6c5c-474c-4ef7-b7d6-59a0e77cc25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0BC734-E205-4D66-8D8B-9D8BC72A408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75B2910-32F2-4B8D-B891-9174334A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2846</Words>
  <Characters>16300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19108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Burýšková Veronika</cp:lastModifiedBy>
  <cp:revision>3</cp:revision>
  <cp:lastPrinted>2015-07-23T10:14:00Z</cp:lastPrinted>
  <dcterms:created xsi:type="dcterms:W3CDTF">2016-12-13T14:16:00Z</dcterms:created>
  <dcterms:modified xsi:type="dcterms:W3CDTF">2016-12-13T14:17:00Z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