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A5" w:rsidRDefault="00FE659C">
      <w:pPr>
        <w:pStyle w:val="Zkladntext20"/>
        <w:shd w:val="clear" w:color="auto" w:fill="auto"/>
        <w:spacing w:after="440"/>
        <w:ind w:left="3860"/>
      </w:pPr>
      <w:r>
        <w:t>Smlouva číslo:</w:t>
      </w:r>
    </w:p>
    <w:p w:rsidR="00413EA5" w:rsidRDefault="00FE659C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413EA5" w:rsidRDefault="00FE659C">
      <w:pPr>
        <w:pStyle w:val="Zkladntext20"/>
        <w:shd w:val="clear" w:color="auto" w:fill="auto"/>
        <w:spacing w:after="260" w:line="254" w:lineRule="auto"/>
        <w:jc w:val="center"/>
      </w:pPr>
      <w:r>
        <w:t>O ZABEZPEČENÍ ZÁVODNÍHO STRAVOVÁNÍ</w:t>
      </w:r>
      <w:r>
        <w:br/>
        <w:t>pro PS Čáslav</w:t>
      </w:r>
    </w:p>
    <w:p w:rsidR="00413EA5" w:rsidRDefault="00FE659C">
      <w:pPr>
        <w:pStyle w:val="Zkladntext1"/>
        <w:shd w:val="clear" w:color="auto" w:fill="auto"/>
        <w:ind w:left="1980" w:hanging="1980"/>
      </w:pPr>
      <w:r>
        <w:rPr>
          <w:i/>
          <w:iCs/>
        </w:rPr>
        <w:t xml:space="preserve">uzavřená </w:t>
      </w:r>
      <w:proofErr w:type="gramStart"/>
      <w:r>
        <w:rPr>
          <w:i/>
          <w:iCs/>
        </w:rPr>
        <w:t>mezi</w:t>
      </w:r>
      <w:proofErr w:type="gramEnd"/>
      <w:r>
        <w:rPr>
          <w:i/>
          <w:iCs/>
        </w:rPr>
        <w:t>:</w:t>
      </w:r>
    </w:p>
    <w:p w:rsidR="00413EA5" w:rsidRDefault="00FE659C">
      <w:pPr>
        <w:pStyle w:val="Nadpis20"/>
        <w:keepNext/>
        <w:keepLines/>
        <w:shd w:val="clear" w:color="auto" w:fill="auto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413EA5" w:rsidRDefault="00FE659C">
      <w:pPr>
        <w:pStyle w:val="Zkladntext1"/>
        <w:shd w:val="clear" w:color="auto" w:fill="auto"/>
        <w:ind w:left="1980" w:hanging="1980"/>
      </w:pPr>
      <w:r>
        <w:t>Drnovská 507, 161 06 Praha 6 Ruzyně</w:t>
      </w:r>
    </w:p>
    <w:p w:rsidR="00413EA5" w:rsidRDefault="00FE659C">
      <w:pPr>
        <w:pStyle w:val="Zkladntext1"/>
        <w:shd w:val="clear" w:color="auto" w:fill="auto"/>
        <w:tabs>
          <w:tab w:val="left" w:pos="686"/>
        </w:tabs>
        <w:ind w:right="2780"/>
      </w:pPr>
      <w:r>
        <w:t xml:space="preserve">Zastoupený: </w:t>
      </w:r>
      <w:r>
        <w:rPr>
          <w:lang w:val="en-US" w:eastAsia="en-US" w:bidi="en-US"/>
        </w:rPr>
        <w:t xml:space="preserve">Prof. </w:t>
      </w:r>
      <w:r>
        <w:t>RNDr. In</w:t>
      </w:r>
      <w:r w:rsidR="00D369C9">
        <w:t xml:space="preserve">g. František Kocourek, CSc.  </w:t>
      </w:r>
      <w:bookmarkStart w:id="2" w:name="_GoBack"/>
      <w:bookmarkEnd w:id="2"/>
      <w:r w:rsidR="00D369C9">
        <w:t xml:space="preserve">                        </w:t>
      </w:r>
      <w:r>
        <w:t xml:space="preserve"> IČ:</w:t>
      </w:r>
      <w:r>
        <w:tab/>
        <w:t>00027006</w:t>
      </w:r>
    </w:p>
    <w:p w:rsidR="00413EA5" w:rsidRDefault="00FE659C">
      <w:pPr>
        <w:pStyle w:val="Zkladntext1"/>
        <w:shd w:val="clear" w:color="auto" w:fill="auto"/>
        <w:ind w:left="1980" w:hanging="1980"/>
      </w:pPr>
      <w:r>
        <w:t>DIČ: CZ00027006</w:t>
      </w:r>
    </w:p>
    <w:p w:rsidR="00413EA5" w:rsidRDefault="007166AD">
      <w:pPr>
        <w:pStyle w:val="Zkladntext1"/>
        <w:shd w:val="clear" w:color="auto" w:fill="auto"/>
        <w:ind w:left="1980" w:right="2780" w:hanging="1980"/>
      </w:pPr>
      <w:r>
        <w:t>Bankovní spojení:</w:t>
      </w:r>
    </w:p>
    <w:p w:rsidR="00413EA5" w:rsidRDefault="00FE659C">
      <w:pPr>
        <w:pStyle w:val="Zkladntext1"/>
        <w:shd w:val="clear" w:color="auto" w:fill="auto"/>
        <w:ind w:left="1980" w:hanging="1980"/>
      </w:pPr>
      <w:r>
        <w:rPr>
          <w:i/>
          <w:iCs/>
        </w:rPr>
        <w:t>(dále jen odběratel)</w:t>
      </w:r>
    </w:p>
    <w:p w:rsidR="00413EA5" w:rsidRDefault="00FE659C">
      <w:pPr>
        <w:pStyle w:val="Zkladntext30"/>
        <w:shd w:val="clear" w:color="auto" w:fill="auto"/>
      </w:pPr>
      <w:r>
        <w:t>A</w:t>
      </w:r>
    </w:p>
    <w:p w:rsidR="00413EA5" w:rsidRDefault="00FE659C">
      <w:pPr>
        <w:pStyle w:val="Nadpis20"/>
        <w:keepNext/>
        <w:keepLines/>
        <w:shd w:val="clear" w:color="auto" w:fill="auto"/>
      </w:pPr>
      <w:bookmarkStart w:id="3" w:name="bookmark2"/>
      <w:r>
        <w:t>Střední zemědělská škola</w:t>
      </w:r>
      <w:bookmarkEnd w:id="3"/>
    </w:p>
    <w:p w:rsidR="00413EA5" w:rsidRDefault="00FE659C">
      <w:pPr>
        <w:pStyle w:val="Zkladntext1"/>
        <w:shd w:val="clear" w:color="auto" w:fill="auto"/>
        <w:ind w:left="1980" w:hanging="1980"/>
      </w:pPr>
      <w:r>
        <w:t>Sadová 1234</w:t>
      </w:r>
    </w:p>
    <w:p w:rsidR="00413EA5" w:rsidRDefault="00FE659C">
      <w:pPr>
        <w:pStyle w:val="Zkladntext1"/>
        <w:shd w:val="clear" w:color="auto" w:fill="auto"/>
        <w:ind w:left="1980" w:hanging="1980"/>
      </w:pPr>
      <w:r>
        <w:t>286 01 Čáslav</w:t>
      </w:r>
    </w:p>
    <w:p w:rsidR="00413EA5" w:rsidRDefault="00FE659C">
      <w:pPr>
        <w:pStyle w:val="Zkladntext1"/>
        <w:shd w:val="clear" w:color="auto" w:fill="auto"/>
        <w:ind w:left="1980" w:hanging="1980"/>
      </w:pPr>
      <w:r>
        <w:t>zastoupená: Ing. Josef Zadina, ředitel školy</w:t>
      </w:r>
    </w:p>
    <w:p w:rsidR="00413EA5" w:rsidRDefault="00FE659C">
      <w:pPr>
        <w:pStyle w:val="Zkladntext1"/>
        <w:shd w:val="clear" w:color="auto" w:fill="auto"/>
        <w:ind w:left="1980" w:hanging="1980"/>
      </w:pPr>
      <w:r>
        <w:t>IČ: 49797999</w:t>
      </w:r>
    </w:p>
    <w:p w:rsidR="00413EA5" w:rsidRDefault="00FE659C">
      <w:pPr>
        <w:pStyle w:val="Zkladntext1"/>
        <w:shd w:val="clear" w:color="auto" w:fill="auto"/>
        <w:ind w:left="1980" w:hanging="1980"/>
      </w:pPr>
      <w:r>
        <w:t xml:space="preserve">DIČ: </w:t>
      </w:r>
      <w:r>
        <w:t>CZ49797999</w:t>
      </w:r>
    </w:p>
    <w:p w:rsidR="00413EA5" w:rsidRDefault="00FE659C">
      <w:pPr>
        <w:pStyle w:val="Zkladntext1"/>
        <w:shd w:val="clear" w:color="auto" w:fill="auto"/>
        <w:spacing w:after="260"/>
        <w:ind w:left="1980" w:hanging="1980"/>
      </w:pPr>
      <w:r>
        <w:t>Bankovní spojení:</w:t>
      </w:r>
    </w:p>
    <w:p w:rsidR="00413EA5" w:rsidRDefault="00FE659C">
      <w:pPr>
        <w:pStyle w:val="Zkladntext1"/>
        <w:shd w:val="clear" w:color="auto" w:fill="auto"/>
        <w:spacing w:after="260"/>
        <w:ind w:left="1980" w:hanging="1980"/>
      </w:pPr>
      <w:r>
        <w:rPr>
          <w:i/>
          <w:iCs/>
        </w:rPr>
        <w:t>(dále jen dodavatel)</w:t>
      </w:r>
    </w:p>
    <w:p w:rsidR="00413EA5" w:rsidRDefault="00FE659C">
      <w:pPr>
        <w:pStyle w:val="Zkladntext1"/>
        <w:shd w:val="clear" w:color="auto" w:fill="auto"/>
        <w:jc w:val="center"/>
      </w:pPr>
      <w:r>
        <w:rPr>
          <w:i/>
          <w:iCs/>
        </w:rPr>
        <w:t>I. Předmět smlouvy</w:t>
      </w:r>
    </w:p>
    <w:p w:rsidR="00413EA5" w:rsidRDefault="00FE659C">
      <w:pPr>
        <w:pStyle w:val="Zkladntext1"/>
        <w:shd w:val="clear" w:color="auto" w:fill="auto"/>
        <w:jc w:val="both"/>
      </w:pPr>
      <w:r>
        <w:t>Dodavatel závodního stravování bude dodávat teplé jídlo v požadované množství a kvalitě pro pracovníky Pokusné stanice Čáslav.</w:t>
      </w:r>
    </w:p>
    <w:p w:rsidR="00413EA5" w:rsidRDefault="00FE659C">
      <w:pPr>
        <w:pStyle w:val="Zkladntext1"/>
        <w:shd w:val="clear" w:color="auto" w:fill="auto"/>
        <w:jc w:val="center"/>
      </w:pPr>
      <w:r>
        <w:rPr>
          <w:i/>
          <w:iCs/>
        </w:rPr>
        <w:t>II. Doba plnění</w:t>
      </w:r>
    </w:p>
    <w:p w:rsidR="00413EA5" w:rsidRDefault="00FE659C">
      <w:pPr>
        <w:pStyle w:val="Zkladntext1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791845</wp:posOffset>
                </wp:positionH>
                <wp:positionV relativeFrom="paragraph">
                  <wp:posOffset>838200</wp:posOffset>
                </wp:positionV>
                <wp:extent cx="3508375" cy="3568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3EA5" w:rsidRDefault="00FE659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III. </w:t>
                            </w:r>
                            <w:r>
                              <w:t>Cena plnění</w:t>
                            </w:r>
                          </w:p>
                          <w:p w:rsidR="00413EA5" w:rsidRDefault="00FE659C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u w:val="single"/>
                              </w:rPr>
                              <w:t>Kalkulace cen jednoho ob</w:t>
                            </w:r>
                            <w:r>
                              <w:rPr>
                                <w:u w:val="single"/>
                              </w:rPr>
                              <w:t>ěda platná od 1.6, 2009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2.350000000000001pt;margin-top:66.pt;width:276.25pt;height:28.100000000000001pt;z-index:-125829375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III.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Cena plnění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cs-CZ" w:eastAsia="cs-CZ" w:bidi="cs-CZ"/>
                        </w:rPr>
                        <w:t>Kalkulace cen jednoho oběda platná od 1.6, 2009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Smlouva na dodávku závodního stravování se uzavírá na dobu neurčitou s výpovědní lhůtou dvou měsíců s tím, že obě strany se dohodly, pokud odběratel nebude souhlasit s nově </w:t>
      </w:r>
      <w:proofErr w:type="gramStart"/>
      <w:r>
        <w:t>navrhovaných</w:t>
      </w:r>
      <w:proofErr w:type="gramEnd"/>
      <w:r>
        <w:t xml:space="preserve"> navýšením ceny obědu (navýšení by nemělo překr</w:t>
      </w:r>
      <w:r>
        <w:t>očit prokazatelný nárůst cen surovin, energie a ostatních nákladů), v takovém případě je výpovědní doba 30 dnů.</w:t>
      </w:r>
    </w:p>
    <w:p w:rsidR="00413EA5" w:rsidRDefault="00FE659C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  <w:tab w:val="right" w:pos="4991"/>
          <w:tab w:val="right" w:pos="5235"/>
        </w:tabs>
        <w:spacing w:line="240" w:lineRule="auto"/>
        <w:ind w:left="1980" w:hanging="1980"/>
      </w:pPr>
      <w:r>
        <w:t>přímé náklady</w:t>
      </w:r>
      <w:r>
        <w:tab/>
        <w:t>32,59</w:t>
      </w:r>
      <w:r>
        <w:tab/>
        <w:t>Kč</w:t>
      </w:r>
    </w:p>
    <w:p w:rsidR="00413EA5" w:rsidRDefault="00FE659C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  <w:tab w:val="right" w:pos="4991"/>
          <w:tab w:val="right" w:pos="5168"/>
        </w:tabs>
        <w:spacing w:line="240" w:lineRule="auto"/>
        <w:ind w:left="1980" w:hanging="1980"/>
      </w:pPr>
      <w:r>
        <w:t>nepřímé náklady</w:t>
      </w:r>
      <w:r>
        <w:tab/>
        <w:t>9,20</w:t>
      </w:r>
      <w:r>
        <w:tab/>
        <w:t>Kč</w:t>
      </w:r>
    </w:p>
    <w:p w:rsidR="00413EA5" w:rsidRDefault="00FE659C">
      <w:pPr>
        <w:pStyle w:val="Zkladntext1"/>
        <w:numPr>
          <w:ilvl w:val="0"/>
          <w:numId w:val="1"/>
        </w:numPr>
        <w:shd w:val="clear" w:color="auto" w:fill="auto"/>
        <w:tabs>
          <w:tab w:val="left" w:pos="267"/>
          <w:tab w:val="right" w:leader="underscore" w:pos="4991"/>
        </w:tabs>
        <w:spacing w:line="240" w:lineRule="auto"/>
        <w:ind w:left="1980" w:hanging="1980"/>
      </w:pPr>
      <w:r>
        <w:rPr>
          <w:u w:val="single"/>
        </w:rPr>
        <w:t>zisk</w:t>
      </w:r>
      <w:r>
        <w:tab/>
      </w:r>
      <w:r>
        <w:rPr>
          <w:u w:val="single"/>
        </w:rPr>
        <w:t>1,49 Kč</w:t>
      </w:r>
    </w:p>
    <w:p w:rsidR="00413EA5" w:rsidRDefault="00FE659C">
      <w:pPr>
        <w:pStyle w:val="Zkladntext1"/>
        <w:shd w:val="clear" w:color="auto" w:fill="auto"/>
        <w:tabs>
          <w:tab w:val="right" w:pos="4991"/>
          <w:tab w:val="right" w:pos="5183"/>
        </w:tabs>
        <w:spacing w:after="300" w:line="240" w:lineRule="auto"/>
        <w:jc w:val="both"/>
      </w:pPr>
      <w:r>
        <w:t>Cena oběda bez DPH</w:t>
      </w:r>
      <w:r>
        <w:tab/>
        <w:t>43,28</w:t>
      </w:r>
      <w:r>
        <w:tab/>
        <w:t>Kč</w:t>
      </w:r>
    </w:p>
    <w:p w:rsidR="00413EA5" w:rsidRDefault="00FE659C">
      <w:pPr>
        <w:pStyle w:val="Zkladntext1"/>
        <w:shd w:val="clear" w:color="auto" w:fill="auto"/>
        <w:spacing w:line="240" w:lineRule="auto"/>
        <w:jc w:val="both"/>
      </w:pPr>
      <w:r>
        <w:t>Cena oběda s DPH 9% (zaokrouhleno) 47,-Kč</w:t>
      </w:r>
    </w:p>
    <w:p w:rsidR="00413EA5" w:rsidRDefault="00FE659C">
      <w:pPr>
        <w:pStyle w:val="Zkladntext20"/>
        <w:shd w:val="clear" w:color="auto" w:fill="auto"/>
        <w:spacing w:after="740"/>
        <w:ind w:left="3820"/>
      </w:pPr>
      <w:r>
        <w:t>Smlouva číslo:</w:t>
      </w:r>
    </w:p>
    <w:p w:rsidR="00413EA5" w:rsidRDefault="00FE659C">
      <w:pPr>
        <w:pStyle w:val="Zkladntext1"/>
        <w:shd w:val="clear" w:color="auto" w:fill="auto"/>
        <w:spacing w:after="260" w:line="283" w:lineRule="auto"/>
      </w:pPr>
      <w:r>
        <w:t xml:space="preserve">Smluvní strany se dohodly na ceně jednoho oběda, která činí </w:t>
      </w:r>
      <w:r>
        <w:rPr>
          <w:b/>
          <w:bCs/>
          <w:u w:val="single"/>
        </w:rPr>
        <w:t>47,-Kč včetně DPH</w:t>
      </w:r>
      <w:r>
        <w:rPr>
          <w:b/>
          <w:bCs/>
        </w:rPr>
        <w:t xml:space="preserve">. </w:t>
      </w:r>
      <w:r>
        <w:t>Skutečně odebrané množství obědů bude dodavatel odběrateli účtovat měsíčně, vždy do 10 dnů po uplynutí příslušného měsíce, Vyúčtování bude prováděno fakturou. Faktura bude obsa</w:t>
      </w:r>
      <w:r>
        <w:t>hovat náležitosti stanovené daňovými předpisy.</w:t>
      </w:r>
    </w:p>
    <w:p w:rsidR="00413EA5" w:rsidRDefault="00FE659C">
      <w:pPr>
        <w:pStyle w:val="Zkladntext1"/>
        <w:shd w:val="clear" w:color="auto" w:fill="auto"/>
        <w:spacing w:after="260" w:line="283" w:lineRule="auto"/>
        <w:jc w:val="center"/>
      </w:pPr>
      <w:r>
        <w:lastRenderedPageBreak/>
        <w:t>IV. Ostatní ujednání</w:t>
      </w:r>
    </w:p>
    <w:p w:rsidR="00413EA5" w:rsidRDefault="00FE659C">
      <w:pPr>
        <w:pStyle w:val="Zkladntext1"/>
        <w:shd w:val="clear" w:color="auto" w:fill="auto"/>
        <w:spacing w:after="260" w:line="286" w:lineRule="auto"/>
        <w:ind w:firstLine="700"/>
        <w:jc w:val="both"/>
      </w:pPr>
      <w:r>
        <w:t>Dodavatel odběrateli zaručuje, že závodní stravování bude připravováno vždy z čerstvých surovin za dodržení všech hygienických a množstevních norem dle platných zákonů.</w:t>
      </w:r>
    </w:p>
    <w:p w:rsidR="00413EA5" w:rsidRDefault="00FE659C">
      <w:pPr>
        <w:pStyle w:val="Zkladntext1"/>
        <w:shd w:val="clear" w:color="auto" w:fill="auto"/>
        <w:spacing w:after="260" w:line="293" w:lineRule="auto"/>
      </w:pPr>
      <w:r>
        <w:t xml:space="preserve">Na službu je </w:t>
      </w:r>
      <w:r>
        <w:t>možnost uplatnit reklamaci dle všeobecně platných zákonných podmínek.</w:t>
      </w:r>
    </w:p>
    <w:p w:rsidR="00413EA5" w:rsidRDefault="00FE659C">
      <w:pPr>
        <w:pStyle w:val="Zkladntext1"/>
        <w:shd w:val="clear" w:color="auto" w:fill="auto"/>
        <w:spacing w:after="260" w:line="283" w:lineRule="auto"/>
        <w:ind w:firstLine="700"/>
        <w:jc w:val="both"/>
      </w:pPr>
      <w:r>
        <w:t>Obě smluvní strany potvrzují autentičnost této smlouvy svým podpisem. Zároveň smluvní strany prohlašují, že si tuto smlouvu přečetly, že tato nebyla ujednána v tísni ani za jinak jednost</w:t>
      </w:r>
      <w:r>
        <w:t>ranně nevýhodných podmínek.</w:t>
      </w:r>
    </w:p>
    <w:p w:rsidR="00413EA5" w:rsidRDefault="00FE659C">
      <w:pPr>
        <w:pStyle w:val="Zkladntext1"/>
        <w:shd w:val="clear" w:color="auto" w:fill="auto"/>
        <w:spacing w:line="300" w:lineRule="auto"/>
      </w:pPr>
      <w:r>
        <w:t>Tato smlouva je vyhotovena ve dvou originálech, přičemž po jednom obdrží dodavatel a odběratel.</w:t>
      </w:r>
    </w:p>
    <w:p w:rsidR="00413EA5" w:rsidRDefault="00FE659C">
      <w:pPr>
        <w:pStyle w:val="Zkladntext1"/>
        <w:shd w:val="clear" w:color="auto" w:fill="auto"/>
        <w:spacing w:after="760" w:line="293" w:lineRule="auto"/>
        <w:jc w:val="center"/>
      </w:pPr>
      <w:r>
        <w:rPr>
          <w:u w:val="single"/>
        </w:rPr>
        <w:t xml:space="preserve">Tato smlouva nabývá účinnosti dnem: </w:t>
      </w:r>
      <w:proofErr w:type="gramStart"/>
      <w:r>
        <w:rPr>
          <w:u w:val="single"/>
        </w:rPr>
        <w:t>1.6. 2009</w:t>
      </w:r>
      <w:proofErr w:type="gramEnd"/>
    </w:p>
    <w:p w:rsidR="00413EA5" w:rsidRDefault="00FE659C">
      <w:pPr>
        <w:pStyle w:val="Zkladntext20"/>
        <w:shd w:val="clear" w:color="auto" w:fill="auto"/>
        <w:tabs>
          <w:tab w:val="left" w:pos="5482"/>
        </w:tabs>
        <w:spacing w:after="0"/>
        <w:jc w:val="both"/>
      </w:pPr>
      <w:r>
        <w:t>Za odběratele:</w:t>
      </w:r>
      <w:r>
        <w:tab/>
        <w:t>Za dodavatele:</w:t>
      </w:r>
    </w:p>
    <w:p w:rsidR="00413EA5" w:rsidRDefault="00FE659C">
      <w:pPr>
        <w:pStyle w:val="Zkladntext20"/>
        <w:shd w:val="clear" w:color="auto" w:fill="auto"/>
        <w:tabs>
          <w:tab w:val="left" w:pos="6547"/>
        </w:tabs>
        <w:spacing w:after="720"/>
        <w:jc w:val="both"/>
      </w:pPr>
      <w:r>
        <w:t>V Praze dne 28. 5.2009</w:t>
      </w:r>
      <w:r>
        <w:tab/>
        <w:t>dne</w:t>
      </w:r>
    </w:p>
    <w:p w:rsidR="00413EA5" w:rsidRDefault="00FE659C">
      <w:pPr>
        <w:pStyle w:val="Titulekobrzku0"/>
        <w:shd w:val="clear" w:color="auto" w:fill="auto"/>
        <w:ind w:left="4512" w:firstLine="0"/>
      </w:pPr>
      <w:r>
        <w:t>STŘEDNÍ ZEMĚDĚLSKÁ ŠKOLA Sado</w:t>
      </w:r>
      <w:r>
        <w:t>vá 1234 28601 Čáslav</w:t>
      </w:r>
    </w:p>
    <w:p w:rsidR="00413EA5" w:rsidRDefault="00413EA5">
      <w:pPr>
        <w:pStyle w:val="Titulekobrzku0"/>
        <w:shd w:val="clear" w:color="auto" w:fill="auto"/>
        <w:spacing w:line="233" w:lineRule="auto"/>
        <w:ind w:left="4512" w:firstLine="0"/>
        <w:rPr>
          <w:sz w:val="20"/>
          <w:szCs w:val="20"/>
        </w:rPr>
      </w:pPr>
    </w:p>
    <w:p w:rsidR="00413EA5" w:rsidRDefault="00413EA5">
      <w:pPr>
        <w:rPr>
          <w:sz w:val="2"/>
          <w:szCs w:val="2"/>
        </w:rPr>
      </w:pPr>
    </w:p>
    <w:p w:rsidR="00413EA5" w:rsidRDefault="00413EA5">
      <w:pPr>
        <w:spacing w:line="14" w:lineRule="exact"/>
      </w:pPr>
    </w:p>
    <w:sectPr w:rsidR="00413EA5">
      <w:footerReference w:type="default" r:id="rId8"/>
      <w:pgSz w:w="11900" w:h="16840"/>
      <w:pgMar w:top="1452" w:right="1244" w:bottom="2079" w:left="1252" w:header="102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9C" w:rsidRDefault="00FE659C">
      <w:r>
        <w:separator/>
      </w:r>
    </w:p>
  </w:endnote>
  <w:endnote w:type="continuationSeparator" w:id="0">
    <w:p w:rsidR="00FE659C" w:rsidRDefault="00FE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A5" w:rsidRDefault="00FE659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3492500</wp:posOffset>
              </wp:positionH>
              <wp:positionV relativeFrom="page">
                <wp:posOffset>9727565</wp:posOffset>
              </wp:positionV>
              <wp:extent cx="966470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3EA5" w:rsidRDefault="00FE659C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69C9" w:rsidRPr="00D369C9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(celkem 2)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275pt;margin-top:765.95pt;width:76.1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" filled="f" stroked="f">
              <v:textbox style="mso-fit-shape-to-text:t" inset="0,0,0,0">
                <w:txbxContent>
                  <w:p w:rsidR="00413EA5" w:rsidRDefault="00FE659C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69C9" w:rsidRPr="00D369C9">
                      <w:rPr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 xml:space="preserve"> (celkem 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9C" w:rsidRDefault="00FE659C"/>
  </w:footnote>
  <w:footnote w:type="continuationSeparator" w:id="0">
    <w:p w:rsidR="00FE659C" w:rsidRDefault="00FE65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307E4"/>
    <w:multiLevelType w:val="multilevel"/>
    <w:tmpl w:val="E24AD98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13EA5"/>
    <w:rsid w:val="00413EA5"/>
    <w:rsid w:val="007166AD"/>
    <w:rsid w:val="00D369C9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980" w:hanging="198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1" w:lineRule="auto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ind w:left="740" w:hanging="740"/>
    </w:pPr>
    <w:rPr>
      <w:rFonts w:ascii="Arial" w:eastAsia="Arial" w:hAnsi="Arial" w:cs="Arial"/>
      <w:b/>
      <w:b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6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5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980" w:hanging="198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31" w:lineRule="auto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76" w:lineRule="auto"/>
      <w:ind w:left="740" w:hanging="740"/>
    </w:pPr>
    <w:rPr>
      <w:rFonts w:ascii="Arial" w:eastAsia="Arial" w:hAnsi="Arial" w:cs="Arial"/>
      <w:b/>
      <w:b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6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1856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2019-05-10T09:58:00Z</dcterms:created>
  <dcterms:modified xsi:type="dcterms:W3CDTF">2019-05-10T10:00:00Z</dcterms:modified>
</cp:coreProperties>
</file>