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779D7" w:rsidRDefault="002779D7" w:rsidP="006C1ED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2174">
        <w:t xml:space="preserve">Jan </w:t>
      </w:r>
      <w:proofErr w:type="spellStart"/>
      <w:r w:rsidR="00C02174">
        <w:t>Schacherl</w:t>
      </w:r>
      <w:bookmarkStart w:id="0" w:name="_GoBack"/>
      <w:bookmarkEnd w:id="0"/>
      <w:proofErr w:type="spellEnd"/>
    </w:p>
    <w:p w:rsidR="006C1ED2" w:rsidRDefault="006C1ED2" w:rsidP="006C1ED2">
      <w:pPr>
        <w:spacing w:after="0"/>
      </w:pPr>
    </w:p>
    <w:p w:rsidR="006C1ED2" w:rsidRDefault="006C1ED2" w:rsidP="006C1ED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397 01  Písek</w:t>
      </w:r>
      <w:proofErr w:type="gramEnd"/>
    </w:p>
    <w:p w:rsidR="006C1ED2" w:rsidRDefault="006C1ED2" w:rsidP="006C1ED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73488011</w:t>
      </w: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6C1ED2">
        <w:t>9. 5. 2019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6C1ED2">
        <w:t>223/19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6C1ED2" w:rsidP="00732AE4">
      <w:pPr>
        <w:spacing w:after="0"/>
      </w:pPr>
      <w:r>
        <w:t>Objednáváme u Vás výměnu topení v dílnách – 2 třídy a kabinet dílen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732AE4" w:rsidRDefault="00732AE4" w:rsidP="00732AE4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6C1ED2">
        <w:t>Kč 71 656,- bez DPH / 86 703,76 s DPH</w:t>
      </w:r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779D7"/>
    <w:rsid w:val="00345FE5"/>
    <w:rsid w:val="003D27FC"/>
    <w:rsid w:val="006B74F0"/>
    <w:rsid w:val="006C1ED2"/>
    <w:rsid w:val="006E0280"/>
    <w:rsid w:val="006E5C3E"/>
    <w:rsid w:val="00732AE4"/>
    <w:rsid w:val="0085059E"/>
    <w:rsid w:val="008E023C"/>
    <w:rsid w:val="008E5795"/>
    <w:rsid w:val="00B56E3B"/>
    <w:rsid w:val="00C02174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2019-05-10T09:07:00Z</dcterms:created>
  <dcterms:modified xsi:type="dcterms:W3CDTF">2019-05-10T09:07:00Z</dcterms:modified>
</cp:coreProperties>
</file>