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E0" w:rsidRDefault="00BB08E0" w:rsidP="00BB08E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From:</w:t>
      </w:r>
      <w:r>
        <w:rPr>
          <w:rFonts w:ascii="Calibri" w:eastAsia="Times New Roman" w:hAnsi="Calibri"/>
          <w:sz w:val="22"/>
          <w:szCs w:val="22"/>
        </w:rPr>
        <w:t xml:space="preserve"> Bc. </w:t>
      </w:r>
      <w:proofErr w:type="spellStart"/>
      <w:r>
        <w:rPr>
          <w:rFonts w:ascii="Calibri" w:eastAsia="Times New Roman" w:hAnsi="Calibri"/>
          <w:sz w:val="22"/>
          <w:szCs w:val="22"/>
        </w:rPr>
        <w:t>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Xxxxxx</w:t>
      </w:r>
      <w:proofErr w:type="spellEnd"/>
      <w:r>
        <w:rPr>
          <w:rFonts w:ascii="Calibri" w:eastAsia="Times New Roman" w:hAnsi="Calibri"/>
          <w:sz w:val="22"/>
          <w:szCs w:val="22"/>
        </w:rPr>
        <w:t>[mailto:</w:t>
      </w:r>
      <w:r>
        <w:rPr>
          <w:rFonts w:ascii="Calibri" w:eastAsia="Times New Roman" w:hAnsi="Calibri"/>
          <w:sz w:val="22"/>
          <w:szCs w:val="22"/>
        </w:rPr>
        <w:t xml:space="preserve"> XXXXXXXXXX </w:t>
      </w:r>
      <w:r>
        <w:rPr>
          <w:rFonts w:ascii="Calibri" w:eastAsia="Times New Roman" w:hAnsi="Calibri"/>
          <w:sz w:val="22"/>
          <w:szCs w:val="22"/>
        </w:rPr>
        <w:t xml:space="preserve">@jp-kontakt.cz]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Wednesday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March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20, 2019 10:45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(PKN-PTU) &lt;</w:t>
      </w:r>
      <w:r w:rsidRPr="00BB08E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Xxxx.</w:t>
      </w:r>
      <w:r>
        <w:rPr>
          <w:rFonts w:ascii="Calibri" w:eastAsia="Times New Roman" w:hAnsi="Calibri"/>
          <w:sz w:val="22"/>
          <w:szCs w:val="22"/>
        </w:rPr>
        <w:t>Xxxxxx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@nempk.cz&gt;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gramStart"/>
      <w:r>
        <w:rPr>
          <w:rFonts w:ascii="Calibri" w:eastAsia="Times New Roman" w:hAnsi="Calibri"/>
          <w:sz w:val="22"/>
          <w:szCs w:val="22"/>
        </w:rPr>
        <w:t>Re: .VO-2018-103-000267</w:t>
      </w:r>
      <w:proofErr w:type="gramEnd"/>
    </w:p>
    <w:p w:rsidR="00BB08E0" w:rsidRDefault="00BB08E0" w:rsidP="00BB08E0"/>
    <w:p w:rsidR="00BB08E0" w:rsidRDefault="00BB08E0" w:rsidP="00BB08E0">
      <w:pPr>
        <w:rPr>
          <w:rFonts w:eastAsia="Times New Roman"/>
        </w:rPr>
      </w:pPr>
      <w:r>
        <w:rPr>
          <w:rFonts w:eastAsia="Times New Roman"/>
        </w:rPr>
        <w:t>Dobrý den, paní</w:t>
      </w:r>
      <w:r>
        <w:rPr>
          <w:rFonts w:eastAsia="Times New Roman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XXXXXXX</w:t>
      </w:r>
      <w:r>
        <w:rPr>
          <w:rFonts w:eastAsia="Times New Roman"/>
        </w:rPr>
        <w:t>, </w:t>
      </w:r>
    </w:p>
    <w:p w:rsidR="00BB08E0" w:rsidRDefault="00BB08E0" w:rsidP="00BB08E0">
      <w:pPr>
        <w:rPr>
          <w:rFonts w:eastAsia="Times New Roman"/>
        </w:rPr>
      </w:pPr>
    </w:p>
    <w:p w:rsidR="00BB08E0" w:rsidRDefault="00BB08E0" w:rsidP="00BB08E0">
      <w:pPr>
        <w:rPr>
          <w:rFonts w:eastAsia="Times New Roman"/>
        </w:rPr>
      </w:pPr>
      <w:r>
        <w:rPr>
          <w:rFonts w:eastAsia="Times New Roman"/>
        </w:rPr>
        <w:t>Obdrželi jsme Vaši objednávku č. VO-2018-103-000267, kterou tímto v plném rozsahu potvrzujeme. Termín realizace je přibližně 6 - 8 týdnů. </w:t>
      </w:r>
    </w:p>
    <w:p w:rsidR="00BB08E0" w:rsidRDefault="00BB08E0" w:rsidP="00BB08E0">
      <w:pPr>
        <w:rPr>
          <w:rFonts w:eastAsia="Times New Roman"/>
        </w:rPr>
      </w:pPr>
    </w:p>
    <w:p w:rsidR="00BB08E0" w:rsidRDefault="00BB08E0" w:rsidP="00BB08E0">
      <w:pPr>
        <w:rPr>
          <w:rFonts w:eastAsia="Times New Roman"/>
        </w:rPr>
      </w:pPr>
      <w:r>
        <w:rPr>
          <w:rFonts w:eastAsia="Times New Roman"/>
        </w:rPr>
        <w:t>V případě dotazů mě kontaktujte.</w:t>
      </w:r>
    </w:p>
    <w:p w:rsidR="00BB08E0" w:rsidRDefault="00BB08E0" w:rsidP="00BB08E0">
      <w:pPr>
        <w:rPr>
          <w:rFonts w:eastAsia="Times New Roman"/>
        </w:rPr>
      </w:pPr>
    </w:p>
    <w:p w:rsidR="00BB08E0" w:rsidRDefault="00BB08E0" w:rsidP="00BB08E0">
      <w:pPr>
        <w:rPr>
          <w:rFonts w:eastAsia="Times New Roman"/>
        </w:rPr>
      </w:pPr>
      <w:r>
        <w:rPr>
          <w:rFonts w:eastAsia="Times New Roman"/>
        </w:rPr>
        <w:t>Děkuji, </w:t>
      </w:r>
    </w:p>
    <w:p w:rsidR="00BB08E0" w:rsidRDefault="00BB08E0" w:rsidP="00BB08E0">
      <w:pPr>
        <w:rPr>
          <w:rFonts w:eastAsia="Times New Roman"/>
        </w:rPr>
      </w:pPr>
    </w:p>
    <w:p w:rsidR="00BB08E0" w:rsidRDefault="00BB08E0" w:rsidP="00BB08E0">
      <w:pPr>
        <w:rPr>
          <w:rFonts w:eastAsia="Times New Roman"/>
        </w:rPr>
      </w:pPr>
      <w:r>
        <w:rPr>
          <w:rFonts w:eastAsia="Times New Roman"/>
        </w:rPr>
        <w:t>S pozdravem </w:t>
      </w:r>
    </w:p>
    <w:p w:rsidR="00BB08E0" w:rsidRDefault="00BB08E0" w:rsidP="00BB08E0">
      <w:pPr>
        <w:rPr>
          <w:rFonts w:eastAsia="Times New Roman"/>
        </w:rPr>
      </w:pPr>
    </w:p>
    <w:p w:rsidR="00BB08E0" w:rsidRDefault="00BB08E0" w:rsidP="00BB08E0">
      <w:pPr>
        <w:rPr>
          <w:rStyle w:val="Siln"/>
          <w:rFonts w:eastAsia="Times New Roman"/>
        </w:rPr>
      </w:pPr>
      <w:r>
        <w:rPr>
          <w:rStyle w:val="Siln"/>
          <w:rFonts w:eastAsia="Times New Roman"/>
        </w:rPr>
        <w:t xml:space="preserve">Bc. </w:t>
      </w:r>
      <w:proofErr w:type="spellStart"/>
      <w:r w:rsidRPr="00BB08E0">
        <w:rPr>
          <w:rStyle w:val="Siln"/>
          <w:rFonts w:eastAsia="Times New Roman"/>
        </w:rPr>
        <w:t>Xxxx</w:t>
      </w:r>
      <w:proofErr w:type="spellEnd"/>
      <w:r w:rsidRPr="00BB08E0">
        <w:rPr>
          <w:rStyle w:val="Siln"/>
          <w:rFonts w:eastAsia="Times New Roman"/>
        </w:rPr>
        <w:t xml:space="preserve"> </w:t>
      </w:r>
      <w:proofErr w:type="spellStart"/>
      <w:r w:rsidRPr="00BB08E0">
        <w:rPr>
          <w:rStyle w:val="Siln"/>
          <w:rFonts w:eastAsia="Times New Roman"/>
        </w:rPr>
        <w:t>Xxxxxx</w:t>
      </w:r>
      <w:proofErr w:type="spellEnd"/>
      <w:r w:rsidRPr="00BB08E0">
        <w:rPr>
          <w:rStyle w:val="Siln"/>
          <w:rFonts w:eastAsia="Times New Roman"/>
        </w:rPr>
        <w:t xml:space="preserve"> </w:t>
      </w:r>
    </w:p>
    <w:p w:rsidR="00BB08E0" w:rsidRDefault="00BB08E0" w:rsidP="00BB08E0">
      <w:pPr>
        <w:rPr>
          <w:rFonts w:eastAsia="Times New Roman"/>
        </w:rPr>
      </w:pPr>
      <w:r>
        <w:rPr>
          <w:rFonts w:eastAsia="Times New Roman"/>
        </w:rPr>
        <w:t>JP-KONTAKT s.r.o.</w:t>
      </w:r>
    </w:p>
    <w:p w:rsidR="00BB08E0" w:rsidRDefault="00BB08E0" w:rsidP="00BB08E0">
      <w:pPr>
        <w:rPr>
          <w:rFonts w:eastAsia="Times New Roman"/>
        </w:rPr>
      </w:pPr>
      <w:r>
        <w:rPr>
          <w:rFonts w:eastAsia="Times New Roman"/>
        </w:rPr>
        <w:t>Dašická 1797</w:t>
      </w:r>
    </w:p>
    <w:p w:rsidR="00BB08E0" w:rsidRDefault="00BB08E0" w:rsidP="00BB08E0">
      <w:pPr>
        <w:rPr>
          <w:rFonts w:eastAsia="Times New Roman"/>
        </w:rPr>
      </w:pPr>
      <w:r>
        <w:rPr>
          <w:rFonts w:eastAsia="Times New Roman"/>
        </w:rPr>
        <w:t>53003 Pardubice</w:t>
      </w:r>
    </w:p>
    <w:p w:rsidR="00BB08E0" w:rsidRDefault="00BB08E0" w:rsidP="00BB08E0">
      <w:pPr>
        <w:rPr>
          <w:rFonts w:eastAsia="Times New Roman"/>
        </w:rPr>
      </w:pPr>
      <w:bookmarkStart w:id="0" w:name="_GoBack"/>
      <w:bookmarkEnd w:id="0"/>
    </w:p>
    <w:p w:rsidR="00BB08E0" w:rsidRDefault="00BB08E0" w:rsidP="00BB08E0">
      <w:pPr>
        <w:pStyle w:val="Normlnweb"/>
      </w:pPr>
      <w:r>
        <w:t>IČO: 25922378</w:t>
      </w:r>
    </w:p>
    <w:p w:rsidR="00BB08E0" w:rsidRDefault="00BB08E0" w:rsidP="00BB08E0">
      <w:pPr>
        <w:pStyle w:val="Normlnweb"/>
      </w:pPr>
      <w:r>
        <w:t>DIČ: CZ25922378</w:t>
      </w:r>
    </w:p>
    <w:p w:rsidR="00DF0DD8" w:rsidRDefault="00DF0DD8"/>
    <w:sectPr w:rsidR="00DF0DD8" w:rsidSect="00050323">
      <w:pgSz w:w="11906" w:h="16838"/>
      <w:pgMar w:top="1417" w:right="1417" w:bottom="1417" w:left="1417" w:header="709" w:footer="709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E0"/>
    <w:rsid w:val="00050323"/>
    <w:rsid w:val="000F5BCA"/>
    <w:rsid w:val="00140941"/>
    <w:rsid w:val="003E554C"/>
    <w:rsid w:val="00B71952"/>
    <w:rsid w:val="00BB08E0"/>
    <w:rsid w:val="00D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B489-4075-4E48-94D4-E41D0FA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8E0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08E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B0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Horáková</dc:creator>
  <cp:keywords/>
  <dc:description/>
  <cp:lastModifiedBy>Martina Horáková</cp:lastModifiedBy>
  <cp:revision>2</cp:revision>
  <dcterms:created xsi:type="dcterms:W3CDTF">2019-03-21T10:42:00Z</dcterms:created>
  <dcterms:modified xsi:type="dcterms:W3CDTF">2019-03-21T10:45:00Z</dcterms:modified>
</cp:coreProperties>
</file>