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A47" w:rsidRPr="00457F34" w:rsidRDefault="00B66951" w:rsidP="00457F34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457F34">
        <w:rPr>
          <w:rFonts w:ascii="Times New Roman" w:hAnsi="Times New Roman" w:cs="Times New Roman"/>
          <w:b/>
        </w:rPr>
        <w:t>Licence operačního systému</w:t>
      </w:r>
      <w:r w:rsidR="001C21CC">
        <w:rPr>
          <w:rFonts w:ascii="Times New Roman" w:hAnsi="Times New Roman" w:cs="Times New Roman"/>
          <w:b/>
        </w:rPr>
        <w:t xml:space="preserve"> </w:t>
      </w:r>
      <w:r w:rsidR="001C21CC" w:rsidRPr="001C21CC">
        <w:rPr>
          <w:rFonts w:ascii="Times New Roman" w:hAnsi="Times New Roman" w:cs="Times New Roman"/>
          <w:b/>
        </w:rPr>
        <w:t>Microsoft</w:t>
      </w:r>
      <w:r w:rsidR="001C21CC">
        <w:rPr>
          <w:rFonts w:ascii="Times New Roman" w:hAnsi="Times New Roman" w:cs="Times New Roman"/>
          <w:b/>
        </w:rPr>
        <w:t xml:space="preserve"> Windows server</w:t>
      </w:r>
      <w:r w:rsidRPr="00457F34">
        <w:rPr>
          <w:rFonts w:ascii="Times New Roman" w:hAnsi="Times New Roman" w:cs="Times New Roman"/>
          <w:b/>
        </w:rPr>
        <w:t xml:space="preserve"> – </w:t>
      </w:r>
      <w:r w:rsidR="009C5ED4" w:rsidRPr="00457F34">
        <w:rPr>
          <w:rFonts w:ascii="Times New Roman" w:hAnsi="Times New Roman" w:cs="Times New Roman"/>
          <w:b/>
        </w:rPr>
        <w:t>5</w:t>
      </w:r>
      <w:r w:rsidRPr="00457F34">
        <w:rPr>
          <w:rFonts w:ascii="Times New Roman" w:hAnsi="Times New Roman" w:cs="Times New Roman"/>
          <w:b/>
        </w:rPr>
        <w:t>ks</w:t>
      </w:r>
    </w:p>
    <w:p w:rsidR="00B66951" w:rsidRPr="007C4E1F" w:rsidRDefault="007C4E1F" w:rsidP="007C4E1F">
      <w:pPr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S</w:t>
      </w:r>
      <w:r w:rsidR="00B66951" w:rsidRPr="007C4E1F">
        <w:rPr>
          <w:rFonts w:ascii="Times New Roman" w:hAnsi="Times New Roman" w:cs="Times New Roman"/>
          <w:lang w:eastAsia="cs-CZ"/>
        </w:rPr>
        <w:t xml:space="preserve">erverový operační systém </w:t>
      </w:r>
      <w:r>
        <w:rPr>
          <w:rFonts w:ascii="Times New Roman" w:hAnsi="Times New Roman" w:cs="Times New Roman"/>
          <w:lang w:eastAsia="cs-CZ"/>
        </w:rPr>
        <w:t>v nejnovější verzi s </w:t>
      </w:r>
      <w:r w:rsidR="00B66951" w:rsidRPr="007C4E1F">
        <w:rPr>
          <w:rFonts w:ascii="Times New Roman" w:hAnsi="Times New Roman" w:cs="Times New Roman"/>
          <w:lang w:eastAsia="cs-CZ"/>
        </w:rPr>
        <w:t>podpo</w:t>
      </w:r>
      <w:r>
        <w:rPr>
          <w:rFonts w:ascii="Times New Roman" w:hAnsi="Times New Roman" w:cs="Times New Roman"/>
          <w:lang w:eastAsia="cs-CZ"/>
        </w:rPr>
        <w:t xml:space="preserve">rou </w:t>
      </w:r>
      <w:r w:rsidR="00B66951" w:rsidRPr="007C4E1F">
        <w:rPr>
          <w:rFonts w:ascii="Times New Roman" w:hAnsi="Times New Roman" w:cs="Times New Roman"/>
          <w:lang w:eastAsia="cs-CZ"/>
        </w:rPr>
        <w:t>virtualizac</w:t>
      </w:r>
      <w:r>
        <w:rPr>
          <w:rFonts w:ascii="Times New Roman" w:hAnsi="Times New Roman" w:cs="Times New Roman"/>
          <w:lang w:eastAsia="cs-CZ"/>
        </w:rPr>
        <w:t>e. Licence umožňuje provozovat min. 2</w:t>
      </w:r>
      <w:r w:rsidR="00B66951" w:rsidRPr="007C4E1F">
        <w:rPr>
          <w:rFonts w:ascii="Times New Roman" w:hAnsi="Times New Roman" w:cs="Times New Roman"/>
          <w:lang w:eastAsia="cs-CZ"/>
        </w:rPr>
        <w:t xml:space="preserve"> virtuální servery</w:t>
      </w:r>
      <w:r>
        <w:rPr>
          <w:rFonts w:ascii="Times New Roman" w:hAnsi="Times New Roman" w:cs="Times New Roman"/>
          <w:lang w:eastAsia="cs-CZ"/>
        </w:rPr>
        <w:t xml:space="preserve"> najednou. Licence pro min. 2 x osazené CPU. Licence pro státní správu.</w:t>
      </w:r>
    </w:p>
    <w:p w:rsidR="00B66951" w:rsidRPr="007C4E1F" w:rsidRDefault="00B66951" w:rsidP="007C4E1F">
      <w:pPr>
        <w:rPr>
          <w:rFonts w:ascii="Times New Roman" w:hAnsi="Times New Roman" w:cs="Times New Roman"/>
          <w:lang w:eastAsia="cs-CZ"/>
        </w:rPr>
      </w:pPr>
      <w:r w:rsidRPr="007C4E1F">
        <w:rPr>
          <w:rFonts w:ascii="Times New Roman" w:hAnsi="Times New Roman" w:cs="Times New Roman"/>
          <w:lang w:eastAsia="cs-CZ"/>
        </w:rPr>
        <w:t>Další požadované vlastnosti serverového operačního systému:</w:t>
      </w:r>
    </w:p>
    <w:p w:rsidR="007C4E1F" w:rsidRDefault="007C4E1F" w:rsidP="007C4E1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možnost nasazení na libovolném HW (ne OEM verze)</w:t>
      </w:r>
    </w:p>
    <w:p w:rsidR="009C5ED4" w:rsidRDefault="001F186C" w:rsidP="007C4E1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 xml:space="preserve">každá </w:t>
      </w:r>
      <w:r w:rsidR="009C5ED4">
        <w:rPr>
          <w:rFonts w:ascii="Times New Roman" w:hAnsi="Times New Roman" w:cs="Times New Roman"/>
          <w:lang w:eastAsia="cs-CZ"/>
        </w:rPr>
        <w:t>licence pro min. 16 fyzických CPU jader</w:t>
      </w:r>
    </w:p>
    <w:p w:rsidR="00B66951" w:rsidRPr="007C4E1F" w:rsidRDefault="00B66951" w:rsidP="007C4E1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lang w:eastAsia="cs-CZ"/>
        </w:rPr>
      </w:pPr>
      <w:r w:rsidRPr="007C4E1F">
        <w:rPr>
          <w:rFonts w:ascii="Times New Roman" w:hAnsi="Times New Roman" w:cs="Times New Roman"/>
          <w:lang w:eastAsia="cs-CZ"/>
        </w:rPr>
        <w:t xml:space="preserve">adresářové služby </w:t>
      </w:r>
      <w:proofErr w:type="gramStart"/>
      <w:r w:rsidRPr="007C4E1F">
        <w:rPr>
          <w:rFonts w:ascii="Times New Roman" w:hAnsi="Times New Roman" w:cs="Times New Roman"/>
          <w:lang w:eastAsia="cs-CZ"/>
        </w:rPr>
        <w:t>kompatibilní s X.509</w:t>
      </w:r>
      <w:proofErr w:type="gramEnd"/>
    </w:p>
    <w:p w:rsidR="00B66951" w:rsidRPr="007C4E1F" w:rsidRDefault="007C4E1F" w:rsidP="007C4E1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a</w:t>
      </w:r>
      <w:r w:rsidR="00B66951" w:rsidRPr="007C4E1F">
        <w:rPr>
          <w:rFonts w:ascii="Times New Roman" w:hAnsi="Times New Roman" w:cs="Times New Roman"/>
          <w:lang w:eastAsia="cs-CZ"/>
        </w:rPr>
        <w:t>dresářová služba umožňuje obsahovat objek</w:t>
      </w:r>
      <w:r>
        <w:rPr>
          <w:rFonts w:ascii="Times New Roman" w:hAnsi="Times New Roman" w:cs="Times New Roman"/>
          <w:lang w:eastAsia="cs-CZ"/>
        </w:rPr>
        <w:t>t</w:t>
      </w:r>
      <w:r w:rsidR="00B66951" w:rsidRPr="007C4E1F">
        <w:rPr>
          <w:rFonts w:ascii="Times New Roman" w:hAnsi="Times New Roman" w:cs="Times New Roman"/>
          <w:lang w:eastAsia="cs-CZ"/>
        </w:rPr>
        <w:t xml:space="preserve">y typu </w:t>
      </w:r>
      <w:r w:rsidR="00EF0F72" w:rsidRPr="007C4E1F">
        <w:rPr>
          <w:rFonts w:ascii="Times New Roman" w:hAnsi="Times New Roman" w:cs="Times New Roman"/>
          <w:lang w:eastAsia="cs-CZ"/>
        </w:rPr>
        <w:t>uživatel, skupina, počítač</w:t>
      </w:r>
      <w:r w:rsidR="00B66951" w:rsidRPr="007C4E1F">
        <w:rPr>
          <w:rFonts w:ascii="Times New Roman" w:hAnsi="Times New Roman" w:cs="Times New Roman"/>
          <w:lang w:eastAsia="cs-CZ"/>
        </w:rPr>
        <w:t xml:space="preserve"> a další</w:t>
      </w:r>
    </w:p>
    <w:p w:rsidR="00B66951" w:rsidRDefault="007C4E1F" w:rsidP="007C4E1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a</w:t>
      </w:r>
      <w:r w:rsidR="00B66951" w:rsidRPr="007C4E1F">
        <w:rPr>
          <w:rFonts w:ascii="Times New Roman" w:hAnsi="Times New Roman" w:cs="Times New Roman"/>
          <w:lang w:eastAsia="cs-CZ"/>
        </w:rPr>
        <w:t>utentizace protokoly Kerberos V5, NTLMv2, NTLM</w:t>
      </w:r>
    </w:p>
    <w:p w:rsidR="009C5ED4" w:rsidRDefault="009C5ED4" w:rsidP="007C4E1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 xml:space="preserve">zabudovaná podpora softwarově definovaného úložiště (software </w:t>
      </w:r>
      <w:proofErr w:type="spellStart"/>
      <w:r>
        <w:rPr>
          <w:rFonts w:ascii="Times New Roman" w:hAnsi="Times New Roman" w:cs="Times New Roman"/>
          <w:lang w:eastAsia="cs-CZ"/>
        </w:rPr>
        <w:t>defined</w:t>
      </w:r>
      <w:proofErr w:type="spellEnd"/>
      <w:r>
        <w:rPr>
          <w:rFonts w:ascii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hAnsi="Times New Roman" w:cs="Times New Roman"/>
          <w:lang w:eastAsia="cs-CZ"/>
        </w:rPr>
        <w:t>storage</w:t>
      </w:r>
      <w:proofErr w:type="spellEnd"/>
      <w:r>
        <w:rPr>
          <w:rFonts w:ascii="Times New Roman" w:hAnsi="Times New Roman" w:cs="Times New Roman"/>
          <w:lang w:eastAsia="cs-CZ"/>
        </w:rPr>
        <w:t>)</w:t>
      </w:r>
    </w:p>
    <w:p w:rsidR="009C5ED4" w:rsidRPr="007C4E1F" w:rsidRDefault="009C5ED4" w:rsidP="007C4E1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 xml:space="preserve">zabudovaná podpora </w:t>
      </w:r>
      <w:proofErr w:type="spellStart"/>
      <w:r>
        <w:rPr>
          <w:rFonts w:ascii="Times New Roman" w:hAnsi="Times New Roman" w:cs="Times New Roman"/>
          <w:lang w:eastAsia="cs-CZ"/>
        </w:rPr>
        <w:t>deduplikace</w:t>
      </w:r>
      <w:proofErr w:type="spellEnd"/>
      <w:r>
        <w:rPr>
          <w:rFonts w:ascii="Times New Roman" w:hAnsi="Times New Roman" w:cs="Times New Roman"/>
          <w:lang w:eastAsia="cs-CZ"/>
        </w:rPr>
        <w:t xml:space="preserve"> a komprese</w:t>
      </w:r>
    </w:p>
    <w:p w:rsidR="00B66951" w:rsidRPr="007C4E1F" w:rsidRDefault="007C4E1F" w:rsidP="007C4E1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c</w:t>
      </w:r>
      <w:r w:rsidR="00B66951" w:rsidRPr="007C4E1F">
        <w:rPr>
          <w:rFonts w:ascii="Times New Roman" w:hAnsi="Times New Roman" w:cs="Times New Roman"/>
          <w:lang w:eastAsia="cs-CZ"/>
        </w:rPr>
        <w:t>entrálně řízené politiky uživatelů a počítačů</w:t>
      </w:r>
    </w:p>
    <w:p w:rsidR="00B66951" w:rsidRPr="007C4E1F" w:rsidRDefault="007C4E1F" w:rsidP="007C4E1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m</w:t>
      </w:r>
      <w:r w:rsidR="00B66951" w:rsidRPr="007C4E1F">
        <w:rPr>
          <w:rFonts w:ascii="Times New Roman" w:hAnsi="Times New Roman" w:cs="Times New Roman"/>
          <w:lang w:eastAsia="cs-CZ"/>
        </w:rPr>
        <w:t>ožnost funkcí DNS, DHCP, WINS</w:t>
      </w:r>
    </w:p>
    <w:p w:rsidR="00B66951" w:rsidRPr="007C4E1F" w:rsidRDefault="007C4E1F" w:rsidP="007C4E1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m</w:t>
      </w:r>
      <w:r w:rsidR="00B66951" w:rsidRPr="007C4E1F">
        <w:rPr>
          <w:rFonts w:ascii="Times New Roman" w:hAnsi="Times New Roman" w:cs="Times New Roman"/>
          <w:lang w:eastAsia="cs-CZ"/>
        </w:rPr>
        <w:t>ožnost sdílení souborů a nastavování práv na objekty adresářové služby</w:t>
      </w:r>
    </w:p>
    <w:p w:rsidR="00B66951" w:rsidRPr="007C4E1F" w:rsidRDefault="007C4E1F" w:rsidP="007C4E1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s</w:t>
      </w:r>
      <w:r w:rsidR="00B66951" w:rsidRPr="007C4E1F">
        <w:rPr>
          <w:rFonts w:ascii="Times New Roman" w:hAnsi="Times New Roman" w:cs="Times New Roman"/>
          <w:lang w:eastAsia="cs-CZ"/>
        </w:rPr>
        <w:t>dílení souborů pomocí protokolu CIFS</w:t>
      </w:r>
    </w:p>
    <w:p w:rsidR="00B66951" w:rsidRPr="007C4E1F" w:rsidRDefault="007C4E1F" w:rsidP="007C4E1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d</w:t>
      </w:r>
      <w:r w:rsidR="00B66951" w:rsidRPr="007C4E1F">
        <w:rPr>
          <w:rFonts w:ascii="Times New Roman" w:hAnsi="Times New Roman" w:cs="Times New Roman"/>
          <w:lang w:eastAsia="cs-CZ"/>
        </w:rPr>
        <w:t>istribuovaný souborový systém a delta replikace</w:t>
      </w:r>
    </w:p>
    <w:p w:rsidR="00B66951" w:rsidRPr="007C4E1F" w:rsidRDefault="007C4E1F" w:rsidP="007C4E1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m</w:t>
      </w:r>
      <w:r w:rsidR="00B66951" w:rsidRPr="007C4E1F">
        <w:rPr>
          <w:rFonts w:ascii="Times New Roman" w:hAnsi="Times New Roman" w:cs="Times New Roman"/>
          <w:lang w:eastAsia="cs-CZ"/>
        </w:rPr>
        <w:t>ožnost sdílení tiskáren a nastavování práv na objekty adresářové služby</w:t>
      </w:r>
    </w:p>
    <w:p w:rsidR="00B66951" w:rsidRDefault="007C4E1F" w:rsidP="007C4E1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m</w:t>
      </w:r>
      <w:r w:rsidR="00B66951" w:rsidRPr="007C4E1F">
        <w:rPr>
          <w:rFonts w:ascii="Times New Roman" w:hAnsi="Times New Roman" w:cs="Times New Roman"/>
          <w:lang w:eastAsia="cs-CZ"/>
        </w:rPr>
        <w:t>ožnost grafického uživatelského rozhraní v</w:t>
      </w:r>
      <w:r>
        <w:rPr>
          <w:rFonts w:ascii="Times New Roman" w:hAnsi="Times New Roman" w:cs="Times New Roman"/>
          <w:lang w:eastAsia="cs-CZ"/>
        </w:rPr>
        <w:t> </w:t>
      </w:r>
      <w:r w:rsidR="00B66951" w:rsidRPr="007C4E1F">
        <w:rPr>
          <w:rFonts w:ascii="Times New Roman" w:hAnsi="Times New Roman" w:cs="Times New Roman"/>
          <w:lang w:eastAsia="cs-CZ"/>
        </w:rPr>
        <w:t>češtině</w:t>
      </w:r>
    </w:p>
    <w:p w:rsidR="007C4E1F" w:rsidRDefault="007C4E1F" w:rsidP="007C4E1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 xml:space="preserve">možnost </w:t>
      </w:r>
      <w:proofErr w:type="spellStart"/>
      <w:r>
        <w:rPr>
          <w:rFonts w:ascii="Times New Roman" w:hAnsi="Times New Roman" w:cs="Times New Roman"/>
          <w:lang w:eastAsia="cs-CZ"/>
        </w:rPr>
        <w:t>downgrade</w:t>
      </w:r>
      <w:proofErr w:type="spellEnd"/>
      <w:r>
        <w:rPr>
          <w:rFonts w:ascii="Times New Roman" w:hAnsi="Times New Roman" w:cs="Times New Roman"/>
          <w:lang w:eastAsia="cs-CZ"/>
        </w:rPr>
        <w:t xml:space="preserve"> na nižší verzi</w:t>
      </w:r>
    </w:p>
    <w:p w:rsidR="00C77EC6" w:rsidRDefault="00C77EC6" w:rsidP="007C4E1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100% kompatibilita se stávajícími operačními systémy Microsoft Windows Server</w:t>
      </w:r>
    </w:p>
    <w:p w:rsidR="007C4E1F" w:rsidRDefault="007C4E1F" w:rsidP="007C4E1F">
      <w:pPr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Součástí dodávky licencí operačního systému budou i následující licence:</w:t>
      </w:r>
    </w:p>
    <w:p w:rsidR="00457F34" w:rsidRPr="00457F34" w:rsidRDefault="009C5ED4" w:rsidP="00457F3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200</w:t>
      </w:r>
      <w:r w:rsidR="007C4E1F">
        <w:rPr>
          <w:rFonts w:ascii="Times New Roman" w:hAnsi="Times New Roman" w:cs="Times New Roman"/>
          <w:lang w:eastAsia="cs-CZ"/>
        </w:rPr>
        <w:t>ks uživatelských přístupových licencí v nejnovější dostupné verzi</w:t>
      </w:r>
    </w:p>
    <w:p w:rsidR="00457F34" w:rsidRDefault="00457F34" w:rsidP="00457F34">
      <w:pPr>
        <w:pStyle w:val="Odstavecseseznamem"/>
        <w:rPr>
          <w:rFonts w:ascii="Times New Roman" w:hAnsi="Times New Roman" w:cs="Times New Roman"/>
          <w:b/>
        </w:rPr>
      </w:pPr>
    </w:p>
    <w:p w:rsidR="009C5ED4" w:rsidRPr="00457F34" w:rsidRDefault="009C5ED4" w:rsidP="00457F34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457F34">
        <w:rPr>
          <w:rFonts w:ascii="Times New Roman" w:hAnsi="Times New Roman" w:cs="Times New Roman"/>
          <w:b/>
        </w:rPr>
        <w:t xml:space="preserve">Licence management nástroje </w:t>
      </w:r>
      <w:r w:rsidR="001C21CC" w:rsidRPr="001C21CC">
        <w:rPr>
          <w:rFonts w:ascii="Times New Roman" w:hAnsi="Times New Roman" w:cs="Times New Roman"/>
          <w:b/>
        </w:rPr>
        <w:t>Microsoft</w:t>
      </w:r>
      <w:r w:rsidR="001C21CC">
        <w:rPr>
          <w:rFonts w:ascii="Times New Roman" w:hAnsi="Times New Roman" w:cs="Times New Roman"/>
          <w:b/>
        </w:rPr>
        <w:t xml:space="preserve"> </w:t>
      </w:r>
      <w:proofErr w:type="spellStart"/>
      <w:r w:rsidR="001C21CC">
        <w:rPr>
          <w:rFonts w:ascii="Times New Roman" w:hAnsi="Times New Roman" w:cs="Times New Roman"/>
          <w:b/>
        </w:rPr>
        <w:t>System</w:t>
      </w:r>
      <w:proofErr w:type="spellEnd"/>
      <w:r w:rsidR="001C21CC">
        <w:rPr>
          <w:rFonts w:ascii="Times New Roman" w:hAnsi="Times New Roman" w:cs="Times New Roman"/>
          <w:b/>
        </w:rPr>
        <w:t xml:space="preserve"> </w:t>
      </w:r>
      <w:proofErr w:type="gramStart"/>
      <w:r w:rsidR="001C21CC">
        <w:rPr>
          <w:rFonts w:ascii="Times New Roman" w:hAnsi="Times New Roman" w:cs="Times New Roman"/>
          <w:b/>
        </w:rPr>
        <w:t>center</w:t>
      </w:r>
      <w:proofErr w:type="gramEnd"/>
      <w:r w:rsidRPr="00457F34">
        <w:rPr>
          <w:rFonts w:ascii="Times New Roman" w:hAnsi="Times New Roman" w:cs="Times New Roman"/>
          <w:b/>
        </w:rPr>
        <w:t xml:space="preserve">– </w:t>
      </w:r>
      <w:proofErr w:type="gramStart"/>
      <w:r w:rsidRPr="00457F34">
        <w:rPr>
          <w:rFonts w:ascii="Times New Roman" w:hAnsi="Times New Roman" w:cs="Times New Roman"/>
          <w:b/>
        </w:rPr>
        <w:t>8ks</w:t>
      </w:r>
      <w:proofErr w:type="gramEnd"/>
    </w:p>
    <w:p w:rsidR="00D8709B" w:rsidRDefault="009C5ED4" w:rsidP="007C4E1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8</w:t>
      </w:r>
      <w:r w:rsidR="00D8709B">
        <w:rPr>
          <w:rFonts w:ascii="Times New Roman" w:hAnsi="Times New Roman" w:cs="Times New Roman"/>
          <w:lang w:eastAsia="cs-CZ"/>
        </w:rPr>
        <w:t xml:space="preserve">ks licencí management nástroje </w:t>
      </w:r>
      <w:r w:rsidR="00603EBF" w:rsidRPr="00FE63B2">
        <w:rPr>
          <w:rFonts w:ascii="Times New Roman" w:hAnsi="Times New Roman" w:cs="Times New Roman"/>
          <w:lang w:eastAsia="cs-CZ"/>
        </w:rPr>
        <w:t xml:space="preserve">v aktuální verzi </w:t>
      </w:r>
      <w:r w:rsidR="00D8709B">
        <w:rPr>
          <w:rFonts w:ascii="Times New Roman" w:hAnsi="Times New Roman" w:cs="Times New Roman"/>
          <w:lang w:eastAsia="cs-CZ"/>
        </w:rPr>
        <w:t>umožňujícího min. tyto funkce</w:t>
      </w:r>
    </w:p>
    <w:p w:rsidR="00C33E2A" w:rsidRDefault="001F186C" w:rsidP="00C33E2A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 xml:space="preserve">každá </w:t>
      </w:r>
      <w:r w:rsidR="00C33E2A" w:rsidRPr="009C5ED4">
        <w:rPr>
          <w:rFonts w:ascii="Times New Roman" w:hAnsi="Times New Roman" w:cs="Times New Roman"/>
          <w:lang w:eastAsia="cs-CZ"/>
        </w:rPr>
        <w:t>licence pro minimá</w:t>
      </w:r>
      <w:r w:rsidR="00C33E2A">
        <w:rPr>
          <w:rFonts w:ascii="Times New Roman" w:hAnsi="Times New Roman" w:cs="Times New Roman"/>
          <w:lang w:eastAsia="cs-CZ"/>
        </w:rPr>
        <w:t>lně 16 fyzických CPU jader,</w:t>
      </w:r>
    </w:p>
    <w:p w:rsidR="00C33E2A" w:rsidRDefault="00C33E2A" w:rsidP="00C33E2A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 xml:space="preserve">Zálohování MS SQL server od verze 2008 po aktuální, </w:t>
      </w:r>
    </w:p>
    <w:p w:rsidR="00C33E2A" w:rsidRDefault="00C33E2A" w:rsidP="00C33E2A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Zálohování Windows server od verze 2008 po aktuální</w:t>
      </w:r>
    </w:p>
    <w:p w:rsidR="00C33E2A" w:rsidRDefault="00C33E2A" w:rsidP="00C33E2A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Zálohování MS Exchange od verze 2010 po aktualní</w:t>
      </w:r>
    </w:p>
    <w:p w:rsidR="00D8709B" w:rsidRDefault="00D8709B" w:rsidP="00D8709B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  <w:lang w:eastAsia="cs-CZ"/>
        </w:rPr>
      </w:pPr>
      <w:proofErr w:type="spellStart"/>
      <w:r>
        <w:rPr>
          <w:rFonts w:ascii="Times New Roman" w:hAnsi="Times New Roman" w:cs="Times New Roman"/>
          <w:lang w:eastAsia="cs-CZ"/>
        </w:rPr>
        <w:t>deployment</w:t>
      </w:r>
      <w:proofErr w:type="spellEnd"/>
      <w:r>
        <w:rPr>
          <w:rFonts w:ascii="Times New Roman" w:hAnsi="Times New Roman" w:cs="Times New Roman"/>
          <w:lang w:eastAsia="cs-CZ"/>
        </w:rPr>
        <w:t xml:space="preserve"> operačního systému, aplikací a updatů</w:t>
      </w:r>
    </w:p>
    <w:p w:rsidR="00C77EC6" w:rsidRDefault="00D8709B" w:rsidP="00D8709B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 xml:space="preserve">monitoring HW a SW infrastruktury, </w:t>
      </w:r>
    </w:p>
    <w:p w:rsidR="00D8709B" w:rsidRDefault="00C77EC6" w:rsidP="00D8709B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 xml:space="preserve">monitoring </w:t>
      </w:r>
      <w:r w:rsidR="00D8709B">
        <w:rPr>
          <w:rFonts w:ascii="Times New Roman" w:hAnsi="Times New Roman" w:cs="Times New Roman"/>
          <w:lang w:eastAsia="cs-CZ"/>
        </w:rPr>
        <w:t>výkonu aplikací</w:t>
      </w:r>
      <w:r>
        <w:rPr>
          <w:rFonts w:ascii="Times New Roman" w:hAnsi="Times New Roman" w:cs="Times New Roman"/>
          <w:lang w:eastAsia="cs-CZ"/>
        </w:rPr>
        <w:t xml:space="preserve"> až do úrovně jednotlivých řádek kódu, monitorování transakcí,</w:t>
      </w:r>
    </w:p>
    <w:p w:rsidR="00D8709B" w:rsidRDefault="00D8709B" w:rsidP="00D8709B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vzdálenou správu počítačů</w:t>
      </w:r>
      <w:r w:rsidR="00C77EC6">
        <w:rPr>
          <w:rFonts w:ascii="Times New Roman" w:hAnsi="Times New Roman" w:cs="Times New Roman"/>
          <w:lang w:eastAsia="cs-CZ"/>
        </w:rPr>
        <w:t>,</w:t>
      </w:r>
    </w:p>
    <w:p w:rsidR="00D8709B" w:rsidRDefault="00D8709B" w:rsidP="00D8709B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správa IT služeb</w:t>
      </w:r>
      <w:r w:rsidR="00C77EC6">
        <w:rPr>
          <w:rFonts w:ascii="Times New Roman" w:hAnsi="Times New Roman" w:cs="Times New Roman"/>
          <w:lang w:eastAsia="cs-CZ"/>
        </w:rPr>
        <w:t>; inventář software,</w:t>
      </w:r>
    </w:p>
    <w:p w:rsidR="00D8709B" w:rsidRDefault="00D8709B" w:rsidP="00D8709B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jednotná správa virtuálního a fyzického prostředí</w:t>
      </w:r>
      <w:r w:rsidR="00C77EC6">
        <w:rPr>
          <w:rFonts w:ascii="Times New Roman" w:hAnsi="Times New Roman" w:cs="Times New Roman"/>
          <w:lang w:eastAsia="cs-CZ"/>
        </w:rPr>
        <w:t>,</w:t>
      </w:r>
    </w:p>
    <w:p w:rsidR="00C77EC6" w:rsidRDefault="00C77EC6" w:rsidP="00D8709B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podpora VHD pro Windows Server a Linux,</w:t>
      </w:r>
    </w:p>
    <w:p w:rsidR="00C77EC6" w:rsidRDefault="00C77EC6" w:rsidP="00D8709B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 xml:space="preserve">automatizace úloh pomocí </w:t>
      </w:r>
      <w:proofErr w:type="spellStart"/>
      <w:r>
        <w:rPr>
          <w:rFonts w:ascii="Times New Roman" w:hAnsi="Times New Roman" w:cs="Times New Roman"/>
          <w:lang w:eastAsia="cs-CZ"/>
        </w:rPr>
        <w:t>PowerShell</w:t>
      </w:r>
      <w:proofErr w:type="spellEnd"/>
      <w:r>
        <w:rPr>
          <w:rFonts w:ascii="Times New Roman" w:hAnsi="Times New Roman" w:cs="Times New Roman"/>
          <w:lang w:eastAsia="cs-CZ"/>
        </w:rPr>
        <w:t>,</w:t>
      </w:r>
    </w:p>
    <w:p w:rsidR="00603EBF" w:rsidRDefault="00603EBF" w:rsidP="00603EBF">
      <w:pPr>
        <w:pStyle w:val="Odstavecseseznamem"/>
        <w:ind w:left="1440"/>
        <w:rPr>
          <w:rFonts w:ascii="Times New Roman" w:hAnsi="Times New Roman" w:cs="Times New Roman"/>
          <w:lang w:eastAsia="cs-CZ"/>
        </w:rPr>
      </w:pPr>
    </w:p>
    <w:p w:rsidR="009C5ED4" w:rsidRDefault="009C5ED4" w:rsidP="009C5ED4">
      <w:pPr>
        <w:rPr>
          <w:rFonts w:ascii="Times New Roman" w:hAnsi="Times New Roman" w:cs="Times New Roman"/>
          <w:lang w:eastAsia="cs-CZ"/>
        </w:rPr>
      </w:pPr>
    </w:p>
    <w:p w:rsidR="008055A4" w:rsidRDefault="008055A4" w:rsidP="009C5ED4">
      <w:pPr>
        <w:rPr>
          <w:rFonts w:ascii="Times New Roman" w:hAnsi="Times New Roman" w:cs="Times New Roman"/>
          <w:b/>
        </w:rPr>
      </w:pPr>
    </w:p>
    <w:p w:rsidR="009C5ED4" w:rsidRPr="00457F34" w:rsidRDefault="009C5ED4" w:rsidP="001C21CC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457F34">
        <w:rPr>
          <w:rFonts w:ascii="Times New Roman" w:hAnsi="Times New Roman" w:cs="Times New Roman"/>
          <w:b/>
        </w:rPr>
        <w:t>Licence databázového systému</w:t>
      </w:r>
      <w:r w:rsidR="001C21CC">
        <w:rPr>
          <w:rFonts w:ascii="Times New Roman" w:hAnsi="Times New Roman" w:cs="Times New Roman"/>
          <w:b/>
        </w:rPr>
        <w:t xml:space="preserve"> </w:t>
      </w:r>
      <w:r w:rsidR="001C21CC" w:rsidRPr="001C21CC">
        <w:rPr>
          <w:rFonts w:ascii="Times New Roman" w:hAnsi="Times New Roman" w:cs="Times New Roman"/>
          <w:b/>
        </w:rPr>
        <w:t>Microsoft</w:t>
      </w:r>
      <w:r w:rsidR="001C21CC">
        <w:rPr>
          <w:rFonts w:ascii="Times New Roman" w:hAnsi="Times New Roman" w:cs="Times New Roman"/>
          <w:b/>
        </w:rPr>
        <w:t xml:space="preserve"> SQL server</w:t>
      </w:r>
      <w:r w:rsidR="004F091F">
        <w:rPr>
          <w:rFonts w:ascii="Times New Roman" w:hAnsi="Times New Roman" w:cs="Times New Roman"/>
          <w:b/>
        </w:rPr>
        <w:t xml:space="preserve"> – 1ks</w:t>
      </w:r>
    </w:p>
    <w:p w:rsidR="00FE63B2" w:rsidRPr="00FE63B2" w:rsidRDefault="00FE63B2" w:rsidP="00FE63B2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lang w:eastAsia="cs-CZ"/>
        </w:rPr>
      </w:pPr>
      <w:r w:rsidRPr="00FE63B2">
        <w:rPr>
          <w:rFonts w:ascii="Times New Roman" w:hAnsi="Times New Roman" w:cs="Times New Roman"/>
          <w:lang w:eastAsia="cs-CZ"/>
        </w:rPr>
        <w:t xml:space="preserve">licence databázového serveru v aktuální verzi pro </w:t>
      </w:r>
      <w:r>
        <w:rPr>
          <w:rFonts w:ascii="Times New Roman" w:hAnsi="Times New Roman" w:cs="Times New Roman"/>
          <w:lang w:eastAsia="cs-CZ"/>
        </w:rPr>
        <w:t>8</w:t>
      </w:r>
      <w:r w:rsidRPr="00FE63B2">
        <w:rPr>
          <w:rFonts w:ascii="Times New Roman" w:hAnsi="Times New Roman" w:cs="Times New Roman"/>
          <w:lang w:eastAsia="cs-CZ"/>
        </w:rPr>
        <w:t xml:space="preserve"> virtuální</w:t>
      </w:r>
      <w:r>
        <w:rPr>
          <w:rFonts w:ascii="Times New Roman" w:hAnsi="Times New Roman" w:cs="Times New Roman"/>
          <w:lang w:eastAsia="cs-CZ"/>
        </w:rPr>
        <w:t>ch</w:t>
      </w:r>
      <w:r w:rsidRPr="00FE63B2">
        <w:rPr>
          <w:rFonts w:ascii="Times New Roman" w:hAnsi="Times New Roman" w:cs="Times New Roman"/>
          <w:lang w:eastAsia="cs-CZ"/>
        </w:rPr>
        <w:t xml:space="preserve"> procesorov</w:t>
      </w:r>
      <w:r>
        <w:rPr>
          <w:rFonts w:ascii="Times New Roman" w:hAnsi="Times New Roman" w:cs="Times New Roman"/>
          <w:lang w:eastAsia="cs-CZ"/>
        </w:rPr>
        <w:t>ých ja</w:t>
      </w:r>
      <w:r w:rsidRPr="00FE63B2">
        <w:rPr>
          <w:rFonts w:ascii="Times New Roman" w:hAnsi="Times New Roman" w:cs="Times New Roman"/>
          <w:lang w:eastAsia="cs-CZ"/>
        </w:rPr>
        <w:t>d</w:t>
      </w:r>
      <w:r>
        <w:rPr>
          <w:rFonts w:ascii="Times New Roman" w:hAnsi="Times New Roman" w:cs="Times New Roman"/>
          <w:lang w:eastAsia="cs-CZ"/>
        </w:rPr>
        <w:t>er</w:t>
      </w:r>
      <w:r w:rsidRPr="00FE63B2">
        <w:rPr>
          <w:rFonts w:ascii="Times New Roman" w:hAnsi="Times New Roman" w:cs="Times New Roman"/>
          <w:lang w:eastAsia="cs-CZ"/>
        </w:rPr>
        <w:t xml:space="preserve"> splňující níže uvedené požadavky</w:t>
      </w:r>
      <w:r>
        <w:rPr>
          <w:rFonts w:ascii="Times New Roman" w:hAnsi="Times New Roman" w:cs="Times New Roman"/>
          <w:lang w:eastAsia="cs-CZ"/>
        </w:rPr>
        <w:t>:</w:t>
      </w:r>
    </w:p>
    <w:p w:rsidR="00FE63B2" w:rsidRPr="00FE63B2" w:rsidRDefault="00FE63B2" w:rsidP="00FE63B2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  <w:lang w:eastAsia="cs-CZ"/>
        </w:rPr>
      </w:pPr>
      <w:r w:rsidRPr="00FE63B2">
        <w:rPr>
          <w:rFonts w:ascii="Times New Roman" w:hAnsi="Times New Roman" w:cs="Times New Roman"/>
          <w:lang w:eastAsia="cs-CZ"/>
        </w:rPr>
        <w:t>podpora min 128 GB RAM na jednu instanci</w:t>
      </w:r>
    </w:p>
    <w:p w:rsidR="00FE63B2" w:rsidRPr="00FE63B2" w:rsidRDefault="00FE63B2" w:rsidP="00FE63B2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  <w:lang w:eastAsia="cs-CZ"/>
        </w:rPr>
      </w:pPr>
      <w:r w:rsidRPr="00FE63B2">
        <w:rPr>
          <w:rFonts w:ascii="Times New Roman" w:hAnsi="Times New Roman" w:cs="Times New Roman"/>
          <w:lang w:eastAsia="cs-CZ"/>
        </w:rPr>
        <w:t>podpora databází více než 2 TB</w:t>
      </w:r>
    </w:p>
    <w:p w:rsidR="00FE63B2" w:rsidRPr="00FE63B2" w:rsidRDefault="00FE63B2" w:rsidP="00FE63B2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  <w:lang w:eastAsia="cs-CZ"/>
        </w:rPr>
      </w:pPr>
      <w:r w:rsidRPr="00FE63B2">
        <w:rPr>
          <w:rFonts w:ascii="Times New Roman" w:hAnsi="Times New Roman" w:cs="Times New Roman"/>
          <w:lang w:eastAsia="cs-CZ"/>
        </w:rPr>
        <w:t>podpora základních Business Inteligence multidimenzionálních modelů</w:t>
      </w:r>
    </w:p>
    <w:p w:rsidR="00FE63B2" w:rsidRPr="00FE63B2" w:rsidRDefault="00FE63B2" w:rsidP="00FE63B2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  <w:lang w:eastAsia="cs-CZ"/>
        </w:rPr>
      </w:pPr>
      <w:r w:rsidRPr="00FE63B2">
        <w:rPr>
          <w:rFonts w:ascii="Times New Roman" w:hAnsi="Times New Roman" w:cs="Times New Roman"/>
          <w:lang w:eastAsia="cs-CZ"/>
        </w:rPr>
        <w:t>režim úložiště v paměti</w:t>
      </w:r>
    </w:p>
    <w:p w:rsidR="00FE63B2" w:rsidRPr="00FE63B2" w:rsidRDefault="00FE63B2" w:rsidP="00FE63B2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  <w:lang w:eastAsia="cs-CZ"/>
        </w:rPr>
      </w:pPr>
      <w:r w:rsidRPr="00FE63B2">
        <w:rPr>
          <w:rFonts w:ascii="Times New Roman" w:hAnsi="Times New Roman" w:cs="Times New Roman"/>
          <w:lang w:eastAsia="cs-CZ"/>
        </w:rPr>
        <w:t xml:space="preserve">integrované </w:t>
      </w:r>
      <w:proofErr w:type="spellStart"/>
      <w:r w:rsidRPr="00FE63B2">
        <w:rPr>
          <w:rFonts w:ascii="Times New Roman" w:hAnsi="Times New Roman" w:cs="Times New Roman"/>
          <w:lang w:eastAsia="cs-CZ"/>
        </w:rPr>
        <w:t>reportovací</w:t>
      </w:r>
      <w:proofErr w:type="spellEnd"/>
      <w:r w:rsidRPr="00FE63B2">
        <w:rPr>
          <w:rFonts w:ascii="Times New Roman" w:hAnsi="Times New Roman" w:cs="Times New Roman"/>
          <w:lang w:eastAsia="cs-CZ"/>
        </w:rPr>
        <w:t xml:space="preserve"> služby (automatické generování a rozesílání reportů včetně nástrojů pro jejich tvorbu a správu)</w:t>
      </w:r>
    </w:p>
    <w:p w:rsidR="00FE63B2" w:rsidRPr="00FE63B2" w:rsidRDefault="00FE63B2" w:rsidP="00FE63B2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  <w:lang w:eastAsia="cs-CZ"/>
        </w:rPr>
      </w:pPr>
      <w:r w:rsidRPr="00FE63B2">
        <w:rPr>
          <w:rFonts w:ascii="Times New Roman" w:hAnsi="Times New Roman" w:cs="Times New Roman"/>
          <w:lang w:eastAsia="cs-CZ"/>
        </w:rPr>
        <w:t xml:space="preserve">podpora min 40 GB paměti na jednu instanci </w:t>
      </w:r>
      <w:proofErr w:type="spellStart"/>
      <w:r w:rsidRPr="00FE63B2">
        <w:rPr>
          <w:rFonts w:ascii="Times New Roman" w:hAnsi="Times New Roman" w:cs="Times New Roman"/>
          <w:lang w:eastAsia="cs-CZ"/>
        </w:rPr>
        <w:t>reportovacích</w:t>
      </w:r>
      <w:proofErr w:type="spellEnd"/>
      <w:r w:rsidRPr="00FE63B2">
        <w:rPr>
          <w:rFonts w:ascii="Times New Roman" w:hAnsi="Times New Roman" w:cs="Times New Roman"/>
          <w:lang w:eastAsia="cs-CZ"/>
        </w:rPr>
        <w:t xml:space="preserve"> služeb</w:t>
      </w:r>
    </w:p>
    <w:p w:rsidR="00FE63B2" w:rsidRPr="00FE63B2" w:rsidRDefault="00FE63B2" w:rsidP="00FE63B2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  <w:lang w:eastAsia="cs-CZ"/>
        </w:rPr>
      </w:pPr>
      <w:r w:rsidRPr="00FE63B2">
        <w:rPr>
          <w:rFonts w:ascii="Times New Roman" w:hAnsi="Times New Roman" w:cs="Times New Roman"/>
          <w:lang w:eastAsia="cs-CZ"/>
        </w:rPr>
        <w:t>zabezpečení na úrovni řádků, maskování dat</w:t>
      </w:r>
    </w:p>
    <w:p w:rsidR="00FE63B2" w:rsidRPr="00FE63B2" w:rsidRDefault="00FE63B2" w:rsidP="00FE63B2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  <w:lang w:eastAsia="cs-CZ"/>
        </w:rPr>
      </w:pPr>
      <w:r w:rsidRPr="00FE63B2">
        <w:rPr>
          <w:rFonts w:ascii="Times New Roman" w:hAnsi="Times New Roman" w:cs="Times New Roman"/>
          <w:lang w:eastAsia="cs-CZ"/>
        </w:rPr>
        <w:t xml:space="preserve">podpora </w:t>
      </w:r>
      <w:proofErr w:type="spellStart"/>
      <w:r w:rsidRPr="00FE63B2">
        <w:rPr>
          <w:rFonts w:ascii="Times New Roman" w:hAnsi="Times New Roman" w:cs="Times New Roman"/>
          <w:lang w:eastAsia="cs-CZ"/>
        </w:rPr>
        <w:t>failover</w:t>
      </w:r>
      <w:proofErr w:type="spellEnd"/>
      <w:r w:rsidRPr="00FE63B2">
        <w:rPr>
          <w:rFonts w:ascii="Times New Roman" w:hAnsi="Times New Roman" w:cs="Times New Roman"/>
          <w:lang w:eastAsia="cs-CZ"/>
        </w:rPr>
        <w:t xml:space="preserve"> clusteru, min. 2 uzly (2 uzly v režimu aktivní pasivní součástí nabízené licence)</w:t>
      </w:r>
    </w:p>
    <w:p w:rsidR="00FE63B2" w:rsidRPr="00FE63B2" w:rsidRDefault="00FE63B2" w:rsidP="00FE63B2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  <w:lang w:eastAsia="cs-CZ"/>
        </w:rPr>
      </w:pPr>
      <w:r w:rsidRPr="00FE63B2">
        <w:rPr>
          <w:rFonts w:ascii="Times New Roman" w:hAnsi="Times New Roman" w:cs="Times New Roman"/>
          <w:lang w:eastAsia="cs-CZ"/>
        </w:rPr>
        <w:t xml:space="preserve">podpora asynchronní replikace do </w:t>
      </w:r>
      <w:proofErr w:type="spellStart"/>
      <w:r w:rsidRPr="00FE63B2">
        <w:rPr>
          <w:rFonts w:ascii="Times New Roman" w:hAnsi="Times New Roman" w:cs="Times New Roman"/>
          <w:lang w:eastAsia="cs-CZ"/>
        </w:rPr>
        <w:t>cloudového</w:t>
      </w:r>
      <w:proofErr w:type="spellEnd"/>
      <w:r w:rsidRPr="00FE63B2">
        <w:rPr>
          <w:rFonts w:ascii="Times New Roman" w:hAnsi="Times New Roman" w:cs="Times New Roman"/>
          <w:lang w:eastAsia="cs-CZ"/>
        </w:rPr>
        <w:t xml:space="preserve"> úložiště</w:t>
      </w:r>
    </w:p>
    <w:p w:rsidR="00FE63B2" w:rsidRPr="00FE63B2" w:rsidRDefault="00FE63B2" w:rsidP="00FE63B2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  <w:lang w:eastAsia="cs-CZ"/>
        </w:rPr>
      </w:pPr>
      <w:r w:rsidRPr="00FE63B2">
        <w:rPr>
          <w:rFonts w:ascii="Times New Roman" w:hAnsi="Times New Roman" w:cs="Times New Roman"/>
          <w:lang w:eastAsia="cs-CZ"/>
        </w:rPr>
        <w:t xml:space="preserve">podpora komprese </w:t>
      </w:r>
      <w:proofErr w:type="spellStart"/>
      <w:r w:rsidRPr="00FE63B2">
        <w:rPr>
          <w:rFonts w:ascii="Times New Roman" w:hAnsi="Times New Roman" w:cs="Times New Roman"/>
          <w:lang w:eastAsia="cs-CZ"/>
        </w:rPr>
        <w:t>cloudové</w:t>
      </w:r>
      <w:proofErr w:type="spellEnd"/>
      <w:r w:rsidRPr="00FE63B2">
        <w:rPr>
          <w:rFonts w:ascii="Times New Roman" w:hAnsi="Times New Roman" w:cs="Times New Roman"/>
          <w:lang w:eastAsia="cs-CZ"/>
        </w:rPr>
        <w:t xml:space="preserve"> zálohy databáze</w:t>
      </w:r>
    </w:p>
    <w:p w:rsidR="00FE63B2" w:rsidRPr="00FE63B2" w:rsidRDefault="00FE63B2" w:rsidP="00FE63B2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  <w:lang w:eastAsia="cs-CZ"/>
        </w:rPr>
      </w:pPr>
      <w:r w:rsidRPr="00FE63B2">
        <w:rPr>
          <w:rFonts w:ascii="Times New Roman" w:hAnsi="Times New Roman" w:cs="Times New Roman"/>
          <w:lang w:eastAsia="cs-CZ"/>
        </w:rPr>
        <w:t>management nástroj na základě rolí součástí dodávky produktu</w:t>
      </w:r>
    </w:p>
    <w:p w:rsidR="00FE63B2" w:rsidRPr="00FE63B2" w:rsidRDefault="00FE63B2" w:rsidP="00FE63B2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  <w:lang w:eastAsia="cs-CZ"/>
        </w:rPr>
      </w:pPr>
      <w:r w:rsidRPr="00FE63B2">
        <w:rPr>
          <w:rFonts w:ascii="Times New Roman" w:hAnsi="Times New Roman" w:cs="Times New Roman"/>
          <w:lang w:eastAsia="cs-CZ"/>
        </w:rPr>
        <w:t>nativní podpora XML</w:t>
      </w:r>
    </w:p>
    <w:p w:rsidR="009C5ED4" w:rsidRDefault="00FE63B2" w:rsidP="00FE63B2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  <w:lang w:eastAsia="cs-CZ"/>
        </w:rPr>
      </w:pPr>
      <w:r w:rsidRPr="00FE63B2">
        <w:rPr>
          <w:rFonts w:ascii="Times New Roman" w:hAnsi="Times New Roman" w:cs="Times New Roman"/>
          <w:lang w:eastAsia="cs-CZ"/>
        </w:rPr>
        <w:t>trvalá licence bez omezení počtu připojených uživatelů nebo aplikací</w:t>
      </w:r>
    </w:p>
    <w:p w:rsidR="00FE63B2" w:rsidRDefault="00FE63B2" w:rsidP="00FE63B2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licence pro státní správu</w:t>
      </w:r>
    </w:p>
    <w:p w:rsidR="00FE63B2" w:rsidRPr="00FE63B2" w:rsidRDefault="00FE63B2" w:rsidP="00FE63B2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licence přiřazená na procesorová jádra, nikoliv na počet uživatelů</w:t>
      </w:r>
    </w:p>
    <w:p w:rsidR="009C5ED4" w:rsidRDefault="009C5ED4" w:rsidP="009C5ED4">
      <w:pPr>
        <w:rPr>
          <w:rFonts w:ascii="Times New Roman" w:hAnsi="Times New Roman" w:cs="Times New Roman"/>
          <w:lang w:eastAsia="cs-CZ"/>
        </w:rPr>
      </w:pPr>
    </w:p>
    <w:p w:rsidR="001C21CC" w:rsidRPr="009C5ED4" w:rsidRDefault="001C21CC" w:rsidP="009C5ED4">
      <w:pPr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 xml:space="preserve">Všechny licence budou použity pro upgrade současné serverové infrastruktury Města Říčany. Tím pádem není možné použít </w:t>
      </w:r>
      <w:r w:rsidR="00C33E2A">
        <w:rPr>
          <w:rFonts w:ascii="Times New Roman" w:hAnsi="Times New Roman" w:cs="Times New Roman"/>
          <w:lang w:eastAsia="cs-CZ"/>
        </w:rPr>
        <w:t>jiný SW</w:t>
      </w:r>
      <w:r>
        <w:rPr>
          <w:rFonts w:ascii="Times New Roman" w:hAnsi="Times New Roman" w:cs="Times New Roman"/>
          <w:lang w:eastAsia="cs-CZ"/>
        </w:rPr>
        <w:t>. Všechny licence musí být přidány pod účet zadavatele v portálu </w:t>
      </w:r>
      <w:proofErr w:type="spellStart"/>
      <w:r w:rsidRPr="001C21CC">
        <w:rPr>
          <w:rFonts w:ascii="Times New Roman" w:hAnsi="Times New Roman" w:cs="Times New Roman"/>
          <w:lang w:eastAsia="cs-CZ"/>
        </w:rPr>
        <w:t>Volume</w:t>
      </w:r>
      <w:proofErr w:type="spellEnd"/>
      <w:r w:rsidRPr="001C21CC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1C21CC">
        <w:rPr>
          <w:rFonts w:ascii="Times New Roman" w:hAnsi="Times New Roman" w:cs="Times New Roman"/>
          <w:lang w:eastAsia="cs-CZ"/>
        </w:rPr>
        <w:t>Licensing</w:t>
      </w:r>
      <w:proofErr w:type="spellEnd"/>
      <w:r w:rsidRPr="001C21CC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1C21CC">
        <w:rPr>
          <w:rFonts w:ascii="Times New Roman" w:hAnsi="Times New Roman" w:cs="Times New Roman"/>
          <w:lang w:eastAsia="cs-CZ"/>
        </w:rPr>
        <w:t>Service</w:t>
      </w:r>
      <w:proofErr w:type="spellEnd"/>
      <w:r w:rsidRPr="001C21CC">
        <w:rPr>
          <w:rFonts w:ascii="Times New Roman" w:hAnsi="Times New Roman" w:cs="Times New Roman"/>
          <w:lang w:eastAsia="cs-CZ"/>
        </w:rPr>
        <w:t xml:space="preserve"> Center</w:t>
      </w:r>
      <w:r>
        <w:rPr>
          <w:rFonts w:ascii="Times New Roman" w:hAnsi="Times New Roman" w:cs="Times New Roman"/>
          <w:lang w:eastAsia="cs-CZ"/>
        </w:rPr>
        <w:t xml:space="preserve"> </w:t>
      </w:r>
      <w:r w:rsidR="006779ED">
        <w:rPr>
          <w:rFonts w:ascii="Times New Roman" w:hAnsi="Times New Roman" w:cs="Times New Roman"/>
          <w:lang w:eastAsia="cs-CZ"/>
        </w:rPr>
        <w:t xml:space="preserve">společnosti </w:t>
      </w:r>
      <w:r w:rsidRPr="001C21CC">
        <w:rPr>
          <w:rFonts w:ascii="Times New Roman" w:hAnsi="Times New Roman" w:cs="Times New Roman"/>
          <w:lang w:eastAsia="cs-CZ"/>
        </w:rPr>
        <w:t>Microsoft</w:t>
      </w:r>
      <w:r>
        <w:rPr>
          <w:rFonts w:ascii="Times New Roman" w:hAnsi="Times New Roman" w:cs="Times New Roman"/>
          <w:lang w:eastAsia="cs-CZ"/>
        </w:rPr>
        <w:t xml:space="preserve">  </w:t>
      </w:r>
    </w:p>
    <w:sectPr w:rsidR="001C21CC" w:rsidRPr="009C5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17521"/>
    <w:multiLevelType w:val="hybridMultilevel"/>
    <w:tmpl w:val="8F2C32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83B9B"/>
    <w:multiLevelType w:val="hybridMultilevel"/>
    <w:tmpl w:val="80C0C7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73F23"/>
    <w:multiLevelType w:val="hybridMultilevel"/>
    <w:tmpl w:val="A78C1C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A4317"/>
    <w:multiLevelType w:val="hybridMultilevel"/>
    <w:tmpl w:val="37923884"/>
    <w:lvl w:ilvl="0" w:tplc="C86A10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65173"/>
    <w:multiLevelType w:val="hybridMultilevel"/>
    <w:tmpl w:val="FBD486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11591"/>
    <w:multiLevelType w:val="hybridMultilevel"/>
    <w:tmpl w:val="190C39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96B67"/>
    <w:multiLevelType w:val="hybridMultilevel"/>
    <w:tmpl w:val="3A729B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F23"/>
    <w:rsid w:val="000517FB"/>
    <w:rsid w:val="00051F8A"/>
    <w:rsid w:val="00056C9E"/>
    <w:rsid w:val="00091A75"/>
    <w:rsid w:val="000E688B"/>
    <w:rsid w:val="001C21CC"/>
    <w:rsid w:val="001F186C"/>
    <w:rsid w:val="002615E1"/>
    <w:rsid w:val="002D01CB"/>
    <w:rsid w:val="003E479E"/>
    <w:rsid w:val="00457F34"/>
    <w:rsid w:val="004F091F"/>
    <w:rsid w:val="005969D9"/>
    <w:rsid w:val="00603541"/>
    <w:rsid w:val="00603EBF"/>
    <w:rsid w:val="006313F6"/>
    <w:rsid w:val="006779ED"/>
    <w:rsid w:val="00772A50"/>
    <w:rsid w:val="00793F8C"/>
    <w:rsid w:val="007C3C8B"/>
    <w:rsid w:val="007C4E1F"/>
    <w:rsid w:val="008055A4"/>
    <w:rsid w:val="00862496"/>
    <w:rsid w:val="0095225C"/>
    <w:rsid w:val="00966B6E"/>
    <w:rsid w:val="00976444"/>
    <w:rsid w:val="009C5ED4"/>
    <w:rsid w:val="00A80B1E"/>
    <w:rsid w:val="00B65C65"/>
    <w:rsid w:val="00B66951"/>
    <w:rsid w:val="00C33E2A"/>
    <w:rsid w:val="00C77EC6"/>
    <w:rsid w:val="00CF038E"/>
    <w:rsid w:val="00D24F23"/>
    <w:rsid w:val="00D8709B"/>
    <w:rsid w:val="00E80A47"/>
    <w:rsid w:val="00E859B3"/>
    <w:rsid w:val="00EF0F72"/>
    <w:rsid w:val="00F858EF"/>
    <w:rsid w:val="00FE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269DB-4A08-45D7-A92E-95FABFCF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93F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93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11757</TotalTime>
  <Pages>1</Pages>
  <Words>474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XANADU a.s.</Company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Pekník - XANADU a. s.</dc:creator>
  <cp:keywords/>
  <dc:description/>
  <cp:lastModifiedBy>Petr Daniel</cp:lastModifiedBy>
  <cp:revision>3</cp:revision>
  <dcterms:created xsi:type="dcterms:W3CDTF">2019-01-29T08:50:00Z</dcterms:created>
  <dcterms:modified xsi:type="dcterms:W3CDTF">2019-03-13T07:47:00Z</dcterms:modified>
</cp:coreProperties>
</file>