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0C" w:rsidRDefault="00814A51">
      <w:pPr>
        <w:pStyle w:val="Nadpis40"/>
        <w:keepNext/>
        <w:keepLines/>
        <w:shd w:val="clear" w:color="auto" w:fill="auto"/>
        <w:spacing w:after="40"/>
        <w:ind w:left="0"/>
        <w:jc w:val="both"/>
      </w:pPr>
      <w:bookmarkStart w:id="0" w:name="bookmark0"/>
      <w:r>
        <w:t>REKAPITULACE STAVBY</w:t>
      </w:r>
      <w:bookmarkEnd w:id="0"/>
    </w:p>
    <w:p w:rsidR="000F750C" w:rsidRDefault="00814A51">
      <w:pPr>
        <w:pStyle w:val="Zkladntext20"/>
        <w:shd w:val="clear" w:color="auto" w:fill="auto"/>
        <w:tabs>
          <w:tab w:val="left" w:pos="1033"/>
        </w:tabs>
        <w:spacing w:after="40" w:line="240" w:lineRule="auto"/>
        <w:jc w:val="both"/>
        <w:rPr>
          <w:sz w:val="12"/>
          <w:szCs w:val="12"/>
        </w:rPr>
      </w:pPr>
      <w:r>
        <w:rPr>
          <w:i w:val="0"/>
          <w:iCs w:val="0"/>
          <w:sz w:val="12"/>
          <w:szCs w:val="12"/>
        </w:rPr>
        <w:t>Kód:</w:t>
      </w:r>
      <w:r>
        <w:rPr>
          <w:i w:val="0"/>
          <w:iCs w:val="0"/>
          <w:sz w:val="12"/>
          <w:szCs w:val="12"/>
        </w:rPr>
        <w:tab/>
        <w:t>1-19002</w:t>
      </w:r>
    </w:p>
    <w:p w:rsidR="000F750C" w:rsidRDefault="00814A51">
      <w:pPr>
        <w:pStyle w:val="Zkladntext1"/>
        <w:shd w:val="clear" w:color="auto" w:fill="auto"/>
        <w:tabs>
          <w:tab w:val="left" w:pos="1033"/>
        </w:tabs>
        <w:jc w:val="both"/>
        <w:rPr>
          <w:sz w:val="16"/>
          <w:szCs w:val="16"/>
        </w:rPr>
      </w:pPr>
      <w:r>
        <w:rPr>
          <w:b/>
          <w:bCs/>
          <w:sz w:val="16"/>
          <w:szCs w:val="16"/>
        </w:rPr>
        <w:t>Stavba:</w:t>
      </w:r>
      <w:r>
        <w:rPr>
          <w:b/>
          <w:bCs/>
          <w:sz w:val="16"/>
          <w:szCs w:val="16"/>
        </w:rPr>
        <w:tab/>
        <w:t xml:space="preserve">ÚP Ostrava </w:t>
      </w:r>
      <w:r>
        <w:rPr>
          <w:b/>
          <w:bCs/>
          <w:sz w:val="16"/>
          <w:szCs w:val="16"/>
          <w:lang w:val="en-US" w:eastAsia="en-US" w:bidi="en-US"/>
        </w:rPr>
        <w:t xml:space="preserve">III. </w:t>
      </w:r>
      <w:r>
        <w:rPr>
          <w:b/>
          <w:bCs/>
          <w:sz w:val="16"/>
          <w:szCs w:val="16"/>
        </w:rPr>
        <w:t>- Oprava schodiště</w:t>
      </w:r>
    </w:p>
    <w:tbl>
      <w:tblPr>
        <w:tblOverlap w:val="never"/>
        <w:tblW w:w="0" w:type="auto"/>
        <w:tblLayout w:type="fixed"/>
        <w:tblCellMar>
          <w:left w:w="10" w:type="dxa"/>
          <w:right w:w="10" w:type="dxa"/>
        </w:tblCellMar>
        <w:tblLook w:val="0000" w:firstRow="0" w:lastRow="0" w:firstColumn="0" w:lastColumn="0" w:noHBand="0" w:noVBand="0"/>
      </w:tblPr>
      <w:tblGrid>
        <w:gridCol w:w="4162"/>
        <w:gridCol w:w="3424"/>
        <w:gridCol w:w="947"/>
      </w:tblGrid>
      <w:tr w:rsidR="000F750C">
        <w:trPr>
          <w:trHeight w:hRule="exact" w:val="432"/>
        </w:trPr>
        <w:tc>
          <w:tcPr>
            <w:tcW w:w="4162" w:type="dxa"/>
            <w:shd w:val="clear" w:color="auto" w:fill="FFFFFF"/>
          </w:tcPr>
          <w:p w:rsidR="000F750C" w:rsidRDefault="00814A51" w:rsidP="00BC214D">
            <w:pPr>
              <w:pStyle w:val="Jin0"/>
              <w:shd w:val="clear" w:color="auto" w:fill="auto"/>
              <w:tabs>
                <w:tab w:val="left" w:pos="2565"/>
              </w:tabs>
              <w:rPr>
                <w:sz w:val="12"/>
                <w:szCs w:val="12"/>
              </w:rPr>
            </w:pPr>
            <w:r>
              <w:rPr>
                <w:i w:val="0"/>
                <w:iCs w:val="0"/>
                <w:sz w:val="12"/>
                <w:szCs w:val="12"/>
              </w:rPr>
              <w:t>KSO:</w:t>
            </w:r>
            <w:r w:rsidR="00BC214D">
              <w:rPr>
                <w:i w:val="0"/>
                <w:iCs w:val="0"/>
                <w:sz w:val="12"/>
                <w:szCs w:val="12"/>
              </w:rPr>
              <w:tab/>
            </w:r>
          </w:p>
          <w:p w:rsidR="000F750C" w:rsidRDefault="00814A51">
            <w:pPr>
              <w:pStyle w:val="Jin0"/>
              <w:shd w:val="clear" w:color="auto" w:fill="auto"/>
              <w:rPr>
                <w:sz w:val="12"/>
                <w:szCs w:val="12"/>
              </w:rPr>
            </w:pPr>
            <w:r>
              <w:rPr>
                <w:i w:val="0"/>
                <w:iCs w:val="0"/>
                <w:sz w:val="12"/>
                <w:szCs w:val="12"/>
              </w:rPr>
              <w:t>Místo:</w:t>
            </w:r>
          </w:p>
        </w:tc>
        <w:tc>
          <w:tcPr>
            <w:tcW w:w="3424" w:type="dxa"/>
            <w:shd w:val="clear" w:color="auto" w:fill="FFFFFF"/>
          </w:tcPr>
          <w:p w:rsidR="000F750C" w:rsidRDefault="00814A51">
            <w:pPr>
              <w:pStyle w:val="Jin0"/>
              <w:shd w:val="clear" w:color="auto" w:fill="auto"/>
              <w:ind w:left="2800"/>
              <w:rPr>
                <w:sz w:val="12"/>
                <w:szCs w:val="12"/>
              </w:rPr>
            </w:pPr>
            <w:r>
              <w:rPr>
                <w:i w:val="0"/>
                <w:iCs w:val="0"/>
                <w:sz w:val="12"/>
                <w:szCs w:val="12"/>
              </w:rPr>
              <w:t>CC-CZ:</w:t>
            </w:r>
          </w:p>
          <w:p w:rsidR="000F750C" w:rsidRDefault="00814A51">
            <w:pPr>
              <w:pStyle w:val="Jin0"/>
              <w:shd w:val="clear" w:color="auto" w:fill="auto"/>
              <w:ind w:left="2800"/>
              <w:rPr>
                <w:sz w:val="12"/>
                <w:szCs w:val="12"/>
              </w:rPr>
            </w:pPr>
            <w:r>
              <w:rPr>
                <w:i w:val="0"/>
                <w:iCs w:val="0"/>
                <w:sz w:val="12"/>
                <w:szCs w:val="12"/>
              </w:rPr>
              <w:t>Datum:</w:t>
            </w:r>
          </w:p>
        </w:tc>
        <w:tc>
          <w:tcPr>
            <w:tcW w:w="947" w:type="dxa"/>
            <w:shd w:val="clear" w:color="auto" w:fill="FFFFFF"/>
            <w:vAlign w:val="center"/>
          </w:tcPr>
          <w:p w:rsidR="000F750C" w:rsidRDefault="00814A51">
            <w:pPr>
              <w:pStyle w:val="Jin0"/>
              <w:shd w:val="clear" w:color="auto" w:fill="auto"/>
              <w:ind w:right="100"/>
              <w:jc w:val="center"/>
              <w:rPr>
                <w:sz w:val="12"/>
                <w:szCs w:val="12"/>
              </w:rPr>
            </w:pPr>
            <w:r>
              <w:rPr>
                <w:i w:val="0"/>
                <w:iCs w:val="0"/>
                <w:sz w:val="12"/>
                <w:szCs w:val="12"/>
              </w:rPr>
              <w:t>02.04.2019</w:t>
            </w:r>
          </w:p>
        </w:tc>
      </w:tr>
      <w:tr w:rsidR="000F750C">
        <w:trPr>
          <w:trHeight w:hRule="exact" w:val="288"/>
        </w:trPr>
        <w:tc>
          <w:tcPr>
            <w:tcW w:w="4162" w:type="dxa"/>
            <w:shd w:val="clear" w:color="auto" w:fill="FFFFFF"/>
            <w:vAlign w:val="bottom"/>
          </w:tcPr>
          <w:p w:rsidR="000F750C" w:rsidRDefault="00814A51">
            <w:pPr>
              <w:pStyle w:val="Jin0"/>
              <w:shd w:val="clear" w:color="auto" w:fill="auto"/>
              <w:rPr>
                <w:sz w:val="12"/>
                <w:szCs w:val="12"/>
              </w:rPr>
            </w:pPr>
            <w:r>
              <w:rPr>
                <w:i w:val="0"/>
                <w:iCs w:val="0"/>
                <w:sz w:val="12"/>
                <w:szCs w:val="12"/>
              </w:rPr>
              <w:t>Zadavatel:</w:t>
            </w:r>
          </w:p>
        </w:tc>
        <w:tc>
          <w:tcPr>
            <w:tcW w:w="3424" w:type="dxa"/>
            <w:shd w:val="clear" w:color="auto" w:fill="FFFFFF"/>
            <w:vAlign w:val="bottom"/>
          </w:tcPr>
          <w:p w:rsidR="000F750C" w:rsidRDefault="00814A51">
            <w:pPr>
              <w:pStyle w:val="Jin0"/>
              <w:shd w:val="clear" w:color="auto" w:fill="auto"/>
              <w:ind w:left="2800"/>
              <w:rPr>
                <w:sz w:val="12"/>
                <w:szCs w:val="12"/>
              </w:rPr>
            </w:pPr>
            <w:r>
              <w:rPr>
                <w:i w:val="0"/>
                <w:iCs w:val="0"/>
                <w:sz w:val="12"/>
                <w:szCs w:val="12"/>
              </w:rPr>
              <w:t>IČ:</w:t>
            </w:r>
          </w:p>
        </w:tc>
        <w:tc>
          <w:tcPr>
            <w:tcW w:w="947" w:type="dxa"/>
            <w:shd w:val="clear" w:color="auto" w:fill="FFFFFF"/>
          </w:tcPr>
          <w:p w:rsidR="000F750C" w:rsidRDefault="000F750C">
            <w:pPr>
              <w:rPr>
                <w:sz w:val="10"/>
                <w:szCs w:val="10"/>
              </w:rPr>
            </w:pPr>
          </w:p>
        </w:tc>
      </w:tr>
      <w:tr w:rsidR="000F750C">
        <w:trPr>
          <w:trHeight w:hRule="exact" w:val="259"/>
        </w:trPr>
        <w:tc>
          <w:tcPr>
            <w:tcW w:w="4162" w:type="dxa"/>
            <w:shd w:val="clear" w:color="auto" w:fill="FFFFFF"/>
          </w:tcPr>
          <w:p w:rsidR="000F750C" w:rsidRDefault="00814A51">
            <w:pPr>
              <w:pStyle w:val="Jin0"/>
              <w:shd w:val="clear" w:color="auto" w:fill="auto"/>
              <w:ind w:left="180"/>
              <w:rPr>
                <w:sz w:val="12"/>
                <w:szCs w:val="12"/>
              </w:rPr>
            </w:pPr>
            <w:r>
              <w:rPr>
                <w:i w:val="0"/>
                <w:iCs w:val="0"/>
                <w:sz w:val="12"/>
                <w:szCs w:val="12"/>
              </w:rPr>
              <w:t>ČR-Gen</w:t>
            </w:r>
            <w:r w:rsidR="00264DA1">
              <w:rPr>
                <w:i w:val="0"/>
                <w:iCs w:val="0"/>
                <w:sz w:val="12"/>
                <w:szCs w:val="12"/>
              </w:rPr>
              <w:t xml:space="preserve"> .f</w:t>
            </w:r>
            <w:r>
              <w:rPr>
                <w:i w:val="0"/>
                <w:iCs w:val="0"/>
                <w:sz w:val="12"/>
                <w:szCs w:val="12"/>
              </w:rPr>
              <w:t>in.</w:t>
            </w:r>
            <w:r w:rsidR="00264DA1">
              <w:rPr>
                <w:i w:val="0"/>
                <w:iCs w:val="0"/>
                <w:sz w:val="12"/>
                <w:szCs w:val="12"/>
              </w:rPr>
              <w:t xml:space="preserve"> </w:t>
            </w:r>
            <w:r>
              <w:rPr>
                <w:i w:val="0"/>
                <w:iCs w:val="0"/>
                <w:sz w:val="12"/>
                <w:szCs w:val="12"/>
              </w:rPr>
              <w:t>ředitelství</w:t>
            </w:r>
          </w:p>
        </w:tc>
        <w:tc>
          <w:tcPr>
            <w:tcW w:w="3424" w:type="dxa"/>
            <w:shd w:val="clear" w:color="auto" w:fill="FFFFFF"/>
          </w:tcPr>
          <w:p w:rsidR="000F750C" w:rsidRDefault="00814A51">
            <w:pPr>
              <w:pStyle w:val="Jin0"/>
              <w:shd w:val="clear" w:color="auto" w:fill="auto"/>
              <w:ind w:left="2800"/>
              <w:rPr>
                <w:sz w:val="12"/>
                <w:szCs w:val="12"/>
              </w:rPr>
            </w:pPr>
            <w:r>
              <w:rPr>
                <w:i w:val="0"/>
                <w:iCs w:val="0"/>
                <w:sz w:val="12"/>
                <w:szCs w:val="12"/>
              </w:rPr>
              <w:t>DIČ:</w:t>
            </w:r>
          </w:p>
        </w:tc>
        <w:tc>
          <w:tcPr>
            <w:tcW w:w="947" w:type="dxa"/>
            <w:shd w:val="clear" w:color="auto" w:fill="FFFFFF"/>
          </w:tcPr>
          <w:p w:rsidR="000F750C" w:rsidRDefault="000F750C">
            <w:pPr>
              <w:rPr>
                <w:sz w:val="10"/>
                <w:szCs w:val="10"/>
              </w:rPr>
            </w:pPr>
          </w:p>
        </w:tc>
      </w:tr>
      <w:tr w:rsidR="000F750C">
        <w:trPr>
          <w:trHeight w:hRule="exact" w:val="238"/>
        </w:trPr>
        <w:tc>
          <w:tcPr>
            <w:tcW w:w="4162" w:type="dxa"/>
            <w:shd w:val="clear" w:color="auto" w:fill="FFFFFF"/>
            <w:vAlign w:val="bottom"/>
          </w:tcPr>
          <w:p w:rsidR="000F750C" w:rsidRDefault="00814A51">
            <w:pPr>
              <w:pStyle w:val="Jin0"/>
              <w:shd w:val="clear" w:color="auto" w:fill="auto"/>
              <w:rPr>
                <w:sz w:val="12"/>
                <w:szCs w:val="12"/>
              </w:rPr>
            </w:pPr>
            <w:r>
              <w:rPr>
                <w:i w:val="0"/>
                <w:iCs w:val="0"/>
                <w:sz w:val="12"/>
                <w:szCs w:val="12"/>
              </w:rPr>
              <w:t>Uchazeč:</w:t>
            </w:r>
          </w:p>
        </w:tc>
        <w:tc>
          <w:tcPr>
            <w:tcW w:w="3424" w:type="dxa"/>
            <w:shd w:val="clear" w:color="auto" w:fill="FFFFFF"/>
            <w:vAlign w:val="bottom"/>
          </w:tcPr>
          <w:p w:rsidR="000F750C" w:rsidRDefault="00814A51">
            <w:pPr>
              <w:pStyle w:val="Jin0"/>
              <w:shd w:val="clear" w:color="auto" w:fill="auto"/>
              <w:ind w:left="2800"/>
              <w:rPr>
                <w:sz w:val="12"/>
                <w:szCs w:val="12"/>
              </w:rPr>
            </w:pPr>
            <w:r>
              <w:rPr>
                <w:i w:val="0"/>
                <w:iCs w:val="0"/>
                <w:sz w:val="12"/>
                <w:szCs w:val="12"/>
              </w:rPr>
              <w:t>IČ:</w:t>
            </w:r>
          </w:p>
        </w:tc>
        <w:tc>
          <w:tcPr>
            <w:tcW w:w="947" w:type="dxa"/>
            <w:shd w:val="clear" w:color="auto" w:fill="FFFFFF"/>
            <w:vAlign w:val="bottom"/>
          </w:tcPr>
          <w:p w:rsidR="000F750C" w:rsidRDefault="00814A51">
            <w:pPr>
              <w:pStyle w:val="Jin0"/>
              <w:shd w:val="clear" w:color="auto" w:fill="auto"/>
              <w:jc w:val="center"/>
              <w:rPr>
                <w:sz w:val="12"/>
                <w:szCs w:val="12"/>
              </w:rPr>
            </w:pPr>
            <w:r>
              <w:rPr>
                <w:i w:val="0"/>
                <w:iCs w:val="0"/>
                <w:sz w:val="12"/>
                <w:szCs w:val="12"/>
              </w:rPr>
              <w:t>02117436</w:t>
            </w:r>
          </w:p>
        </w:tc>
      </w:tr>
      <w:tr w:rsidR="000F750C">
        <w:trPr>
          <w:trHeight w:hRule="exact" w:val="212"/>
        </w:trPr>
        <w:tc>
          <w:tcPr>
            <w:tcW w:w="4162" w:type="dxa"/>
            <w:shd w:val="clear" w:color="auto" w:fill="FFFFFF"/>
          </w:tcPr>
          <w:p w:rsidR="000F750C" w:rsidRDefault="00814A51">
            <w:pPr>
              <w:pStyle w:val="Jin0"/>
              <w:shd w:val="clear" w:color="auto" w:fill="auto"/>
              <w:ind w:left="180"/>
              <w:rPr>
                <w:sz w:val="12"/>
                <w:szCs w:val="12"/>
              </w:rPr>
            </w:pPr>
            <w:r>
              <w:rPr>
                <w:i w:val="0"/>
                <w:iCs w:val="0"/>
                <w:sz w:val="12"/>
                <w:szCs w:val="12"/>
              </w:rPr>
              <w:t>OSBAU s.r.o.</w:t>
            </w:r>
          </w:p>
        </w:tc>
        <w:tc>
          <w:tcPr>
            <w:tcW w:w="3424" w:type="dxa"/>
            <w:shd w:val="clear" w:color="auto" w:fill="FFFFFF"/>
          </w:tcPr>
          <w:p w:rsidR="000F750C" w:rsidRDefault="00814A51">
            <w:pPr>
              <w:pStyle w:val="Jin0"/>
              <w:shd w:val="clear" w:color="auto" w:fill="auto"/>
              <w:ind w:left="2800"/>
              <w:rPr>
                <w:sz w:val="12"/>
                <w:szCs w:val="12"/>
              </w:rPr>
            </w:pPr>
            <w:r>
              <w:rPr>
                <w:i w:val="0"/>
                <w:iCs w:val="0"/>
                <w:sz w:val="12"/>
                <w:szCs w:val="12"/>
              </w:rPr>
              <w:t>DIČ:</w:t>
            </w:r>
          </w:p>
        </w:tc>
        <w:tc>
          <w:tcPr>
            <w:tcW w:w="947" w:type="dxa"/>
            <w:shd w:val="clear" w:color="auto" w:fill="FFFFFF"/>
          </w:tcPr>
          <w:p w:rsidR="000F750C" w:rsidRDefault="00814A51">
            <w:pPr>
              <w:pStyle w:val="Jin0"/>
              <w:shd w:val="clear" w:color="auto" w:fill="auto"/>
              <w:jc w:val="right"/>
              <w:rPr>
                <w:sz w:val="12"/>
                <w:szCs w:val="12"/>
              </w:rPr>
            </w:pPr>
            <w:r>
              <w:rPr>
                <w:i w:val="0"/>
                <w:iCs w:val="0"/>
                <w:sz w:val="12"/>
                <w:szCs w:val="12"/>
              </w:rPr>
              <w:t>CZ02117436</w:t>
            </w:r>
          </w:p>
        </w:tc>
      </w:tr>
      <w:tr w:rsidR="000F750C">
        <w:trPr>
          <w:trHeight w:hRule="exact" w:val="238"/>
        </w:trPr>
        <w:tc>
          <w:tcPr>
            <w:tcW w:w="4162" w:type="dxa"/>
            <w:shd w:val="clear" w:color="auto" w:fill="FFFFFF"/>
            <w:vAlign w:val="bottom"/>
          </w:tcPr>
          <w:p w:rsidR="000F750C" w:rsidRDefault="00814A51">
            <w:pPr>
              <w:pStyle w:val="Jin0"/>
              <w:shd w:val="clear" w:color="auto" w:fill="auto"/>
              <w:rPr>
                <w:sz w:val="12"/>
                <w:szCs w:val="12"/>
              </w:rPr>
            </w:pPr>
            <w:r>
              <w:rPr>
                <w:i w:val="0"/>
                <w:iCs w:val="0"/>
                <w:sz w:val="12"/>
                <w:szCs w:val="12"/>
              </w:rPr>
              <w:t>Projektant:</w:t>
            </w:r>
          </w:p>
        </w:tc>
        <w:tc>
          <w:tcPr>
            <w:tcW w:w="3424" w:type="dxa"/>
            <w:shd w:val="clear" w:color="auto" w:fill="FFFFFF"/>
            <w:vAlign w:val="bottom"/>
          </w:tcPr>
          <w:p w:rsidR="000F750C" w:rsidRDefault="00814A51">
            <w:pPr>
              <w:pStyle w:val="Jin0"/>
              <w:shd w:val="clear" w:color="auto" w:fill="auto"/>
              <w:ind w:left="2800"/>
              <w:rPr>
                <w:sz w:val="12"/>
                <w:szCs w:val="12"/>
              </w:rPr>
            </w:pPr>
            <w:r>
              <w:rPr>
                <w:i w:val="0"/>
                <w:iCs w:val="0"/>
                <w:sz w:val="12"/>
                <w:szCs w:val="12"/>
              </w:rPr>
              <w:t>IČ:</w:t>
            </w:r>
          </w:p>
        </w:tc>
        <w:tc>
          <w:tcPr>
            <w:tcW w:w="947" w:type="dxa"/>
            <w:shd w:val="clear" w:color="auto" w:fill="FFFFFF"/>
          </w:tcPr>
          <w:p w:rsidR="000F750C" w:rsidRDefault="000F750C">
            <w:pPr>
              <w:rPr>
                <w:sz w:val="10"/>
                <w:szCs w:val="10"/>
              </w:rPr>
            </w:pPr>
          </w:p>
        </w:tc>
      </w:tr>
      <w:tr w:rsidR="000F750C">
        <w:trPr>
          <w:trHeight w:hRule="exact" w:val="252"/>
        </w:trPr>
        <w:tc>
          <w:tcPr>
            <w:tcW w:w="4162" w:type="dxa"/>
            <w:shd w:val="clear" w:color="auto" w:fill="FFFFFF"/>
          </w:tcPr>
          <w:p w:rsidR="000F750C" w:rsidRDefault="00814A51">
            <w:pPr>
              <w:pStyle w:val="Jin0"/>
              <w:shd w:val="clear" w:color="auto" w:fill="auto"/>
              <w:ind w:left="180"/>
              <w:rPr>
                <w:sz w:val="12"/>
                <w:szCs w:val="12"/>
              </w:rPr>
            </w:pPr>
            <w:r>
              <w:rPr>
                <w:i w:val="0"/>
                <w:iCs w:val="0"/>
                <w:sz w:val="12"/>
                <w:szCs w:val="12"/>
              </w:rPr>
              <w:t>idea ateliér spol. s r.o.</w:t>
            </w:r>
          </w:p>
        </w:tc>
        <w:tc>
          <w:tcPr>
            <w:tcW w:w="3424" w:type="dxa"/>
            <w:shd w:val="clear" w:color="auto" w:fill="FFFFFF"/>
          </w:tcPr>
          <w:p w:rsidR="000F750C" w:rsidRDefault="00814A51">
            <w:pPr>
              <w:pStyle w:val="Jin0"/>
              <w:shd w:val="clear" w:color="auto" w:fill="auto"/>
              <w:ind w:left="2800"/>
              <w:rPr>
                <w:sz w:val="12"/>
                <w:szCs w:val="12"/>
              </w:rPr>
            </w:pPr>
            <w:r>
              <w:rPr>
                <w:i w:val="0"/>
                <w:iCs w:val="0"/>
                <w:sz w:val="12"/>
                <w:szCs w:val="12"/>
              </w:rPr>
              <w:t>DIČ:</w:t>
            </w:r>
          </w:p>
        </w:tc>
        <w:tc>
          <w:tcPr>
            <w:tcW w:w="947" w:type="dxa"/>
            <w:shd w:val="clear" w:color="auto" w:fill="FFFFFF"/>
          </w:tcPr>
          <w:p w:rsidR="000F750C" w:rsidRDefault="000F750C">
            <w:pPr>
              <w:rPr>
                <w:sz w:val="10"/>
                <w:szCs w:val="10"/>
              </w:rPr>
            </w:pPr>
          </w:p>
        </w:tc>
      </w:tr>
      <w:tr w:rsidR="000F750C">
        <w:trPr>
          <w:trHeight w:hRule="exact" w:val="266"/>
        </w:trPr>
        <w:tc>
          <w:tcPr>
            <w:tcW w:w="4162" w:type="dxa"/>
            <w:shd w:val="clear" w:color="auto" w:fill="FFFFFF"/>
            <w:vAlign w:val="bottom"/>
          </w:tcPr>
          <w:p w:rsidR="000F750C" w:rsidRDefault="00814A51">
            <w:pPr>
              <w:pStyle w:val="Jin0"/>
              <w:shd w:val="clear" w:color="auto" w:fill="auto"/>
              <w:rPr>
                <w:sz w:val="12"/>
                <w:szCs w:val="12"/>
              </w:rPr>
            </w:pPr>
            <w:r>
              <w:rPr>
                <w:i w:val="0"/>
                <w:iCs w:val="0"/>
                <w:sz w:val="12"/>
                <w:szCs w:val="12"/>
              </w:rPr>
              <w:t>Zpracovatel:</w:t>
            </w:r>
          </w:p>
        </w:tc>
        <w:tc>
          <w:tcPr>
            <w:tcW w:w="3424" w:type="dxa"/>
            <w:shd w:val="clear" w:color="auto" w:fill="FFFFFF"/>
            <w:vAlign w:val="bottom"/>
          </w:tcPr>
          <w:p w:rsidR="000F750C" w:rsidRDefault="00814A51">
            <w:pPr>
              <w:pStyle w:val="Jin0"/>
              <w:shd w:val="clear" w:color="auto" w:fill="auto"/>
              <w:ind w:left="2800"/>
              <w:rPr>
                <w:sz w:val="12"/>
                <w:szCs w:val="12"/>
              </w:rPr>
            </w:pPr>
            <w:r>
              <w:rPr>
                <w:i w:val="0"/>
                <w:iCs w:val="0"/>
                <w:sz w:val="12"/>
                <w:szCs w:val="12"/>
              </w:rPr>
              <w:t>IČ:</w:t>
            </w:r>
          </w:p>
        </w:tc>
        <w:tc>
          <w:tcPr>
            <w:tcW w:w="947" w:type="dxa"/>
            <w:shd w:val="clear" w:color="auto" w:fill="FFFFFF"/>
          </w:tcPr>
          <w:p w:rsidR="000F750C" w:rsidRDefault="000F750C">
            <w:pPr>
              <w:rPr>
                <w:sz w:val="10"/>
                <w:szCs w:val="10"/>
              </w:rPr>
            </w:pPr>
          </w:p>
        </w:tc>
      </w:tr>
      <w:tr w:rsidR="000F750C">
        <w:trPr>
          <w:trHeight w:hRule="exact" w:val="187"/>
        </w:trPr>
        <w:tc>
          <w:tcPr>
            <w:tcW w:w="4162" w:type="dxa"/>
            <w:shd w:val="clear" w:color="auto" w:fill="FFFFFF"/>
            <w:vAlign w:val="bottom"/>
          </w:tcPr>
          <w:p w:rsidR="000F750C" w:rsidRDefault="00814A51">
            <w:pPr>
              <w:pStyle w:val="Jin0"/>
              <w:shd w:val="clear" w:color="auto" w:fill="auto"/>
              <w:ind w:left="180"/>
              <w:rPr>
                <w:sz w:val="12"/>
                <w:szCs w:val="12"/>
              </w:rPr>
            </w:pPr>
            <w:r>
              <w:rPr>
                <w:i w:val="0"/>
                <w:iCs w:val="0"/>
                <w:sz w:val="12"/>
                <w:szCs w:val="12"/>
              </w:rPr>
              <w:t>Kolková</w:t>
            </w:r>
          </w:p>
        </w:tc>
        <w:tc>
          <w:tcPr>
            <w:tcW w:w="3424" w:type="dxa"/>
            <w:shd w:val="clear" w:color="auto" w:fill="FFFFFF"/>
            <w:vAlign w:val="bottom"/>
          </w:tcPr>
          <w:p w:rsidR="000F750C" w:rsidRDefault="00814A51">
            <w:pPr>
              <w:pStyle w:val="Jin0"/>
              <w:shd w:val="clear" w:color="auto" w:fill="auto"/>
              <w:ind w:left="2800"/>
              <w:rPr>
                <w:sz w:val="12"/>
                <w:szCs w:val="12"/>
              </w:rPr>
            </w:pPr>
            <w:r>
              <w:rPr>
                <w:i w:val="0"/>
                <w:iCs w:val="0"/>
                <w:sz w:val="12"/>
                <w:szCs w:val="12"/>
              </w:rPr>
              <w:t>DIČ:</w:t>
            </w:r>
          </w:p>
        </w:tc>
        <w:tc>
          <w:tcPr>
            <w:tcW w:w="947" w:type="dxa"/>
            <w:shd w:val="clear" w:color="auto" w:fill="FFFFFF"/>
          </w:tcPr>
          <w:p w:rsidR="000F750C" w:rsidRDefault="000F750C">
            <w:pPr>
              <w:rPr>
                <w:sz w:val="10"/>
                <w:szCs w:val="10"/>
              </w:rPr>
            </w:pPr>
          </w:p>
        </w:tc>
      </w:tr>
    </w:tbl>
    <w:p w:rsidR="000F750C" w:rsidRDefault="000F750C">
      <w:pPr>
        <w:spacing w:after="126" w:line="14" w:lineRule="exact"/>
      </w:pPr>
    </w:p>
    <w:p w:rsidR="000F750C" w:rsidRDefault="00814A51">
      <w:pPr>
        <w:pStyle w:val="Zkladntext20"/>
        <w:shd w:val="clear" w:color="auto" w:fill="auto"/>
        <w:spacing w:after="40" w:line="276" w:lineRule="auto"/>
        <w:jc w:val="both"/>
        <w:rPr>
          <w:sz w:val="12"/>
          <w:szCs w:val="12"/>
        </w:rPr>
      </w:pPr>
      <w:r>
        <w:rPr>
          <w:i w:val="0"/>
          <w:iCs w:val="0"/>
          <w:sz w:val="12"/>
          <w:szCs w:val="12"/>
        </w:rPr>
        <w:t>Poznámka:</w:t>
      </w:r>
    </w:p>
    <w:p w:rsidR="000F750C" w:rsidRDefault="00814A51">
      <w:pPr>
        <w:pStyle w:val="Zkladntext20"/>
        <w:shd w:val="clear" w:color="auto" w:fill="auto"/>
        <w:spacing w:line="276" w:lineRule="auto"/>
        <w:ind w:left="180" w:right="1800"/>
        <w:rPr>
          <w:sz w:val="12"/>
          <w:szCs w:val="12"/>
        </w:rPr>
      </w:pPr>
      <w:r>
        <w:rPr>
          <w:i w:val="0"/>
          <w:iCs w:val="0"/>
          <w:sz w:val="12"/>
          <w:szCs w:val="12"/>
        </w:rPr>
        <w:t xml:space="preserve">Soupis práci je sestaven s využitím Cenové soustavy ÚRS. Položky, které pochází z této cenové soustavy, jsou ve sloupci 'Cenová soustava' označeny popisem 'CS ÚRS' a úrovní příslušného kalendářního pololetí. Veškeré další informace vymezující popis a podmínky použiti těchto položek z Cenové soustavy, které nejsou uvedeny přímo v soupisu prací, jsou neomezeně dálkově k dispozici na </w:t>
      </w:r>
      <w:hyperlink r:id="rId7" w:history="1">
        <w:r>
          <w:rPr>
            <w:i w:val="0"/>
            <w:iCs w:val="0"/>
            <w:sz w:val="12"/>
            <w:szCs w:val="12"/>
            <w:lang w:val="en-US" w:eastAsia="en-US" w:bidi="en-US"/>
          </w:rPr>
          <w:t>www.cs-urs.cz</w:t>
        </w:r>
      </w:hyperlink>
      <w:r>
        <w:rPr>
          <w:i w:val="0"/>
          <w:iCs w:val="0"/>
          <w:sz w:val="12"/>
          <w:szCs w:val="12"/>
          <w:lang w:val="en-US" w:eastAsia="en-US" w:bidi="en-US"/>
        </w:rPr>
        <w:t xml:space="preserve">, </w:t>
      </w:r>
      <w:r>
        <w:rPr>
          <w:i w:val="0"/>
          <w:iCs w:val="0"/>
          <w:sz w:val="12"/>
          <w:szCs w:val="12"/>
        </w:rPr>
        <w:t>sekce Cenové a technické podmínky.</w:t>
      </w:r>
    </w:p>
    <w:p w:rsidR="000F750C" w:rsidRDefault="00814A51">
      <w:pPr>
        <w:spacing w:line="14" w:lineRule="exact"/>
      </w:pPr>
      <w:r>
        <w:rPr>
          <w:rFonts w:ascii="Arial" w:eastAsia="Arial" w:hAnsi="Arial" w:cs="Arial"/>
          <w:i/>
          <w:iCs/>
          <w:noProof/>
          <w:sz w:val="13"/>
          <w:szCs w:val="13"/>
          <w:lang w:bidi="ar-SA"/>
        </w:rPr>
        <mc:AlternateContent>
          <mc:Choice Requires="wps">
            <w:drawing>
              <wp:anchor distT="537210" distB="256540" distL="114300" distR="114300" simplePos="0" relativeHeight="125829378" behindDoc="0" locked="0" layoutInCell="1" allowOverlap="1">
                <wp:simplePos x="0" y="0"/>
                <wp:positionH relativeFrom="margin">
                  <wp:posOffset>5100320</wp:posOffset>
                </wp:positionH>
                <wp:positionV relativeFrom="paragraph">
                  <wp:posOffset>869950</wp:posOffset>
                </wp:positionV>
                <wp:extent cx="1494790" cy="46418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94790" cy="464185"/>
                        </a:xfrm>
                        <a:prstGeom prst="rect">
                          <a:avLst/>
                        </a:prstGeom>
                        <a:noFill/>
                      </wps:spPr>
                      <wps:txbx>
                        <w:txbxContent>
                          <w:p w:rsidR="000F750C" w:rsidRDefault="00814A51">
                            <w:pPr>
                              <w:pStyle w:val="Zkladntext70"/>
                              <w:shd w:val="clear" w:color="auto" w:fill="auto"/>
                            </w:pPr>
                            <w: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01.6pt;margin-top:68.5pt;width:117.7pt;height:36.55pt;z-index:125829378;visibility:visible;mso-wrap-style:square;mso-wrap-distance-left:9pt;mso-wrap-distance-top:42.3pt;mso-wrap-distance-right:9pt;mso-wrap-distance-bottom:20.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" filled="f" stroked="f">
                <v:textbox inset="0,0,0,0">
                  <w:txbxContent>
                    <w:p w:rsidR="000F750C" w:rsidRDefault="00814A51">
                      <w:pPr>
                        <w:pStyle w:val="Zkladntext70"/>
                        <w:shd w:val="clear" w:color="auto" w:fill="auto"/>
                      </w:pPr>
                      <w:r>
                        <w:t>□</w:t>
                      </w:r>
                    </w:p>
                  </w:txbxContent>
                </v:textbox>
                <w10:wrap type="topAndBottom" anchorx="margin"/>
              </v:shape>
            </w:pict>
          </mc:Fallback>
        </mc:AlternateContent>
      </w:r>
      <w:r>
        <w:rPr>
          <w:rFonts w:ascii="Arial" w:eastAsia="Arial" w:hAnsi="Arial" w:cs="Arial"/>
          <w:i/>
          <w:iCs/>
          <w:noProof/>
          <w:sz w:val="13"/>
          <w:szCs w:val="13"/>
          <w:lang w:bidi="ar-SA"/>
        </w:rPr>
        <mc:AlternateContent>
          <mc:Choice Requires="wps">
            <w:drawing>
              <wp:anchor distT="928370" distB="0" distL="121285" distR="114300" simplePos="0" relativeHeight="125829380" behindDoc="0" locked="0" layoutInCell="1" allowOverlap="1">
                <wp:simplePos x="0" y="0"/>
                <wp:positionH relativeFrom="page">
                  <wp:posOffset>5541645</wp:posOffset>
                </wp:positionH>
                <wp:positionV relativeFrom="paragraph">
                  <wp:posOffset>937260</wp:posOffset>
                </wp:positionV>
                <wp:extent cx="1488440" cy="33845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88440" cy="338455"/>
                        </a:xfrm>
                        <a:prstGeom prst="rect">
                          <a:avLst/>
                        </a:prstGeom>
                        <a:noFill/>
                      </wps:spPr>
                      <wps:txbx>
                        <w:txbxContent>
                          <w:p w:rsidR="000F750C" w:rsidRDefault="000F750C">
                            <w:pPr>
                              <w:pStyle w:val="Zkladntext50"/>
                              <w:shd w:val="clear" w:color="auto" w:fill="auto"/>
                              <w:spacing w:line="182" w:lineRule="auto"/>
                              <w:ind w:left="200"/>
                              <w:jc w:val="left"/>
                            </w:pPr>
                          </w:p>
                        </w:txbxContent>
                      </wps:txbx>
                      <wps:bodyPr lIns="0" tIns="0" rIns="0" bIns="0"/>
                    </wps:wsp>
                  </a:graphicData>
                </a:graphic>
              </wp:anchor>
            </w:drawing>
          </mc:Choice>
          <mc:Fallback>
            <w:pict>
              <v:shape id="Shape 3" o:spid="_x0000_s1027" type="#_x0000_t202" style="position:absolute;margin-left:436.35pt;margin-top:73.8pt;width:117.2pt;height:26.65pt;z-index:125829380;visibility:visible;mso-wrap-style:square;mso-wrap-distance-left:9.55pt;mso-wrap-distance-top:73.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" filled="f" stroked="f">
                <v:textbox inset="0,0,0,0">
                  <w:txbxContent>
                    <w:p w:rsidR="000F750C" w:rsidRDefault="000F750C">
                      <w:pPr>
                        <w:pStyle w:val="Zkladntext50"/>
                        <w:shd w:val="clear" w:color="auto" w:fill="auto"/>
                        <w:spacing w:line="182" w:lineRule="auto"/>
                        <w:ind w:left="200"/>
                        <w:jc w:val="left"/>
                      </w:pPr>
                    </w:p>
                  </w:txbxContent>
                </v:textbox>
                <w10:wrap type="topAndBottom" anchorx="page"/>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1224"/>
        <w:gridCol w:w="1066"/>
        <w:gridCol w:w="598"/>
        <w:gridCol w:w="2099"/>
        <w:gridCol w:w="1696"/>
        <w:gridCol w:w="2322"/>
      </w:tblGrid>
      <w:tr w:rsidR="000F750C">
        <w:trPr>
          <w:trHeight w:hRule="exact" w:val="533"/>
        </w:trPr>
        <w:tc>
          <w:tcPr>
            <w:tcW w:w="1224" w:type="dxa"/>
            <w:shd w:val="clear" w:color="auto" w:fill="FFFFFF"/>
          </w:tcPr>
          <w:p w:rsidR="000F750C" w:rsidRDefault="00814A51">
            <w:pPr>
              <w:pStyle w:val="Jin0"/>
              <w:shd w:val="clear" w:color="auto" w:fill="auto"/>
              <w:ind w:left="20"/>
              <w:jc w:val="center"/>
              <w:rPr>
                <w:sz w:val="15"/>
                <w:szCs w:val="15"/>
              </w:rPr>
            </w:pPr>
            <w:r>
              <w:rPr>
                <w:b/>
                <w:bCs/>
                <w:i w:val="0"/>
                <w:iCs w:val="0"/>
                <w:sz w:val="15"/>
                <w:szCs w:val="15"/>
              </w:rPr>
              <w:t>Cena bez DPH</w:t>
            </w:r>
          </w:p>
        </w:tc>
        <w:tc>
          <w:tcPr>
            <w:tcW w:w="1066" w:type="dxa"/>
            <w:shd w:val="clear" w:color="auto" w:fill="FFFFFF"/>
            <w:vAlign w:val="bottom"/>
          </w:tcPr>
          <w:p w:rsidR="000F750C" w:rsidRDefault="00814A51">
            <w:pPr>
              <w:pStyle w:val="Jin0"/>
              <w:shd w:val="clear" w:color="auto" w:fill="auto"/>
              <w:ind w:left="100"/>
              <w:jc w:val="center"/>
              <w:rPr>
                <w:sz w:val="12"/>
                <w:szCs w:val="12"/>
              </w:rPr>
            </w:pPr>
            <w:r>
              <w:rPr>
                <w:i w:val="0"/>
                <w:iCs w:val="0"/>
                <w:sz w:val="12"/>
                <w:szCs w:val="12"/>
              </w:rPr>
              <w:t>Sazba daně</w:t>
            </w:r>
          </w:p>
        </w:tc>
        <w:tc>
          <w:tcPr>
            <w:tcW w:w="4393" w:type="dxa"/>
            <w:gridSpan w:val="3"/>
            <w:shd w:val="clear" w:color="auto" w:fill="FFFFFF"/>
            <w:vAlign w:val="bottom"/>
          </w:tcPr>
          <w:p w:rsidR="000F750C" w:rsidRDefault="00814A51">
            <w:pPr>
              <w:pStyle w:val="Jin0"/>
              <w:shd w:val="clear" w:color="auto" w:fill="auto"/>
              <w:ind w:left="1440"/>
              <w:rPr>
                <w:sz w:val="12"/>
                <w:szCs w:val="12"/>
              </w:rPr>
            </w:pPr>
            <w:r>
              <w:rPr>
                <w:i w:val="0"/>
                <w:iCs w:val="0"/>
                <w:sz w:val="12"/>
                <w:szCs w:val="12"/>
              </w:rPr>
              <w:t>Základ daně</w:t>
            </w:r>
          </w:p>
        </w:tc>
        <w:tc>
          <w:tcPr>
            <w:tcW w:w="2322" w:type="dxa"/>
            <w:shd w:val="clear" w:color="auto" w:fill="FFFFFF"/>
          </w:tcPr>
          <w:p w:rsidR="000F750C" w:rsidRDefault="00814A51">
            <w:pPr>
              <w:pStyle w:val="Jin0"/>
              <w:shd w:val="clear" w:color="auto" w:fill="auto"/>
              <w:spacing w:after="180"/>
              <w:jc w:val="right"/>
              <w:rPr>
                <w:sz w:val="15"/>
                <w:szCs w:val="15"/>
              </w:rPr>
            </w:pPr>
            <w:r>
              <w:rPr>
                <w:b/>
                <w:bCs/>
                <w:sz w:val="15"/>
                <w:szCs w:val="15"/>
              </w:rPr>
              <w:t>1</w:t>
            </w:r>
            <w:r>
              <w:rPr>
                <w:b/>
                <w:bCs/>
                <w:i w:val="0"/>
                <w:iCs w:val="0"/>
                <w:sz w:val="15"/>
                <w:szCs w:val="15"/>
              </w:rPr>
              <w:t xml:space="preserve"> 466 311,93</w:t>
            </w:r>
          </w:p>
          <w:p w:rsidR="000F750C" w:rsidRDefault="00814A51">
            <w:pPr>
              <w:pStyle w:val="Jin0"/>
              <w:shd w:val="clear" w:color="auto" w:fill="auto"/>
              <w:jc w:val="right"/>
              <w:rPr>
                <w:sz w:val="12"/>
                <w:szCs w:val="12"/>
              </w:rPr>
            </w:pPr>
            <w:r>
              <w:rPr>
                <w:i w:val="0"/>
                <w:iCs w:val="0"/>
                <w:sz w:val="12"/>
                <w:szCs w:val="12"/>
              </w:rPr>
              <w:t>Výše daně</w:t>
            </w:r>
          </w:p>
        </w:tc>
      </w:tr>
      <w:tr w:rsidR="000F750C">
        <w:trPr>
          <w:trHeight w:hRule="exact" w:val="187"/>
        </w:trPr>
        <w:tc>
          <w:tcPr>
            <w:tcW w:w="1224" w:type="dxa"/>
            <w:shd w:val="clear" w:color="auto" w:fill="FFFFFF"/>
          </w:tcPr>
          <w:p w:rsidR="000F750C" w:rsidRDefault="00814A51">
            <w:pPr>
              <w:pStyle w:val="Jin0"/>
              <w:shd w:val="clear" w:color="auto" w:fill="auto"/>
              <w:rPr>
                <w:sz w:val="12"/>
                <w:szCs w:val="12"/>
              </w:rPr>
            </w:pPr>
            <w:r>
              <w:rPr>
                <w:i w:val="0"/>
                <w:iCs w:val="0"/>
                <w:sz w:val="12"/>
                <w:szCs w:val="12"/>
              </w:rPr>
              <w:t>DPH základní</w:t>
            </w:r>
          </w:p>
        </w:tc>
        <w:tc>
          <w:tcPr>
            <w:tcW w:w="1066" w:type="dxa"/>
            <w:shd w:val="clear" w:color="auto" w:fill="FFFFFF"/>
          </w:tcPr>
          <w:p w:rsidR="000F750C" w:rsidRDefault="00814A51">
            <w:pPr>
              <w:pStyle w:val="Jin0"/>
              <w:shd w:val="clear" w:color="auto" w:fill="auto"/>
              <w:ind w:right="120"/>
              <w:jc w:val="center"/>
              <w:rPr>
                <w:sz w:val="12"/>
                <w:szCs w:val="12"/>
              </w:rPr>
            </w:pPr>
            <w:r>
              <w:rPr>
                <w:i w:val="0"/>
                <w:iCs w:val="0"/>
                <w:sz w:val="12"/>
                <w:szCs w:val="12"/>
              </w:rPr>
              <w:t>21,00%</w:t>
            </w:r>
          </w:p>
        </w:tc>
        <w:tc>
          <w:tcPr>
            <w:tcW w:w="598" w:type="dxa"/>
            <w:shd w:val="clear" w:color="auto" w:fill="FFFFFF"/>
          </w:tcPr>
          <w:p w:rsidR="000F750C" w:rsidRDefault="000F750C">
            <w:pPr>
              <w:rPr>
                <w:sz w:val="10"/>
                <w:szCs w:val="10"/>
              </w:rPr>
            </w:pPr>
          </w:p>
        </w:tc>
        <w:tc>
          <w:tcPr>
            <w:tcW w:w="2099" w:type="dxa"/>
            <w:shd w:val="clear" w:color="auto" w:fill="FFFFFF"/>
          </w:tcPr>
          <w:p w:rsidR="000F750C" w:rsidRDefault="00814A51">
            <w:pPr>
              <w:pStyle w:val="Jin0"/>
              <w:shd w:val="clear" w:color="auto" w:fill="auto"/>
              <w:ind w:right="580"/>
              <w:jc w:val="right"/>
              <w:rPr>
                <w:sz w:val="12"/>
                <w:szCs w:val="12"/>
              </w:rPr>
            </w:pPr>
            <w:r>
              <w:rPr>
                <w:i w:val="0"/>
                <w:iCs w:val="0"/>
                <w:sz w:val="12"/>
                <w:szCs w:val="12"/>
              </w:rPr>
              <w:t>1 46S 311,93</w:t>
            </w:r>
          </w:p>
        </w:tc>
        <w:tc>
          <w:tcPr>
            <w:tcW w:w="1696" w:type="dxa"/>
            <w:shd w:val="clear" w:color="auto" w:fill="FFFFFF"/>
          </w:tcPr>
          <w:p w:rsidR="000F750C" w:rsidRDefault="000F750C">
            <w:pPr>
              <w:rPr>
                <w:sz w:val="10"/>
                <w:szCs w:val="10"/>
              </w:rPr>
            </w:pPr>
          </w:p>
        </w:tc>
        <w:tc>
          <w:tcPr>
            <w:tcW w:w="2322" w:type="dxa"/>
            <w:shd w:val="clear" w:color="auto" w:fill="FFFFFF"/>
          </w:tcPr>
          <w:p w:rsidR="000F750C" w:rsidRDefault="00814A51">
            <w:pPr>
              <w:pStyle w:val="Jin0"/>
              <w:shd w:val="clear" w:color="auto" w:fill="auto"/>
              <w:jc w:val="right"/>
              <w:rPr>
                <w:sz w:val="12"/>
                <w:szCs w:val="12"/>
              </w:rPr>
            </w:pPr>
            <w:r>
              <w:rPr>
                <w:i w:val="0"/>
                <w:iCs w:val="0"/>
                <w:sz w:val="12"/>
                <w:szCs w:val="12"/>
              </w:rPr>
              <w:t>307 925,51</w:t>
            </w:r>
          </w:p>
        </w:tc>
      </w:tr>
      <w:tr w:rsidR="000F750C">
        <w:trPr>
          <w:trHeight w:hRule="exact" w:val="306"/>
        </w:trPr>
        <w:tc>
          <w:tcPr>
            <w:tcW w:w="1224" w:type="dxa"/>
            <w:shd w:val="clear" w:color="auto" w:fill="FFFFFF"/>
          </w:tcPr>
          <w:p w:rsidR="000F750C" w:rsidRDefault="00814A51">
            <w:pPr>
              <w:pStyle w:val="Jin0"/>
              <w:shd w:val="clear" w:color="auto" w:fill="auto"/>
              <w:ind w:left="20"/>
              <w:jc w:val="center"/>
              <w:rPr>
                <w:sz w:val="12"/>
                <w:szCs w:val="12"/>
              </w:rPr>
            </w:pPr>
            <w:r>
              <w:rPr>
                <w:i w:val="0"/>
                <w:iCs w:val="0"/>
                <w:sz w:val="12"/>
                <w:szCs w:val="12"/>
              </w:rPr>
              <w:t>snížená</w:t>
            </w:r>
          </w:p>
        </w:tc>
        <w:tc>
          <w:tcPr>
            <w:tcW w:w="1066" w:type="dxa"/>
            <w:shd w:val="clear" w:color="auto" w:fill="FFFFFF"/>
          </w:tcPr>
          <w:p w:rsidR="000F750C" w:rsidRDefault="00814A51">
            <w:pPr>
              <w:pStyle w:val="Jin0"/>
              <w:shd w:val="clear" w:color="auto" w:fill="auto"/>
              <w:ind w:right="120"/>
              <w:jc w:val="center"/>
              <w:rPr>
                <w:sz w:val="12"/>
                <w:szCs w:val="12"/>
              </w:rPr>
            </w:pPr>
            <w:r>
              <w:rPr>
                <w:i w:val="0"/>
                <w:iCs w:val="0"/>
                <w:sz w:val="12"/>
                <w:szCs w:val="12"/>
              </w:rPr>
              <w:t>15,00%</w:t>
            </w:r>
          </w:p>
        </w:tc>
        <w:tc>
          <w:tcPr>
            <w:tcW w:w="598" w:type="dxa"/>
            <w:shd w:val="clear" w:color="auto" w:fill="FFFFFF"/>
          </w:tcPr>
          <w:p w:rsidR="000F750C" w:rsidRDefault="000F750C">
            <w:pPr>
              <w:rPr>
                <w:sz w:val="10"/>
                <w:szCs w:val="10"/>
              </w:rPr>
            </w:pPr>
          </w:p>
        </w:tc>
        <w:tc>
          <w:tcPr>
            <w:tcW w:w="2099" w:type="dxa"/>
            <w:shd w:val="clear" w:color="auto" w:fill="FFFFFF"/>
            <w:vAlign w:val="center"/>
          </w:tcPr>
          <w:p w:rsidR="000F750C" w:rsidRDefault="00814A51">
            <w:pPr>
              <w:pStyle w:val="Jin0"/>
              <w:shd w:val="clear" w:color="auto" w:fill="auto"/>
              <w:ind w:right="580"/>
              <w:jc w:val="right"/>
              <w:rPr>
                <w:sz w:val="12"/>
                <w:szCs w:val="12"/>
              </w:rPr>
            </w:pPr>
            <w:r>
              <w:rPr>
                <w:i w:val="0"/>
                <w:iCs w:val="0"/>
                <w:sz w:val="12"/>
                <w:szCs w:val="12"/>
              </w:rPr>
              <w:t>0,00</w:t>
            </w:r>
          </w:p>
        </w:tc>
        <w:tc>
          <w:tcPr>
            <w:tcW w:w="1696" w:type="dxa"/>
            <w:shd w:val="clear" w:color="auto" w:fill="FFFFFF"/>
          </w:tcPr>
          <w:p w:rsidR="000F750C" w:rsidRDefault="000F750C">
            <w:pPr>
              <w:rPr>
                <w:sz w:val="10"/>
                <w:szCs w:val="10"/>
              </w:rPr>
            </w:pPr>
          </w:p>
        </w:tc>
        <w:tc>
          <w:tcPr>
            <w:tcW w:w="2322" w:type="dxa"/>
            <w:shd w:val="clear" w:color="auto" w:fill="FFFFFF"/>
            <w:vAlign w:val="center"/>
          </w:tcPr>
          <w:p w:rsidR="000F750C" w:rsidRDefault="00814A51">
            <w:pPr>
              <w:pStyle w:val="Jin0"/>
              <w:shd w:val="clear" w:color="auto" w:fill="auto"/>
              <w:jc w:val="right"/>
              <w:rPr>
                <w:sz w:val="12"/>
                <w:szCs w:val="12"/>
              </w:rPr>
            </w:pPr>
            <w:r>
              <w:rPr>
                <w:i w:val="0"/>
                <w:iCs w:val="0"/>
                <w:sz w:val="12"/>
                <w:szCs w:val="12"/>
              </w:rPr>
              <w:t>0,00</w:t>
            </w:r>
          </w:p>
        </w:tc>
      </w:tr>
      <w:tr w:rsidR="000F750C">
        <w:trPr>
          <w:trHeight w:hRule="exact" w:val="306"/>
        </w:trPr>
        <w:tc>
          <w:tcPr>
            <w:tcW w:w="1224" w:type="dxa"/>
            <w:shd w:val="clear" w:color="auto" w:fill="FFFFFF"/>
            <w:vAlign w:val="bottom"/>
          </w:tcPr>
          <w:p w:rsidR="000F750C" w:rsidRDefault="00814A51">
            <w:pPr>
              <w:pStyle w:val="Jin0"/>
              <w:shd w:val="clear" w:color="auto" w:fill="auto"/>
              <w:ind w:left="20"/>
              <w:jc w:val="center"/>
              <w:rPr>
                <w:sz w:val="18"/>
                <w:szCs w:val="18"/>
              </w:rPr>
            </w:pPr>
            <w:r>
              <w:rPr>
                <w:b/>
                <w:bCs/>
                <w:i w:val="0"/>
                <w:iCs w:val="0"/>
                <w:sz w:val="18"/>
                <w:szCs w:val="18"/>
              </w:rPr>
              <w:t>Cena s DPH</w:t>
            </w:r>
          </w:p>
        </w:tc>
        <w:tc>
          <w:tcPr>
            <w:tcW w:w="1066" w:type="dxa"/>
            <w:shd w:val="clear" w:color="auto" w:fill="FFFFFF"/>
          </w:tcPr>
          <w:p w:rsidR="000F750C" w:rsidRDefault="000F750C">
            <w:pPr>
              <w:rPr>
                <w:sz w:val="10"/>
                <w:szCs w:val="10"/>
              </w:rPr>
            </w:pPr>
          </w:p>
        </w:tc>
        <w:tc>
          <w:tcPr>
            <w:tcW w:w="598" w:type="dxa"/>
            <w:tcBorders>
              <w:bottom w:val="single" w:sz="4" w:space="0" w:color="auto"/>
            </w:tcBorders>
            <w:shd w:val="clear" w:color="auto" w:fill="FFFFFF"/>
            <w:vAlign w:val="bottom"/>
          </w:tcPr>
          <w:p w:rsidR="000F750C" w:rsidRDefault="00814A51">
            <w:pPr>
              <w:pStyle w:val="Jin0"/>
              <w:shd w:val="clear" w:color="auto" w:fill="auto"/>
              <w:jc w:val="center"/>
              <w:rPr>
                <w:sz w:val="18"/>
                <w:szCs w:val="18"/>
              </w:rPr>
            </w:pPr>
            <w:r>
              <w:rPr>
                <w:b/>
                <w:bCs/>
                <w:i w:val="0"/>
                <w:iCs w:val="0"/>
                <w:sz w:val="18"/>
                <w:szCs w:val="18"/>
              </w:rPr>
              <w:t>v</w:t>
            </w:r>
          </w:p>
        </w:tc>
        <w:tc>
          <w:tcPr>
            <w:tcW w:w="2099" w:type="dxa"/>
            <w:tcBorders>
              <w:bottom w:val="single" w:sz="4" w:space="0" w:color="auto"/>
            </w:tcBorders>
            <w:shd w:val="clear" w:color="auto" w:fill="FFFFFF"/>
            <w:vAlign w:val="bottom"/>
          </w:tcPr>
          <w:p w:rsidR="000F750C" w:rsidRDefault="00814A51">
            <w:pPr>
              <w:pStyle w:val="Jin0"/>
              <w:shd w:val="clear" w:color="auto" w:fill="auto"/>
              <w:ind w:left="300"/>
              <w:rPr>
                <w:sz w:val="18"/>
                <w:szCs w:val="18"/>
              </w:rPr>
            </w:pPr>
            <w:r>
              <w:rPr>
                <w:b/>
                <w:bCs/>
                <w:i w:val="0"/>
                <w:iCs w:val="0"/>
                <w:sz w:val="18"/>
                <w:szCs w:val="18"/>
              </w:rPr>
              <w:t>CZK</w:t>
            </w:r>
          </w:p>
        </w:tc>
        <w:tc>
          <w:tcPr>
            <w:tcW w:w="1696" w:type="dxa"/>
            <w:tcBorders>
              <w:top w:val="single" w:sz="4" w:space="0" w:color="auto"/>
              <w:bottom w:val="single" w:sz="4" w:space="0" w:color="auto"/>
            </w:tcBorders>
            <w:shd w:val="clear" w:color="auto" w:fill="FFFFFF"/>
          </w:tcPr>
          <w:p w:rsidR="000F750C" w:rsidRDefault="000F750C">
            <w:pPr>
              <w:rPr>
                <w:sz w:val="10"/>
                <w:szCs w:val="10"/>
              </w:rPr>
            </w:pPr>
          </w:p>
        </w:tc>
        <w:tc>
          <w:tcPr>
            <w:tcW w:w="2322" w:type="dxa"/>
            <w:tcBorders>
              <w:bottom w:val="single" w:sz="4" w:space="0" w:color="auto"/>
            </w:tcBorders>
            <w:shd w:val="clear" w:color="auto" w:fill="FFFFFF"/>
            <w:vAlign w:val="bottom"/>
          </w:tcPr>
          <w:p w:rsidR="000F750C" w:rsidRDefault="00814A51">
            <w:pPr>
              <w:pStyle w:val="Jin0"/>
              <w:shd w:val="clear" w:color="auto" w:fill="auto"/>
              <w:jc w:val="right"/>
              <w:rPr>
                <w:sz w:val="18"/>
                <w:szCs w:val="18"/>
              </w:rPr>
            </w:pPr>
            <w:r>
              <w:rPr>
                <w:b/>
                <w:bCs/>
                <w:i w:val="0"/>
                <w:iCs w:val="0"/>
                <w:sz w:val="18"/>
                <w:szCs w:val="18"/>
              </w:rPr>
              <w:t>1 774 237,44</w:t>
            </w:r>
          </w:p>
        </w:tc>
      </w:tr>
    </w:tbl>
    <w:p w:rsidR="000F750C" w:rsidRDefault="000F750C">
      <w:pPr>
        <w:spacing w:line="14" w:lineRule="exact"/>
        <w:sectPr w:rsidR="000F750C">
          <w:footerReference w:type="even" r:id="rId8"/>
          <w:footerReference w:type="default" r:id="rId9"/>
          <w:footnotePr>
            <w:numRestart w:val="eachPage"/>
          </w:footnotePr>
          <w:pgSz w:w="11900" w:h="16840"/>
          <w:pgMar w:top="567" w:right="829" w:bottom="567" w:left="865" w:header="0" w:footer="3" w:gutter="0"/>
          <w:cols w:space="720"/>
          <w:noEndnote/>
          <w:docGrid w:linePitch="360"/>
        </w:sectPr>
      </w:pPr>
    </w:p>
    <w:p w:rsidR="000F750C" w:rsidRDefault="00814A51">
      <w:pPr>
        <w:pStyle w:val="Nadpis40"/>
        <w:keepNext/>
        <w:keepLines/>
        <w:shd w:val="clear" w:color="auto" w:fill="auto"/>
        <w:ind w:left="0"/>
        <w:jc w:val="both"/>
      </w:pPr>
      <w:bookmarkStart w:id="1" w:name="bookmark1"/>
      <w:r>
        <w:lastRenderedPageBreak/>
        <w:t>REKAPITULACE OBJEKTŮ STAVBY A SOUPISŮ PRACÍ</w:t>
      </w:r>
      <w:bookmarkEnd w:id="1"/>
    </w:p>
    <w:p w:rsidR="000F750C" w:rsidRDefault="00814A51">
      <w:pPr>
        <w:pStyle w:val="Zkladntext20"/>
        <w:shd w:val="clear" w:color="auto" w:fill="auto"/>
        <w:tabs>
          <w:tab w:val="left" w:pos="1431"/>
        </w:tabs>
        <w:spacing w:after="160" w:line="240" w:lineRule="auto"/>
        <w:jc w:val="both"/>
        <w:rPr>
          <w:sz w:val="12"/>
          <w:szCs w:val="12"/>
        </w:rPr>
      </w:pPr>
      <w:r>
        <w:rPr>
          <w:i w:val="0"/>
          <w:iCs w:val="0"/>
          <w:sz w:val="12"/>
          <w:szCs w:val="12"/>
        </w:rPr>
        <w:t>Kód:</w:t>
      </w:r>
      <w:r>
        <w:rPr>
          <w:i w:val="0"/>
          <w:iCs w:val="0"/>
          <w:sz w:val="12"/>
          <w:szCs w:val="12"/>
        </w:rPr>
        <w:tab/>
        <w:t>1-19002</w:t>
      </w:r>
    </w:p>
    <w:p w:rsidR="000F750C" w:rsidRDefault="00814A51">
      <w:pPr>
        <w:pStyle w:val="Zkladntext1"/>
        <w:shd w:val="clear" w:color="auto" w:fill="auto"/>
        <w:tabs>
          <w:tab w:val="left" w:pos="1431"/>
        </w:tabs>
        <w:jc w:val="both"/>
        <w:rPr>
          <w:sz w:val="16"/>
          <w:szCs w:val="16"/>
        </w:rPr>
      </w:pPr>
      <w:r>
        <w:rPr>
          <w:b/>
          <w:bCs/>
          <w:sz w:val="16"/>
          <w:szCs w:val="16"/>
        </w:rPr>
        <w:t>Stavba:</w:t>
      </w:r>
      <w:r>
        <w:rPr>
          <w:b/>
          <w:bCs/>
          <w:sz w:val="16"/>
          <w:szCs w:val="16"/>
        </w:rPr>
        <w:tab/>
        <w:t xml:space="preserve">ÚP Ostrava </w:t>
      </w:r>
      <w:r>
        <w:rPr>
          <w:b/>
          <w:bCs/>
          <w:sz w:val="16"/>
          <w:szCs w:val="16"/>
          <w:lang w:val="en-US" w:eastAsia="en-US" w:bidi="en-US"/>
        </w:rPr>
        <w:t xml:space="preserve">III. </w:t>
      </w:r>
      <w:r>
        <w:rPr>
          <w:b/>
          <w:bCs/>
          <w:sz w:val="16"/>
          <w:szCs w:val="16"/>
        </w:rPr>
        <w:t>- Oprava schodiště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6"/>
        <w:gridCol w:w="3323"/>
        <w:gridCol w:w="2034"/>
        <w:gridCol w:w="1807"/>
        <w:gridCol w:w="1541"/>
        <w:gridCol w:w="544"/>
      </w:tblGrid>
      <w:tr w:rsidR="000F750C">
        <w:trPr>
          <w:trHeight w:hRule="exact" w:val="223"/>
          <w:jc w:val="center"/>
        </w:trPr>
        <w:tc>
          <w:tcPr>
            <w:tcW w:w="4209" w:type="dxa"/>
            <w:gridSpan w:val="2"/>
            <w:shd w:val="clear" w:color="auto" w:fill="FFFFFF"/>
          </w:tcPr>
          <w:p w:rsidR="000F750C" w:rsidRDefault="00814A51">
            <w:pPr>
              <w:pStyle w:val="Jin0"/>
              <w:shd w:val="clear" w:color="auto" w:fill="auto"/>
              <w:rPr>
                <w:sz w:val="12"/>
                <w:szCs w:val="12"/>
              </w:rPr>
            </w:pPr>
            <w:r>
              <w:rPr>
                <w:i w:val="0"/>
                <w:iCs w:val="0"/>
                <w:sz w:val="12"/>
                <w:szCs w:val="12"/>
              </w:rPr>
              <w:t>Místo:</w:t>
            </w:r>
          </w:p>
        </w:tc>
        <w:tc>
          <w:tcPr>
            <w:tcW w:w="2034" w:type="dxa"/>
            <w:shd w:val="clear" w:color="auto" w:fill="FFFFFF"/>
          </w:tcPr>
          <w:p w:rsidR="000F750C" w:rsidRDefault="00814A51">
            <w:pPr>
              <w:pStyle w:val="Jin0"/>
              <w:shd w:val="clear" w:color="auto" w:fill="auto"/>
              <w:ind w:left="960"/>
              <w:rPr>
                <w:sz w:val="12"/>
                <w:szCs w:val="12"/>
              </w:rPr>
            </w:pPr>
            <w:r>
              <w:rPr>
                <w:i w:val="0"/>
                <w:iCs w:val="0"/>
                <w:sz w:val="12"/>
                <w:szCs w:val="12"/>
              </w:rPr>
              <w:t>Datum:</w:t>
            </w:r>
          </w:p>
        </w:tc>
        <w:tc>
          <w:tcPr>
            <w:tcW w:w="3892" w:type="dxa"/>
            <w:gridSpan w:val="3"/>
            <w:shd w:val="clear" w:color="auto" w:fill="FFFFFF"/>
          </w:tcPr>
          <w:p w:rsidR="000F750C" w:rsidRDefault="00814A51">
            <w:pPr>
              <w:pStyle w:val="Jin0"/>
              <w:shd w:val="clear" w:color="auto" w:fill="auto"/>
              <w:ind w:left="140"/>
              <w:jc w:val="center"/>
              <w:rPr>
                <w:sz w:val="12"/>
                <w:szCs w:val="12"/>
              </w:rPr>
            </w:pPr>
            <w:r>
              <w:rPr>
                <w:i w:val="0"/>
                <w:iCs w:val="0"/>
                <w:sz w:val="12"/>
                <w:szCs w:val="12"/>
              </w:rPr>
              <w:t>02.04,2019</w:t>
            </w:r>
          </w:p>
        </w:tc>
      </w:tr>
      <w:tr w:rsidR="000F750C">
        <w:trPr>
          <w:trHeight w:hRule="exact" w:val="223"/>
          <w:jc w:val="center"/>
        </w:trPr>
        <w:tc>
          <w:tcPr>
            <w:tcW w:w="886" w:type="dxa"/>
            <w:shd w:val="clear" w:color="auto" w:fill="FFFFFF"/>
            <w:vAlign w:val="bottom"/>
          </w:tcPr>
          <w:p w:rsidR="000F750C" w:rsidRDefault="00814A51">
            <w:pPr>
              <w:pStyle w:val="Jin0"/>
              <w:shd w:val="clear" w:color="auto" w:fill="auto"/>
              <w:rPr>
                <w:sz w:val="12"/>
                <w:szCs w:val="12"/>
              </w:rPr>
            </w:pPr>
            <w:r>
              <w:rPr>
                <w:i w:val="0"/>
                <w:iCs w:val="0"/>
                <w:sz w:val="12"/>
                <w:szCs w:val="12"/>
              </w:rPr>
              <w:t>Zadavatel:</w:t>
            </w:r>
          </w:p>
        </w:tc>
        <w:tc>
          <w:tcPr>
            <w:tcW w:w="3323" w:type="dxa"/>
            <w:shd w:val="clear" w:color="auto" w:fill="FFFFFF"/>
            <w:vAlign w:val="bottom"/>
          </w:tcPr>
          <w:p w:rsidR="000F750C" w:rsidRDefault="00814A51" w:rsidP="00264DA1">
            <w:pPr>
              <w:pStyle w:val="Jin0"/>
              <w:shd w:val="clear" w:color="auto" w:fill="auto"/>
              <w:ind w:left="620"/>
              <w:rPr>
                <w:sz w:val="12"/>
                <w:szCs w:val="12"/>
              </w:rPr>
            </w:pPr>
            <w:r>
              <w:rPr>
                <w:i w:val="0"/>
                <w:iCs w:val="0"/>
                <w:sz w:val="12"/>
                <w:szCs w:val="12"/>
              </w:rPr>
              <w:t>ČR-Gen</w:t>
            </w:r>
            <w:r w:rsidR="00264DA1">
              <w:rPr>
                <w:i w:val="0"/>
                <w:iCs w:val="0"/>
                <w:sz w:val="12"/>
                <w:szCs w:val="12"/>
              </w:rPr>
              <w:t xml:space="preserve"> </w:t>
            </w:r>
            <w:r>
              <w:rPr>
                <w:i w:val="0"/>
                <w:iCs w:val="0"/>
                <w:sz w:val="12"/>
                <w:szCs w:val="12"/>
              </w:rPr>
              <w:t>.</w:t>
            </w:r>
            <w:r w:rsidR="00264DA1">
              <w:rPr>
                <w:i w:val="0"/>
                <w:iCs w:val="0"/>
                <w:sz w:val="12"/>
                <w:szCs w:val="12"/>
              </w:rPr>
              <w:t>f</w:t>
            </w:r>
            <w:r>
              <w:rPr>
                <w:i w:val="0"/>
                <w:iCs w:val="0"/>
                <w:sz w:val="12"/>
                <w:szCs w:val="12"/>
              </w:rPr>
              <w:t>in. ředitelství</w:t>
            </w:r>
          </w:p>
        </w:tc>
        <w:tc>
          <w:tcPr>
            <w:tcW w:w="2034" w:type="dxa"/>
            <w:shd w:val="clear" w:color="auto" w:fill="FFFFFF"/>
            <w:vAlign w:val="bottom"/>
          </w:tcPr>
          <w:p w:rsidR="000F750C" w:rsidRDefault="00814A51">
            <w:pPr>
              <w:pStyle w:val="Jin0"/>
              <w:shd w:val="clear" w:color="auto" w:fill="auto"/>
              <w:ind w:left="960"/>
              <w:rPr>
                <w:sz w:val="12"/>
                <w:szCs w:val="12"/>
              </w:rPr>
            </w:pPr>
            <w:r>
              <w:rPr>
                <w:i w:val="0"/>
                <w:iCs w:val="0"/>
                <w:sz w:val="12"/>
                <w:szCs w:val="12"/>
              </w:rPr>
              <w:t>Projektant:</w:t>
            </w:r>
          </w:p>
        </w:tc>
        <w:tc>
          <w:tcPr>
            <w:tcW w:w="3348" w:type="dxa"/>
            <w:gridSpan w:val="2"/>
            <w:shd w:val="clear" w:color="auto" w:fill="FFFFFF"/>
            <w:vAlign w:val="bottom"/>
          </w:tcPr>
          <w:p w:rsidR="000F750C" w:rsidRDefault="00814A51">
            <w:pPr>
              <w:pStyle w:val="Jin0"/>
              <w:shd w:val="clear" w:color="auto" w:fill="auto"/>
              <w:ind w:left="1560"/>
              <w:rPr>
                <w:sz w:val="12"/>
                <w:szCs w:val="12"/>
              </w:rPr>
            </w:pPr>
            <w:r>
              <w:rPr>
                <w:i w:val="0"/>
                <w:iCs w:val="0"/>
                <w:sz w:val="12"/>
                <w:szCs w:val="12"/>
              </w:rPr>
              <w:t>idea ateliér spol. s r.o.</w:t>
            </w:r>
          </w:p>
        </w:tc>
        <w:tc>
          <w:tcPr>
            <w:tcW w:w="544" w:type="dxa"/>
            <w:shd w:val="clear" w:color="auto" w:fill="FFFFFF"/>
          </w:tcPr>
          <w:p w:rsidR="000F750C" w:rsidRDefault="000F750C">
            <w:pPr>
              <w:rPr>
                <w:sz w:val="10"/>
                <w:szCs w:val="10"/>
              </w:rPr>
            </w:pPr>
          </w:p>
        </w:tc>
      </w:tr>
      <w:tr w:rsidR="000F750C">
        <w:trPr>
          <w:trHeight w:hRule="exact" w:val="320"/>
          <w:jc w:val="center"/>
        </w:trPr>
        <w:tc>
          <w:tcPr>
            <w:tcW w:w="886" w:type="dxa"/>
            <w:shd w:val="clear" w:color="auto" w:fill="FFFFFF"/>
          </w:tcPr>
          <w:p w:rsidR="000F750C" w:rsidRDefault="00814A51">
            <w:pPr>
              <w:pStyle w:val="Jin0"/>
              <w:shd w:val="clear" w:color="auto" w:fill="auto"/>
              <w:rPr>
                <w:sz w:val="12"/>
                <w:szCs w:val="12"/>
              </w:rPr>
            </w:pPr>
            <w:r>
              <w:rPr>
                <w:i w:val="0"/>
                <w:iCs w:val="0"/>
                <w:sz w:val="12"/>
                <w:szCs w:val="12"/>
              </w:rPr>
              <w:t>Uchazeč:</w:t>
            </w:r>
          </w:p>
        </w:tc>
        <w:tc>
          <w:tcPr>
            <w:tcW w:w="3323" w:type="dxa"/>
            <w:shd w:val="clear" w:color="auto" w:fill="FFFFFF"/>
          </w:tcPr>
          <w:p w:rsidR="000F750C" w:rsidRDefault="00814A51">
            <w:pPr>
              <w:pStyle w:val="Jin0"/>
              <w:shd w:val="clear" w:color="auto" w:fill="auto"/>
              <w:ind w:left="620"/>
              <w:rPr>
                <w:sz w:val="12"/>
                <w:szCs w:val="12"/>
              </w:rPr>
            </w:pPr>
            <w:r>
              <w:rPr>
                <w:i w:val="0"/>
                <w:iCs w:val="0"/>
                <w:sz w:val="12"/>
                <w:szCs w:val="12"/>
              </w:rPr>
              <w:t>OSBAU s.r.o.</w:t>
            </w:r>
          </w:p>
        </w:tc>
        <w:tc>
          <w:tcPr>
            <w:tcW w:w="2034" w:type="dxa"/>
            <w:shd w:val="clear" w:color="auto" w:fill="FFFFFF"/>
          </w:tcPr>
          <w:p w:rsidR="000F750C" w:rsidRDefault="00814A51">
            <w:pPr>
              <w:pStyle w:val="Jin0"/>
              <w:shd w:val="clear" w:color="auto" w:fill="auto"/>
              <w:ind w:left="960"/>
              <w:rPr>
                <w:sz w:val="12"/>
                <w:szCs w:val="12"/>
              </w:rPr>
            </w:pPr>
            <w:r>
              <w:rPr>
                <w:i w:val="0"/>
                <w:iCs w:val="0"/>
                <w:sz w:val="12"/>
                <w:szCs w:val="12"/>
              </w:rPr>
              <w:t>Zpracovatel:</w:t>
            </w:r>
          </w:p>
        </w:tc>
        <w:tc>
          <w:tcPr>
            <w:tcW w:w="3348" w:type="dxa"/>
            <w:gridSpan w:val="2"/>
            <w:shd w:val="clear" w:color="auto" w:fill="FFFFFF"/>
          </w:tcPr>
          <w:p w:rsidR="000F750C" w:rsidRDefault="00814A51">
            <w:pPr>
              <w:pStyle w:val="Jin0"/>
              <w:shd w:val="clear" w:color="auto" w:fill="auto"/>
              <w:ind w:left="1560"/>
              <w:rPr>
                <w:sz w:val="12"/>
                <w:szCs w:val="12"/>
              </w:rPr>
            </w:pPr>
            <w:r>
              <w:rPr>
                <w:i w:val="0"/>
                <w:iCs w:val="0"/>
                <w:sz w:val="12"/>
                <w:szCs w:val="12"/>
              </w:rPr>
              <w:t>Kolková</w:t>
            </w:r>
          </w:p>
        </w:tc>
        <w:tc>
          <w:tcPr>
            <w:tcW w:w="544" w:type="dxa"/>
            <w:shd w:val="clear" w:color="auto" w:fill="FFFFFF"/>
          </w:tcPr>
          <w:p w:rsidR="000F750C" w:rsidRDefault="000F750C">
            <w:pPr>
              <w:rPr>
                <w:sz w:val="10"/>
                <w:szCs w:val="10"/>
              </w:rPr>
            </w:pPr>
          </w:p>
        </w:tc>
      </w:tr>
      <w:tr w:rsidR="000F750C">
        <w:trPr>
          <w:trHeight w:hRule="exact" w:val="418"/>
          <w:jc w:val="center"/>
        </w:trPr>
        <w:tc>
          <w:tcPr>
            <w:tcW w:w="886" w:type="dxa"/>
            <w:shd w:val="clear" w:color="auto" w:fill="FFFFFF"/>
            <w:vAlign w:val="center"/>
          </w:tcPr>
          <w:p w:rsidR="000F750C" w:rsidRDefault="00814A51">
            <w:pPr>
              <w:pStyle w:val="Jin0"/>
              <w:shd w:val="clear" w:color="auto" w:fill="auto"/>
              <w:jc w:val="center"/>
              <w:rPr>
                <w:sz w:val="14"/>
                <w:szCs w:val="14"/>
              </w:rPr>
            </w:pPr>
            <w:r>
              <w:rPr>
                <w:i w:val="0"/>
                <w:iCs w:val="0"/>
                <w:sz w:val="14"/>
                <w:szCs w:val="14"/>
              </w:rPr>
              <w:t>Kód</w:t>
            </w:r>
          </w:p>
        </w:tc>
        <w:tc>
          <w:tcPr>
            <w:tcW w:w="3323" w:type="dxa"/>
            <w:shd w:val="clear" w:color="auto" w:fill="FFFFFF"/>
            <w:vAlign w:val="center"/>
          </w:tcPr>
          <w:p w:rsidR="000F750C" w:rsidRDefault="00814A51">
            <w:pPr>
              <w:pStyle w:val="Jin0"/>
              <w:shd w:val="clear" w:color="auto" w:fill="auto"/>
              <w:ind w:left="1860"/>
              <w:rPr>
                <w:sz w:val="14"/>
                <w:szCs w:val="14"/>
              </w:rPr>
            </w:pPr>
            <w:r>
              <w:rPr>
                <w:i w:val="0"/>
                <w:iCs w:val="0"/>
                <w:sz w:val="14"/>
                <w:szCs w:val="14"/>
              </w:rPr>
              <w:t>Popis</w:t>
            </w:r>
          </w:p>
        </w:tc>
        <w:tc>
          <w:tcPr>
            <w:tcW w:w="2034" w:type="dxa"/>
            <w:tcBorders>
              <w:top w:val="single" w:sz="4" w:space="0" w:color="auto"/>
            </w:tcBorders>
            <w:shd w:val="clear" w:color="auto" w:fill="FFFFFF"/>
          </w:tcPr>
          <w:p w:rsidR="000F750C" w:rsidRDefault="000F750C">
            <w:pPr>
              <w:rPr>
                <w:sz w:val="10"/>
                <w:szCs w:val="10"/>
              </w:rPr>
            </w:pPr>
          </w:p>
        </w:tc>
        <w:tc>
          <w:tcPr>
            <w:tcW w:w="1807" w:type="dxa"/>
            <w:shd w:val="clear" w:color="auto" w:fill="FFFFFF"/>
            <w:vAlign w:val="center"/>
          </w:tcPr>
          <w:p w:rsidR="000F750C" w:rsidRDefault="00814A51">
            <w:pPr>
              <w:pStyle w:val="Jin0"/>
              <w:shd w:val="clear" w:color="auto" w:fill="auto"/>
              <w:jc w:val="right"/>
              <w:rPr>
                <w:sz w:val="14"/>
                <w:szCs w:val="14"/>
              </w:rPr>
            </w:pPr>
            <w:r>
              <w:rPr>
                <w:i w:val="0"/>
                <w:iCs w:val="0"/>
                <w:sz w:val="14"/>
                <w:szCs w:val="14"/>
              </w:rPr>
              <w:t>Cena bez DPH [CZK]</w:t>
            </w:r>
          </w:p>
        </w:tc>
        <w:tc>
          <w:tcPr>
            <w:tcW w:w="1541" w:type="dxa"/>
            <w:shd w:val="clear" w:color="auto" w:fill="FFFFFF"/>
            <w:vAlign w:val="center"/>
          </w:tcPr>
          <w:p w:rsidR="000F750C" w:rsidRDefault="00814A51">
            <w:pPr>
              <w:pStyle w:val="Jin0"/>
              <w:shd w:val="clear" w:color="auto" w:fill="auto"/>
              <w:ind w:left="80"/>
              <w:jc w:val="center"/>
              <w:rPr>
                <w:sz w:val="14"/>
                <w:szCs w:val="14"/>
              </w:rPr>
            </w:pPr>
            <w:r>
              <w:rPr>
                <w:i w:val="0"/>
                <w:iCs w:val="0"/>
                <w:sz w:val="14"/>
                <w:szCs w:val="14"/>
              </w:rPr>
              <w:t>Cena s DPH [CZK]</w:t>
            </w:r>
          </w:p>
        </w:tc>
        <w:tc>
          <w:tcPr>
            <w:tcW w:w="544" w:type="dxa"/>
            <w:shd w:val="clear" w:color="auto" w:fill="FFFFFF"/>
            <w:vAlign w:val="center"/>
          </w:tcPr>
          <w:p w:rsidR="000F750C" w:rsidRDefault="00814A51">
            <w:pPr>
              <w:pStyle w:val="Jin0"/>
              <w:shd w:val="clear" w:color="auto" w:fill="auto"/>
              <w:jc w:val="right"/>
              <w:rPr>
                <w:sz w:val="14"/>
                <w:szCs w:val="14"/>
              </w:rPr>
            </w:pPr>
            <w:r>
              <w:rPr>
                <w:i w:val="0"/>
                <w:iCs w:val="0"/>
                <w:sz w:val="14"/>
                <w:szCs w:val="14"/>
              </w:rPr>
              <w:t>Typ</w:t>
            </w:r>
          </w:p>
        </w:tc>
      </w:tr>
      <w:tr w:rsidR="000F750C">
        <w:trPr>
          <w:trHeight w:hRule="exact" w:val="547"/>
          <w:jc w:val="center"/>
        </w:trPr>
        <w:tc>
          <w:tcPr>
            <w:tcW w:w="4209" w:type="dxa"/>
            <w:gridSpan w:val="2"/>
            <w:tcBorders>
              <w:top w:val="single" w:sz="4" w:space="0" w:color="auto"/>
            </w:tcBorders>
            <w:shd w:val="clear" w:color="auto" w:fill="FFFFFF"/>
            <w:vAlign w:val="bottom"/>
          </w:tcPr>
          <w:p w:rsidR="000F750C" w:rsidRDefault="00814A51">
            <w:pPr>
              <w:pStyle w:val="Jin0"/>
              <w:shd w:val="clear" w:color="auto" w:fill="auto"/>
              <w:rPr>
                <w:sz w:val="18"/>
                <w:szCs w:val="18"/>
              </w:rPr>
            </w:pPr>
            <w:r>
              <w:rPr>
                <w:b/>
                <w:bCs/>
                <w:i w:val="0"/>
                <w:iCs w:val="0"/>
                <w:sz w:val="18"/>
                <w:szCs w:val="18"/>
              </w:rPr>
              <w:t>Náklady stavby celkem</w:t>
            </w:r>
          </w:p>
        </w:tc>
        <w:tc>
          <w:tcPr>
            <w:tcW w:w="2034" w:type="dxa"/>
            <w:shd w:val="clear" w:color="auto" w:fill="FFFFFF"/>
          </w:tcPr>
          <w:p w:rsidR="000F750C" w:rsidRDefault="000F750C">
            <w:pPr>
              <w:rPr>
                <w:sz w:val="10"/>
                <w:szCs w:val="10"/>
              </w:rPr>
            </w:pPr>
          </w:p>
        </w:tc>
        <w:tc>
          <w:tcPr>
            <w:tcW w:w="1807" w:type="dxa"/>
            <w:shd w:val="clear" w:color="auto" w:fill="FFFFFF"/>
            <w:vAlign w:val="bottom"/>
          </w:tcPr>
          <w:p w:rsidR="000F750C" w:rsidRDefault="00814A51">
            <w:pPr>
              <w:pStyle w:val="Jin0"/>
              <w:shd w:val="clear" w:color="auto" w:fill="auto"/>
              <w:jc w:val="right"/>
              <w:rPr>
                <w:sz w:val="16"/>
                <w:szCs w:val="16"/>
              </w:rPr>
            </w:pPr>
            <w:r>
              <w:rPr>
                <w:b/>
                <w:bCs/>
                <w:i w:val="0"/>
                <w:iCs w:val="0"/>
                <w:sz w:val="16"/>
                <w:szCs w:val="16"/>
              </w:rPr>
              <w:t>1 466 311,93</w:t>
            </w:r>
          </w:p>
        </w:tc>
        <w:tc>
          <w:tcPr>
            <w:tcW w:w="1541" w:type="dxa"/>
            <w:shd w:val="clear" w:color="auto" w:fill="FFFFFF"/>
            <w:vAlign w:val="bottom"/>
          </w:tcPr>
          <w:p w:rsidR="000F750C" w:rsidRDefault="00814A51">
            <w:pPr>
              <w:pStyle w:val="Jin0"/>
              <w:shd w:val="clear" w:color="auto" w:fill="auto"/>
              <w:ind w:right="160"/>
              <w:jc w:val="right"/>
              <w:rPr>
                <w:sz w:val="16"/>
                <w:szCs w:val="16"/>
              </w:rPr>
            </w:pPr>
            <w:r>
              <w:rPr>
                <w:b/>
                <w:bCs/>
                <w:i w:val="0"/>
                <w:iCs w:val="0"/>
                <w:sz w:val="16"/>
                <w:szCs w:val="16"/>
              </w:rPr>
              <w:t>1 774 237,44</w:t>
            </w:r>
          </w:p>
        </w:tc>
        <w:tc>
          <w:tcPr>
            <w:tcW w:w="544" w:type="dxa"/>
            <w:shd w:val="clear" w:color="auto" w:fill="FFFFFF"/>
          </w:tcPr>
          <w:p w:rsidR="000F750C" w:rsidRDefault="000F750C">
            <w:pPr>
              <w:rPr>
                <w:sz w:val="10"/>
                <w:szCs w:val="10"/>
              </w:rPr>
            </w:pPr>
          </w:p>
        </w:tc>
      </w:tr>
      <w:tr w:rsidR="000F750C">
        <w:trPr>
          <w:trHeight w:hRule="exact" w:val="248"/>
          <w:jc w:val="center"/>
        </w:trPr>
        <w:tc>
          <w:tcPr>
            <w:tcW w:w="886" w:type="dxa"/>
            <w:shd w:val="clear" w:color="auto" w:fill="FFFFFF"/>
            <w:vAlign w:val="bottom"/>
          </w:tcPr>
          <w:p w:rsidR="000F750C" w:rsidRDefault="00814A51">
            <w:pPr>
              <w:pStyle w:val="Jin0"/>
              <w:shd w:val="clear" w:color="auto" w:fill="auto"/>
              <w:ind w:left="260"/>
              <w:rPr>
                <w:sz w:val="18"/>
                <w:szCs w:val="18"/>
              </w:rPr>
            </w:pPr>
            <w:r>
              <w:rPr>
                <w:b/>
                <w:bCs/>
                <w:i w:val="0"/>
                <w:iCs w:val="0"/>
                <w:sz w:val="18"/>
                <w:szCs w:val="18"/>
              </w:rPr>
              <w:t>1</w:t>
            </w:r>
          </w:p>
        </w:tc>
        <w:tc>
          <w:tcPr>
            <w:tcW w:w="3323" w:type="dxa"/>
            <w:shd w:val="clear" w:color="auto" w:fill="FFFFFF"/>
            <w:vAlign w:val="bottom"/>
          </w:tcPr>
          <w:p w:rsidR="000F750C" w:rsidRDefault="00814A51">
            <w:pPr>
              <w:pStyle w:val="Jin0"/>
              <w:shd w:val="clear" w:color="auto" w:fill="auto"/>
              <w:ind w:left="300" w:firstLine="20"/>
              <w:rPr>
                <w:sz w:val="16"/>
                <w:szCs w:val="16"/>
              </w:rPr>
            </w:pPr>
            <w:r>
              <w:rPr>
                <w:b/>
                <w:bCs/>
                <w:i w:val="0"/>
                <w:iCs w:val="0"/>
                <w:sz w:val="16"/>
                <w:szCs w:val="16"/>
              </w:rPr>
              <w:t>Oprava schodiště</w:t>
            </w:r>
          </w:p>
        </w:tc>
        <w:tc>
          <w:tcPr>
            <w:tcW w:w="2034" w:type="dxa"/>
            <w:shd w:val="clear" w:color="auto" w:fill="FFFFFF"/>
          </w:tcPr>
          <w:p w:rsidR="000F750C" w:rsidRDefault="000F750C">
            <w:pPr>
              <w:rPr>
                <w:sz w:val="10"/>
                <w:szCs w:val="10"/>
              </w:rPr>
            </w:pPr>
          </w:p>
        </w:tc>
        <w:tc>
          <w:tcPr>
            <w:tcW w:w="1807" w:type="dxa"/>
            <w:shd w:val="clear" w:color="auto" w:fill="FFFFFF"/>
            <w:vAlign w:val="bottom"/>
          </w:tcPr>
          <w:p w:rsidR="000F750C" w:rsidRDefault="00814A51">
            <w:pPr>
              <w:pStyle w:val="Jin0"/>
              <w:shd w:val="clear" w:color="auto" w:fill="auto"/>
              <w:jc w:val="right"/>
              <w:rPr>
                <w:sz w:val="14"/>
                <w:szCs w:val="14"/>
              </w:rPr>
            </w:pPr>
            <w:r>
              <w:rPr>
                <w:i w:val="0"/>
                <w:iCs w:val="0"/>
                <w:sz w:val="14"/>
                <w:szCs w:val="14"/>
              </w:rPr>
              <w:t>1 396 761,93</w:t>
            </w:r>
          </w:p>
        </w:tc>
        <w:tc>
          <w:tcPr>
            <w:tcW w:w="1541" w:type="dxa"/>
            <w:shd w:val="clear" w:color="auto" w:fill="FFFFFF"/>
            <w:vAlign w:val="bottom"/>
          </w:tcPr>
          <w:p w:rsidR="000F750C" w:rsidRDefault="00814A51">
            <w:pPr>
              <w:pStyle w:val="Jin0"/>
              <w:shd w:val="clear" w:color="auto" w:fill="auto"/>
              <w:ind w:right="160"/>
              <w:jc w:val="right"/>
              <w:rPr>
                <w:sz w:val="14"/>
                <w:szCs w:val="14"/>
              </w:rPr>
            </w:pPr>
            <w:r>
              <w:rPr>
                <w:i w:val="0"/>
                <w:iCs w:val="0"/>
                <w:sz w:val="14"/>
                <w:szCs w:val="14"/>
              </w:rPr>
              <w:t>1 690 081,94</w:t>
            </w:r>
          </w:p>
        </w:tc>
        <w:tc>
          <w:tcPr>
            <w:tcW w:w="544" w:type="dxa"/>
            <w:shd w:val="clear" w:color="auto" w:fill="FFFFFF"/>
            <w:vAlign w:val="bottom"/>
          </w:tcPr>
          <w:p w:rsidR="000F750C" w:rsidRDefault="00814A51">
            <w:pPr>
              <w:pStyle w:val="Jin0"/>
              <w:shd w:val="clear" w:color="auto" w:fill="auto"/>
              <w:jc w:val="right"/>
              <w:rPr>
                <w:sz w:val="16"/>
                <w:szCs w:val="16"/>
              </w:rPr>
            </w:pPr>
            <w:r>
              <w:rPr>
                <w:b/>
                <w:bCs/>
                <w:i w:val="0"/>
                <w:iCs w:val="0"/>
                <w:sz w:val="16"/>
                <w:szCs w:val="16"/>
              </w:rPr>
              <w:t>STA</w:t>
            </w:r>
          </w:p>
        </w:tc>
      </w:tr>
      <w:tr w:rsidR="000F750C">
        <w:trPr>
          <w:trHeight w:hRule="exact" w:val="230"/>
          <w:jc w:val="center"/>
        </w:trPr>
        <w:tc>
          <w:tcPr>
            <w:tcW w:w="886" w:type="dxa"/>
            <w:shd w:val="clear" w:color="auto" w:fill="FFFFFF"/>
          </w:tcPr>
          <w:p w:rsidR="000F750C" w:rsidRDefault="00814A51">
            <w:pPr>
              <w:pStyle w:val="Jin0"/>
              <w:shd w:val="clear" w:color="auto" w:fill="auto"/>
              <w:ind w:left="260"/>
              <w:rPr>
                <w:sz w:val="18"/>
                <w:szCs w:val="18"/>
              </w:rPr>
            </w:pPr>
            <w:r>
              <w:rPr>
                <w:b/>
                <w:bCs/>
                <w:i w:val="0"/>
                <w:iCs w:val="0"/>
                <w:sz w:val="18"/>
                <w:szCs w:val="18"/>
              </w:rPr>
              <w:t>3</w:t>
            </w:r>
          </w:p>
        </w:tc>
        <w:tc>
          <w:tcPr>
            <w:tcW w:w="3323" w:type="dxa"/>
            <w:shd w:val="clear" w:color="auto" w:fill="FFFFFF"/>
          </w:tcPr>
          <w:p w:rsidR="000F750C" w:rsidRDefault="00814A51">
            <w:pPr>
              <w:pStyle w:val="Jin0"/>
              <w:shd w:val="clear" w:color="auto" w:fill="auto"/>
              <w:ind w:left="300" w:firstLine="20"/>
              <w:rPr>
                <w:sz w:val="16"/>
                <w:szCs w:val="16"/>
              </w:rPr>
            </w:pPr>
            <w:r>
              <w:rPr>
                <w:b/>
                <w:bCs/>
                <w:i w:val="0"/>
                <w:iCs w:val="0"/>
                <w:sz w:val="16"/>
                <w:szCs w:val="16"/>
              </w:rPr>
              <w:t>Vedlejší a ostatní náklady</w:t>
            </w:r>
          </w:p>
        </w:tc>
        <w:tc>
          <w:tcPr>
            <w:tcW w:w="2034" w:type="dxa"/>
            <w:shd w:val="clear" w:color="auto" w:fill="FFFFFF"/>
          </w:tcPr>
          <w:p w:rsidR="000F750C" w:rsidRDefault="000F750C">
            <w:pPr>
              <w:rPr>
                <w:sz w:val="10"/>
                <w:szCs w:val="10"/>
              </w:rPr>
            </w:pPr>
          </w:p>
        </w:tc>
        <w:tc>
          <w:tcPr>
            <w:tcW w:w="1807" w:type="dxa"/>
            <w:shd w:val="clear" w:color="auto" w:fill="FFFFFF"/>
          </w:tcPr>
          <w:p w:rsidR="000F750C" w:rsidRDefault="00814A51">
            <w:pPr>
              <w:pStyle w:val="Jin0"/>
              <w:shd w:val="clear" w:color="auto" w:fill="auto"/>
              <w:jc w:val="right"/>
              <w:rPr>
                <w:sz w:val="14"/>
                <w:szCs w:val="14"/>
              </w:rPr>
            </w:pPr>
            <w:r>
              <w:rPr>
                <w:i w:val="0"/>
                <w:iCs w:val="0"/>
                <w:sz w:val="14"/>
                <w:szCs w:val="14"/>
              </w:rPr>
              <w:t>69 550,00</w:t>
            </w:r>
          </w:p>
        </w:tc>
        <w:tc>
          <w:tcPr>
            <w:tcW w:w="1541" w:type="dxa"/>
            <w:shd w:val="clear" w:color="auto" w:fill="FFFFFF"/>
          </w:tcPr>
          <w:p w:rsidR="000F750C" w:rsidRDefault="00814A51">
            <w:pPr>
              <w:pStyle w:val="Jin0"/>
              <w:shd w:val="clear" w:color="auto" w:fill="auto"/>
              <w:ind w:right="160"/>
              <w:jc w:val="right"/>
              <w:rPr>
                <w:sz w:val="14"/>
                <w:szCs w:val="14"/>
              </w:rPr>
            </w:pPr>
            <w:r>
              <w:rPr>
                <w:i w:val="0"/>
                <w:iCs w:val="0"/>
                <w:sz w:val="14"/>
                <w:szCs w:val="14"/>
              </w:rPr>
              <w:t>84 155,50</w:t>
            </w:r>
          </w:p>
        </w:tc>
        <w:tc>
          <w:tcPr>
            <w:tcW w:w="544" w:type="dxa"/>
            <w:shd w:val="clear" w:color="auto" w:fill="FFFFFF"/>
          </w:tcPr>
          <w:p w:rsidR="000F750C" w:rsidRDefault="00814A51">
            <w:pPr>
              <w:pStyle w:val="Jin0"/>
              <w:shd w:val="clear" w:color="auto" w:fill="auto"/>
              <w:jc w:val="right"/>
              <w:rPr>
                <w:sz w:val="16"/>
                <w:szCs w:val="16"/>
              </w:rPr>
            </w:pPr>
            <w:r>
              <w:rPr>
                <w:b/>
                <w:bCs/>
                <w:i w:val="0"/>
                <w:iCs w:val="0"/>
                <w:sz w:val="16"/>
                <w:szCs w:val="16"/>
              </w:rPr>
              <w:t>VON</w:t>
            </w:r>
          </w:p>
        </w:tc>
      </w:tr>
    </w:tbl>
    <w:p w:rsidR="000F750C" w:rsidRDefault="000F750C">
      <w:pPr>
        <w:spacing w:line="14" w:lineRule="exact"/>
        <w:sectPr w:rsidR="000F750C">
          <w:pgSz w:w="11900" w:h="16840"/>
          <w:pgMar w:top="567" w:right="955" w:bottom="567" w:left="811" w:header="0" w:footer="3" w:gutter="0"/>
          <w:cols w:space="720"/>
          <w:noEndnote/>
          <w:docGrid w:linePitch="360"/>
        </w:sectPr>
      </w:pPr>
      <w:bookmarkStart w:id="2" w:name="_GoBack"/>
      <w:bookmarkEnd w:id="2"/>
    </w:p>
    <w:p w:rsidR="000F750C" w:rsidRDefault="00814A51">
      <w:pPr>
        <w:pStyle w:val="Nadpis10"/>
        <w:keepNext/>
        <w:keepLines/>
        <w:shd w:val="clear" w:color="auto" w:fill="auto"/>
      </w:pPr>
      <w:bookmarkStart w:id="3" w:name="bookmark2"/>
      <w:r>
        <w:lastRenderedPageBreak/>
        <w:t>krycí list soupisu prací</w:t>
      </w:r>
      <w:bookmarkEnd w:id="3"/>
    </w:p>
    <w:p w:rsidR="000F750C" w:rsidRDefault="00814A51">
      <w:pPr>
        <w:pStyle w:val="Zkladntext1"/>
        <w:shd w:val="clear" w:color="auto" w:fill="auto"/>
        <w:spacing w:after="40"/>
      </w:pPr>
      <w:r>
        <w:t>Stavba:</w:t>
      </w:r>
    </w:p>
    <w:p w:rsidR="000F750C" w:rsidRDefault="00814A51">
      <w:pPr>
        <w:pStyle w:val="Zkladntext1"/>
        <w:shd w:val="clear" w:color="auto" w:fill="auto"/>
        <w:spacing w:after="140" w:line="346" w:lineRule="auto"/>
        <w:ind w:right="1060" w:firstLine="360"/>
      </w:pPr>
      <w:r>
        <w:t xml:space="preserve">ÚP Ostrava </w:t>
      </w:r>
      <w:r>
        <w:rPr>
          <w:lang w:val="en-US" w:eastAsia="en-US" w:bidi="en-US"/>
        </w:rPr>
        <w:t xml:space="preserve">III. </w:t>
      </w:r>
      <w:r>
        <w:t>- Oprava schodiště Objekt:</w:t>
      </w:r>
    </w:p>
    <w:p w:rsidR="000F750C" w:rsidRDefault="00814A51">
      <w:pPr>
        <w:pStyle w:val="Nadpis40"/>
        <w:keepNext/>
        <w:keepLines/>
        <w:shd w:val="clear" w:color="auto" w:fill="auto"/>
        <w:spacing w:after="440"/>
        <w:ind w:left="0" w:firstLine="360"/>
      </w:pPr>
      <w:bookmarkStart w:id="4" w:name="bookmark3"/>
      <w:r>
        <w:t>1 - Oprava schodiště</w:t>
      </w:r>
      <w:bookmarkEnd w:id="4"/>
    </w:p>
    <w:p w:rsidR="000F750C" w:rsidRDefault="00814A51">
      <w:pPr>
        <w:pStyle w:val="Zkladntext1"/>
        <w:shd w:val="clear" w:color="auto" w:fill="auto"/>
        <w:spacing w:after="40"/>
      </w:pPr>
      <w:r>
        <w:t>KSO:</w:t>
      </w:r>
    </w:p>
    <w:p w:rsidR="000F750C" w:rsidRDefault="00814A51">
      <w:pPr>
        <w:pStyle w:val="Zkladntext1"/>
        <w:shd w:val="clear" w:color="auto" w:fill="auto"/>
        <w:spacing w:after="220"/>
      </w:pPr>
      <w:r>
        <w:t>Místo:</w:t>
      </w:r>
    </w:p>
    <w:p w:rsidR="000F750C" w:rsidRDefault="00814A51">
      <w:pPr>
        <w:pStyle w:val="Zkladntext1"/>
        <w:shd w:val="clear" w:color="auto" w:fill="auto"/>
        <w:spacing w:after="80"/>
      </w:pPr>
      <w:r>
        <w:t>Zadavatel:</w:t>
      </w:r>
    </w:p>
    <w:p w:rsidR="000F750C" w:rsidRDefault="00814A51">
      <w:pPr>
        <w:pStyle w:val="Zkladntext1"/>
        <w:shd w:val="clear" w:color="auto" w:fill="auto"/>
        <w:spacing w:after="220"/>
        <w:ind w:firstLine="360"/>
      </w:pPr>
      <w:r>
        <w:t>ČR-Gen.fin.ředitelství</w:t>
      </w:r>
    </w:p>
    <w:p w:rsidR="000F750C" w:rsidRDefault="00814A51">
      <w:pPr>
        <w:pStyle w:val="Zkladntext1"/>
        <w:shd w:val="clear" w:color="auto" w:fill="auto"/>
        <w:spacing w:after="80"/>
      </w:pPr>
      <w:r>
        <w:t>Uchazeč:</w:t>
      </w:r>
    </w:p>
    <w:p w:rsidR="000F750C" w:rsidRDefault="00814A51">
      <w:pPr>
        <w:pStyle w:val="Zkladntext1"/>
        <w:shd w:val="clear" w:color="auto" w:fill="auto"/>
        <w:spacing w:after="220"/>
        <w:ind w:firstLine="360"/>
      </w:pPr>
      <w:r>
        <w:t>OSBAU s.r.o.</w:t>
      </w:r>
    </w:p>
    <w:p w:rsidR="000F750C" w:rsidRDefault="00814A51">
      <w:pPr>
        <w:pStyle w:val="Zkladntext1"/>
        <w:shd w:val="clear" w:color="auto" w:fill="auto"/>
        <w:spacing w:after="80"/>
      </w:pPr>
      <w:r>
        <w:t>Projektant:</w:t>
      </w:r>
    </w:p>
    <w:p w:rsidR="000F750C" w:rsidRDefault="00814A51">
      <w:pPr>
        <w:pStyle w:val="Zkladntext1"/>
        <w:shd w:val="clear" w:color="auto" w:fill="auto"/>
        <w:spacing w:after="220"/>
        <w:ind w:firstLine="360"/>
      </w:pPr>
      <w:r>
        <w:t>idea ateliér spol. s r.o.</w:t>
      </w:r>
    </w:p>
    <w:p w:rsidR="000F750C" w:rsidRDefault="00814A51">
      <w:pPr>
        <w:pStyle w:val="Zkladntext1"/>
        <w:shd w:val="clear" w:color="auto" w:fill="auto"/>
        <w:spacing w:after="80"/>
        <w:ind w:right="2960"/>
        <w:jc w:val="right"/>
      </w:pPr>
      <w:r>
        <w:t>Zpracovatel:</w:t>
      </w:r>
    </w:p>
    <w:p w:rsidR="000F750C" w:rsidRDefault="00814A51">
      <w:pPr>
        <w:pStyle w:val="Zkladntext1"/>
        <w:shd w:val="clear" w:color="auto" w:fill="auto"/>
        <w:spacing w:after="220"/>
        <w:ind w:firstLine="360"/>
      </w:pPr>
      <w:r>
        <w:t>Kolková</w:t>
      </w:r>
    </w:p>
    <w:p w:rsidR="000F750C" w:rsidRDefault="00814A51">
      <w:pPr>
        <w:pStyle w:val="Zkladntext1"/>
        <w:shd w:val="clear" w:color="auto" w:fill="auto"/>
        <w:spacing w:after="640"/>
      </w:pPr>
      <w:r>
        <w:t>Poznámka:</w:t>
      </w:r>
    </w:p>
    <w:p w:rsidR="000F750C" w:rsidRDefault="00814A51">
      <w:pPr>
        <w:pStyle w:val="Zkladntext30"/>
        <w:pBdr>
          <w:bottom w:val="single" w:sz="4" w:space="0" w:color="auto"/>
        </w:pBdr>
        <w:shd w:val="clear" w:color="auto" w:fill="auto"/>
        <w:spacing w:after="540" w:line="240" w:lineRule="auto"/>
        <w:ind w:left="0"/>
      </w:pPr>
      <w:r>
        <w:rPr>
          <w:b/>
          <w:bCs/>
        </w:rPr>
        <w:t>Cena bez DPH</w:t>
      </w:r>
    </w:p>
    <w:p w:rsidR="000F750C" w:rsidRDefault="00814A51">
      <w:pPr>
        <w:pStyle w:val="Zkladntext1"/>
        <w:shd w:val="clear" w:color="auto" w:fill="auto"/>
        <w:spacing w:after="160" w:line="360" w:lineRule="auto"/>
        <w:ind w:right="2960"/>
        <w:jc w:val="right"/>
      </w:pPr>
      <w:r>
        <w:t>DPI- základní snížená</w:t>
      </w:r>
    </w:p>
    <w:p w:rsidR="000F750C" w:rsidRDefault="00814A51">
      <w:pPr>
        <w:pStyle w:val="Nadpis30"/>
        <w:keepNext/>
        <w:keepLines/>
        <w:pBdr>
          <w:top w:val="single" w:sz="4" w:space="0" w:color="auto"/>
          <w:bottom w:val="single" w:sz="4" w:space="0" w:color="auto"/>
        </w:pBdr>
        <w:shd w:val="clear" w:color="auto" w:fill="auto"/>
        <w:spacing w:after="220"/>
        <w:sectPr w:rsidR="000F750C">
          <w:footerReference w:type="even" r:id="rId10"/>
          <w:footerReference w:type="default" r:id="rId11"/>
          <w:pgSz w:w="8400" w:h="11900"/>
          <w:pgMar w:top="593" w:right="3359" w:bottom="593" w:left="1185" w:header="0" w:footer="3" w:gutter="0"/>
          <w:cols w:space="720"/>
          <w:noEndnote/>
          <w:docGrid w:linePitch="360"/>
        </w:sectPr>
      </w:pPr>
      <w:bookmarkStart w:id="5" w:name="bookmark4"/>
      <w:r>
        <w:t>Cena s DPH</w:t>
      </w:r>
      <w:bookmarkEnd w:id="5"/>
    </w:p>
    <w:p w:rsidR="000F750C" w:rsidRDefault="000F750C">
      <w:pPr>
        <w:spacing w:after="222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4"/>
        <w:gridCol w:w="1238"/>
      </w:tblGrid>
      <w:tr w:rsidR="000F750C">
        <w:trPr>
          <w:trHeight w:hRule="exact" w:val="511"/>
          <w:jc w:val="center"/>
        </w:trPr>
        <w:tc>
          <w:tcPr>
            <w:tcW w:w="814" w:type="dxa"/>
            <w:shd w:val="clear" w:color="auto" w:fill="FFFFFF"/>
          </w:tcPr>
          <w:p w:rsidR="000F750C" w:rsidRDefault="00814A51">
            <w:pPr>
              <w:pStyle w:val="Jin0"/>
              <w:shd w:val="clear" w:color="auto" w:fill="auto"/>
              <w:spacing w:after="40"/>
              <w:rPr>
                <w:sz w:val="15"/>
                <w:szCs w:val="15"/>
              </w:rPr>
            </w:pPr>
            <w:r>
              <w:rPr>
                <w:i w:val="0"/>
                <w:iCs w:val="0"/>
                <w:sz w:val="15"/>
                <w:szCs w:val="15"/>
              </w:rPr>
              <w:t>CC-CZ:</w:t>
            </w:r>
          </w:p>
          <w:p w:rsidR="000F750C" w:rsidRDefault="00814A51">
            <w:pPr>
              <w:pStyle w:val="Jin0"/>
              <w:shd w:val="clear" w:color="auto" w:fill="auto"/>
              <w:rPr>
                <w:sz w:val="15"/>
                <w:szCs w:val="15"/>
              </w:rPr>
            </w:pPr>
            <w:r>
              <w:rPr>
                <w:i w:val="0"/>
                <w:iCs w:val="0"/>
                <w:sz w:val="15"/>
                <w:szCs w:val="15"/>
              </w:rPr>
              <w:t>Datum:</w:t>
            </w:r>
          </w:p>
        </w:tc>
        <w:tc>
          <w:tcPr>
            <w:tcW w:w="1238" w:type="dxa"/>
            <w:shd w:val="clear" w:color="auto" w:fill="FFFFFF"/>
            <w:vAlign w:val="center"/>
          </w:tcPr>
          <w:p w:rsidR="000F750C" w:rsidRDefault="00814A51">
            <w:pPr>
              <w:pStyle w:val="Jin0"/>
              <w:shd w:val="clear" w:color="auto" w:fill="auto"/>
              <w:ind w:right="80"/>
              <w:jc w:val="center"/>
              <w:rPr>
                <w:sz w:val="15"/>
                <w:szCs w:val="15"/>
              </w:rPr>
            </w:pPr>
            <w:r>
              <w:rPr>
                <w:i w:val="0"/>
                <w:iCs w:val="0"/>
                <w:sz w:val="15"/>
                <w:szCs w:val="15"/>
              </w:rPr>
              <w:t>02.04.2019</w:t>
            </w:r>
          </w:p>
        </w:tc>
      </w:tr>
      <w:tr w:rsidR="000F750C">
        <w:trPr>
          <w:trHeight w:hRule="exact" w:val="673"/>
          <w:jc w:val="center"/>
        </w:trPr>
        <w:tc>
          <w:tcPr>
            <w:tcW w:w="814" w:type="dxa"/>
            <w:shd w:val="clear" w:color="auto" w:fill="FFFFFF"/>
            <w:vAlign w:val="center"/>
          </w:tcPr>
          <w:p w:rsidR="000F750C" w:rsidRDefault="00814A51">
            <w:pPr>
              <w:pStyle w:val="Jin0"/>
              <w:shd w:val="clear" w:color="auto" w:fill="auto"/>
              <w:spacing w:after="80"/>
              <w:rPr>
                <w:sz w:val="15"/>
                <w:szCs w:val="15"/>
              </w:rPr>
            </w:pPr>
            <w:r>
              <w:rPr>
                <w:i w:val="0"/>
                <w:iCs w:val="0"/>
                <w:sz w:val="15"/>
                <w:szCs w:val="15"/>
              </w:rPr>
              <w:t>IČ:</w:t>
            </w:r>
          </w:p>
          <w:p w:rsidR="000F750C" w:rsidRDefault="00814A51">
            <w:pPr>
              <w:pStyle w:val="Jin0"/>
              <w:shd w:val="clear" w:color="auto" w:fill="auto"/>
              <w:rPr>
                <w:sz w:val="15"/>
                <w:szCs w:val="15"/>
              </w:rPr>
            </w:pPr>
            <w:r>
              <w:rPr>
                <w:i w:val="0"/>
                <w:iCs w:val="0"/>
                <w:sz w:val="15"/>
                <w:szCs w:val="15"/>
              </w:rPr>
              <w:t>DIČ:</w:t>
            </w:r>
          </w:p>
        </w:tc>
        <w:tc>
          <w:tcPr>
            <w:tcW w:w="1238" w:type="dxa"/>
            <w:shd w:val="clear" w:color="auto" w:fill="FFFFFF"/>
          </w:tcPr>
          <w:p w:rsidR="000F750C" w:rsidRDefault="000F750C">
            <w:pPr>
              <w:rPr>
                <w:sz w:val="10"/>
                <w:szCs w:val="10"/>
              </w:rPr>
            </w:pPr>
          </w:p>
        </w:tc>
      </w:tr>
      <w:tr w:rsidR="000F750C">
        <w:trPr>
          <w:trHeight w:hRule="exact" w:val="335"/>
          <w:jc w:val="center"/>
        </w:trPr>
        <w:tc>
          <w:tcPr>
            <w:tcW w:w="814" w:type="dxa"/>
            <w:shd w:val="clear" w:color="auto" w:fill="FFFFFF"/>
            <w:vAlign w:val="bottom"/>
          </w:tcPr>
          <w:p w:rsidR="000F750C" w:rsidRDefault="00814A51">
            <w:pPr>
              <w:pStyle w:val="Jin0"/>
              <w:shd w:val="clear" w:color="auto" w:fill="auto"/>
              <w:rPr>
                <w:sz w:val="15"/>
                <w:szCs w:val="15"/>
              </w:rPr>
            </w:pPr>
            <w:r>
              <w:rPr>
                <w:i w:val="0"/>
                <w:iCs w:val="0"/>
                <w:sz w:val="15"/>
                <w:szCs w:val="15"/>
              </w:rPr>
              <w:t>IČ:</w:t>
            </w:r>
          </w:p>
        </w:tc>
        <w:tc>
          <w:tcPr>
            <w:tcW w:w="1238" w:type="dxa"/>
            <w:shd w:val="clear" w:color="auto" w:fill="FFFFFF"/>
            <w:vAlign w:val="bottom"/>
          </w:tcPr>
          <w:p w:rsidR="000F750C" w:rsidRDefault="00814A51">
            <w:pPr>
              <w:pStyle w:val="Jin0"/>
              <w:shd w:val="clear" w:color="auto" w:fill="auto"/>
              <w:jc w:val="center"/>
              <w:rPr>
                <w:sz w:val="15"/>
                <w:szCs w:val="15"/>
              </w:rPr>
            </w:pPr>
            <w:r>
              <w:rPr>
                <w:i w:val="0"/>
                <w:iCs w:val="0"/>
                <w:sz w:val="15"/>
                <w:szCs w:val="15"/>
              </w:rPr>
              <w:t>02117436</w:t>
            </w:r>
          </w:p>
        </w:tc>
      </w:tr>
      <w:tr w:rsidR="000F750C">
        <w:trPr>
          <w:trHeight w:hRule="exact" w:val="1562"/>
          <w:jc w:val="center"/>
        </w:trPr>
        <w:tc>
          <w:tcPr>
            <w:tcW w:w="814" w:type="dxa"/>
            <w:shd w:val="clear" w:color="auto" w:fill="FFFFFF"/>
            <w:vAlign w:val="bottom"/>
          </w:tcPr>
          <w:p w:rsidR="000F750C" w:rsidRDefault="00814A51">
            <w:pPr>
              <w:pStyle w:val="Jin0"/>
              <w:shd w:val="clear" w:color="auto" w:fill="auto"/>
              <w:spacing w:after="200"/>
              <w:rPr>
                <w:sz w:val="15"/>
                <w:szCs w:val="15"/>
              </w:rPr>
            </w:pPr>
            <w:r>
              <w:rPr>
                <w:i w:val="0"/>
                <w:iCs w:val="0"/>
                <w:sz w:val="15"/>
                <w:szCs w:val="15"/>
              </w:rPr>
              <w:t>DIČ:</w:t>
            </w:r>
          </w:p>
          <w:p w:rsidR="000F750C" w:rsidRDefault="00814A51">
            <w:pPr>
              <w:pStyle w:val="Jin0"/>
              <w:shd w:val="clear" w:color="auto" w:fill="auto"/>
              <w:spacing w:after="80"/>
              <w:rPr>
                <w:sz w:val="15"/>
                <w:szCs w:val="15"/>
              </w:rPr>
            </w:pPr>
            <w:r>
              <w:rPr>
                <w:i w:val="0"/>
                <w:iCs w:val="0"/>
                <w:sz w:val="15"/>
                <w:szCs w:val="15"/>
              </w:rPr>
              <w:t>IČ:</w:t>
            </w:r>
          </w:p>
          <w:p w:rsidR="000F750C" w:rsidRDefault="00814A51">
            <w:pPr>
              <w:pStyle w:val="Jin0"/>
              <w:shd w:val="clear" w:color="auto" w:fill="auto"/>
              <w:spacing w:after="200"/>
              <w:rPr>
                <w:sz w:val="15"/>
                <w:szCs w:val="15"/>
              </w:rPr>
            </w:pPr>
            <w:r>
              <w:rPr>
                <w:i w:val="0"/>
                <w:iCs w:val="0"/>
                <w:sz w:val="15"/>
                <w:szCs w:val="15"/>
              </w:rPr>
              <w:t>DIČ:</w:t>
            </w:r>
          </w:p>
          <w:p w:rsidR="000F750C" w:rsidRDefault="00814A51">
            <w:pPr>
              <w:pStyle w:val="Jin0"/>
              <w:shd w:val="clear" w:color="auto" w:fill="auto"/>
              <w:spacing w:after="80"/>
              <w:rPr>
                <w:sz w:val="15"/>
                <w:szCs w:val="15"/>
              </w:rPr>
            </w:pPr>
            <w:r>
              <w:rPr>
                <w:i w:val="0"/>
                <w:iCs w:val="0"/>
                <w:sz w:val="15"/>
                <w:szCs w:val="15"/>
              </w:rPr>
              <w:t>IČ:</w:t>
            </w:r>
          </w:p>
          <w:p w:rsidR="000F750C" w:rsidRDefault="00814A51">
            <w:pPr>
              <w:pStyle w:val="Jin0"/>
              <w:shd w:val="clear" w:color="auto" w:fill="auto"/>
              <w:spacing w:after="140"/>
              <w:rPr>
                <w:sz w:val="15"/>
                <w:szCs w:val="15"/>
              </w:rPr>
            </w:pPr>
            <w:r>
              <w:rPr>
                <w:i w:val="0"/>
                <w:iCs w:val="0"/>
                <w:sz w:val="15"/>
                <w:szCs w:val="15"/>
              </w:rPr>
              <w:t>DIČ:</w:t>
            </w:r>
          </w:p>
        </w:tc>
        <w:tc>
          <w:tcPr>
            <w:tcW w:w="1238" w:type="dxa"/>
            <w:shd w:val="clear" w:color="auto" w:fill="FFFFFF"/>
          </w:tcPr>
          <w:p w:rsidR="000F750C" w:rsidRDefault="00814A51">
            <w:pPr>
              <w:pStyle w:val="Jin0"/>
              <w:shd w:val="clear" w:color="auto" w:fill="auto"/>
              <w:jc w:val="right"/>
              <w:rPr>
                <w:sz w:val="15"/>
                <w:szCs w:val="15"/>
              </w:rPr>
            </w:pPr>
            <w:r>
              <w:rPr>
                <w:i w:val="0"/>
                <w:iCs w:val="0"/>
                <w:sz w:val="15"/>
                <w:szCs w:val="15"/>
              </w:rPr>
              <w:t>CZ02117436</w:t>
            </w:r>
          </w:p>
        </w:tc>
      </w:tr>
    </w:tbl>
    <w:p w:rsidR="000F750C" w:rsidRDefault="000F750C">
      <w:pPr>
        <w:spacing w:after="76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4"/>
        <w:gridCol w:w="1912"/>
        <w:gridCol w:w="1606"/>
      </w:tblGrid>
      <w:tr w:rsidR="000F750C">
        <w:trPr>
          <w:trHeight w:hRule="exact" w:val="583"/>
          <w:jc w:val="center"/>
        </w:trPr>
        <w:tc>
          <w:tcPr>
            <w:tcW w:w="6132" w:type="dxa"/>
            <w:gridSpan w:val="3"/>
            <w:tcBorders>
              <w:top w:val="single" w:sz="4" w:space="0" w:color="auto"/>
            </w:tcBorders>
            <w:shd w:val="clear" w:color="auto" w:fill="FFFFFF"/>
            <w:vAlign w:val="bottom"/>
          </w:tcPr>
          <w:p w:rsidR="000F750C" w:rsidRDefault="00814A51">
            <w:pPr>
              <w:pStyle w:val="Jin0"/>
              <w:shd w:val="clear" w:color="auto" w:fill="auto"/>
              <w:jc w:val="right"/>
              <w:rPr>
                <w:sz w:val="24"/>
                <w:szCs w:val="24"/>
              </w:rPr>
            </w:pPr>
            <w:r>
              <w:rPr>
                <w:b/>
                <w:bCs/>
                <w:i w:val="0"/>
                <w:iCs w:val="0"/>
                <w:sz w:val="24"/>
                <w:szCs w:val="24"/>
              </w:rPr>
              <w:t>1 396 761,93</w:t>
            </w:r>
          </w:p>
        </w:tc>
      </w:tr>
      <w:tr w:rsidR="000F750C">
        <w:trPr>
          <w:trHeight w:hRule="exact" w:val="385"/>
          <w:jc w:val="center"/>
        </w:trPr>
        <w:tc>
          <w:tcPr>
            <w:tcW w:w="2614" w:type="dxa"/>
            <w:tcBorders>
              <w:top w:val="single" w:sz="4" w:space="0" w:color="auto"/>
            </w:tcBorders>
            <w:shd w:val="clear" w:color="auto" w:fill="FFFFFF"/>
            <w:vAlign w:val="bottom"/>
          </w:tcPr>
          <w:p w:rsidR="000F750C" w:rsidRDefault="00814A51">
            <w:pPr>
              <w:pStyle w:val="Jin0"/>
              <w:shd w:val="clear" w:color="auto" w:fill="auto"/>
              <w:ind w:right="700"/>
              <w:jc w:val="right"/>
              <w:rPr>
                <w:sz w:val="15"/>
                <w:szCs w:val="15"/>
              </w:rPr>
            </w:pPr>
            <w:r>
              <w:rPr>
                <w:i w:val="0"/>
                <w:iCs w:val="0"/>
                <w:sz w:val="15"/>
                <w:szCs w:val="15"/>
              </w:rPr>
              <w:t>Základ daně ;</w:t>
            </w:r>
          </w:p>
        </w:tc>
        <w:tc>
          <w:tcPr>
            <w:tcW w:w="1912" w:type="dxa"/>
            <w:tcBorders>
              <w:top w:val="single" w:sz="4" w:space="0" w:color="auto"/>
            </w:tcBorders>
            <w:shd w:val="clear" w:color="auto" w:fill="FFFFFF"/>
            <w:vAlign w:val="bottom"/>
          </w:tcPr>
          <w:p w:rsidR="000F750C" w:rsidRDefault="00814A51">
            <w:pPr>
              <w:pStyle w:val="Jin0"/>
              <w:shd w:val="clear" w:color="auto" w:fill="auto"/>
              <w:ind w:right="180"/>
              <w:jc w:val="right"/>
              <w:rPr>
                <w:sz w:val="15"/>
                <w:szCs w:val="15"/>
              </w:rPr>
            </w:pPr>
            <w:r>
              <w:rPr>
                <w:i w:val="0"/>
                <w:iCs w:val="0"/>
                <w:sz w:val="15"/>
                <w:szCs w:val="15"/>
              </w:rPr>
              <w:t>Sazba daně</w:t>
            </w:r>
          </w:p>
        </w:tc>
        <w:tc>
          <w:tcPr>
            <w:tcW w:w="1606"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Výše daně</w:t>
            </w:r>
          </w:p>
        </w:tc>
      </w:tr>
      <w:tr w:rsidR="000F750C">
        <w:trPr>
          <w:trHeight w:hRule="exact" w:val="263"/>
          <w:jc w:val="center"/>
        </w:trPr>
        <w:tc>
          <w:tcPr>
            <w:tcW w:w="2614" w:type="dxa"/>
            <w:shd w:val="clear" w:color="auto" w:fill="FFFFFF"/>
            <w:vAlign w:val="bottom"/>
          </w:tcPr>
          <w:p w:rsidR="000F750C" w:rsidRDefault="00814A51">
            <w:pPr>
              <w:pStyle w:val="Jin0"/>
              <w:shd w:val="clear" w:color="auto" w:fill="auto"/>
              <w:ind w:right="700"/>
              <w:jc w:val="right"/>
              <w:rPr>
                <w:sz w:val="15"/>
                <w:szCs w:val="15"/>
              </w:rPr>
            </w:pPr>
            <w:r>
              <w:rPr>
                <w:i w:val="0"/>
                <w:iCs w:val="0"/>
                <w:sz w:val="15"/>
                <w:szCs w:val="15"/>
              </w:rPr>
              <w:t>1 396 761,93 5</w:t>
            </w:r>
          </w:p>
        </w:tc>
        <w:tc>
          <w:tcPr>
            <w:tcW w:w="1912" w:type="dxa"/>
            <w:shd w:val="clear" w:color="auto" w:fill="FFFFFF"/>
            <w:vAlign w:val="bottom"/>
          </w:tcPr>
          <w:p w:rsidR="000F750C" w:rsidRDefault="00814A51">
            <w:pPr>
              <w:pStyle w:val="Jin0"/>
              <w:shd w:val="clear" w:color="auto" w:fill="auto"/>
              <w:ind w:right="180"/>
              <w:jc w:val="right"/>
              <w:rPr>
                <w:sz w:val="15"/>
                <w:szCs w:val="15"/>
              </w:rPr>
            </w:pPr>
            <w:r>
              <w:rPr>
                <w:i w:val="0"/>
                <w:iCs w:val="0"/>
                <w:sz w:val="15"/>
                <w:szCs w:val="15"/>
              </w:rPr>
              <w:t>21,00%</w:t>
            </w:r>
          </w:p>
        </w:tc>
        <w:tc>
          <w:tcPr>
            <w:tcW w:w="1606"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293 320,01</w:t>
            </w:r>
          </w:p>
        </w:tc>
      </w:tr>
      <w:tr w:rsidR="000F750C">
        <w:trPr>
          <w:trHeight w:hRule="exact" w:val="396"/>
          <w:jc w:val="center"/>
        </w:trPr>
        <w:tc>
          <w:tcPr>
            <w:tcW w:w="2614" w:type="dxa"/>
            <w:tcBorders>
              <w:bottom w:val="single" w:sz="4" w:space="0" w:color="auto"/>
            </w:tcBorders>
            <w:shd w:val="clear" w:color="auto" w:fill="FFFFFF"/>
            <w:vAlign w:val="center"/>
          </w:tcPr>
          <w:p w:rsidR="000F750C" w:rsidRDefault="00814A51">
            <w:pPr>
              <w:pStyle w:val="Jin0"/>
              <w:shd w:val="clear" w:color="auto" w:fill="auto"/>
              <w:ind w:right="700"/>
              <w:jc w:val="right"/>
              <w:rPr>
                <w:sz w:val="15"/>
                <w:szCs w:val="15"/>
              </w:rPr>
            </w:pPr>
            <w:r>
              <w:rPr>
                <w:i w:val="0"/>
                <w:iCs w:val="0"/>
                <w:sz w:val="15"/>
                <w:szCs w:val="15"/>
              </w:rPr>
              <w:t>0,00 ;</w:t>
            </w:r>
          </w:p>
        </w:tc>
        <w:tc>
          <w:tcPr>
            <w:tcW w:w="1912" w:type="dxa"/>
            <w:tcBorders>
              <w:bottom w:val="single" w:sz="4" w:space="0" w:color="auto"/>
            </w:tcBorders>
            <w:shd w:val="clear" w:color="auto" w:fill="FFFFFF"/>
          </w:tcPr>
          <w:p w:rsidR="000F750C" w:rsidRDefault="00814A51">
            <w:pPr>
              <w:pStyle w:val="Jin0"/>
              <w:shd w:val="clear" w:color="auto" w:fill="auto"/>
              <w:ind w:right="180"/>
              <w:jc w:val="right"/>
              <w:rPr>
                <w:sz w:val="15"/>
                <w:szCs w:val="15"/>
              </w:rPr>
            </w:pPr>
            <w:r>
              <w:rPr>
                <w:i w:val="0"/>
                <w:iCs w:val="0"/>
                <w:sz w:val="15"/>
                <w:szCs w:val="15"/>
              </w:rPr>
              <w:t>15,00%</w:t>
            </w:r>
          </w:p>
        </w:tc>
        <w:tc>
          <w:tcPr>
            <w:tcW w:w="1606" w:type="dxa"/>
            <w:tcBorders>
              <w:bottom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0,00</w:t>
            </w:r>
          </w:p>
        </w:tc>
      </w:tr>
    </w:tbl>
    <w:p w:rsidR="000F750C" w:rsidRDefault="00814A51">
      <w:pPr>
        <w:pStyle w:val="Nadpis20"/>
        <w:keepNext/>
        <w:keepLines/>
        <w:shd w:val="clear" w:color="auto" w:fill="auto"/>
        <w:spacing w:after="220"/>
        <w:jc w:val="both"/>
      </w:pPr>
      <w:bookmarkStart w:id="6" w:name="bookmark5"/>
      <w:r>
        <w:lastRenderedPageBreak/>
        <w:t>REKAPITULACE ČLENĚNÍ SOUPISU PRACÍ</w:t>
      </w:r>
      <w:bookmarkEnd w:id="6"/>
    </w:p>
    <w:p w:rsidR="000F750C" w:rsidRDefault="00814A51">
      <w:pPr>
        <w:pStyle w:val="Zkladntext1"/>
        <w:shd w:val="clear" w:color="auto" w:fill="auto"/>
        <w:spacing w:after="60"/>
        <w:jc w:val="both"/>
      </w:pPr>
      <w:r>
        <w:t>Stavba:</w:t>
      </w:r>
    </w:p>
    <w:p w:rsidR="000F750C" w:rsidRDefault="00814A51">
      <w:pPr>
        <w:pStyle w:val="Zkladntext1"/>
        <w:shd w:val="clear" w:color="auto" w:fill="auto"/>
        <w:spacing w:after="60"/>
        <w:ind w:left="700"/>
      </w:pPr>
      <w:r>
        <w:t xml:space="preserve">ÚP Ostrava </w:t>
      </w:r>
      <w:r>
        <w:rPr>
          <w:lang w:val="en-US" w:eastAsia="en-US" w:bidi="en-US"/>
        </w:rPr>
        <w:t xml:space="preserve">III. </w:t>
      </w:r>
      <w:r>
        <w:t>- Oprava schodiště</w:t>
      </w:r>
    </w:p>
    <w:p w:rsidR="000F750C" w:rsidRDefault="00814A51">
      <w:pPr>
        <w:pStyle w:val="Zkladntext1"/>
        <w:shd w:val="clear" w:color="auto" w:fill="auto"/>
        <w:jc w:val="both"/>
      </w:pPr>
      <w:r>
        <w:t>Objekt:</w:t>
      </w:r>
    </w:p>
    <w:p w:rsidR="000F750C" w:rsidRDefault="00814A51">
      <w:pPr>
        <w:pStyle w:val="Nadpis40"/>
        <w:keepNext/>
        <w:keepLines/>
        <w:shd w:val="clear" w:color="auto" w:fill="auto"/>
        <w:ind w:left="700"/>
      </w:pPr>
      <w:bookmarkStart w:id="7" w:name="bookmark6"/>
      <w:r>
        <w:t>1 - Oprava schodiště</w:t>
      </w:r>
      <w:bookmarkEnd w:id="7"/>
    </w:p>
    <w:p w:rsidR="000F750C" w:rsidRDefault="00814A51">
      <w:pPr>
        <w:pStyle w:val="Zkladntext1"/>
        <w:shd w:val="clear" w:color="auto" w:fill="auto"/>
        <w:spacing w:after="160"/>
        <w:jc w:val="both"/>
      </w:pPr>
      <w:r>
        <w:t>Místo:</w:t>
      </w:r>
    </w:p>
    <w:p w:rsidR="000F750C" w:rsidRDefault="00814A51">
      <w:pPr>
        <w:pStyle w:val="Zkladntext1"/>
        <w:shd w:val="clear" w:color="auto" w:fill="auto"/>
        <w:tabs>
          <w:tab w:val="left" w:pos="1881"/>
        </w:tabs>
        <w:spacing w:after="60"/>
        <w:jc w:val="both"/>
      </w:pPr>
      <w:r>
        <w:t>Zadavatel:</w:t>
      </w:r>
      <w:r>
        <w:tab/>
        <w:t>ČR-Gen.fin.ředitelství</w:t>
      </w:r>
    </w:p>
    <w:p w:rsidR="000F750C" w:rsidRDefault="00814A51">
      <w:pPr>
        <w:pStyle w:val="Zkladntext1"/>
        <w:shd w:val="clear" w:color="auto" w:fill="auto"/>
        <w:tabs>
          <w:tab w:val="left" w:pos="1881"/>
        </w:tabs>
        <w:spacing w:after="400"/>
        <w:jc w:val="both"/>
      </w:pPr>
      <w:r>
        <w:t>Uchazeč:</w:t>
      </w:r>
      <w:r>
        <w:tab/>
        <w:t>OSBAU s.r.o.</w:t>
      </w:r>
    </w:p>
    <w:p w:rsidR="000F750C" w:rsidRDefault="00814A51">
      <w:pPr>
        <w:pStyle w:val="Zkladntext1"/>
        <w:shd w:val="clear" w:color="auto" w:fill="auto"/>
        <w:spacing w:after="400"/>
        <w:jc w:val="both"/>
        <w:rPr>
          <w:sz w:val="16"/>
          <w:szCs w:val="16"/>
        </w:rPr>
      </w:pPr>
      <w:r>
        <w:rPr>
          <w:sz w:val="16"/>
          <w:szCs w:val="16"/>
        </w:rPr>
        <w:t>Kód dílu - Popis</w:t>
      </w:r>
    </w:p>
    <w:p w:rsidR="000F750C" w:rsidRDefault="00814A51">
      <w:pPr>
        <w:pStyle w:val="Nadpis30"/>
        <w:keepNext/>
        <w:keepLines/>
        <w:shd w:val="clear" w:color="auto" w:fill="auto"/>
        <w:spacing w:after="140"/>
        <w:jc w:val="both"/>
      </w:pPr>
      <w:bookmarkStart w:id="8" w:name="bookmark7"/>
      <w:r>
        <w:t>Náklady stavby celkem</w:t>
      </w:r>
      <w:bookmarkEnd w:id="8"/>
    </w:p>
    <w:p w:rsidR="000F750C" w:rsidRDefault="00814A51">
      <w:pPr>
        <w:pStyle w:val="Zkladntext60"/>
        <w:pBdr>
          <w:bottom w:val="single" w:sz="4" w:space="0" w:color="auto"/>
        </w:pBdr>
        <w:shd w:val="clear" w:color="auto" w:fill="auto"/>
        <w:spacing w:after="140" w:line="240" w:lineRule="auto"/>
        <w:ind w:left="600" w:hanging="200"/>
        <w:jc w:val="left"/>
      </w:pPr>
      <w:r>
        <w:t>1.PO - Podesty</w:t>
      </w:r>
    </w:p>
    <w:p w:rsidR="000F750C" w:rsidRDefault="00814A51">
      <w:pPr>
        <w:pStyle w:val="Zkladntext30"/>
        <w:pBdr>
          <w:top w:val="single" w:sz="4" w:space="0" w:color="auto"/>
          <w:bottom w:val="single" w:sz="4" w:space="0" w:color="auto"/>
        </w:pBdr>
        <w:shd w:val="clear" w:color="auto" w:fill="auto"/>
        <w:spacing w:line="389" w:lineRule="auto"/>
        <w:ind w:right="1100"/>
      </w:pPr>
      <w:r>
        <w:t>6 - Úpravy povrchů, podlahy a osazování výplní 9 - Ostatní konstrukce a práce, bourání</w:t>
      </w:r>
    </w:p>
    <w:p w:rsidR="000F750C" w:rsidRDefault="00814A51">
      <w:pPr>
        <w:pStyle w:val="Zkladntext30"/>
        <w:numPr>
          <w:ilvl w:val="0"/>
          <w:numId w:val="1"/>
        </w:numPr>
        <w:pBdr>
          <w:bottom w:val="single" w:sz="4" w:space="0" w:color="auto"/>
        </w:pBdr>
        <w:shd w:val="clear" w:color="auto" w:fill="auto"/>
        <w:tabs>
          <w:tab w:val="left" w:pos="1113"/>
        </w:tabs>
        <w:spacing w:line="389" w:lineRule="auto"/>
      </w:pPr>
      <w:r>
        <w:t>- Přesun sutě</w:t>
      </w:r>
    </w:p>
    <w:p w:rsidR="000F750C" w:rsidRDefault="00814A51">
      <w:pPr>
        <w:pStyle w:val="Zkladntext30"/>
        <w:numPr>
          <w:ilvl w:val="0"/>
          <w:numId w:val="1"/>
        </w:numPr>
        <w:pBdr>
          <w:bottom w:val="single" w:sz="4" w:space="0" w:color="auto"/>
        </w:pBdr>
        <w:shd w:val="clear" w:color="auto" w:fill="auto"/>
        <w:tabs>
          <w:tab w:val="left" w:pos="1113"/>
        </w:tabs>
        <w:spacing w:line="389" w:lineRule="auto"/>
      </w:pPr>
      <w:r>
        <w:t>- Přesun hmot</w:t>
      </w:r>
    </w:p>
    <w:p w:rsidR="000F750C" w:rsidRDefault="00814A51">
      <w:pPr>
        <w:pStyle w:val="Zkladntext30"/>
        <w:pBdr>
          <w:top w:val="single" w:sz="4" w:space="0" w:color="auto"/>
          <w:bottom w:val="single" w:sz="4" w:space="0" w:color="auto"/>
        </w:pBdr>
        <w:shd w:val="clear" w:color="auto" w:fill="auto"/>
        <w:spacing w:after="100" w:line="382" w:lineRule="auto"/>
        <w:ind w:right="1580" w:hanging="200"/>
        <w:sectPr w:rsidR="000F750C">
          <w:footerReference w:type="even" r:id="rId12"/>
          <w:footerReference w:type="default" r:id="rId13"/>
          <w:footerReference w:type="first" r:id="rId14"/>
          <w:pgSz w:w="8874" w:h="11927"/>
          <w:pgMar w:top="558" w:right="2445" w:bottom="3594" w:left="298" w:header="0" w:footer="3" w:gutter="0"/>
          <w:pgNumType w:start="1"/>
          <w:cols w:space="720"/>
          <w:noEndnote/>
          <w:titlePg/>
          <w:docGrid w:linePitch="360"/>
        </w:sectPr>
      </w:pPr>
      <w:r>
        <w:rPr>
          <w:sz w:val="24"/>
          <w:szCs w:val="24"/>
        </w:rPr>
        <w:t xml:space="preserve">PSV - Práce a dodávky PSV </w:t>
      </w:r>
      <w:r>
        <w:t>767 - Konstrukce zámečnické 771 - Podlahy z dlaždic 781 - Dokončovací práce - obklady 784 - Dokončovací práce - malby a tapety</w:t>
      </w:r>
    </w:p>
    <w:p w:rsidR="000F750C" w:rsidRDefault="00814A51">
      <w:pPr>
        <w:pStyle w:val="Zkladntext1"/>
        <w:framePr w:w="554" w:h="216" w:wrap="none" w:vAnchor="text" w:hAnchor="margin" w:x="8" w:y="21"/>
        <w:shd w:val="clear" w:color="auto" w:fill="auto"/>
      </w:pPr>
      <w:r>
        <w:rPr>
          <w:lang w:val="en-US" w:eastAsia="en-US" w:bidi="en-US"/>
        </w:rPr>
        <w:lastRenderedPageBreak/>
        <w:t>Datum:</w:t>
      </w:r>
    </w:p>
    <w:p w:rsidR="000F750C" w:rsidRDefault="00814A51">
      <w:pPr>
        <w:pStyle w:val="Zkladntext1"/>
        <w:framePr w:w="846" w:h="216" w:wrap="none" w:vAnchor="text" w:hAnchor="margin" w:x="1081" w:y="21"/>
        <w:shd w:val="clear" w:color="auto" w:fill="auto"/>
      </w:pPr>
      <w:r>
        <w:rPr>
          <w:lang w:val="en-US" w:eastAsia="en-US" w:bidi="en-US"/>
        </w:rPr>
        <w:t>02.04.2019</w:t>
      </w:r>
    </w:p>
    <w:p w:rsidR="000F750C" w:rsidRDefault="000F750C">
      <w:pPr>
        <w:spacing w:line="576" w:lineRule="exact"/>
      </w:pPr>
    </w:p>
    <w:p w:rsidR="000F750C" w:rsidRDefault="000F750C">
      <w:pPr>
        <w:spacing w:line="14" w:lineRule="exact"/>
        <w:sectPr w:rsidR="000F750C">
          <w:footerReference w:type="even" r:id="rId15"/>
          <w:footerReference w:type="default" r:id="rId16"/>
          <w:footerReference w:type="first" r:id="rId17"/>
          <w:pgSz w:w="8400" w:h="11900"/>
          <w:pgMar w:top="2186" w:right="2863" w:bottom="4354" w:left="2683" w:header="0" w:footer="3" w:gutter="0"/>
          <w:pgNumType w:start="6"/>
          <w:cols w:space="720"/>
          <w:noEndnote/>
          <w:docGrid w:linePitch="360"/>
        </w:sectPr>
      </w:pPr>
    </w:p>
    <w:p w:rsidR="000F750C" w:rsidRDefault="00814A51">
      <w:pPr>
        <w:pStyle w:val="Zkladntext1"/>
        <w:shd w:val="clear" w:color="auto" w:fill="auto"/>
        <w:tabs>
          <w:tab w:val="left" w:pos="1073"/>
        </w:tabs>
        <w:spacing w:after="40"/>
        <w:jc w:val="both"/>
      </w:pPr>
      <w:r>
        <w:t>Projektant:</w:t>
      </w:r>
      <w:r>
        <w:tab/>
      </w:r>
      <w:r>
        <w:rPr>
          <w:lang w:val="en-US" w:eastAsia="en-US" w:bidi="en-US"/>
        </w:rPr>
        <w:t xml:space="preserve">idea </w:t>
      </w:r>
      <w:r>
        <w:t xml:space="preserve">ateliér </w:t>
      </w:r>
      <w:r>
        <w:rPr>
          <w:lang w:val="en-US" w:eastAsia="en-US" w:bidi="en-US"/>
        </w:rPr>
        <w:t>spol. s r.o.</w:t>
      </w:r>
    </w:p>
    <w:p w:rsidR="000F750C" w:rsidRDefault="00814A51">
      <w:pPr>
        <w:pStyle w:val="Zkladntext1"/>
        <w:shd w:val="clear" w:color="auto" w:fill="auto"/>
        <w:spacing w:after="400"/>
        <w:jc w:val="both"/>
      </w:pPr>
      <w:r>
        <w:t>Zpracovatel: Kolková</w:t>
      </w:r>
    </w:p>
    <w:p w:rsidR="000F750C" w:rsidRDefault="00814A51">
      <w:pPr>
        <w:pStyle w:val="Zkladntext1"/>
        <w:shd w:val="clear" w:color="auto" w:fill="auto"/>
        <w:spacing w:after="400"/>
        <w:jc w:val="right"/>
        <w:rPr>
          <w:sz w:val="16"/>
          <w:szCs w:val="16"/>
        </w:rPr>
      </w:pPr>
      <w:r>
        <w:rPr>
          <w:sz w:val="16"/>
          <w:szCs w:val="16"/>
        </w:rPr>
        <w:t>Cena celkem [CZK]</w:t>
      </w:r>
    </w:p>
    <w:p w:rsidR="000F750C" w:rsidRDefault="00814A51">
      <w:pPr>
        <w:pStyle w:val="Nadpis30"/>
        <w:keepNext/>
        <w:keepLines/>
        <w:shd w:val="clear" w:color="auto" w:fill="auto"/>
        <w:spacing w:after="0" w:line="360" w:lineRule="auto"/>
        <w:jc w:val="right"/>
      </w:pPr>
      <w:bookmarkStart w:id="9" w:name="bookmark8"/>
      <w:r>
        <w:t>1 396 761,93</w:t>
      </w:r>
      <w:bookmarkEnd w:id="9"/>
    </w:p>
    <w:p w:rsidR="000F750C" w:rsidRDefault="00814A51">
      <w:pPr>
        <w:pStyle w:val="Zkladntext60"/>
        <w:pBdr>
          <w:bottom w:val="single" w:sz="4" w:space="0" w:color="auto"/>
        </w:pBdr>
        <w:shd w:val="clear" w:color="auto" w:fill="auto"/>
        <w:spacing w:after="0"/>
        <w:ind w:left="0"/>
      </w:pPr>
      <w:r>
        <w:t>781 127,82</w:t>
      </w:r>
    </w:p>
    <w:p w:rsidR="000F750C" w:rsidRDefault="00814A51">
      <w:pPr>
        <w:pStyle w:val="Zkladntext30"/>
        <w:pBdr>
          <w:bottom w:val="single" w:sz="4" w:space="0" w:color="auto"/>
        </w:pBdr>
        <w:shd w:val="clear" w:color="auto" w:fill="auto"/>
        <w:spacing w:line="382" w:lineRule="auto"/>
        <w:ind w:left="0"/>
        <w:jc w:val="right"/>
      </w:pPr>
      <w:r>
        <w:t>72 926,75</w:t>
      </w:r>
    </w:p>
    <w:p w:rsidR="000F750C" w:rsidRDefault="00814A51">
      <w:pPr>
        <w:pStyle w:val="Zkladntext30"/>
        <w:pBdr>
          <w:top w:val="single" w:sz="4" w:space="0" w:color="auto"/>
          <w:bottom w:val="single" w:sz="4" w:space="0" w:color="auto"/>
        </w:pBdr>
        <w:shd w:val="clear" w:color="auto" w:fill="auto"/>
        <w:spacing w:line="391" w:lineRule="auto"/>
        <w:ind w:left="1220"/>
        <w:jc w:val="right"/>
      </w:pPr>
      <w:r>
        <w:t>616 205,07 83 386,75</w:t>
      </w:r>
    </w:p>
    <w:p w:rsidR="000F750C" w:rsidRDefault="00814A51">
      <w:pPr>
        <w:pStyle w:val="Zkladntext30"/>
        <w:pBdr>
          <w:bottom w:val="single" w:sz="4" w:space="0" w:color="auto"/>
        </w:pBdr>
        <w:shd w:val="clear" w:color="auto" w:fill="auto"/>
        <w:spacing w:line="413" w:lineRule="auto"/>
        <w:ind w:left="0"/>
        <w:jc w:val="right"/>
      </w:pPr>
      <w:r>
        <w:t>8 609,25</w:t>
      </w:r>
    </w:p>
    <w:p w:rsidR="000F750C" w:rsidRDefault="00814A51">
      <w:pPr>
        <w:pStyle w:val="Zkladntext60"/>
        <w:pBdr>
          <w:bottom w:val="single" w:sz="4" w:space="0" w:color="auto"/>
        </w:pBdr>
        <w:shd w:val="clear" w:color="auto" w:fill="auto"/>
        <w:spacing w:after="0" w:line="413" w:lineRule="auto"/>
        <w:ind w:left="0"/>
      </w:pPr>
      <w:r>
        <w:t>615 634,11</w:t>
      </w:r>
    </w:p>
    <w:p w:rsidR="000F750C" w:rsidRDefault="00814A51">
      <w:pPr>
        <w:pStyle w:val="Zkladntext30"/>
        <w:pBdr>
          <w:top w:val="single" w:sz="4" w:space="0" w:color="auto"/>
        </w:pBdr>
        <w:shd w:val="clear" w:color="auto" w:fill="auto"/>
        <w:spacing w:line="396" w:lineRule="auto"/>
        <w:ind w:left="1220"/>
        <w:jc w:val="right"/>
        <w:sectPr w:rsidR="000F750C">
          <w:type w:val="continuous"/>
          <w:pgSz w:w="8400" w:h="11900"/>
          <w:pgMar w:top="2186" w:right="2863" w:bottom="4434" w:left="2683" w:header="0" w:footer="3" w:gutter="0"/>
          <w:cols w:space="720"/>
          <w:noEndnote/>
          <w:docGrid w:linePitch="360"/>
        </w:sectPr>
      </w:pPr>
      <w:r>
        <w:t>59 920,25 499 937,23</w:t>
      </w:r>
    </w:p>
    <w:p w:rsidR="000F750C" w:rsidRDefault="000F750C">
      <w:pPr>
        <w:spacing w:line="14" w:lineRule="exact"/>
        <w:sectPr w:rsidR="000F750C">
          <w:footerReference w:type="even" r:id="rId18"/>
          <w:footerReference w:type="default" r:id="rId19"/>
          <w:pgSz w:w="16840" w:h="11900" w:orient="landscape"/>
          <w:pgMar w:top="474" w:right="0" w:bottom="562" w:left="0" w:header="0" w:footer="3" w:gutter="0"/>
          <w:pgNumType w:start="3"/>
          <w:cols w:space="720"/>
          <w:noEndnote/>
          <w:docGrid w:linePitch="360"/>
        </w:sectPr>
      </w:pPr>
    </w:p>
    <w:p w:rsidR="000F750C" w:rsidRDefault="00814A51">
      <w:pPr>
        <w:pStyle w:val="Nadpis20"/>
        <w:keepNext/>
        <w:keepLines/>
        <w:shd w:val="clear" w:color="auto" w:fill="auto"/>
        <w:spacing w:after="200"/>
      </w:pPr>
      <w:bookmarkStart w:id="10" w:name="bookmark11"/>
      <w:r>
        <w:t>SOUPIS PRACÍ</w:t>
      </w:r>
      <w:bookmarkEnd w:id="10"/>
    </w:p>
    <w:p w:rsidR="000F750C" w:rsidRDefault="00814A51">
      <w:pPr>
        <w:pStyle w:val="Zkladntext1"/>
        <w:shd w:val="clear" w:color="auto" w:fill="auto"/>
      </w:pPr>
      <w:r>
        <w:t>Stavba:</w:t>
      </w:r>
    </w:p>
    <w:p w:rsidR="000F750C" w:rsidRDefault="00814A51">
      <w:pPr>
        <w:spacing w:line="14" w:lineRule="exact"/>
      </w:pPr>
      <w:r>
        <w:rPr>
          <w:rFonts w:ascii="Arial" w:eastAsia="Arial" w:hAnsi="Arial" w:cs="Arial"/>
          <w:noProof/>
          <w:sz w:val="15"/>
          <w:szCs w:val="15"/>
          <w:lang w:bidi="ar-SA"/>
        </w:rPr>
        <mc:AlternateContent>
          <mc:Choice Requires="wps">
            <w:drawing>
              <wp:anchor distT="153670" distB="0" distL="114300" distR="1755775" simplePos="0" relativeHeight="125829382" behindDoc="0" locked="0" layoutInCell="1" allowOverlap="1">
                <wp:simplePos x="0" y="0"/>
                <wp:positionH relativeFrom="page">
                  <wp:posOffset>390525</wp:posOffset>
                </wp:positionH>
                <wp:positionV relativeFrom="paragraph">
                  <wp:posOffset>162560</wp:posOffset>
                </wp:positionV>
                <wp:extent cx="384175" cy="130175"/>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384175" cy="130175"/>
                        </a:xfrm>
                        <a:prstGeom prst="rect">
                          <a:avLst/>
                        </a:prstGeom>
                        <a:noFill/>
                      </wps:spPr>
                      <wps:txbx>
                        <w:txbxContent>
                          <w:p w:rsidR="000F750C" w:rsidRDefault="00814A51">
                            <w:pPr>
                              <w:pStyle w:val="Zkladntext1"/>
                              <w:shd w:val="clear" w:color="auto" w:fill="auto"/>
                            </w:pPr>
                            <w:r>
                              <w:t>Objekt:</w:t>
                            </w:r>
                          </w:p>
                        </w:txbxContent>
                      </wps:txbx>
                      <wps:bodyPr lIns="0" tIns="0" rIns="0" bIns="0"/>
                    </wps:wsp>
                  </a:graphicData>
                </a:graphic>
              </wp:anchor>
            </w:drawing>
          </mc:Choice>
          <mc:Fallback>
            <w:pict>
              <v:shape id="Shape 26" o:spid="_x0000_s1028" type="#_x0000_t202" style="position:absolute;margin-left:30.75pt;margin-top:12.8pt;width:30.25pt;height:10.25pt;z-index:125829382;visibility:visible;mso-wrap-style:square;mso-wrap-distance-left:9pt;mso-wrap-distance-top:12.1pt;mso-wrap-distance-right:138.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" filled="f" stroked="f">
                <v:textbox inset="0,0,0,0">
                  <w:txbxContent>
                    <w:p w:rsidR="000F750C" w:rsidRDefault="00814A51">
                      <w:pPr>
                        <w:pStyle w:val="Zkladntext1"/>
                        <w:shd w:val="clear" w:color="auto" w:fill="auto"/>
                      </w:pPr>
                      <w:r>
                        <w:t>Objekt:</w:t>
                      </w:r>
                    </w:p>
                  </w:txbxContent>
                </v:textbox>
                <w10:wrap type="topAndBottom" anchorx="page"/>
              </v:shape>
            </w:pict>
          </mc:Fallback>
        </mc:AlternateContent>
      </w:r>
      <w:r>
        <w:rPr>
          <w:rFonts w:ascii="Arial" w:eastAsia="Arial" w:hAnsi="Arial" w:cs="Arial"/>
          <w:noProof/>
          <w:sz w:val="15"/>
          <w:szCs w:val="15"/>
          <w:lang w:bidi="ar-SA"/>
        </w:rPr>
        <mc:AlternateContent>
          <mc:Choice Requires="wps">
            <w:drawing>
              <wp:anchor distT="0" distB="139700" distL="521335" distR="114300" simplePos="0" relativeHeight="125829384" behindDoc="0" locked="0" layoutInCell="1" allowOverlap="1">
                <wp:simplePos x="0" y="0"/>
                <wp:positionH relativeFrom="page">
                  <wp:posOffset>796925</wp:posOffset>
                </wp:positionH>
                <wp:positionV relativeFrom="paragraph">
                  <wp:posOffset>8890</wp:posOffset>
                </wp:positionV>
                <wp:extent cx="1618615" cy="14414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618615" cy="144145"/>
                        </a:xfrm>
                        <a:prstGeom prst="rect">
                          <a:avLst/>
                        </a:prstGeom>
                        <a:noFill/>
                      </wps:spPr>
                      <wps:txbx>
                        <w:txbxContent>
                          <w:p w:rsidR="000F750C" w:rsidRDefault="00814A51">
                            <w:pPr>
                              <w:pStyle w:val="Zkladntext1"/>
                              <w:shd w:val="clear" w:color="auto" w:fill="auto"/>
                            </w:pPr>
                            <w:r>
                              <w:t xml:space="preserve">ÚP Ostrava </w:t>
                            </w:r>
                            <w:r>
                              <w:rPr>
                                <w:lang w:val="en-US" w:eastAsia="en-US" w:bidi="en-US"/>
                              </w:rPr>
                              <w:t xml:space="preserve">III. </w:t>
                            </w:r>
                            <w:r>
                              <w:t>- Oprava schodiště</w:t>
                            </w:r>
                          </w:p>
                        </w:txbxContent>
                      </wps:txbx>
                      <wps:bodyPr lIns="0" tIns="0" rIns="0" bIns="0"/>
                    </wps:wsp>
                  </a:graphicData>
                </a:graphic>
              </wp:anchor>
            </w:drawing>
          </mc:Choice>
          <mc:Fallback>
            <w:pict>
              <v:shape id="Shape 28" o:spid="_x0000_s1029" type="#_x0000_t202" style="position:absolute;margin-left:62.75pt;margin-top:.7pt;width:127.45pt;height:11.35pt;z-index:125829384;visibility:visible;mso-wrap-style:square;mso-wrap-distance-left:41.05pt;mso-wrap-distance-top:0;mso-wrap-distance-right:9pt;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f/hQEAAAUDAAAOAAAAZHJzL2Uyb0RvYy54bWysUlFrwjAQfh/sP4S8z7ZORY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" filled="f" stroked="f">
                <v:textbox inset="0,0,0,0">
                  <w:txbxContent>
                    <w:p w:rsidR="000F750C" w:rsidRDefault="00814A51">
                      <w:pPr>
                        <w:pStyle w:val="Zkladntext1"/>
                        <w:shd w:val="clear" w:color="auto" w:fill="auto"/>
                      </w:pPr>
                      <w:r>
                        <w:t xml:space="preserve">ÚP Ostrava </w:t>
                      </w:r>
                      <w:r>
                        <w:rPr>
                          <w:lang w:val="en-US" w:eastAsia="en-US" w:bidi="en-US"/>
                        </w:rPr>
                        <w:t xml:space="preserve">III. </w:t>
                      </w:r>
                      <w:r>
                        <w:t>- Oprava schodiště</w:t>
                      </w:r>
                    </w:p>
                  </w:txbxContent>
                </v:textbox>
                <w10:wrap type="topAndBottom" anchorx="page"/>
              </v:shape>
            </w:pict>
          </mc:Fallback>
        </mc:AlternateContent>
      </w:r>
    </w:p>
    <w:p w:rsidR="000F750C" w:rsidRDefault="00814A51">
      <w:pPr>
        <w:pStyle w:val="Nadpis40"/>
        <w:keepNext/>
        <w:keepLines/>
        <w:shd w:val="clear" w:color="auto" w:fill="auto"/>
        <w:spacing w:after="0"/>
        <w:ind w:left="700"/>
      </w:pPr>
      <w:bookmarkStart w:id="11" w:name="bookmark12"/>
      <w:r>
        <w:t>1 - Oprava schodiště</w:t>
      </w:r>
      <w:bookmarkEnd w:id="11"/>
    </w:p>
    <w:p w:rsidR="000F750C" w:rsidRDefault="00814A51">
      <w:pPr>
        <w:spacing w:line="14" w:lineRule="exact"/>
      </w:pPr>
      <w:r>
        <w:rPr>
          <w:rFonts w:ascii="Arial" w:eastAsia="Arial" w:hAnsi="Arial" w:cs="Arial"/>
          <w:b/>
          <w:bCs/>
          <w:noProof/>
          <w:sz w:val="20"/>
          <w:szCs w:val="20"/>
          <w:lang w:bidi="ar-SA"/>
        </w:rPr>
        <mc:AlternateContent>
          <mc:Choice Requires="wps">
            <w:drawing>
              <wp:anchor distT="0" distB="1097280" distL="118745" distR="9381490" simplePos="0" relativeHeight="125829386" behindDoc="0" locked="0" layoutInCell="1" allowOverlap="1">
                <wp:simplePos x="0" y="0"/>
                <wp:positionH relativeFrom="page">
                  <wp:posOffset>390525</wp:posOffset>
                </wp:positionH>
                <wp:positionV relativeFrom="paragraph">
                  <wp:posOffset>8890</wp:posOffset>
                </wp:positionV>
                <wp:extent cx="338455" cy="13716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338455" cy="137160"/>
                        </a:xfrm>
                        <a:prstGeom prst="rect">
                          <a:avLst/>
                        </a:prstGeom>
                        <a:noFill/>
                      </wps:spPr>
                      <wps:txbx>
                        <w:txbxContent>
                          <w:p w:rsidR="000F750C" w:rsidRDefault="00814A51">
                            <w:pPr>
                              <w:pStyle w:val="Zkladntext1"/>
                              <w:shd w:val="clear" w:color="auto" w:fill="auto"/>
                            </w:pPr>
                            <w:r>
                              <w:t>Místo:</w:t>
                            </w:r>
                          </w:p>
                        </w:txbxContent>
                      </wps:txbx>
                      <wps:bodyPr lIns="0" tIns="0" rIns="0" bIns="0"/>
                    </wps:wsp>
                  </a:graphicData>
                </a:graphic>
              </wp:anchor>
            </w:drawing>
          </mc:Choice>
          <mc:Fallback>
            <w:pict>
              <v:shape id="Shape 30" o:spid="_x0000_s1030" type="#_x0000_t202" style="position:absolute;margin-left:30.75pt;margin-top:.7pt;width:26.65pt;height:10.8pt;z-index:125829386;visibility:visible;mso-wrap-style:square;mso-wrap-distance-left:9.35pt;mso-wrap-distance-top:0;mso-wrap-distance-right:738.7pt;mso-wrap-distance-bottom:8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QfhQEAAAQ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" filled="f" stroked="f">
                <v:textbox inset="0,0,0,0">
                  <w:txbxContent>
                    <w:p w:rsidR="000F750C" w:rsidRDefault="00814A51">
                      <w:pPr>
                        <w:pStyle w:val="Zkladntext1"/>
                        <w:shd w:val="clear" w:color="auto" w:fill="auto"/>
                      </w:pPr>
                      <w:r>
                        <w:t>Místo:</w:t>
                      </w:r>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215265" distB="729615" distL="114300" distR="9185275" simplePos="0" relativeHeight="125829388" behindDoc="0" locked="0" layoutInCell="1" allowOverlap="1">
                <wp:simplePos x="0" y="0"/>
                <wp:positionH relativeFrom="page">
                  <wp:posOffset>385445</wp:posOffset>
                </wp:positionH>
                <wp:positionV relativeFrom="paragraph">
                  <wp:posOffset>224155</wp:posOffset>
                </wp:positionV>
                <wp:extent cx="539750" cy="28130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539750" cy="281305"/>
                        </a:xfrm>
                        <a:prstGeom prst="rect">
                          <a:avLst/>
                        </a:prstGeom>
                        <a:noFill/>
                      </wps:spPr>
                      <wps:txbx>
                        <w:txbxContent>
                          <w:p w:rsidR="000F750C" w:rsidRDefault="00814A51">
                            <w:pPr>
                              <w:pStyle w:val="Zkladntext1"/>
                              <w:shd w:val="clear" w:color="auto" w:fill="auto"/>
                              <w:spacing w:after="40"/>
                            </w:pPr>
                            <w:r>
                              <w:t>Zadavatel:</w:t>
                            </w:r>
                          </w:p>
                          <w:p w:rsidR="000F750C" w:rsidRDefault="00814A51">
                            <w:pPr>
                              <w:pStyle w:val="Zkladntext1"/>
                              <w:shd w:val="clear" w:color="auto" w:fill="auto"/>
                            </w:pPr>
                            <w:r>
                              <w:t>Uchazeč:</w:t>
                            </w:r>
                          </w:p>
                        </w:txbxContent>
                      </wps:txbx>
                      <wps:bodyPr lIns="0" tIns="0" rIns="0" bIns="0"/>
                    </wps:wsp>
                  </a:graphicData>
                </a:graphic>
              </wp:anchor>
            </w:drawing>
          </mc:Choice>
          <mc:Fallback>
            <w:pict>
              <v:shape id="Shape 32" o:spid="_x0000_s1031" type="#_x0000_t202" style="position:absolute;margin-left:30.35pt;margin-top:17.65pt;width:42.5pt;height:22.15pt;z-index:125829388;visibility:visible;mso-wrap-style:square;mso-wrap-distance-left:9pt;mso-wrap-distance-top:16.95pt;mso-wrap-distance-right:723.25pt;mso-wrap-distance-bottom:57.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" filled="f" stroked="f">
                <v:textbox inset="0,0,0,0">
                  <w:txbxContent>
                    <w:p w:rsidR="000F750C" w:rsidRDefault="00814A51">
                      <w:pPr>
                        <w:pStyle w:val="Zkladntext1"/>
                        <w:shd w:val="clear" w:color="auto" w:fill="auto"/>
                        <w:spacing w:after="40"/>
                      </w:pPr>
                      <w:r>
                        <w:t>Zadavatel:</w:t>
                      </w:r>
                    </w:p>
                    <w:p w:rsidR="000F750C" w:rsidRDefault="00814A51">
                      <w:pPr>
                        <w:pStyle w:val="Zkladntext1"/>
                        <w:shd w:val="clear" w:color="auto" w:fill="auto"/>
                      </w:pPr>
                      <w:r>
                        <w:t>Uchazeč:</w:t>
                      </w:r>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212725" distB="688340" distL="1344295" distR="7452360" simplePos="0" relativeHeight="125829390" behindDoc="0" locked="0" layoutInCell="1" allowOverlap="1">
                <wp:simplePos x="0" y="0"/>
                <wp:positionH relativeFrom="page">
                  <wp:posOffset>1615440</wp:posOffset>
                </wp:positionH>
                <wp:positionV relativeFrom="paragraph">
                  <wp:posOffset>221615</wp:posOffset>
                </wp:positionV>
                <wp:extent cx="1042670" cy="324485"/>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042670" cy="324485"/>
                        </a:xfrm>
                        <a:prstGeom prst="rect">
                          <a:avLst/>
                        </a:prstGeom>
                        <a:noFill/>
                      </wps:spPr>
                      <wps:txbx>
                        <w:txbxContent>
                          <w:p w:rsidR="000F750C" w:rsidRDefault="00814A51">
                            <w:pPr>
                              <w:pStyle w:val="Zkladntext1"/>
                              <w:shd w:val="clear" w:color="auto" w:fill="auto"/>
                              <w:spacing w:line="326" w:lineRule="auto"/>
                              <w:jc w:val="both"/>
                            </w:pPr>
                            <w:r>
                              <w:t>CR-Gen.fin.ředitelství OSBAU s.r.o.</w:t>
                            </w:r>
                          </w:p>
                        </w:txbxContent>
                      </wps:txbx>
                      <wps:bodyPr lIns="0" tIns="0" rIns="0" bIns="0"/>
                    </wps:wsp>
                  </a:graphicData>
                </a:graphic>
              </wp:anchor>
            </w:drawing>
          </mc:Choice>
          <mc:Fallback>
            <w:pict>
              <v:shape id="Shape 34" o:spid="_x0000_s1032" type="#_x0000_t202" style="position:absolute;margin-left:127.2pt;margin-top:17.45pt;width:82.1pt;height:25.55pt;z-index:125829390;visibility:visible;mso-wrap-style:square;mso-wrap-distance-left:105.85pt;mso-wrap-distance-top:16.75pt;mso-wrap-distance-right:586.8pt;mso-wrap-distance-bottom:5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" filled="f" stroked="f">
                <v:textbox inset="0,0,0,0">
                  <w:txbxContent>
                    <w:p w:rsidR="000F750C" w:rsidRDefault="00814A51">
                      <w:pPr>
                        <w:pStyle w:val="Zkladntext1"/>
                        <w:shd w:val="clear" w:color="auto" w:fill="auto"/>
                        <w:spacing w:line="326" w:lineRule="auto"/>
                        <w:jc w:val="both"/>
                      </w:pPr>
                      <w:r>
                        <w:t>CR-Gen.fin.ředitelství OSBAU s.r.o.</w:t>
                      </w:r>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0" distB="722630" distL="7186930" distR="895985" simplePos="0" relativeHeight="125829392" behindDoc="0" locked="0" layoutInCell="1" allowOverlap="1">
                <wp:simplePos x="0" y="0"/>
                <wp:positionH relativeFrom="page">
                  <wp:posOffset>7458710</wp:posOffset>
                </wp:positionH>
                <wp:positionV relativeFrom="paragraph">
                  <wp:posOffset>8890</wp:posOffset>
                </wp:positionV>
                <wp:extent cx="1755775" cy="50546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1755775" cy="505460"/>
                        </a:xfrm>
                        <a:prstGeom prst="rect">
                          <a:avLst/>
                        </a:prstGeom>
                        <a:noFill/>
                      </wps:spPr>
                      <wps:txbx>
                        <w:txbxContent>
                          <w:p w:rsidR="000F750C" w:rsidRDefault="00814A51">
                            <w:pPr>
                              <w:pStyle w:val="Zkladntext1"/>
                              <w:shd w:val="clear" w:color="auto" w:fill="auto"/>
                              <w:tabs>
                                <w:tab w:val="left" w:pos="1033"/>
                              </w:tabs>
                              <w:spacing w:after="160"/>
                              <w:jc w:val="both"/>
                            </w:pPr>
                            <w:r>
                              <w:t>Datum:</w:t>
                            </w:r>
                            <w:r>
                              <w:tab/>
                              <w:t>02.04.2019</w:t>
                            </w:r>
                          </w:p>
                          <w:p w:rsidR="000F750C" w:rsidRDefault="00814A51">
                            <w:pPr>
                              <w:pStyle w:val="Zkladntext1"/>
                              <w:shd w:val="clear" w:color="auto" w:fill="auto"/>
                              <w:tabs>
                                <w:tab w:val="left" w:pos="1033"/>
                              </w:tabs>
                              <w:spacing w:after="40"/>
                              <w:jc w:val="both"/>
                            </w:pPr>
                            <w:r>
                              <w:t>Projektant:</w:t>
                            </w:r>
                            <w:r>
                              <w:tab/>
                              <w:t>idea ateliér spol. s r.o.</w:t>
                            </w:r>
                          </w:p>
                          <w:p w:rsidR="000F750C" w:rsidRDefault="00814A51">
                            <w:pPr>
                              <w:pStyle w:val="Zkladntext1"/>
                              <w:shd w:val="clear" w:color="auto" w:fill="auto"/>
                              <w:spacing w:after="100"/>
                              <w:jc w:val="both"/>
                            </w:pPr>
                            <w:r>
                              <w:t>Zpracovatel: Kolková</w:t>
                            </w:r>
                          </w:p>
                        </w:txbxContent>
                      </wps:txbx>
                      <wps:bodyPr lIns="0" tIns="0" rIns="0" bIns="0"/>
                    </wps:wsp>
                  </a:graphicData>
                </a:graphic>
              </wp:anchor>
            </w:drawing>
          </mc:Choice>
          <mc:Fallback>
            <w:pict>
              <v:shape id="Shape 36" o:spid="_x0000_s1033" type="#_x0000_t202" style="position:absolute;margin-left:587.3pt;margin-top:.7pt;width:138.25pt;height:39.8pt;z-index:125829392;visibility:visible;mso-wrap-style:square;mso-wrap-distance-left:565.9pt;mso-wrap-distance-top:0;mso-wrap-distance-right:70.55pt;mso-wrap-distance-bottom:5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" filled="f" stroked="f">
                <v:textbox inset="0,0,0,0">
                  <w:txbxContent>
                    <w:p w:rsidR="000F750C" w:rsidRDefault="00814A51">
                      <w:pPr>
                        <w:pStyle w:val="Zkladntext1"/>
                        <w:shd w:val="clear" w:color="auto" w:fill="auto"/>
                        <w:tabs>
                          <w:tab w:val="left" w:pos="1033"/>
                        </w:tabs>
                        <w:spacing w:after="160"/>
                        <w:jc w:val="both"/>
                      </w:pPr>
                      <w:r>
                        <w:t>Datum:</w:t>
                      </w:r>
                      <w:r>
                        <w:tab/>
                        <w:t>02.04.2019</w:t>
                      </w:r>
                    </w:p>
                    <w:p w:rsidR="000F750C" w:rsidRDefault="00814A51">
                      <w:pPr>
                        <w:pStyle w:val="Zkladntext1"/>
                        <w:shd w:val="clear" w:color="auto" w:fill="auto"/>
                        <w:tabs>
                          <w:tab w:val="left" w:pos="1033"/>
                        </w:tabs>
                        <w:spacing w:after="40"/>
                        <w:jc w:val="both"/>
                      </w:pPr>
                      <w:r>
                        <w:t>Projektant:</w:t>
                      </w:r>
                      <w:r>
                        <w:tab/>
                        <w:t>idea ateliér spol. s r.o.</w:t>
                      </w:r>
                    </w:p>
                    <w:p w:rsidR="000F750C" w:rsidRDefault="00814A51">
                      <w:pPr>
                        <w:pStyle w:val="Zkladntext1"/>
                        <w:shd w:val="clear" w:color="auto" w:fill="auto"/>
                        <w:spacing w:after="100"/>
                        <w:jc w:val="both"/>
                      </w:pPr>
                      <w:r>
                        <w:t>Zpracovatel: Kolková</w:t>
                      </w:r>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647065" distB="245110" distL="160020" distR="9304020" simplePos="0" relativeHeight="125829394" behindDoc="0" locked="0" layoutInCell="1" allowOverlap="1">
                <wp:simplePos x="0" y="0"/>
                <wp:positionH relativeFrom="page">
                  <wp:posOffset>431165</wp:posOffset>
                </wp:positionH>
                <wp:positionV relativeFrom="paragraph">
                  <wp:posOffset>655955</wp:posOffset>
                </wp:positionV>
                <wp:extent cx="374650" cy="33401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374650" cy="334010"/>
                        </a:xfrm>
                        <a:prstGeom prst="rect">
                          <a:avLst/>
                        </a:prstGeom>
                        <a:noFill/>
                      </wps:spPr>
                      <wps:txbx>
                        <w:txbxContent>
                          <w:p w:rsidR="000F750C" w:rsidRDefault="00814A51">
                            <w:pPr>
                              <w:pStyle w:val="Zkladntext1"/>
                              <w:shd w:val="clear" w:color="auto" w:fill="auto"/>
                              <w:spacing w:line="314" w:lineRule="auto"/>
                              <w:jc w:val="both"/>
                              <w:rPr>
                                <w:sz w:val="16"/>
                                <w:szCs w:val="16"/>
                              </w:rPr>
                            </w:pPr>
                            <w:r>
                              <w:rPr>
                                <w:sz w:val="16"/>
                                <w:szCs w:val="16"/>
                              </w:rPr>
                              <w:t>P Ty Ó p</w:t>
                            </w:r>
                          </w:p>
                        </w:txbxContent>
                      </wps:txbx>
                      <wps:bodyPr lIns="0" tIns="0" rIns="0" bIns="0"/>
                    </wps:wsp>
                  </a:graphicData>
                </a:graphic>
              </wp:anchor>
            </w:drawing>
          </mc:Choice>
          <mc:Fallback>
            <w:pict>
              <v:shape id="Shape 38" o:spid="_x0000_s1034" type="#_x0000_t202" style="position:absolute;margin-left:33.95pt;margin-top:51.65pt;width:29.5pt;height:26.3pt;z-index:125829394;visibility:visible;mso-wrap-style:square;mso-wrap-distance-left:12.6pt;mso-wrap-distance-top:50.95pt;mso-wrap-distance-right:732.6pt;mso-wrap-distance-bottom:1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" filled="f" stroked="f">
                <v:textbox inset="0,0,0,0">
                  <w:txbxContent>
                    <w:p w:rsidR="000F750C" w:rsidRDefault="00814A51">
                      <w:pPr>
                        <w:pStyle w:val="Zkladntext1"/>
                        <w:shd w:val="clear" w:color="auto" w:fill="auto"/>
                        <w:spacing w:line="314" w:lineRule="auto"/>
                        <w:jc w:val="both"/>
                        <w:rPr>
                          <w:sz w:val="16"/>
                          <w:szCs w:val="16"/>
                        </w:rPr>
                      </w:pPr>
                      <w:r>
                        <w:rPr>
                          <w:sz w:val="16"/>
                          <w:szCs w:val="16"/>
                        </w:rPr>
                        <w:t>P Ty Ó p</w:t>
                      </w:r>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720090" distB="361315" distL="818515" distR="8759825" simplePos="0" relativeHeight="125829396" behindDoc="0" locked="0" layoutInCell="1" allowOverlap="1">
                <wp:simplePos x="0" y="0"/>
                <wp:positionH relativeFrom="page">
                  <wp:posOffset>1089660</wp:posOffset>
                </wp:positionH>
                <wp:positionV relativeFrom="paragraph">
                  <wp:posOffset>728980</wp:posOffset>
                </wp:positionV>
                <wp:extent cx="260350" cy="14414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260350" cy="144145"/>
                        </a:xfrm>
                        <a:prstGeom prst="rect">
                          <a:avLst/>
                        </a:prstGeom>
                        <a:noFill/>
                      </wps:spPr>
                      <wps:txbx>
                        <w:txbxContent>
                          <w:p w:rsidR="000F750C" w:rsidRDefault="00814A51">
                            <w:pPr>
                              <w:pStyle w:val="Zkladntext1"/>
                              <w:shd w:val="clear" w:color="auto" w:fill="auto"/>
                              <w:rPr>
                                <w:sz w:val="16"/>
                                <w:szCs w:val="16"/>
                              </w:rPr>
                            </w:pPr>
                            <w:r>
                              <w:rPr>
                                <w:sz w:val="16"/>
                                <w:szCs w:val="16"/>
                              </w:rPr>
                              <w:t>Kód</w:t>
                            </w:r>
                          </w:p>
                        </w:txbxContent>
                      </wps:txbx>
                      <wps:bodyPr lIns="0" tIns="0" rIns="0" bIns="0"/>
                    </wps:wsp>
                  </a:graphicData>
                </a:graphic>
              </wp:anchor>
            </w:drawing>
          </mc:Choice>
          <mc:Fallback>
            <w:pict>
              <v:shape id="Shape 40" o:spid="_x0000_s1035" type="#_x0000_t202" style="position:absolute;margin-left:85.8pt;margin-top:57.4pt;width:20.5pt;height:11.35pt;z-index:125829396;visibility:visible;mso-wrap-style:square;mso-wrap-distance-left:64.45pt;mso-wrap-distance-top:56.7pt;mso-wrap-distance-right:689.75pt;mso-wrap-distance-bottom:2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FSgwEAAAQDAAAOAAAAZHJzL2Uyb0RvYy54bWysUlFLwzAQfhf8DyHvrt3ch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" filled="f" stroked="f">
                <v:textbox inset="0,0,0,0">
                  <w:txbxContent>
                    <w:p w:rsidR="000F750C" w:rsidRDefault="00814A51">
                      <w:pPr>
                        <w:pStyle w:val="Zkladntext1"/>
                        <w:shd w:val="clear" w:color="auto" w:fill="auto"/>
                        <w:rPr>
                          <w:sz w:val="16"/>
                          <w:szCs w:val="16"/>
                        </w:rPr>
                      </w:pPr>
                      <w:r>
                        <w:rPr>
                          <w:sz w:val="16"/>
                          <w:szCs w:val="16"/>
                        </w:rPr>
                        <w:t>Kód</w:t>
                      </w:r>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715645" distB="359410" distL="3620770" distR="5870575" simplePos="0" relativeHeight="125829398" behindDoc="0" locked="0" layoutInCell="1" allowOverlap="1">
                <wp:simplePos x="0" y="0"/>
                <wp:positionH relativeFrom="page">
                  <wp:posOffset>3892550</wp:posOffset>
                </wp:positionH>
                <wp:positionV relativeFrom="paragraph">
                  <wp:posOffset>724535</wp:posOffset>
                </wp:positionV>
                <wp:extent cx="347345" cy="1511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47345" cy="151130"/>
                        </a:xfrm>
                        <a:prstGeom prst="rect">
                          <a:avLst/>
                        </a:prstGeom>
                        <a:noFill/>
                      </wps:spPr>
                      <wps:txbx>
                        <w:txbxContent>
                          <w:p w:rsidR="000F750C" w:rsidRDefault="00814A51">
                            <w:pPr>
                              <w:pStyle w:val="Zkladntext1"/>
                              <w:shd w:val="clear" w:color="auto" w:fill="auto"/>
                              <w:rPr>
                                <w:sz w:val="16"/>
                                <w:szCs w:val="16"/>
                              </w:rPr>
                            </w:pPr>
                            <w:r>
                              <w:rPr>
                                <w:sz w:val="16"/>
                                <w:szCs w:val="16"/>
                              </w:rPr>
                              <w:t>Popis</w:t>
                            </w:r>
                          </w:p>
                        </w:txbxContent>
                      </wps:txbx>
                      <wps:bodyPr lIns="0" tIns="0" rIns="0" bIns="0"/>
                    </wps:wsp>
                  </a:graphicData>
                </a:graphic>
              </wp:anchor>
            </w:drawing>
          </mc:Choice>
          <mc:Fallback>
            <w:pict>
              <v:shape id="Shape 42" o:spid="_x0000_s1036" type="#_x0000_t202" style="position:absolute;margin-left:306.5pt;margin-top:57.05pt;width:27.35pt;height:11.9pt;z-index:125829398;visibility:visible;mso-wrap-style:square;mso-wrap-distance-left:285.1pt;mso-wrap-distance-top:56.35pt;mso-wrap-distance-right:462.25pt;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" filled="f" stroked="f">
                <v:textbox inset="0,0,0,0">
                  <w:txbxContent>
                    <w:p w:rsidR="000F750C" w:rsidRDefault="00814A51">
                      <w:pPr>
                        <w:pStyle w:val="Zkladntext1"/>
                        <w:shd w:val="clear" w:color="auto" w:fill="auto"/>
                        <w:rPr>
                          <w:sz w:val="16"/>
                          <w:szCs w:val="16"/>
                        </w:rPr>
                      </w:pPr>
                      <w:r>
                        <w:rPr>
                          <w:sz w:val="16"/>
                          <w:szCs w:val="16"/>
                        </w:rPr>
                        <w:t>Popis</w:t>
                      </w:r>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695325" distB="249555" distL="6341110" distR="841375" simplePos="0" relativeHeight="125829400" behindDoc="0" locked="0" layoutInCell="1" allowOverlap="1">
                <wp:simplePos x="0" y="0"/>
                <wp:positionH relativeFrom="page">
                  <wp:posOffset>6612890</wp:posOffset>
                </wp:positionH>
                <wp:positionV relativeFrom="paragraph">
                  <wp:posOffset>704215</wp:posOffset>
                </wp:positionV>
                <wp:extent cx="2656205" cy="28130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2656205" cy="281305"/>
                        </a:xfrm>
                        <a:prstGeom prst="rect">
                          <a:avLst/>
                        </a:prstGeom>
                        <a:noFill/>
                      </wps:spPr>
                      <wps:txbx>
                        <w:txbxContent>
                          <w:p w:rsidR="000F750C" w:rsidRDefault="00814A51">
                            <w:pPr>
                              <w:pStyle w:val="Zkladntext1"/>
                              <w:shd w:val="clear" w:color="auto" w:fill="auto"/>
                              <w:tabs>
                                <w:tab w:val="left" w:pos="2480"/>
                              </w:tabs>
                              <w:jc w:val="both"/>
                              <w:rPr>
                                <w:sz w:val="16"/>
                                <w:szCs w:val="16"/>
                              </w:rPr>
                            </w:pPr>
                            <w:r>
                              <w:rPr>
                                <w:sz w:val="16"/>
                                <w:szCs w:val="16"/>
                              </w:rPr>
                              <w:t>MJ Množství</w:t>
                            </w:r>
                            <w:r>
                              <w:rPr>
                                <w:sz w:val="16"/>
                                <w:szCs w:val="16"/>
                              </w:rPr>
                              <w:tab/>
                              <w:t>Cena celkem [CZK]</w:t>
                            </w:r>
                          </w:p>
                          <w:p w:rsidR="000F750C" w:rsidRDefault="00814A51">
                            <w:pPr>
                              <w:pStyle w:val="Zkladntext1"/>
                              <w:shd w:val="clear" w:color="auto" w:fill="auto"/>
                              <w:tabs>
                                <w:tab w:val="left" w:pos="1040"/>
                              </w:tabs>
                              <w:spacing w:line="180" w:lineRule="auto"/>
                              <w:jc w:val="both"/>
                            </w:pPr>
                            <w:r>
                              <w:tab/>
                              <w:t>IOZ.KJ</w:t>
                            </w:r>
                          </w:p>
                        </w:txbxContent>
                      </wps:txbx>
                      <wps:bodyPr lIns="0" tIns="0" rIns="0" bIns="0"/>
                    </wps:wsp>
                  </a:graphicData>
                </a:graphic>
              </wp:anchor>
            </w:drawing>
          </mc:Choice>
          <mc:Fallback>
            <w:pict>
              <v:shape id="Shape 44" o:spid="_x0000_s1037" type="#_x0000_t202" style="position:absolute;margin-left:520.7pt;margin-top:55.45pt;width:209.15pt;height:22.15pt;z-index:125829400;visibility:visible;mso-wrap-style:square;mso-wrap-distance-left:499.3pt;mso-wrap-distance-top:54.75pt;mso-wrap-distance-right:66.25pt;mso-wrap-distance-bottom:19.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0FhQEAAAYDAAAOAAAAZHJzL2Uyb0RvYy54bWysUlFrwjAQfh/sP4S8z9ZORY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" filled="f" stroked="f">
                <v:textbox inset="0,0,0,0">
                  <w:txbxContent>
                    <w:p w:rsidR="000F750C" w:rsidRDefault="00814A51">
                      <w:pPr>
                        <w:pStyle w:val="Zkladntext1"/>
                        <w:shd w:val="clear" w:color="auto" w:fill="auto"/>
                        <w:tabs>
                          <w:tab w:val="left" w:pos="2480"/>
                        </w:tabs>
                        <w:jc w:val="both"/>
                        <w:rPr>
                          <w:sz w:val="16"/>
                          <w:szCs w:val="16"/>
                        </w:rPr>
                      </w:pPr>
                      <w:r>
                        <w:rPr>
                          <w:sz w:val="16"/>
                          <w:szCs w:val="16"/>
                        </w:rPr>
                        <w:t>MJ Množství</w:t>
                      </w:r>
                      <w:r>
                        <w:rPr>
                          <w:sz w:val="16"/>
                          <w:szCs w:val="16"/>
                        </w:rPr>
                        <w:tab/>
                        <w:t>Cena celkem [CZK]</w:t>
                      </w:r>
                    </w:p>
                    <w:p w:rsidR="000F750C" w:rsidRDefault="00814A51">
                      <w:pPr>
                        <w:pStyle w:val="Zkladntext1"/>
                        <w:shd w:val="clear" w:color="auto" w:fill="auto"/>
                        <w:tabs>
                          <w:tab w:val="left" w:pos="1040"/>
                        </w:tabs>
                        <w:spacing w:line="180" w:lineRule="auto"/>
                        <w:jc w:val="both"/>
                      </w:pPr>
                      <w:r>
                        <w:tab/>
                        <w:t>IOZ.KJ</w:t>
                      </w:r>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631190" distB="262890" distL="9175750" distR="114300" simplePos="0" relativeHeight="125829402" behindDoc="0" locked="0" layoutInCell="1" allowOverlap="1">
                <wp:simplePos x="0" y="0"/>
                <wp:positionH relativeFrom="page">
                  <wp:posOffset>9447530</wp:posOffset>
                </wp:positionH>
                <wp:positionV relativeFrom="paragraph">
                  <wp:posOffset>640080</wp:posOffset>
                </wp:positionV>
                <wp:extent cx="548640" cy="331470"/>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548640" cy="331470"/>
                        </a:xfrm>
                        <a:prstGeom prst="rect">
                          <a:avLst/>
                        </a:prstGeom>
                        <a:noFill/>
                      </wps:spPr>
                      <wps:txbx>
                        <w:txbxContent>
                          <w:p w:rsidR="000F750C" w:rsidRDefault="00814A51">
                            <w:pPr>
                              <w:pStyle w:val="Zkladntext1"/>
                              <w:shd w:val="clear" w:color="auto" w:fill="auto"/>
                              <w:rPr>
                                <w:sz w:val="16"/>
                                <w:szCs w:val="16"/>
                              </w:rPr>
                            </w:pPr>
                            <w:r>
                              <w:rPr>
                                <w:sz w:val="16"/>
                                <w:szCs w:val="16"/>
                              </w:rPr>
                              <w:t>Cenová</w:t>
                            </w:r>
                          </w:p>
                          <w:p w:rsidR="000F750C" w:rsidRDefault="00814A51">
                            <w:pPr>
                              <w:pStyle w:val="Zkladntext1"/>
                              <w:shd w:val="clear" w:color="auto" w:fill="auto"/>
                              <w:rPr>
                                <w:sz w:val="16"/>
                                <w:szCs w:val="16"/>
                              </w:rPr>
                            </w:pPr>
                            <w:r>
                              <w:rPr>
                                <w:sz w:val="16"/>
                                <w:szCs w:val="16"/>
                              </w:rPr>
                              <w:t>soustava</w:t>
                            </w:r>
                          </w:p>
                        </w:txbxContent>
                      </wps:txbx>
                      <wps:bodyPr lIns="0" tIns="0" rIns="0" bIns="0"/>
                    </wps:wsp>
                  </a:graphicData>
                </a:graphic>
              </wp:anchor>
            </w:drawing>
          </mc:Choice>
          <mc:Fallback>
            <w:pict>
              <v:shape id="Shape 46" o:spid="_x0000_s1038" type="#_x0000_t202" style="position:absolute;margin-left:743.9pt;margin-top:50.4pt;width:43.2pt;height:26.1pt;z-index:125829402;visibility:visible;mso-wrap-style:square;mso-wrap-distance-left:722.5pt;mso-wrap-distance-top:49.7pt;mso-wrap-distance-right:9pt;mso-wrap-distance-bottom:20.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" filled="f" stroked="f">
                <v:textbox inset="0,0,0,0">
                  <w:txbxContent>
                    <w:p w:rsidR="000F750C" w:rsidRDefault="00814A51">
                      <w:pPr>
                        <w:pStyle w:val="Zkladntext1"/>
                        <w:shd w:val="clear" w:color="auto" w:fill="auto"/>
                        <w:rPr>
                          <w:sz w:val="16"/>
                          <w:szCs w:val="16"/>
                        </w:rPr>
                      </w:pPr>
                      <w:r>
                        <w:rPr>
                          <w:sz w:val="16"/>
                          <w:szCs w:val="16"/>
                        </w:rPr>
                        <w:t>Cenová</w:t>
                      </w:r>
                    </w:p>
                    <w:p w:rsidR="000F750C" w:rsidRDefault="00814A51">
                      <w:pPr>
                        <w:pStyle w:val="Zkladntext1"/>
                        <w:shd w:val="clear" w:color="auto" w:fill="auto"/>
                        <w:rPr>
                          <w:sz w:val="16"/>
                          <w:szCs w:val="16"/>
                        </w:rPr>
                      </w:pPr>
                      <w:r>
                        <w:rPr>
                          <w:sz w:val="16"/>
                          <w:szCs w:val="16"/>
                        </w:rPr>
                        <w:t>soustava</w:t>
                      </w:r>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988060" distB="34290" distL="132715" distR="7886700" simplePos="0" relativeHeight="125829404" behindDoc="0" locked="0" layoutInCell="1" allowOverlap="1">
                <wp:simplePos x="0" y="0"/>
                <wp:positionH relativeFrom="page">
                  <wp:posOffset>403860</wp:posOffset>
                </wp:positionH>
                <wp:positionV relativeFrom="paragraph">
                  <wp:posOffset>996950</wp:posOffset>
                </wp:positionV>
                <wp:extent cx="1819910" cy="20320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1819910" cy="203200"/>
                        </a:xfrm>
                        <a:prstGeom prst="rect">
                          <a:avLst/>
                        </a:prstGeom>
                        <a:noFill/>
                      </wps:spPr>
                      <wps:txbx>
                        <w:txbxContent>
                          <w:p w:rsidR="000F750C" w:rsidRDefault="00814A51">
                            <w:pPr>
                              <w:pStyle w:val="Nadpis30"/>
                              <w:keepNext/>
                              <w:keepLines/>
                              <w:shd w:val="clear" w:color="auto" w:fill="auto"/>
                              <w:spacing w:after="0"/>
                            </w:pPr>
                            <w:bookmarkStart w:id="12" w:name="bookmark9"/>
                            <w:r>
                              <w:t>Náklady soupisu celkem</w:t>
                            </w:r>
                            <w:bookmarkEnd w:id="12"/>
                          </w:p>
                        </w:txbxContent>
                      </wps:txbx>
                      <wps:bodyPr lIns="0" tIns="0" rIns="0" bIns="0"/>
                    </wps:wsp>
                  </a:graphicData>
                </a:graphic>
              </wp:anchor>
            </w:drawing>
          </mc:Choice>
          <mc:Fallback>
            <w:pict>
              <v:shape id="Shape 48" o:spid="_x0000_s1039" type="#_x0000_t202" style="position:absolute;margin-left:31.8pt;margin-top:78.5pt;width:143.3pt;height:16pt;z-index:125829404;visibility:visible;mso-wrap-style:square;mso-wrap-distance-left:10.45pt;mso-wrap-distance-top:77.8pt;mso-wrap-distance-right:621pt;mso-wrap-distance-bottom: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" filled="f" stroked="f">
                <v:textbox inset="0,0,0,0">
                  <w:txbxContent>
                    <w:p w:rsidR="000F750C" w:rsidRDefault="00814A51">
                      <w:pPr>
                        <w:pStyle w:val="Nadpis30"/>
                        <w:keepNext/>
                        <w:keepLines/>
                        <w:shd w:val="clear" w:color="auto" w:fill="auto"/>
                        <w:spacing w:after="0"/>
                      </w:pPr>
                      <w:bookmarkStart w:id="13" w:name="bookmark9"/>
                      <w:r>
                        <w:t>Náklady soupisu celkem</w:t>
                      </w:r>
                      <w:bookmarkEnd w:id="13"/>
                    </w:p>
                  </w:txbxContent>
                </v:textbox>
                <w10:wrap type="topAndBottom" anchorx="page"/>
              </v:shape>
            </w:pict>
          </mc:Fallback>
        </mc:AlternateContent>
      </w:r>
      <w:r>
        <w:rPr>
          <w:rFonts w:ascii="Arial" w:eastAsia="Arial" w:hAnsi="Arial" w:cs="Arial"/>
          <w:b/>
          <w:bCs/>
          <w:noProof/>
          <w:sz w:val="20"/>
          <w:szCs w:val="20"/>
          <w:lang w:bidi="ar-SA"/>
        </w:rPr>
        <mc:AlternateContent>
          <mc:Choice Requires="wps">
            <w:drawing>
              <wp:anchor distT="1031240" distB="0" distL="8078470" distR="804545" simplePos="0" relativeHeight="125829406" behindDoc="0" locked="0" layoutInCell="1" allowOverlap="1">
                <wp:simplePos x="0" y="0"/>
                <wp:positionH relativeFrom="page">
                  <wp:posOffset>8350250</wp:posOffset>
                </wp:positionH>
                <wp:positionV relativeFrom="paragraph">
                  <wp:posOffset>1040130</wp:posOffset>
                </wp:positionV>
                <wp:extent cx="955675" cy="20320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955675" cy="203200"/>
                        </a:xfrm>
                        <a:prstGeom prst="rect">
                          <a:avLst/>
                        </a:prstGeom>
                        <a:noFill/>
                      </wps:spPr>
                      <wps:txbx>
                        <w:txbxContent>
                          <w:p w:rsidR="000F750C" w:rsidRDefault="00814A51">
                            <w:pPr>
                              <w:pStyle w:val="Nadpis30"/>
                              <w:keepNext/>
                              <w:keepLines/>
                              <w:shd w:val="clear" w:color="auto" w:fill="auto"/>
                              <w:spacing w:after="0"/>
                            </w:pPr>
                            <w:bookmarkStart w:id="13" w:name="bookmark10"/>
                            <w:r>
                              <w:t>1 396 761,93</w:t>
                            </w:r>
                            <w:bookmarkEnd w:id="13"/>
                          </w:p>
                        </w:txbxContent>
                      </wps:txbx>
                      <wps:bodyPr lIns="0" tIns="0" rIns="0" bIns="0"/>
                    </wps:wsp>
                  </a:graphicData>
                </a:graphic>
              </wp:anchor>
            </w:drawing>
          </mc:Choice>
          <mc:Fallback>
            <w:pict>
              <v:shape id="Shape 50" o:spid="_x0000_s1040" type="#_x0000_t202" style="position:absolute;margin-left:657.5pt;margin-top:81.9pt;width:75.25pt;height:16pt;z-index:125829406;visibility:visible;mso-wrap-style:square;mso-wrap-distance-left:636.1pt;mso-wrap-distance-top:81.2pt;mso-wrap-distance-right:63.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UhAEAAAUDAAAOAAAAZHJzL2Uyb0RvYy54bWysUsFOwzAMvSPxD1HurN1g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" filled="f" stroked="f">
                <v:textbox inset="0,0,0,0">
                  <w:txbxContent>
                    <w:p w:rsidR="000F750C" w:rsidRDefault="00814A51">
                      <w:pPr>
                        <w:pStyle w:val="Nadpis30"/>
                        <w:keepNext/>
                        <w:keepLines/>
                        <w:shd w:val="clear" w:color="auto" w:fill="auto"/>
                        <w:spacing w:after="0"/>
                      </w:pPr>
                      <w:bookmarkStart w:id="15" w:name="bookmark10"/>
                      <w:r>
                        <w:t>1 396 761,93</w:t>
                      </w:r>
                      <w:bookmarkEnd w:id="15"/>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666"/>
        <w:gridCol w:w="6707"/>
        <w:gridCol w:w="6674"/>
        <w:gridCol w:w="1357"/>
      </w:tblGrid>
      <w:tr w:rsidR="000F750C">
        <w:trPr>
          <w:trHeight w:hRule="exact" w:val="731"/>
          <w:jc w:val="center"/>
        </w:trPr>
        <w:tc>
          <w:tcPr>
            <w:tcW w:w="7373" w:type="dxa"/>
            <w:gridSpan w:val="2"/>
            <w:shd w:val="clear" w:color="auto" w:fill="FFFFFF"/>
            <w:vAlign w:val="bottom"/>
          </w:tcPr>
          <w:p w:rsidR="000F750C" w:rsidRDefault="00814A51">
            <w:pPr>
              <w:pStyle w:val="Jin0"/>
              <w:shd w:val="clear" w:color="auto" w:fill="auto"/>
              <w:tabs>
                <w:tab w:val="left" w:pos="1915"/>
              </w:tabs>
              <w:spacing w:after="160"/>
              <w:ind w:left="340" w:firstLine="20"/>
              <w:jc w:val="both"/>
              <w:rPr>
                <w:sz w:val="24"/>
                <w:szCs w:val="24"/>
              </w:rPr>
            </w:pPr>
            <w:r>
              <w:rPr>
                <w:i w:val="0"/>
                <w:iCs w:val="0"/>
                <w:smallCaps/>
                <w:sz w:val="14"/>
                <w:szCs w:val="14"/>
              </w:rPr>
              <w:t>d</w:t>
            </w:r>
            <w:r>
              <w:rPr>
                <w:i w:val="0"/>
                <w:iCs w:val="0"/>
                <w:sz w:val="24"/>
                <w:szCs w:val="24"/>
              </w:rPr>
              <w:t xml:space="preserve"> 1.PO</w:t>
            </w:r>
            <w:r>
              <w:rPr>
                <w:i w:val="0"/>
                <w:iCs w:val="0"/>
                <w:sz w:val="24"/>
                <w:szCs w:val="24"/>
              </w:rPr>
              <w:tab/>
              <w:t>Podesty</w:t>
            </w:r>
          </w:p>
          <w:p w:rsidR="000F750C" w:rsidRDefault="00814A51">
            <w:pPr>
              <w:pStyle w:val="Jin0"/>
              <w:shd w:val="clear" w:color="auto" w:fill="auto"/>
              <w:tabs>
                <w:tab w:val="left" w:pos="1912"/>
              </w:tabs>
              <w:ind w:left="340" w:firstLine="20"/>
              <w:jc w:val="both"/>
              <w:rPr>
                <w:sz w:val="19"/>
                <w:szCs w:val="19"/>
              </w:rPr>
            </w:pPr>
            <w:r>
              <w:rPr>
                <w:i w:val="0"/>
                <w:iCs w:val="0"/>
                <w:smallCaps/>
                <w:sz w:val="14"/>
                <w:szCs w:val="14"/>
              </w:rPr>
              <w:t>d</w:t>
            </w:r>
            <w:r>
              <w:rPr>
                <w:i w:val="0"/>
                <w:iCs w:val="0"/>
                <w:sz w:val="19"/>
                <w:szCs w:val="19"/>
              </w:rPr>
              <w:t xml:space="preserve"> 6</w:t>
            </w:r>
            <w:r>
              <w:rPr>
                <w:i w:val="0"/>
                <w:iCs w:val="0"/>
                <w:sz w:val="19"/>
                <w:szCs w:val="19"/>
              </w:rPr>
              <w:tab/>
              <w:t>Úpravy povrchů, podlahy a osazování výplní</w:t>
            </w:r>
          </w:p>
        </w:tc>
        <w:tc>
          <w:tcPr>
            <w:tcW w:w="8031" w:type="dxa"/>
            <w:gridSpan w:val="2"/>
            <w:tcBorders>
              <w:left w:val="single" w:sz="4" w:space="0" w:color="auto"/>
            </w:tcBorders>
            <w:shd w:val="clear" w:color="auto" w:fill="FFFFFF"/>
            <w:vAlign w:val="bottom"/>
          </w:tcPr>
          <w:p w:rsidR="000F750C" w:rsidRDefault="00814A51">
            <w:pPr>
              <w:pStyle w:val="Jin0"/>
              <w:shd w:val="clear" w:color="auto" w:fill="auto"/>
              <w:spacing w:after="160"/>
              <w:ind w:right="1380"/>
              <w:jc w:val="right"/>
              <w:rPr>
                <w:sz w:val="24"/>
                <w:szCs w:val="24"/>
              </w:rPr>
            </w:pPr>
            <w:r>
              <w:rPr>
                <w:i w:val="0"/>
                <w:iCs w:val="0"/>
                <w:sz w:val="24"/>
                <w:szCs w:val="24"/>
              </w:rPr>
              <w:t>781 127,82</w:t>
            </w:r>
          </w:p>
          <w:p w:rsidR="000F750C" w:rsidRDefault="00814A51">
            <w:pPr>
              <w:pStyle w:val="Jin0"/>
              <w:shd w:val="clear" w:color="auto" w:fill="auto"/>
              <w:ind w:right="1380"/>
              <w:jc w:val="right"/>
              <w:rPr>
                <w:sz w:val="19"/>
                <w:szCs w:val="19"/>
              </w:rPr>
            </w:pPr>
            <w:r>
              <w:rPr>
                <w:i w:val="0"/>
                <w:iCs w:val="0"/>
                <w:sz w:val="19"/>
                <w:szCs w:val="19"/>
              </w:rPr>
              <w:t>72 926,75</w:t>
            </w:r>
          </w:p>
        </w:tc>
      </w:tr>
      <w:tr w:rsidR="000F750C">
        <w:trPr>
          <w:trHeight w:hRule="exact" w:val="367"/>
          <w:jc w:val="center"/>
        </w:trPr>
        <w:tc>
          <w:tcPr>
            <w:tcW w:w="666"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1 K</w:t>
            </w:r>
          </w:p>
        </w:tc>
        <w:tc>
          <w:tcPr>
            <w:tcW w:w="6707" w:type="dxa"/>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1249"/>
              </w:tabs>
              <w:jc w:val="both"/>
              <w:rPr>
                <w:sz w:val="15"/>
                <w:szCs w:val="15"/>
              </w:rPr>
            </w:pPr>
            <w:r>
              <w:rPr>
                <w:i w:val="0"/>
                <w:iCs w:val="0"/>
                <w:sz w:val="15"/>
                <w:szCs w:val="15"/>
              </w:rPr>
              <w:t>611325122</w:t>
            </w:r>
            <w:r>
              <w:rPr>
                <w:i w:val="0"/>
                <w:iCs w:val="0"/>
                <w:sz w:val="15"/>
                <w:szCs w:val="15"/>
              </w:rPr>
              <w:tab/>
              <w:t>iVápenocementová omítka rýh štuková ve stropech, šířky rýhy přes 150 do :</w:t>
            </w:r>
          </w:p>
        </w:tc>
        <w:tc>
          <w:tcPr>
            <w:tcW w:w="6674" w:type="dxa"/>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2502"/>
                <w:tab w:val="left" w:pos="3276"/>
                <w:tab w:val="left" w:pos="4345"/>
                <w:tab w:val="left" w:pos="5926"/>
              </w:tabs>
              <w:jc w:val="both"/>
              <w:rPr>
                <w:sz w:val="15"/>
                <w:szCs w:val="15"/>
              </w:rPr>
            </w:pPr>
            <w:r>
              <w:rPr>
                <w:i w:val="0"/>
                <w:iCs w:val="0"/>
                <w:sz w:val="15"/>
                <w:szCs w:val="15"/>
              </w:rPr>
              <w:t>íOOmm</w:t>
            </w:r>
            <w:r>
              <w:rPr>
                <w:i w:val="0"/>
                <w:iCs w:val="0"/>
                <w:sz w:val="15"/>
                <w:szCs w:val="15"/>
              </w:rPr>
              <w:tab/>
              <w:t>m2</w:t>
            </w:r>
            <w:r>
              <w:rPr>
                <w:i w:val="0"/>
                <w:iCs w:val="0"/>
                <w:sz w:val="15"/>
                <w:szCs w:val="15"/>
              </w:rPr>
              <w:tab/>
              <w:t>14,225</w:t>
            </w:r>
            <w:r>
              <w:rPr>
                <w:i w:val="0"/>
                <w:iCs w:val="0"/>
                <w:sz w:val="15"/>
                <w:szCs w:val="15"/>
              </w:rPr>
              <w:tab/>
              <w:t>780,00</w:t>
            </w:r>
            <w:r>
              <w:rPr>
                <w:i w:val="0"/>
                <w:iCs w:val="0"/>
                <w:sz w:val="15"/>
                <w:szCs w:val="15"/>
              </w:rPr>
              <w:tab/>
              <w:t>11 095,50</w:t>
            </w:r>
          </w:p>
        </w:tc>
        <w:tc>
          <w:tcPr>
            <w:tcW w:w="1357"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CS ÚRS 2019 01</w:t>
            </w:r>
          </w:p>
        </w:tc>
      </w:tr>
      <w:tr w:rsidR="000F750C">
        <w:trPr>
          <w:trHeight w:hRule="exact" w:val="1022"/>
          <w:jc w:val="center"/>
        </w:trPr>
        <w:tc>
          <w:tcPr>
            <w:tcW w:w="7373" w:type="dxa"/>
            <w:gridSpan w:val="2"/>
            <w:tcBorders>
              <w:top w:val="single" w:sz="4" w:space="0" w:color="auto"/>
            </w:tcBorders>
            <w:shd w:val="clear" w:color="auto" w:fill="FFFFFF"/>
          </w:tcPr>
          <w:p w:rsidR="000F750C" w:rsidRDefault="00814A51">
            <w:pPr>
              <w:pStyle w:val="Jin0"/>
              <w:shd w:val="clear" w:color="auto" w:fill="auto"/>
              <w:tabs>
                <w:tab w:val="left" w:pos="1991"/>
              </w:tabs>
              <w:ind w:left="340" w:firstLine="20"/>
              <w:jc w:val="both"/>
              <w:rPr>
                <w:sz w:val="15"/>
                <w:szCs w:val="15"/>
              </w:rPr>
            </w:pPr>
            <w:r>
              <w:rPr>
                <w:i w:val="0"/>
                <w:iCs w:val="0"/>
                <w:sz w:val="15"/>
                <w:szCs w:val="15"/>
              </w:rPr>
              <w:t>W</w:t>
            </w:r>
            <w:r>
              <w:rPr>
                <w:i w:val="0"/>
                <w:iCs w:val="0"/>
                <w:sz w:val="15"/>
                <w:szCs w:val="15"/>
              </w:rPr>
              <w:tab/>
              <w:t>"viz popis TZ"</w:t>
            </w:r>
          </w:p>
          <w:p w:rsidR="000F750C" w:rsidRDefault="00814A51">
            <w:pPr>
              <w:pStyle w:val="Jin0"/>
              <w:shd w:val="clear" w:color="auto" w:fill="auto"/>
              <w:tabs>
                <w:tab w:val="left" w:pos="1966"/>
              </w:tabs>
              <w:ind w:left="340" w:firstLine="20"/>
              <w:jc w:val="both"/>
              <w:rPr>
                <w:sz w:val="15"/>
                <w:szCs w:val="15"/>
              </w:rPr>
            </w:pPr>
            <w:r>
              <w:rPr>
                <w:i w:val="0"/>
                <w:iCs w:val="0"/>
                <w:sz w:val="15"/>
                <w:szCs w:val="15"/>
              </w:rPr>
              <w:t>W</w:t>
            </w:r>
            <w:r>
              <w:rPr>
                <w:i w:val="0"/>
                <w:iCs w:val="0"/>
                <w:sz w:val="15"/>
                <w:szCs w:val="15"/>
              </w:rPr>
              <w:tab/>
              <w:t>"d.4"</w:t>
            </w:r>
          </w:p>
          <w:p w:rsidR="000F750C" w:rsidRDefault="00814A51">
            <w:pPr>
              <w:pStyle w:val="Jin0"/>
              <w:shd w:val="clear" w:color="auto" w:fill="auto"/>
              <w:tabs>
                <w:tab w:val="left" w:pos="1966"/>
              </w:tabs>
              <w:ind w:left="340" w:firstLine="20"/>
              <w:jc w:val="both"/>
              <w:rPr>
                <w:sz w:val="15"/>
                <w:szCs w:val="15"/>
              </w:rPr>
            </w:pPr>
            <w:r>
              <w:rPr>
                <w:i w:val="0"/>
                <w:iCs w:val="0"/>
                <w:sz w:val="15"/>
                <w:szCs w:val="15"/>
              </w:rPr>
              <w:t>W</w:t>
            </w:r>
            <w:r>
              <w:rPr>
                <w:i w:val="0"/>
                <w:iCs w:val="0"/>
                <w:sz w:val="15"/>
                <w:szCs w:val="15"/>
              </w:rPr>
              <w:tab/>
              <w:t>(20,5+10,25)*0,3</w:t>
            </w:r>
          </w:p>
          <w:p w:rsidR="000F750C" w:rsidRDefault="00814A51">
            <w:pPr>
              <w:pStyle w:val="Jin0"/>
              <w:shd w:val="clear" w:color="auto" w:fill="auto"/>
              <w:tabs>
                <w:tab w:val="left" w:pos="1966"/>
              </w:tabs>
              <w:ind w:left="340" w:firstLine="20"/>
              <w:jc w:val="both"/>
              <w:rPr>
                <w:sz w:val="15"/>
                <w:szCs w:val="15"/>
              </w:rPr>
            </w:pPr>
            <w:r>
              <w:rPr>
                <w:i w:val="0"/>
                <w:iCs w:val="0"/>
                <w:sz w:val="15"/>
                <w:szCs w:val="15"/>
              </w:rPr>
              <w:t>W</w:t>
            </w:r>
            <w:r>
              <w:rPr>
                <w:i w:val="0"/>
                <w:iCs w:val="0"/>
                <w:sz w:val="15"/>
                <w:szCs w:val="15"/>
              </w:rPr>
              <w:tab/>
              <w:t>5,0</w:t>
            </w:r>
          </w:p>
          <w:p w:rsidR="000F750C" w:rsidRDefault="00814A51">
            <w:pPr>
              <w:pStyle w:val="Jin0"/>
              <w:shd w:val="clear" w:color="auto" w:fill="auto"/>
              <w:tabs>
                <w:tab w:val="left" w:pos="1962"/>
              </w:tabs>
              <w:ind w:left="340" w:firstLine="20"/>
              <w:jc w:val="both"/>
              <w:rPr>
                <w:sz w:val="15"/>
                <w:szCs w:val="15"/>
              </w:rPr>
            </w:pPr>
            <w:r>
              <w:rPr>
                <w:i w:val="0"/>
                <w:iCs w:val="0"/>
                <w:sz w:val="15"/>
                <w:szCs w:val="15"/>
              </w:rPr>
              <w:t>W</w:t>
            </w:r>
            <w:r>
              <w:rPr>
                <w:i w:val="0"/>
                <w:iCs w:val="0"/>
                <w:sz w:val="15"/>
                <w:szCs w:val="15"/>
              </w:rPr>
              <w:tab/>
              <w:t>Součet</w:t>
            </w:r>
          </w:p>
        </w:tc>
        <w:tc>
          <w:tcPr>
            <w:tcW w:w="8031" w:type="dxa"/>
            <w:gridSpan w:val="2"/>
            <w:tcBorders>
              <w:top w:val="single" w:sz="4" w:space="0" w:color="auto"/>
              <w:left w:val="single" w:sz="4" w:space="0" w:color="auto"/>
            </w:tcBorders>
            <w:shd w:val="clear" w:color="auto" w:fill="FFFFFF"/>
            <w:vAlign w:val="bottom"/>
          </w:tcPr>
          <w:p w:rsidR="000F750C" w:rsidRDefault="00814A51">
            <w:pPr>
              <w:pStyle w:val="Jin0"/>
              <w:shd w:val="clear" w:color="auto" w:fill="auto"/>
              <w:ind w:right="4260"/>
              <w:jc w:val="right"/>
              <w:rPr>
                <w:sz w:val="15"/>
                <w:szCs w:val="15"/>
              </w:rPr>
            </w:pPr>
            <w:r>
              <w:rPr>
                <w:i w:val="0"/>
                <w:iCs w:val="0"/>
                <w:sz w:val="15"/>
                <w:szCs w:val="15"/>
              </w:rPr>
              <w:t>9,225</w:t>
            </w:r>
          </w:p>
          <w:p w:rsidR="000F750C" w:rsidRDefault="00814A51">
            <w:pPr>
              <w:pStyle w:val="Jin0"/>
              <w:shd w:val="clear" w:color="auto" w:fill="auto"/>
              <w:ind w:right="4260"/>
              <w:jc w:val="right"/>
              <w:rPr>
                <w:sz w:val="15"/>
                <w:szCs w:val="15"/>
              </w:rPr>
            </w:pPr>
            <w:r>
              <w:rPr>
                <w:i w:val="0"/>
                <w:iCs w:val="0"/>
                <w:sz w:val="15"/>
                <w:szCs w:val="15"/>
              </w:rPr>
              <w:t>5,000</w:t>
            </w:r>
          </w:p>
          <w:p w:rsidR="000F750C" w:rsidRDefault="00814A51">
            <w:pPr>
              <w:pStyle w:val="Jin0"/>
              <w:shd w:val="clear" w:color="auto" w:fill="auto"/>
              <w:ind w:right="4260"/>
              <w:jc w:val="right"/>
              <w:rPr>
                <w:sz w:val="15"/>
                <w:szCs w:val="15"/>
              </w:rPr>
            </w:pPr>
            <w:r>
              <w:rPr>
                <w:i w:val="0"/>
                <w:iCs w:val="0"/>
                <w:sz w:val="15"/>
                <w:szCs w:val="15"/>
              </w:rPr>
              <w:t>14,225</w:t>
            </w:r>
          </w:p>
        </w:tc>
      </w:tr>
      <w:tr w:rsidR="000F750C">
        <w:trPr>
          <w:trHeight w:hRule="exact" w:val="371"/>
          <w:jc w:val="center"/>
        </w:trPr>
        <w:tc>
          <w:tcPr>
            <w:tcW w:w="7373" w:type="dxa"/>
            <w:gridSpan w:val="2"/>
            <w:tcBorders>
              <w:top w:val="single" w:sz="4" w:space="0" w:color="auto"/>
            </w:tcBorders>
            <w:shd w:val="clear" w:color="auto" w:fill="FFFFFF"/>
          </w:tcPr>
          <w:p w:rsidR="000F750C" w:rsidRDefault="00814A51">
            <w:pPr>
              <w:pStyle w:val="Jin0"/>
              <w:shd w:val="clear" w:color="auto" w:fill="auto"/>
              <w:tabs>
                <w:tab w:val="left" w:pos="1926"/>
              </w:tabs>
              <w:jc w:val="both"/>
              <w:rPr>
                <w:sz w:val="15"/>
                <w:szCs w:val="15"/>
              </w:rPr>
            </w:pPr>
            <w:r>
              <w:rPr>
                <w:i w:val="0"/>
                <w:iCs w:val="0"/>
                <w:sz w:val="15"/>
                <w:szCs w:val="15"/>
              </w:rPr>
              <w:t>’ í „ íoddoncooo</w:t>
            </w:r>
            <w:r>
              <w:rPr>
                <w:i w:val="0"/>
                <w:iCs w:val="0"/>
                <w:sz w:val="15"/>
                <w:szCs w:val="15"/>
              </w:rPr>
              <w:tab/>
              <w:t>5 Vápenocementová omítka jednotlivých malých ploch štuková na stropech, p</w:t>
            </w:r>
          </w:p>
          <w:p w:rsidR="000F750C" w:rsidRDefault="00814A51">
            <w:pPr>
              <w:pStyle w:val="Jin0"/>
              <w:shd w:val="clear" w:color="auto" w:fill="auto"/>
              <w:tabs>
                <w:tab w:val="left" w:pos="1911"/>
              </w:tabs>
              <w:spacing w:line="180" w:lineRule="auto"/>
              <w:ind w:left="140"/>
              <w:jc w:val="both"/>
              <w:rPr>
                <w:sz w:val="15"/>
                <w:szCs w:val="15"/>
              </w:rPr>
            </w:pPr>
            <w:r>
              <w:rPr>
                <w:i w:val="0"/>
                <w:iCs w:val="0"/>
                <w:sz w:val="15"/>
                <w:szCs w:val="15"/>
              </w:rPr>
              <w:t xml:space="preserve">Z r\ </w:t>
            </w:r>
            <w:r>
              <w:rPr>
                <w:i w:val="0"/>
                <w:iCs w:val="0"/>
                <w:smallCaps/>
                <w:sz w:val="14"/>
                <w:szCs w:val="14"/>
              </w:rPr>
              <w:t>íD11o2o2zo</w:t>
            </w:r>
            <w:r>
              <w:rPr>
                <w:i w:val="0"/>
                <w:iCs w:val="0"/>
                <w:sz w:val="15"/>
                <w:szCs w:val="15"/>
              </w:rPr>
              <w:tab/>
              <w:t>i -</w:t>
            </w:r>
          </w:p>
          <w:p w:rsidR="000F750C" w:rsidRDefault="00814A51">
            <w:pPr>
              <w:pStyle w:val="Jin0"/>
              <w:shd w:val="clear" w:color="auto" w:fill="auto"/>
              <w:tabs>
                <w:tab w:val="left" w:pos="1904"/>
              </w:tabs>
              <w:spacing w:line="180" w:lineRule="auto"/>
              <w:ind w:left="640"/>
              <w:jc w:val="both"/>
              <w:rPr>
                <w:sz w:val="15"/>
                <w:szCs w:val="15"/>
              </w:rPr>
            </w:pPr>
            <w:r>
              <w:rPr>
                <w:i w:val="0"/>
                <w:iCs w:val="0"/>
                <w:sz w:val="15"/>
                <w:szCs w:val="15"/>
              </w:rPr>
              <w:t>:</w:t>
            </w:r>
            <w:r>
              <w:rPr>
                <w:i w:val="0"/>
                <w:iCs w:val="0"/>
                <w:sz w:val="15"/>
                <w:szCs w:val="15"/>
              </w:rPr>
              <w:tab/>
              <w:t>;m2</w:t>
            </w:r>
          </w:p>
        </w:tc>
        <w:tc>
          <w:tcPr>
            <w:tcW w:w="8031" w:type="dxa"/>
            <w:gridSpan w:val="2"/>
            <w:tcBorders>
              <w:top w:val="single" w:sz="4" w:space="0" w:color="auto"/>
              <w:left w:val="single" w:sz="4" w:space="0" w:color="auto"/>
            </w:tcBorders>
            <w:shd w:val="clear" w:color="auto" w:fill="FFFFFF"/>
          </w:tcPr>
          <w:p w:rsidR="000F750C" w:rsidRDefault="00814A51">
            <w:pPr>
              <w:pStyle w:val="Jin0"/>
              <w:shd w:val="clear" w:color="auto" w:fill="auto"/>
              <w:tabs>
                <w:tab w:val="left" w:pos="5980"/>
              </w:tabs>
              <w:jc w:val="both"/>
              <w:rPr>
                <w:sz w:val="15"/>
                <w:szCs w:val="15"/>
              </w:rPr>
            </w:pPr>
            <w:r>
              <w:rPr>
                <w:i w:val="0"/>
                <w:iCs w:val="0"/>
                <w:sz w:val="15"/>
                <w:szCs w:val="15"/>
              </w:rPr>
              <w:t>lochy jednotlivé přes 0,25 do 1 i ^</w:t>
            </w:r>
            <w:r>
              <w:rPr>
                <w:i w:val="0"/>
                <w:iCs w:val="0"/>
                <w:sz w:val="15"/>
                <w:szCs w:val="15"/>
                <w:vertAlign w:val="subscript"/>
              </w:rPr>
              <w:t>us</w:t>
            </w:r>
            <w:r>
              <w:rPr>
                <w:i w:val="0"/>
                <w:iCs w:val="0"/>
                <w:sz w:val="15"/>
                <w:szCs w:val="15"/>
              </w:rPr>
              <w:t xml:space="preserve"> i</w:t>
            </w:r>
            <w:r>
              <w:rPr>
                <w:i w:val="0"/>
                <w:iCs w:val="0"/>
                <w:sz w:val="15"/>
                <w:szCs w:val="15"/>
              </w:rPr>
              <w:tab/>
              <w:t>6 500,0ojcs ÚRS 2019 01</w:t>
            </w:r>
          </w:p>
        </w:tc>
      </w:tr>
      <w:tr w:rsidR="000F750C">
        <w:trPr>
          <w:trHeight w:hRule="exact" w:val="367"/>
          <w:jc w:val="center"/>
        </w:trPr>
        <w:tc>
          <w:tcPr>
            <w:tcW w:w="7373" w:type="dxa"/>
            <w:gridSpan w:val="2"/>
            <w:tcBorders>
              <w:top w:val="single" w:sz="4" w:space="0" w:color="auto"/>
            </w:tcBorders>
            <w:shd w:val="clear" w:color="auto" w:fill="FFFFFF"/>
            <w:vAlign w:val="center"/>
          </w:tcPr>
          <w:p w:rsidR="000F750C" w:rsidRDefault="00814A51">
            <w:pPr>
              <w:pStyle w:val="Jin0"/>
              <w:shd w:val="clear" w:color="auto" w:fill="auto"/>
              <w:tabs>
                <w:tab w:val="left" w:pos="1976"/>
              </w:tabs>
              <w:ind w:left="140"/>
              <w:jc w:val="both"/>
              <w:rPr>
                <w:sz w:val="15"/>
                <w:szCs w:val="15"/>
              </w:rPr>
            </w:pPr>
            <w:r>
              <w:rPr>
                <w:i w:val="0"/>
                <w:iCs w:val="0"/>
                <w:sz w:val="15"/>
                <w:szCs w:val="15"/>
              </w:rPr>
              <w:t>3 K 612325121</w:t>
            </w:r>
            <w:r>
              <w:rPr>
                <w:i w:val="0"/>
                <w:iCs w:val="0"/>
                <w:sz w:val="15"/>
                <w:szCs w:val="15"/>
              </w:rPr>
              <w:tab/>
              <w:t>Vápenocementová omítka rýh štuková ve stěnách, šířky rýhy do 150 mm</w:t>
            </w:r>
          </w:p>
        </w:tc>
        <w:tc>
          <w:tcPr>
            <w:tcW w:w="8031" w:type="dxa"/>
            <w:gridSpan w:val="2"/>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3260"/>
                <w:tab w:val="left" w:pos="4340"/>
                <w:tab w:val="left" w:pos="5920"/>
              </w:tabs>
              <w:ind w:left="2500"/>
              <w:jc w:val="both"/>
              <w:rPr>
                <w:sz w:val="15"/>
                <w:szCs w:val="15"/>
              </w:rPr>
            </w:pPr>
            <w:r>
              <w:rPr>
                <w:i w:val="0"/>
                <w:iCs w:val="0"/>
                <w:sz w:val="15"/>
                <w:szCs w:val="15"/>
              </w:rPr>
              <w:t>m2</w:t>
            </w:r>
            <w:r>
              <w:rPr>
                <w:i w:val="0"/>
                <w:iCs w:val="0"/>
                <w:sz w:val="15"/>
                <w:szCs w:val="15"/>
              </w:rPr>
              <w:tab/>
              <w:t>34,0505</w:t>
            </w:r>
            <w:r>
              <w:rPr>
                <w:i w:val="0"/>
                <w:iCs w:val="0"/>
                <w:sz w:val="15"/>
                <w:szCs w:val="15"/>
              </w:rPr>
              <w:tab/>
              <w:t>585,00</w:t>
            </w:r>
            <w:r>
              <w:rPr>
                <w:i w:val="0"/>
                <w:iCs w:val="0"/>
                <w:sz w:val="15"/>
                <w:szCs w:val="15"/>
              </w:rPr>
              <w:tab/>
              <w:t>19 919,25 CS ÚRS 2019 01</w:t>
            </w:r>
          </w:p>
        </w:tc>
      </w:tr>
      <w:tr w:rsidR="000F750C">
        <w:trPr>
          <w:trHeight w:hRule="exact" w:val="410"/>
          <w:jc w:val="center"/>
        </w:trPr>
        <w:tc>
          <w:tcPr>
            <w:tcW w:w="7373" w:type="dxa"/>
            <w:gridSpan w:val="2"/>
            <w:tcBorders>
              <w:top w:val="single" w:sz="4" w:space="0" w:color="auto"/>
            </w:tcBorders>
            <w:shd w:val="clear" w:color="auto" w:fill="FFFFFF"/>
            <w:vAlign w:val="bottom"/>
          </w:tcPr>
          <w:p w:rsidR="000F750C" w:rsidRDefault="00814A51">
            <w:pPr>
              <w:pStyle w:val="Jin0"/>
              <w:shd w:val="clear" w:color="auto" w:fill="auto"/>
              <w:tabs>
                <w:tab w:val="left" w:pos="1958"/>
              </w:tabs>
              <w:ind w:left="340" w:firstLine="20"/>
              <w:jc w:val="both"/>
              <w:rPr>
                <w:sz w:val="15"/>
                <w:szCs w:val="15"/>
              </w:rPr>
            </w:pPr>
            <w:r>
              <w:rPr>
                <w:i w:val="0"/>
                <w:iCs w:val="0"/>
                <w:sz w:val="15"/>
                <w:szCs w:val="15"/>
              </w:rPr>
              <w:t>W</w:t>
            </w:r>
            <w:r>
              <w:rPr>
                <w:i w:val="0"/>
                <w:iCs w:val="0"/>
                <w:sz w:val="15"/>
                <w:szCs w:val="15"/>
              </w:rPr>
              <w:tab/>
              <w:t>"vč. 109+111+113+115+117++řez+viz popis TZ"</w:t>
            </w:r>
          </w:p>
          <w:p w:rsidR="000F750C" w:rsidRDefault="00814A51">
            <w:pPr>
              <w:pStyle w:val="Jin0"/>
              <w:shd w:val="clear" w:color="auto" w:fill="auto"/>
              <w:tabs>
                <w:tab w:val="left" w:pos="1955"/>
              </w:tabs>
              <w:ind w:left="340" w:firstLine="20"/>
              <w:jc w:val="both"/>
              <w:rPr>
                <w:sz w:val="15"/>
                <w:szCs w:val="15"/>
              </w:rPr>
            </w:pPr>
            <w:r>
              <w:rPr>
                <w:i w:val="0"/>
                <w:iCs w:val="0"/>
                <w:sz w:val="15"/>
                <w:szCs w:val="15"/>
              </w:rPr>
              <w:t>W</w:t>
            </w:r>
            <w:r>
              <w:rPr>
                <w:i w:val="0"/>
                <w:iCs w:val="0"/>
                <w:sz w:val="15"/>
                <w:szCs w:val="15"/>
              </w:rPr>
              <w:tab/>
              <w:t>(79,4+147,6)*0,15</w:t>
            </w:r>
          </w:p>
        </w:tc>
        <w:tc>
          <w:tcPr>
            <w:tcW w:w="8031" w:type="dxa"/>
            <w:gridSpan w:val="2"/>
            <w:tcBorders>
              <w:top w:val="single" w:sz="4" w:space="0" w:color="auto"/>
              <w:left w:val="single" w:sz="4" w:space="0" w:color="auto"/>
            </w:tcBorders>
            <w:shd w:val="clear" w:color="auto" w:fill="FFFFFF"/>
            <w:vAlign w:val="bottom"/>
          </w:tcPr>
          <w:p w:rsidR="000F750C" w:rsidRDefault="00814A51">
            <w:pPr>
              <w:pStyle w:val="Jin0"/>
              <w:shd w:val="clear" w:color="auto" w:fill="auto"/>
              <w:ind w:right="4260"/>
              <w:jc w:val="right"/>
              <w:rPr>
                <w:sz w:val="15"/>
                <w:szCs w:val="15"/>
              </w:rPr>
            </w:pPr>
            <w:r>
              <w:rPr>
                <w:i w:val="0"/>
                <w:iCs w:val="0"/>
                <w:sz w:val="15"/>
                <w:szCs w:val="15"/>
              </w:rPr>
              <w:t>34,050</w:t>
            </w:r>
          </w:p>
        </w:tc>
      </w:tr>
      <w:tr w:rsidR="000F750C">
        <w:trPr>
          <w:trHeight w:hRule="exact" w:val="371"/>
          <w:jc w:val="center"/>
        </w:trPr>
        <w:tc>
          <w:tcPr>
            <w:tcW w:w="7373" w:type="dxa"/>
            <w:gridSpan w:val="2"/>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1926"/>
              </w:tabs>
              <w:jc w:val="both"/>
              <w:rPr>
                <w:sz w:val="15"/>
                <w:szCs w:val="15"/>
              </w:rPr>
            </w:pPr>
            <w:r>
              <w:rPr>
                <w:i w:val="0"/>
                <w:iCs w:val="0"/>
                <w:sz w:val="15"/>
                <w:szCs w:val="15"/>
              </w:rPr>
              <w:t>‘ 4 i K ;619995001</w:t>
            </w:r>
            <w:r>
              <w:rPr>
                <w:i w:val="0"/>
                <w:iCs w:val="0"/>
                <w:sz w:val="15"/>
                <w:szCs w:val="15"/>
              </w:rPr>
              <w:tab/>
              <w:t>;Začištění omítek (s dodáním hmot) kolem oken, dveří, podlah, obkladů apo&lt;</w:t>
            </w:r>
          </w:p>
        </w:tc>
        <w:tc>
          <w:tcPr>
            <w:tcW w:w="6674" w:type="dxa"/>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2257"/>
                <w:tab w:val="left" w:pos="3164"/>
                <w:tab w:val="left" w:pos="4345"/>
                <w:tab w:val="left" w:pos="5904"/>
              </w:tabs>
              <w:jc w:val="both"/>
              <w:rPr>
                <w:sz w:val="15"/>
                <w:szCs w:val="15"/>
              </w:rPr>
            </w:pPr>
            <w:r>
              <w:rPr>
                <w:i w:val="0"/>
                <w:iCs w:val="0"/>
                <w:sz w:val="15"/>
                <w:szCs w:val="15"/>
              </w:rPr>
              <w:t>I.</w:t>
            </w:r>
            <w:r>
              <w:rPr>
                <w:i w:val="0"/>
                <w:iCs w:val="0"/>
                <w:sz w:val="15"/>
                <w:szCs w:val="15"/>
              </w:rPr>
              <w:tab/>
              <w:t>! m</w:t>
            </w:r>
            <w:r>
              <w:rPr>
                <w:i w:val="0"/>
                <w:iCs w:val="0"/>
                <w:sz w:val="15"/>
                <w:szCs w:val="15"/>
              </w:rPr>
              <w:tab/>
              <w:t>227,000</w:t>
            </w:r>
            <w:r>
              <w:rPr>
                <w:i w:val="0"/>
                <w:iCs w:val="0"/>
                <w:sz w:val="15"/>
                <w:szCs w:val="15"/>
              </w:rPr>
              <w:tab/>
              <w:t>156,00 i</w:t>
            </w:r>
            <w:r>
              <w:rPr>
                <w:i w:val="0"/>
                <w:iCs w:val="0"/>
                <w:sz w:val="15"/>
                <w:szCs w:val="15"/>
              </w:rPr>
              <w:tab/>
              <w:t>35 412,00</w:t>
            </w:r>
          </w:p>
        </w:tc>
        <w:tc>
          <w:tcPr>
            <w:tcW w:w="1357"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CS ÚRS 2019 01</w:t>
            </w:r>
          </w:p>
        </w:tc>
      </w:tr>
      <w:tr w:rsidR="000F750C">
        <w:trPr>
          <w:trHeight w:hRule="exact" w:val="1526"/>
          <w:jc w:val="center"/>
        </w:trPr>
        <w:tc>
          <w:tcPr>
            <w:tcW w:w="7373" w:type="dxa"/>
            <w:gridSpan w:val="2"/>
            <w:tcBorders>
              <w:top w:val="single" w:sz="4" w:space="0" w:color="auto"/>
            </w:tcBorders>
            <w:shd w:val="clear" w:color="auto" w:fill="FFFFFF"/>
            <w:vAlign w:val="bottom"/>
          </w:tcPr>
          <w:p w:rsidR="000F750C" w:rsidRDefault="00814A51">
            <w:pPr>
              <w:pStyle w:val="Jin0"/>
              <w:shd w:val="clear" w:color="auto" w:fill="auto"/>
              <w:ind w:left="1980"/>
            </w:pPr>
            <w:r>
              <w:t>Poznámka k souboru cen:</w:t>
            </w:r>
          </w:p>
          <w:p w:rsidR="000F750C" w:rsidRDefault="00814A51">
            <w:pPr>
              <w:pStyle w:val="Jin0"/>
              <w:shd w:val="clear" w:color="auto" w:fill="auto"/>
              <w:tabs>
                <w:tab w:val="left" w:pos="1991"/>
              </w:tabs>
              <w:ind w:left="340" w:firstLine="20"/>
              <w:jc w:val="both"/>
            </w:pPr>
            <w:r>
              <w:rPr>
                <w:i w:val="0"/>
                <w:iCs w:val="0"/>
                <w:sz w:val="15"/>
                <w:szCs w:val="15"/>
              </w:rPr>
              <w:t>PSČ</w:t>
            </w:r>
            <w:r>
              <w:rPr>
                <w:i w:val="0"/>
                <w:iCs w:val="0"/>
                <w:sz w:val="15"/>
                <w:szCs w:val="15"/>
              </w:rPr>
              <w:tab/>
            </w:r>
            <w:r>
              <w:t>1. Cenu -5001 lze použít pouze v případě provádění opravy nebo osazování nových oke</w:t>
            </w:r>
          </w:p>
          <w:p w:rsidR="000F750C" w:rsidRDefault="00814A51">
            <w:pPr>
              <w:pStyle w:val="Jin0"/>
              <w:shd w:val="clear" w:color="auto" w:fill="auto"/>
              <w:spacing w:after="180"/>
              <w:ind w:left="1980"/>
            </w:pPr>
            <w:r>
              <w:t>nelze ji použít v případech provádění opravy omítek nebo nové omítky v celé ploše.</w:t>
            </w:r>
          </w:p>
          <w:p w:rsidR="000F750C" w:rsidRDefault="00814A51">
            <w:pPr>
              <w:pStyle w:val="Jin0"/>
              <w:shd w:val="clear" w:color="auto" w:fill="auto"/>
              <w:tabs>
                <w:tab w:val="left" w:pos="1940"/>
              </w:tabs>
              <w:ind w:left="340" w:firstLine="20"/>
              <w:jc w:val="both"/>
              <w:rPr>
                <w:sz w:val="15"/>
                <w:szCs w:val="15"/>
              </w:rPr>
            </w:pPr>
            <w:r>
              <w:rPr>
                <w:i w:val="0"/>
                <w:iCs w:val="0"/>
                <w:sz w:val="15"/>
                <w:szCs w:val="15"/>
              </w:rPr>
              <w:t>W</w:t>
            </w:r>
            <w:r>
              <w:rPr>
                <w:i w:val="0"/>
                <w:iCs w:val="0"/>
                <w:sz w:val="15"/>
                <w:szCs w:val="15"/>
              </w:rPr>
              <w:tab/>
              <w:t>"vč. 109+111+113+115+117++řez+viz popis TZ"</w:t>
            </w:r>
          </w:p>
          <w:p w:rsidR="000F750C" w:rsidRDefault="00814A51">
            <w:pPr>
              <w:pStyle w:val="Jin0"/>
              <w:shd w:val="clear" w:color="auto" w:fill="auto"/>
              <w:tabs>
                <w:tab w:val="left" w:pos="1937"/>
              </w:tabs>
              <w:spacing w:after="180"/>
              <w:ind w:left="340" w:firstLine="20"/>
              <w:jc w:val="both"/>
              <w:rPr>
                <w:sz w:val="15"/>
                <w:szCs w:val="15"/>
              </w:rPr>
            </w:pPr>
            <w:r>
              <w:rPr>
                <w:i w:val="0"/>
                <w:iCs w:val="0"/>
                <w:sz w:val="15"/>
                <w:szCs w:val="15"/>
              </w:rPr>
              <w:t>W</w:t>
            </w:r>
            <w:r>
              <w:rPr>
                <w:i w:val="0"/>
                <w:iCs w:val="0"/>
                <w:sz w:val="15"/>
                <w:szCs w:val="15"/>
              </w:rPr>
              <w:tab/>
              <w:t>79,4+147,6</w:t>
            </w:r>
          </w:p>
          <w:p w:rsidR="000F750C" w:rsidRDefault="00814A51">
            <w:pPr>
              <w:pStyle w:val="Jin0"/>
              <w:shd w:val="clear" w:color="auto" w:fill="auto"/>
              <w:tabs>
                <w:tab w:val="left" w:pos="738"/>
                <w:tab w:val="left" w:pos="1922"/>
              </w:tabs>
              <w:spacing w:after="100"/>
              <w:ind w:left="340" w:firstLine="20"/>
              <w:jc w:val="both"/>
              <w:rPr>
                <w:sz w:val="19"/>
                <w:szCs w:val="19"/>
              </w:rPr>
            </w:pPr>
            <w:r>
              <w:rPr>
                <w:i w:val="0"/>
                <w:iCs w:val="0"/>
                <w:smallCaps/>
                <w:sz w:val="14"/>
                <w:szCs w:val="14"/>
              </w:rPr>
              <w:t>d</w:t>
            </w:r>
            <w:r>
              <w:rPr>
                <w:i w:val="0"/>
                <w:iCs w:val="0"/>
                <w:sz w:val="19"/>
                <w:szCs w:val="19"/>
              </w:rPr>
              <w:tab/>
              <w:t>9</w:t>
            </w:r>
            <w:r>
              <w:rPr>
                <w:i w:val="0"/>
                <w:iCs w:val="0"/>
                <w:sz w:val="19"/>
                <w:szCs w:val="19"/>
              </w:rPr>
              <w:tab/>
              <w:t>Ostatní konstrukce a práce, bourání</w:t>
            </w:r>
          </w:p>
        </w:tc>
        <w:tc>
          <w:tcPr>
            <w:tcW w:w="8031" w:type="dxa"/>
            <w:gridSpan w:val="2"/>
            <w:tcBorders>
              <w:top w:val="single" w:sz="4" w:space="0" w:color="auto"/>
              <w:left w:val="single" w:sz="4" w:space="0" w:color="auto"/>
            </w:tcBorders>
            <w:shd w:val="clear" w:color="auto" w:fill="FFFFFF"/>
            <w:vAlign w:val="bottom"/>
          </w:tcPr>
          <w:p w:rsidR="000F750C" w:rsidRDefault="00814A51">
            <w:pPr>
              <w:pStyle w:val="Jin0"/>
              <w:shd w:val="clear" w:color="auto" w:fill="auto"/>
              <w:spacing w:after="580"/>
              <w:jc w:val="both"/>
            </w:pPr>
            <w:r>
              <w:t>■?, dveří, obkladů, podlah apod.;</w:t>
            </w:r>
          </w:p>
          <w:p w:rsidR="000F750C" w:rsidRDefault="00814A51">
            <w:pPr>
              <w:pStyle w:val="Jin0"/>
              <w:shd w:val="clear" w:color="auto" w:fill="auto"/>
              <w:spacing w:after="200"/>
              <w:ind w:right="4260"/>
              <w:jc w:val="right"/>
              <w:rPr>
                <w:sz w:val="15"/>
                <w:szCs w:val="15"/>
              </w:rPr>
            </w:pPr>
            <w:r>
              <w:rPr>
                <w:i w:val="0"/>
                <w:iCs w:val="0"/>
                <w:sz w:val="15"/>
                <w:szCs w:val="15"/>
              </w:rPr>
              <w:t>227,000</w:t>
            </w:r>
          </w:p>
          <w:p w:rsidR="000F750C" w:rsidRDefault="00814A51">
            <w:pPr>
              <w:pStyle w:val="Jin0"/>
              <w:shd w:val="clear" w:color="auto" w:fill="auto"/>
              <w:spacing w:after="380"/>
              <w:ind w:right="1380"/>
              <w:jc w:val="right"/>
              <w:rPr>
                <w:sz w:val="19"/>
                <w:szCs w:val="19"/>
              </w:rPr>
            </w:pPr>
            <w:r>
              <w:rPr>
                <w:i w:val="0"/>
                <w:iCs w:val="0"/>
                <w:sz w:val="19"/>
                <w:szCs w:val="19"/>
              </w:rPr>
              <w:t>616 205,07</w:t>
            </w:r>
          </w:p>
        </w:tc>
      </w:tr>
      <w:tr w:rsidR="000F750C">
        <w:trPr>
          <w:trHeight w:hRule="exact" w:val="371"/>
          <w:jc w:val="center"/>
        </w:trPr>
        <w:tc>
          <w:tcPr>
            <w:tcW w:w="666"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5 K</w:t>
            </w:r>
          </w:p>
        </w:tc>
        <w:tc>
          <w:tcPr>
            <w:tcW w:w="6707" w:type="dxa"/>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1199"/>
              </w:tabs>
              <w:jc w:val="both"/>
              <w:rPr>
                <w:sz w:val="15"/>
                <w:szCs w:val="15"/>
              </w:rPr>
            </w:pPr>
            <w:r>
              <w:rPr>
                <w:i w:val="0"/>
                <w:iCs w:val="0"/>
                <w:sz w:val="15"/>
                <w:szCs w:val="15"/>
              </w:rPr>
              <w:t>949111121</w:t>
            </w:r>
            <w:r>
              <w:rPr>
                <w:i w:val="0"/>
                <w:iCs w:val="0"/>
                <w:sz w:val="15"/>
                <w:szCs w:val="15"/>
              </w:rPr>
              <w:tab/>
              <w:t>í Montáž lešení lehkého kozového trubkového ve schodišti o výšce lešeňové</w:t>
            </w:r>
          </w:p>
        </w:tc>
        <w:tc>
          <w:tcPr>
            <w:tcW w:w="8031" w:type="dxa"/>
            <w:gridSpan w:val="2"/>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2423"/>
                <w:tab w:val="left" w:pos="3337"/>
                <w:tab w:val="left" w:pos="4327"/>
                <w:tab w:val="left" w:pos="5983"/>
              </w:tabs>
              <w:jc w:val="both"/>
              <w:rPr>
                <w:sz w:val="15"/>
                <w:szCs w:val="15"/>
              </w:rPr>
            </w:pPr>
            <w:r>
              <w:rPr>
                <w:i w:val="0"/>
                <w:iCs w:val="0"/>
                <w:sz w:val="15"/>
                <w:szCs w:val="15"/>
              </w:rPr>
              <w:t>oodlahy do 1,5 m</w:t>
            </w:r>
            <w:r>
              <w:rPr>
                <w:i w:val="0"/>
                <w:iCs w:val="0"/>
                <w:sz w:val="15"/>
                <w:szCs w:val="15"/>
              </w:rPr>
              <w:tab/>
              <w:t>sada ;</w:t>
            </w:r>
            <w:r>
              <w:rPr>
                <w:i w:val="0"/>
                <w:iCs w:val="0"/>
                <w:sz w:val="15"/>
                <w:szCs w:val="15"/>
              </w:rPr>
              <w:tab/>
              <w:t>2,000 í</w:t>
            </w:r>
            <w:r>
              <w:rPr>
                <w:i w:val="0"/>
                <w:iCs w:val="0"/>
                <w:sz w:val="15"/>
                <w:szCs w:val="15"/>
              </w:rPr>
              <w:tab/>
              <w:t>650,005</w:t>
            </w:r>
            <w:r>
              <w:rPr>
                <w:i w:val="0"/>
                <w:iCs w:val="0"/>
                <w:sz w:val="15"/>
                <w:szCs w:val="15"/>
              </w:rPr>
              <w:tab/>
              <w:t>1 300,00 i CS ÚRS 2019 01</w:t>
            </w:r>
          </w:p>
        </w:tc>
      </w:tr>
      <w:tr w:rsidR="000F750C">
        <w:trPr>
          <w:trHeight w:hRule="exact" w:val="706"/>
          <w:jc w:val="center"/>
        </w:trPr>
        <w:tc>
          <w:tcPr>
            <w:tcW w:w="7373" w:type="dxa"/>
            <w:gridSpan w:val="2"/>
            <w:tcBorders>
              <w:top w:val="single" w:sz="4" w:space="0" w:color="auto"/>
            </w:tcBorders>
            <w:shd w:val="clear" w:color="auto" w:fill="FFFFFF"/>
          </w:tcPr>
          <w:p w:rsidR="000F750C" w:rsidRDefault="00814A51">
            <w:pPr>
              <w:pStyle w:val="Jin0"/>
              <w:shd w:val="clear" w:color="auto" w:fill="auto"/>
              <w:ind w:left="1980"/>
            </w:pPr>
            <w:r>
              <w:t>Poznámka k souboru cen:</w:t>
            </w:r>
          </w:p>
          <w:p w:rsidR="000F750C" w:rsidRDefault="00814A51">
            <w:pPr>
              <w:pStyle w:val="Jin0"/>
              <w:shd w:val="clear" w:color="auto" w:fill="auto"/>
              <w:tabs>
                <w:tab w:val="left" w:pos="1984"/>
              </w:tabs>
              <w:ind w:left="340" w:firstLine="20"/>
              <w:jc w:val="both"/>
            </w:pPr>
            <w:r>
              <w:rPr>
                <w:i w:val="0"/>
                <w:iCs w:val="0"/>
                <w:sz w:val="15"/>
                <w:szCs w:val="15"/>
              </w:rPr>
              <w:t>P2C</w:t>
            </w:r>
            <w:r>
              <w:rPr>
                <w:i w:val="0"/>
                <w:iCs w:val="0"/>
                <w:sz w:val="15"/>
                <w:szCs w:val="15"/>
              </w:rPr>
              <w:tab/>
            </w:r>
            <w:r>
              <w:t>1. Množství měrných jednotek se určuje v počtu sad lešení (2 kozy a dřevěná podlaha).</w:t>
            </w:r>
          </w:p>
          <w:p w:rsidR="000F750C" w:rsidRDefault="00814A51">
            <w:pPr>
              <w:pStyle w:val="Jin0"/>
              <w:shd w:val="clear" w:color="auto" w:fill="auto"/>
              <w:ind w:left="1980"/>
            </w:pPr>
            <w:r>
              <w:t>2.</w:t>
            </w:r>
            <w:r>
              <w:rPr>
                <w:i w:val="0"/>
                <w:iCs w:val="0"/>
                <w:sz w:val="15"/>
                <w:szCs w:val="15"/>
              </w:rPr>
              <w:t xml:space="preserve"> V </w:t>
            </w:r>
            <w:r>
              <w:t>cenách nájmu jsou započteny i náklady na manipulaci s lešením.</w:t>
            </w:r>
          </w:p>
        </w:tc>
        <w:tc>
          <w:tcPr>
            <w:tcW w:w="8031" w:type="dxa"/>
            <w:gridSpan w:val="2"/>
            <w:tcBorders>
              <w:top w:val="single" w:sz="4" w:space="0" w:color="auto"/>
              <w:left w:val="single" w:sz="4" w:space="0" w:color="auto"/>
            </w:tcBorders>
            <w:shd w:val="clear" w:color="auto" w:fill="FFFFFF"/>
          </w:tcPr>
          <w:p w:rsidR="000F750C" w:rsidRDefault="00814A51">
            <w:pPr>
              <w:pStyle w:val="Jin0"/>
              <w:shd w:val="clear" w:color="auto" w:fill="auto"/>
              <w:spacing w:before="120"/>
              <w:ind w:left="2360"/>
              <w:rPr>
                <w:sz w:val="15"/>
                <w:szCs w:val="15"/>
              </w:rPr>
            </w:pPr>
            <w:r>
              <w:rPr>
                <w:i w:val="0"/>
                <w:iCs w:val="0"/>
                <w:sz w:val="15"/>
                <w:szCs w:val="15"/>
              </w:rPr>
              <w:t>l</w:t>
            </w:r>
          </w:p>
        </w:tc>
      </w:tr>
      <w:tr w:rsidR="000F750C">
        <w:trPr>
          <w:trHeight w:hRule="exact" w:val="382"/>
          <w:jc w:val="center"/>
        </w:trPr>
        <w:tc>
          <w:tcPr>
            <w:tcW w:w="7373" w:type="dxa"/>
            <w:gridSpan w:val="2"/>
            <w:tcBorders>
              <w:top w:val="single" w:sz="4" w:space="0" w:color="auto"/>
              <w:bottom w:val="single" w:sz="4" w:space="0" w:color="auto"/>
            </w:tcBorders>
            <w:shd w:val="clear" w:color="auto" w:fill="FFFFFF"/>
          </w:tcPr>
          <w:p w:rsidR="000F750C" w:rsidRDefault="00814A51">
            <w:pPr>
              <w:pStyle w:val="Jin0"/>
              <w:shd w:val="clear" w:color="auto" w:fill="auto"/>
              <w:tabs>
                <w:tab w:val="left" w:pos="1883"/>
              </w:tabs>
              <w:jc w:val="both"/>
              <w:rPr>
                <w:sz w:val="15"/>
                <w:szCs w:val="15"/>
              </w:rPr>
            </w:pPr>
            <w:r>
              <w:rPr>
                <w:i w:val="0"/>
                <w:iCs w:val="0"/>
                <w:sz w:val="15"/>
                <w:szCs w:val="15"/>
              </w:rPr>
              <w:t xml:space="preserve">i 6 ! </w:t>
            </w:r>
            <w:r>
              <w:rPr>
                <w:i w:val="0"/>
                <w:iCs w:val="0"/>
                <w:smallCaps/>
                <w:sz w:val="14"/>
                <w:szCs w:val="14"/>
              </w:rPr>
              <w:t>k</w:t>
            </w:r>
            <w:r>
              <w:rPr>
                <w:i w:val="0"/>
                <w:iCs w:val="0"/>
                <w:sz w:val="15"/>
                <w:szCs w:val="15"/>
              </w:rPr>
              <w:t xml:space="preserve"> ^949111221</w:t>
            </w:r>
            <w:r>
              <w:rPr>
                <w:i w:val="0"/>
                <w:iCs w:val="0"/>
                <w:sz w:val="15"/>
                <w:szCs w:val="15"/>
              </w:rPr>
              <w:tab/>
              <w:t>-Montáž lešení lehkého kozového trubkového Příplatek za první a každý dalš</w:t>
            </w:r>
          </w:p>
          <w:p w:rsidR="000F750C" w:rsidRDefault="00814A51">
            <w:pPr>
              <w:pStyle w:val="Jin0"/>
              <w:shd w:val="clear" w:color="auto" w:fill="auto"/>
              <w:tabs>
                <w:tab w:val="left" w:pos="302"/>
                <w:tab w:val="left" w:pos="1883"/>
              </w:tabs>
              <w:jc w:val="both"/>
              <w:rPr>
                <w:sz w:val="15"/>
                <w:szCs w:val="15"/>
              </w:rPr>
            </w:pPr>
            <w:r>
              <w:rPr>
                <w:i w:val="0"/>
                <w:iCs w:val="0"/>
                <w:sz w:val="15"/>
                <w:szCs w:val="15"/>
              </w:rPr>
              <w:t>5</w:t>
            </w:r>
            <w:r>
              <w:rPr>
                <w:i w:val="0"/>
                <w:iCs w:val="0"/>
                <w:sz w:val="15"/>
                <w:szCs w:val="15"/>
              </w:rPr>
              <w:tab/>
              <w:t xml:space="preserve">\ </w:t>
            </w:r>
            <w:r>
              <w:rPr>
                <w:i w:val="0"/>
                <w:iCs w:val="0"/>
                <w:smallCaps/>
                <w:sz w:val="12"/>
                <w:szCs w:val="12"/>
              </w:rPr>
              <w:t>í</w:t>
            </w:r>
            <w:r>
              <w:rPr>
                <w:i w:val="0"/>
                <w:iCs w:val="0"/>
                <w:sz w:val="15"/>
                <w:szCs w:val="15"/>
              </w:rPr>
              <w:tab/>
              <w:t>51121</w:t>
            </w:r>
          </w:p>
        </w:tc>
        <w:tc>
          <w:tcPr>
            <w:tcW w:w="6674" w:type="dxa"/>
            <w:tcBorders>
              <w:top w:val="single" w:sz="4" w:space="0" w:color="auto"/>
              <w:left w:val="single" w:sz="4" w:space="0" w:color="auto"/>
              <w:bottom w:val="single" w:sz="4" w:space="0" w:color="auto"/>
            </w:tcBorders>
            <w:shd w:val="clear" w:color="auto" w:fill="FFFFFF"/>
          </w:tcPr>
          <w:p w:rsidR="000F750C" w:rsidRDefault="00814A51">
            <w:pPr>
              <w:pStyle w:val="Jin0"/>
              <w:shd w:val="clear" w:color="auto" w:fill="auto"/>
              <w:tabs>
                <w:tab w:val="left" w:pos="2642"/>
                <w:tab w:val="left" w:pos="3254"/>
                <w:tab w:val="left" w:pos="5990"/>
              </w:tabs>
              <w:jc w:val="both"/>
              <w:rPr>
                <w:sz w:val="15"/>
                <w:szCs w:val="15"/>
              </w:rPr>
            </w:pPr>
            <w:r>
              <w:rPr>
                <w:i w:val="0"/>
                <w:iCs w:val="0"/>
                <w:sz w:val="15"/>
                <w:szCs w:val="15"/>
              </w:rPr>
              <w:t xml:space="preserve">í den použití lešení k ceně - </w:t>
            </w:r>
            <w:r>
              <w:rPr>
                <w:i w:val="0"/>
                <w:iCs w:val="0"/>
                <w:sz w:val="15"/>
                <w:szCs w:val="15"/>
                <w:lang w:val="en-US" w:eastAsia="en-US" w:bidi="en-US"/>
              </w:rPr>
              <w:t xml:space="preserve">i </w:t>
            </w:r>
            <w:r>
              <w:rPr>
                <w:i w:val="0"/>
                <w:iCs w:val="0"/>
                <w:sz w:val="15"/>
                <w:szCs w:val="15"/>
                <w:vertAlign w:val="superscript"/>
                <w:lang w:val="en-US" w:eastAsia="en-US" w:bidi="en-US"/>
              </w:rPr>
              <w:t>;</w:t>
            </w:r>
            <w:r>
              <w:rPr>
                <w:i w:val="0"/>
                <w:iCs w:val="0"/>
                <w:sz w:val="15"/>
                <w:szCs w:val="15"/>
                <w:lang w:val="en-US" w:eastAsia="en-US" w:bidi="en-US"/>
              </w:rPr>
              <w:tab/>
            </w:r>
            <w:r>
              <w:rPr>
                <w:i w:val="0"/>
                <w:iCs w:val="0"/>
                <w:sz w:val="15"/>
                <w:szCs w:val="15"/>
              </w:rPr>
              <w:t>.</w:t>
            </w:r>
            <w:r>
              <w:rPr>
                <w:i w:val="0"/>
                <w:iCs w:val="0"/>
                <w:sz w:val="15"/>
                <w:szCs w:val="15"/>
              </w:rPr>
              <w:tab/>
              <w:t>„„„„„</w:t>
            </w:r>
            <w:r>
              <w:rPr>
                <w:i w:val="0"/>
                <w:iCs w:val="0"/>
                <w:sz w:val="15"/>
                <w:szCs w:val="15"/>
              </w:rPr>
              <w:tab/>
              <w:t>„„„„„„</w:t>
            </w:r>
          </w:p>
          <w:p w:rsidR="000F750C" w:rsidRDefault="00814A51">
            <w:pPr>
              <w:pStyle w:val="Jin0"/>
              <w:shd w:val="clear" w:color="auto" w:fill="auto"/>
              <w:tabs>
                <w:tab w:val="left" w:pos="2263"/>
                <w:tab w:val="left" w:pos="3271"/>
                <w:tab w:val="left" w:pos="4351"/>
                <w:tab w:val="left" w:pos="6011"/>
              </w:tabs>
              <w:spacing w:line="180" w:lineRule="auto"/>
              <w:ind w:left="420"/>
              <w:jc w:val="both"/>
              <w:rPr>
                <w:sz w:val="15"/>
                <w:szCs w:val="15"/>
              </w:rPr>
            </w:pPr>
            <w:r>
              <w:rPr>
                <w:i w:val="0"/>
                <w:iCs w:val="0"/>
                <w:sz w:val="15"/>
                <w:szCs w:val="15"/>
                <w:vertAlign w:val="superscript"/>
              </w:rPr>
              <w:t>H</w:t>
            </w:r>
            <w:r>
              <w:rPr>
                <w:i w:val="0"/>
                <w:iCs w:val="0"/>
                <w:sz w:val="15"/>
                <w:szCs w:val="15"/>
              </w:rPr>
              <w:tab/>
              <w:t xml:space="preserve">i </w:t>
            </w:r>
            <w:r>
              <w:rPr>
                <w:i w:val="0"/>
                <w:iCs w:val="0"/>
                <w:smallCaps/>
                <w:sz w:val="12"/>
                <w:szCs w:val="12"/>
              </w:rPr>
              <w:t>í</w:t>
            </w:r>
            <w:r>
              <w:rPr>
                <w:i w:val="0"/>
                <w:iCs w:val="0"/>
                <w:sz w:val="15"/>
                <w:szCs w:val="15"/>
              </w:rPr>
              <w:t xml:space="preserve"> sada í</w:t>
            </w:r>
            <w:r>
              <w:rPr>
                <w:i w:val="0"/>
                <w:iCs w:val="0"/>
                <w:sz w:val="15"/>
                <w:szCs w:val="15"/>
              </w:rPr>
              <w:tab/>
              <w:t xml:space="preserve">10,000 </w:t>
            </w:r>
            <w:r>
              <w:rPr>
                <w:i w:val="0"/>
                <w:iCs w:val="0"/>
                <w:sz w:val="15"/>
                <w:szCs w:val="15"/>
                <w:lang w:val="en-US" w:eastAsia="en-US" w:bidi="en-US"/>
              </w:rPr>
              <w:t>J</w:t>
            </w:r>
            <w:r>
              <w:rPr>
                <w:i w:val="0"/>
                <w:iCs w:val="0"/>
                <w:sz w:val="15"/>
                <w:szCs w:val="15"/>
                <w:lang w:val="en-US" w:eastAsia="en-US" w:bidi="en-US"/>
              </w:rPr>
              <w:tab/>
            </w:r>
            <w:r>
              <w:rPr>
                <w:i w:val="0"/>
                <w:iCs w:val="0"/>
                <w:sz w:val="15"/>
                <w:szCs w:val="15"/>
              </w:rPr>
              <w:t>130,00;</w:t>
            </w:r>
            <w:r>
              <w:rPr>
                <w:i w:val="0"/>
                <w:iCs w:val="0"/>
                <w:sz w:val="15"/>
                <w:szCs w:val="15"/>
              </w:rPr>
              <w:tab/>
              <w:t>1 300,00</w:t>
            </w:r>
          </w:p>
        </w:tc>
        <w:tc>
          <w:tcPr>
            <w:tcW w:w="1357" w:type="dxa"/>
            <w:tcBorders>
              <w:top w:val="single" w:sz="4" w:space="0" w:color="auto"/>
              <w:left w:val="single" w:sz="4" w:space="0" w:color="auto"/>
              <w:bottom w:val="single" w:sz="4" w:space="0" w:color="auto"/>
            </w:tcBorders>
            <w:shd w:val="clear" w:color="auto" w:fill="FFFFFF"/>
          </w:tcPr>
          <w:p w:rsidR="000F750C" w:rsidRDefault="00814A51">
            <w:pPr>
              <w:pStyle w:val="Jin0"/>
              <w:shd w:val="clear" w:color="auto" w:fill="auto"/>
              <w:spacing w:before="100"/>
              <w:rPr>
                <w:sz w:val="15"/>
                <w:szCs w:val="15"/>
              </w:rPr>
            </w:pPr>
            <w:r>
              <w:rPr>
                <w:i w:val="0"/>
                <w:iCs w:val="0"/>
                <w:sz w:val="15"/>
                <w:szCs w:val="15"/>
              </w:rPr>
              <w:t>CS ÚRS 2019 01 5</w:t>
            </w:r>
          </w:p>
        </w:tc>
      </w:tr>
    </w:tbl>
    <w:p w:rsidR="000F750C" w:rsidRDefault="00814A51">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7942"/>
        <w:gridCol w:w="598"/>
        <w:gridCol w:w="889"/>
        <w:gridCol w:w="1141"/>
        <w:gridCol w:w="3053"/>
      </w:tblGrid>
      <w:tr w:rsidR="000F750C">
        <w:trPr>
          <w:trHeight w:hRule="exact" w:val="533"/>
          <w:jc w:val="center"/>
        </w:trPr>
        <w:tc>
          <w:tcPr>
            <w:tcW w:w="1728" w:type="dxa"/>
            <w:tcBorders>
              <w:top w:val="single" w:sz="4" w:space="0" w:color="auto"/>
            </w:tcBorders>
            <w:shd w:val="clear" w:color="auto" w:fill="FFFFFF"/>
            <w:vAlign w:val="bottom"/>
          </w:tcPr>
          <w:p w:rsidR="000F750C" w:rsidRDefault="00814A51">
            <w:pPr>
              <w:pStyle w:val="Jin0"/>
              <w:shd w:val="clear" w:color="auto" w:fill="auto"/>
              <w:tabs>
                <w:tab w:val="left" w:pos="1145"/>
              </w:tabs>
              <w:jc w:val="both"/>
              <w:rPr>
                <w:sz w:val="15"/>
                <w:szCs w:val="15"/>
              </w:rPr>
            </w:pPr>
            <w:r>
              <w:rPr>
                <w:i w:val="0"/>
                <w:iCs w:val="0"/>
                <w:sz w:val="15"/>
                <w:szCs w:val="15"/>
              </w:rPr>
              <w:lastRenderedPageBreak/>
              <w:t>; £ 7</w:t>
            </w:r>
            <w:r>
              <w:rPr>
                <w:i w:val="0"/>
                <w:iCs w:val="0"/>
                <w:sz w:val="15"/>
                <w:szCs w:val="15"/>
              </w:rPr>
              <w:tab/>
              <w:t>Kód</w:t>
            </w:r>
          </w:p>
          <w:p w:rsidR="000F750C" w:rsidRDefault="00814A51">
            <w:pPr>
              <w:pStyle w:val="Jin0"/>
              <w:shd w:val="clear" w:color="auto" w:fill="auto"/>
              <w:spacing w:line="180" w:lineRule="auto"/>
              <w:ind w:firstLine="140"/>
              <w:rPr>
                <w:sz w:val="15"/>
                <w:szCs w:val="15"/>
              </w:rPr>
            </w:pPr>
            <w:r>
              <w:rPr>
                <w:i w:val="0"/>
                <w:iCs w:val="0"/>
                <w:sz w:val="15"/>
                <w:szCs w:val="15"/>
              </w:rPr>
              <w:t>C p</w:t>
            </w:r>
          </w:p>
        </w:tc>
        <w:tc>
          <w:tcPr>
            <w:tcW w:w="7942" w:type="dxa"/>
            <w:tcBorders>
              <w:top w:val="single" w:sz="4" w:space="0" w:color="auto"/>
            </w:tcBorders>
            <w:shd w:val="clear" w:color="auto" w:fill="FFFFFF"/>
            <w:vAlign w:val="center"/>
          </w:tcPr>
          <w:p w:rsidR="000F750C" w:rsidRDefault="00814A51">
            <w:pPr>
              <w:pStyle w:val="Jin0"/>
              <w:shd w:val="clear" w:color="auto" w:fill="auto"/>
              <w:ind w:right="180"/>
              <w:jc w:val="center"/>
              <w:rPr>
                <w:sz w:val="15"/>
                <w:szCs w:val="15"/>
              </w:rPr>
            </w:pPr>
            <w:r>
              <w:rPr>
                <w:i w:val="0"/>
                <w:iCs w:val="0"/>
                <w:sz w:val="15"/>
                <w:szCs w:val="15"/>
              </w:rPr>
              <w:t>Popis</w:t>
            </w:r>
          </w:p>
        </w:tc>
        <w:tc>
          <w:tcPr>
            <w:tcW w:w="598"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MJ</w:t>
            </w:r>
          </w:p>
        </w:tc>
        <w:tc>
          <w:tcPr>
            <w:tcW w:w="889"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Množství</w:t>
            </w:r>
          </w:p>
        </w:tc>
        <w:tc>
          <w:tcPr>
            <w:tcW w:w="1141" w:type="dxa"/>
            <w:tcBorders>
              <w:top w:val="single" w:sz="4" w:space="0" w:color="auto"/>
            </w:tcBorders>
            <w:shd w:val="clear" w:color="auto" w:fill="FFFFFF"/>
            <w:vAlign w:val="bottom"/>
          </w:tcPr>
          <w:p w:rsidR="000F750C" w:rsidRDefault="00814A51">
            <w:pPr>
              <w:pStyle w:val="Jin0"/>
              <w:shd w:val="clear" w:color="auto" w:fill="auto"/>
              <w:spacing w:after="40"/>
              <w:ind w:left="60"/>
              <w:jc w:val="center"/>
              <w:rPr>
                <w:sz w:val="15"/>
                <w:szCs w:val="15"/>
              </w:rPr>
            </w:pPr>
            <w:r>
              <w:rPr>
                <w:i w:val="0"/>
                <w:iCs w:val="0"/>
                <w:sz w:val="15"/>
                <w:szCs w:val="15"/>
              </w:rPr>
              <w:t>J.cena</w:t>
            </w:r>
          </w:p>
          <w:p w:rsidR="000F750C" w:rsidRDefault="00814A51">
            <w:pPr>
              <w:pStyle w:val="Jin0"/>
              <w:shd w:val="clear" w:color="auto" w:fill="auto"/>
              <w:jc w:val="center"/>
              <w:rPr>
                <w:sz w:val="15"/>
                <w:szCs w:val="15"/>
              </w:rPr>
            </w:pPr>
            <w:r>
              <w:rPr>
                <w:i w:val="0"/>
                <w:iCs w:val="0"/>
                <w:sz w:val="15"/>
                <w:szCs w:val="15"/>
              </w:rPr>
              <w:t>[CZK]</w:t>
            </w:r>
          </w:p>
        </w:tc>
        <w:tc>
          <w:tcPr>
            <w:tcW w:w="3053" w:type="dxa"/>
            <w:tcBorders>
              <w:top w:val="single" w:sz="4" w:space="0" w:color="auto"/>
            </w:tcBorders>
            <w:shd w:val="clear" w:color="auto" w:fill="FFFFFF"/>
            <w:vAlign w:val="bottom"/>
          </w:tcPr>
          <w:p w:rsidR="000F750C" w:rsidRDefault="00814A51">
            <w:pPr>
              <w:pStyle w:val="Jin0"/>
              <w:shd w:val="clear" w:color="auto" w:fill="auto"/>
              <w:tabs>
                <w:tab w:val="left" w:pos="1919"/>
              </w:tabs>
              <w:jc w:val="both"/>
              <w:rPr>
                <w:sz w:val="15"/>
                <w:szCs w:val="15"/>
              </w:rPr>
            </w:pPr>
            <w:r>
              <w:rPr>
                <w:i w:val="0"/>
                <w:iCs w:val="0"/>
                <w:sz w:val="15"/>
                <w:szCs w:val="15"/>
              </w:rPr>
              <w:t>Cena celkem [CZK]</w:t>
            </w:r>
            <w:r>
              <w:rPr>
                <w:i w:val="0"/>
                <w:iCs w:val="0"/>
                <w:sz w:val="15"/>
                <w:szCs w:val="15"/>
              </w:rPr>
              <w:tab/>
              <w:t>Cenová</w:t>
            </w:r>
          </w:p>
          <w:p w:rsidR="000F750C" w:rsidRDefault="00814A51">
            <w:pPr>
              <w:pStyle w:val="Jin0"/>
              <w:shd w:val="clear" w:color="auto" w:fill="auto"/>
              <w:tabs>
                <w:tab w:val="left" w:pos="1556"/>
                <w:tab w:val="left" w:pos="1970"/>
              </w:tabs>
              <w:spacing w:line="194" w:lineRule="auto"/>
              <w:ind w:left="1160"/>
              <w:jc w:val="both"/>
              <w:rPr>
                <w:sz w:val="15"/>
                <w:szCs w:val="15"/>
              </w:rPr>
            </w:pPr>
            <w:r>
              <w:rPr>
                <w:i w:val="0"/>
                <w:iCs w:val="0"/>
                <w:sz w:val="15"/>
                <w:szCs w:val="15"/>
                <w:vertAlign w:val="superscript"/>
              </w:rPr>
              <w:t>1</w:t>
            </w:r>
            <w:r>
              <w:rPr>
                <w:i w:val="0"/>
                <w:iCs w:val="0"/>
                <w:sz w:val="15"/>
                <w:szCs w:val="15"/>
                <w:vertAlign w:val="superscript"/>
              </w:rPr>
              <w:tab/>
              <w:t>J</w:t>
            </w:r>
            <w:r>
              <w:rPr>
                <w:i w:val="0"/>
                <w:iCs w:val="0"/>
                <w:sz w:val="15"/>
                <w:szCs w:val="15"/>
              </w:rPr>
              <w:tab/>
              <w:t>soustava</w:t>
            </w:r>
          </w:p>
        </w:tc>
      </w:tr>
      <w:tr w:rsidR="000F750C">
        <w:trPr>
          <w:trHeight w:hRule="exact" w:val="698"/>
          <w:jc w:val="center"/>
        </w:trPr>
        <w:tc>
          <w:tcPr>
            <w:tcW w:w="1728" w:type="dxa"/>
            <w:tcBorders>
              <w:top w:val="single" w:sz="4" w:space="0" w:color="auto"/>
            </w:tcBorders>
            <w:shd w:val="clear" w:color="auto" w:fill="FFFFFF"/>
            <w:vAlign w:val="center"/>
          </w:tcPr>
          <w:p w:rsidR="000F750C" w:rsidRDefault="00814A51">
            <w:pPr>
              <w:pStyle w:val="Jin0"/>
              <w:shd w:val="clear" w:color="auto" w:fill="auto"/>
              <w:ind w:left="360"/>
            </w:pPr>
            <w:r>
              <w:rPr>
                <w:i w:val="0"/>
                <w:iCs w:val="0"/>
              </w:rPr>
              <w:t>PSC</w:t>
            </w:r>
          </w:p>
        </w:tc>
        <w:tc>
          <w:tcPr>
            <w:tcW w:w="7942" w:type="dxa"/>
            <w:tcBorders>
              <w:top w:val="single" w:sz="4" w:space="0" w:color="auto"/>
            </w:tcBorders>
            <w:shd w:val="clear" w:color="auto" w:fill="FFFFFF"/>
          </w:tcPr>
          <w:p w:rsidR="000F750C" w:rsidRDefault="00814A51">
            <w:pPr>
              <w:pStyle w:val="Jin0"/>
              <w:shd w:val="clear" w:color="auto" w:fill="auto"/>
              <w:ind w:left="240" w:firstLine="20"/>
            </w:pPr>
            <w:r>
              <w:t>Poznámka k souboru cen:</w:t>
            </w:r>
          </w:p>
          <w:p w:rsidR="000F750C" w:rsidRDefault="00814A51">
            <w:pPr>
              <w:pStyle w:val="Jin0"/>
              <w:numPr>
                <w:ilvl w:val="0"/>
                <w:numId w:val="2"/>
              </w:numPr>
              <w:shd w:val="clear" w:color="auto" w:fill="auto"/>
              <w:tabs>
                <w:tab w:val="left" w:pos="404"/>
              </w:tabs>
              <w:ind w:left="240" w:firstLine="20"/>
            </w:pPr>
            <w:r>
              <w:t>Množství měrných jednotek se určuje v počtu sad lešení (2 kozy a dřevěná podlaha).</w:t>
            </w:r>
          </w:p>
          <w:p w:rsidR="000F750C" w:rsidRDefault="00814A51">
            <w:pPr>
              <w:pStyle w:val="Jin0"/>
              <w:numPr>
                <w:ilvl w:val="0"/>
                <w:numId w:val="2"/>
              </w:numPr>
              <w:shd w:val="clear" w:color="auto" w:fill="auto"/>
              <w:tabs>
                <w:tab w:val="left" w:pos="429"/>
              </w:tabs>
              <w:ind w:left="240" w:firstLine="20"/>
            </w:pPr>
            <w:r>
              <w:rPr>
                <w:i w:val="0"/>
                <w:iCs w:val="0"/>
              </w:rPr>
              <w:t xml:space="preserve">\Z </w:t>
            </w:r>
            <w:r>
              <w:t>cenách nájmu jsou započteny i náklady na manipulaci s lešením.</w:t>
            </w:r>
          </w:p>
        </w:tc>
        <w:tc>
          <w:tcPr>
            <w:tcW w:w="598" w:type="dxa"/>
            <w:tcBorders>
              <w:top w:val="single" w:sz="4" w:space="0" w:color="auto"/>
            </w:tcBorders>
            <w:shd w:val="clear" w:color="auto" w:fill="FFFFFF"/>
          </w:tcPr>
          <w:p w:rsidR="000F750C" w:rsidRDefault="000F750C">
            <w:pPr>
              <w:rPr>
                <w:sz w:val="10"/>
                <w:szCs w:val="10"/>
              </w:rPr>
            </w:pPr>
          </w:p>
        </w:tc>
        <w:tc>
          <w:tcPr>
            <w:tcW w:w="889" w:type="dxa"/>
            <w:tcBorders>
              <w:top w:val="single" w:sz="4" w:space="0" w:color="auto"/>
            </w:tcBorders>
            <w:shd w:val="clear" w:color="auto" w:fill="FFFFFF"/>
          </w:tcPr>
          <w:p w:rsidR="000F750C" w:rsidRDefault="000F750C">
            <w:pPr>
              <w:rPr>
                <w:sz w:val="10"/>
                <w:szCs w:val="10"/>
              </w:rPr>
            </w:pPr>
          </w:p>
        </w:tc>
        <w:tc>
          <w:tcPr>
            <w:tcW w:w="1141" w:type="dxa"/>
            <w:tcBorders>
              <w:top w:val="single" w:sz="4" w:space="0" w:color="auto"/>
            </w:tcBorders>
            <w:shd w:val="clear" w:color="auto" w:fill="FFFFFF"/>
          </w:tcPr>
          <w:p w:rsidR="000F750C" w:rsidRDefault="000F750C">
            <w:pPr>
              <w:rPr>
                <w:sz w:val="10"/>
                <w:szCs w:val="10"/>
              </w:rPr>
            </w:pPr>
          </w:p>
        </w:tc>
        <w:tc>
          <w:tcPr>
            <w:tcW w:w="3053" w:type="dxa"/>
            <w:tcBorders>
              <w:top w:val="single" w:sz="4" w:space="0" w:color="auto"/>
            </w:tcBorders>
            <w:shd w:val="clear" w:color="auto" w:fill="FFFFFF"/>
          </w:tcPr>
          <w:p w:rsidR="000F750C" w:rsidRDefault="000F750C">
            <w:pPr>
              <w:rPr>
                <w:sz w:val="10"/>
                <w:szCs w:val="10"/>
              </w:rPr>
            </w:pPr>
          </w:p>
        </w:tc>
      </w:tr>
      <w:tr w:rsidR="000F750C">
        <w:trPr>
          <w:trHeight w:hRule="exact" w:val="374"/>
          <w:jc w:val="center"/>
        </w:trPr>
        <w:tc>
          <w:tcPr>
            <w:tcW w:w="1728" w:type="dxa"/>
            <w:tcBorders>
              <w:top w:val="single" w:sz="4" w:space="0" w:color="auto"/>
            </w:tcBorders>
            <w:shd w:val="clear" w:color="auto" w:fill="FFFFFF"/>
            <w:vAlign w:val="center"/>
          </w:tcPr>
          <w:p w:rsidR="000F750C" w:rsidRDefault="00814A51">
            <w:pPr>
              <w:pStyle w:val="Jin0"/>
              <w:shd w:val="clear" w:color="auto" w:fill="auto"/>
              <w:ind w:firstLine="140"/>
              <w:rPr>
                <w:sz w:val="15"/>
                <w:szCs w:val="15"/>
              </w:rPr>
            </w:pPr>
            <w:r>
              <w:rPr>
                <w:i w:val="0"/>
                <w:iCs w:val="0"/>
                <w:sz w:val="15"/>
                <w:szCs w:val="15"/>
              </w:rPr>
              <w:t>7 i K 949111821</w:t>
            </w:r>
          </w:p>
        </w:tc>
        <w:tc>
          <w:tcPr>
            <w:tcW w:w="7942" w:type="dxa"/>
            <w:tcBorders>
              <w:top w:val="single" w:sz="4" w:space="0" w:color="auto"/>
            </w:tcBorders>
            <w:shd w:val="clear" w:color="auto" w:fill="FFFFFF"/>
            <w:vAlign w:val="center"/>
          </w:tcPr>
          <w:p w:rsidR="000F750C" w:rsidRDefault="00814A51">
            <w:pPr>
              <w:pStyle w:val="Jin0"/>
              <w:shd w:val="clear" w:color="auto" w:fill="auto"/>
              <w:ind w:left="220"/>
              <w:rPr>
                <w:sz w:val="15"/>
                <w:szCs w:val="15"/>
              </w:rPr>
            </w:pPr>
            <w:r>
              <w:rPr>
                <w:i w:val="0"/>
                <w:iCs w:val="0"/>
                <w:sz w:val="15"/>
                <w:szCs w:val="15"/>
              </w:rPr>
              <w:t>I Demontáž lešení lehkého kozového trubkového ve schodišti o výšce lešeňové podlahy do 1,5 m</w:t>
            </w:r>
          </w:p>
        </w:tc>
        <w:tc>
          <w:tcPr>
            <w:tcW w:w="598"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sada</w:t>
            </w:r>
          </w:p>
        </w:tc>
        <w:tc>
          <w:tcPr>
            <w:tcW w:w="889"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2,000</w:t>
            </w:r>
          </w:p>
        </w:tc>
        <w:tc>
          <w:tcPr>
            <w:tcW w:w="1141"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650,00</w:t>
            </w:r>
          </w:p>
        </w:tc>
        <w:tc>
          <w:tcPr>
            <w:tcW w:w="3053" w:type="dxa"/>
            <w:tcBorders>
              <w:top w:val="single" w:sz="4" w:space="0" w:color="auto"/>
              <w:righ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1 300,00 CS ÚRS 2019 01</w:t>
            </w:r>
          </w:p>
        </w:tc>
      </w:tr>
      <w:tr w:rsidR="000F750C">
        <w:trPr>
          <w:trHeight w:hRule="exact" w:val="533"/>
          <w:jc w:val="center"/>
        </w:trPr>
        <w:tc>
          <w:tcPr>
            <w:tcW w:w="1728" w:type="dxa"/>
            <w:tcBorders>
              <w:top w:val="single" w:sz="4" w:space="0" w:color="auto"/>
            </w:tcBorders>
            <w:shd w:val="clear" w:color="auto" w:fill="FFFFFF"/>
            <w:vAlign w:val="center"/>
          </w:tcPr>
          <w:p w:rsidR="000F750C" w:rsidRDefault="00814A51">
            <w:pPr>
              <w:pStyle w:val="Jin0"/>
              <w:shd w:val="clear" w:color="auto" w:fill="auto"/>
              <w:ind w:left="360"/>
            </w:pPr>
            <w:r>
              <w:rPr>
                <w:i w:val="0"/>
                <w:iCs w:val="0"/>
              </w:rPr>
              <w:t>PSC</w:t>
            </w:r>
          </w:p>
        </w:tc>
        <w:tc>
          <w:tcPr>
            <w:tcW w:w="7942" w:type="dxa"/>
            <w:tcBorders>
              <w:top w:val="single" w:sz="4" w:space="0" w:color="auto"/>
            </w:tcBorders>
            <w:shd w:val="clear" w:color="auto" w:fill="FFFFFF"/>
          </w:tcPr>
          <w:p w:rsidR="000F750C" w:rsidRDefault="00814A51">
            <w:pPr>
              <w:pStyle w:val="Jin0"/>
              <w:shd w:val="clear" w:color="auto" w:fill="auto"/>
              <w:ind w:left="240" w:firstLine="20"/>
            </w:pPr>
            <w:r>
              <w:t>Poznámka k souboru cen:</w:t>
            </w:r>
          </w:p>
          <w:p w:rsidR="000F750C" w:rsidRDefault="00814A51">
            <w:pPr>
              <w:pStyle w:val="Jin0"/>
              <w:shd w:val="clear" w:color="auto" w:fill="auto"/>
              <w:ind w:left="240" w:firstLine="20"/>
            </w:pPr>
            <w:r>
              <w:t>1. Množství měrných jednotek se určuje v počtu sad lešení (2 kozy a dřevěná podlaha).</w:t>
            </w:r>
          </w:p>
        </w:tc>
        <w:tc>
          <w:tcPr>
            <w:tcW w:w="598" w:type="dxa"/>
            <w:tcBorders>
              <w:top w:val="single" w:sz="4" w:space="0" w:color="auto"/>
            </w:tcBorders>
            <w:shd w:val="clear" w:color="auto" w:fill="FFFFFF"/>
          </w:tcPr>
          <w:p w:rsidR="000F750C" w:rsidRDefault="000F750C">
            <w:pPr>
              <w:rPr>
                <w:sz w:val="10"/>
                <w:szCs w:val="10"/>
              </w:rPr>
            </w:pPr>
          </w:p>
        </w:tc>
        <w:tc>
          <w:tcPr>
            <w:tcW w:w="889" w:type="dxa"/>
            <w:tcBorders>
              <w:top w:val="single" w:sz="4" w:space="0" w:color="auto"/>
            </w:tcBorders>
            <w:shd w:val="clear" w:color="auto" w:fill="FFFFFF"/>
          </w:tcPr>
          <w:p w:rsidR="000F750C" w:rsidRDefault="000F750C">
            <w:pPr>
              <w:rPr>
                <w:sz w:val="10"/>
                <w:szCs w:val="10"/>
              </w:rPr>
            </w:pPr>
          </w:p>
        </w:tc>
        <w:tc>
          <w:tcPr>
            <w:tcW w:w="1141" w:type="dxa"/>
            <w:tcBorders>
              <w:top w:val="single" w:sz="4" w:space="0" w:color="auto"/>
            </w:tcBorders>
            <w:shd w:val="clear" w:color="auto" w:fill="FFFFFF"/>
          </w:tcPr>
          <w:p w:rsidR="000F750C" w:rsidRDefault="000F750C">
            <w:pPr>
              <w:rPr>
                <w:sz w:val="10"/>
                <w:szCs w:val="10"/>
              </w:rPr>
            </w:pPr>
          </w:p>
        </w:tc>
        <w:tc>
          <w:tcPr>
            <w:tcW w:w="3053" w:type="dxa"/>
            <w:tcBorders>
              <w:top w:val="single" w:sz="4" w:space="0" w:color="auto"/>
            </w:tcBorders>
            <w:shd w:val="clear" w:color="auto" w:fill="FFFFFF"/>
          </w:tcPr>
          <w:p w:rsidR="000F750C" w:rsidRDefault="000F750C">
            <w:pPr>
              <w:rPr>
                <w:sz w:val="10"/>
                <w:szCs w:val="10"/>
              </w:rPr>
            </w:pPr>
          </w:p>
        </w:tc>
      </w:tr>
      <w:tr w:rsidR="000F750C">
        <w:trPr>
          <w:trHeight w:hRule="exact" w:val="371"/>
          <w:jc w:val="center"/>
        </w:trPr>
        <w:tc>
          <w:tcPr>
            <w:tcW w:w="1728" w:type="dxa"/>
            <w:tcBorders>
              <w:top w:val="single" w:sz="4" w:space="0" w:color="auto"/>
            </w:tcBorders>
            <w:shd w:val="clear" w:color="auto" w:fill="FFFFFF"/>
            <w:vAlign w:val="center"/>
          </w:tcPr>
          <w:p w:rsidR="000F750C" w:rsidRDefault="00814A51">
            <w:pPr>
              <w:pStyle w:val="Jin0"/>
              <w:shd w:val="clear" w:color="auto" w:fill="auto"/>
              <w:ind w:firstLine="140"/>
              <w:rPr>
                <w:sz w:val="15"/>
                <w:szCs w:val="15"/>
              </w:rPr>
            </w:pPr>
            <w:r>
              <w:rPr>
                <w:i w:val="0"/>
                <w:iCs w:val="0"/>
                <w:sz w:val="15"/>
                <w:szCs w:val="15"/>
              </w:rPr>
              <w:t>8 i K 952901111</w:t>
            </w:r>
          </w:p>
        </w:tc>
        <w:tc>
          <w:tcPr>
            <w:tcW w:w="7942" w:type="dxa"/>
            <w:tcBorders>
              <w:top w:val="single" w:sz="4" w:space="0" w:color="auto"/>
            </w:tcBorders>
            <w:shd w:val="clear" w:color="auto" w:fill="FFFFFF"/>
            <w:vAlign w:val="bottom"/>
          </w:tcPr>
          <w:p w:rsidR="000F750C" w:rsidRDefault="00814A51">
            <w:pPr>
              <w:pStyle w:val="Jin0"/>
              <w:shd w:val="clear" w:color="auto" w:fill="auto"/>
              <w:spacing w:line="286" w:lineRule="auto"/>
              <w:ind w:left="240" w:firstLine="20"/>
              <w:rPr>
                <w:sz w:val="15"/>
                <w:szCs w:val="15"/>
              </w:rPr>
            </w:pPr>
            <w:r>
              <w:rPr>
                <w:i w:val="0"/>
                <w:iCs w:val="0"/>
                <w:sz w:val="15"/>
                <w:szCs w:val="15"/>
              </w:rPr>
              <w:t>Vyčištění budov nebo objektů před předáním do užívání budov bytové nebo občanské výstavby, světlé ’výšky podlaží do 4 m</w:t>
            </w:r>
          </w:p>
        </w:tc>
        <w:tc>
          <w:tcPr>
            <w:tcW w:w="598"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m2</w:t>
            </w:r>
          </w:p>
        </w:tc>
        <w:tc>
          <w:tcPr>
            <w:tcW w:w="889"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176,400</w:t>
            </w:r>
          </w:p>
        </w:tc>
        <w:tc>
          <w:tcPr>
            <w:tcW w:w="1141"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65,00</w:t>
            </w:r>
          </w:p>
        </w:tc>
        <w:tc>
          <w:tcPr>
            <w:tcW w:w="3053" w:type="dxa"/>
            <w:tcBorders>
              <w:top w:val="single" w:sz="4" w:space="0" w:color="auto"/>
              <w:righ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11 466,00 ^CS ÚRS 2019 01</w:t>
            </w:r>
          </w:p>
        </w:tc>
      </w:tr>
      <w:tr w:rsidR="000F750C">
        <w:trPr>
          <w:trHeight w:hRule="exact" w:val="3107"/>
          <w:jc w:val="center"/>
        </w:trPr>
        <w:tc>
          <w:tcPr>
            <w:tcW w:w="1728" w:type="dxa"/>
            <w:tcBorders>
              <w:top w:val="single" w:sz="4" w:space="0" w:color="auto"/>
            </w:tcBorders>
            <w:shd w:val="clear" w:color="auto" w:fill="FFFFFF"/>
            <w:vAlign w:val="center"/>
          </w:tcPr>
          <w:p w:rsidR="000F750C" w:rsidRDefault="00814A51">
            <w:pPr>
              <w:pStyle w:val="Jin0"/>
              <w:shd w:val="clear" w:color="auto" w:fill="auto"/>
              <w:ind w:left="360"/>
            </w:pPr>
            <w:r>
              <w:rPr>
                <w:i w:val="0"/>
                <w:iCs w:val="0"/>
              </w:rPr>
              <w:t>PSC</w:t>
            </w:r>
          </w:p>
        </w:tc>
        <w:tc>
          <w:tcPr>
            <w:tcW w:w="7942" w:type="dxa"/>
            <w:tcBorders>
              <w:top w:val="single" w:sz="4" w:space="0" w:color="auto"/>
            </w:tcBorders>
            <w:shd w:val="clear" w:color="auto" w:fill="FFFFFF"/>
          </w:tcPr>
          <w:p w:rsidR="000F750C" w:rsidRDefault="00814A51">
            <w:pPr>
              <w:pStyle w:val="Jin0"/>
              <w:shd w:val="clear" w:color="auto" w:fill="auto"/>
              <w:spacing w:line="290" w:lineRule="auto"/>
              <w:ind w:left="240" w:firstLine="20"/>
            </w:pPr>
            <w:r>
              <w:t>Poznámka k souboru cen:</w:t>
            </w:r>
          </w:p>
          <w:p w:rsidR="000F750C" w:rsidRDefault="00814A51">
            <w:pPr>
              <w:pStyle w:val="Jin0"/>
              <w:numPr>
                <w:ilvl w:val="0"/>
                <w:numId w:val="3"/>
              </w:numPr>
              <w:shd w:val="clear" w:color="auto" w:fill="auto"/>
              <w:tabs>
                <w:tab w:val="left" w:pos="402"/>
              </w:tabs>
              <w:spacing w:line="290" w:lineRule="auto"/>
              <w:ind w:left="240" w:firstLine="20"/>
            </w:pPr>
            <w:r>
              <w:t>Cenu -1111 lze použít i pro vyčištění půdy a rovné střechy budov, pokud definitivní úprava umožňuje, aby se ploché střechy používalo jako terasy, nebo tehdy, když je nutno čistit konstrukce na těchto střechách (světlíky, dveře apod.). Do výměry se započítávají jednou třetinou plochy.</w:t>
            </w:r>
          </w:p>
          <w:p w:rsidR="000F750C" w:rsidRDefault="00814A51">
            <w:pPr>
              <w:pStyle w:val="Jin0"/>
              <w:numPr>
                <w:ilvl w:val="0"/>
                <w:numId w:val="3"/>
              </w:numPr>
              <w:shd w:val="clear" w:color="auto" w:fill="auto"/>
              <w:tabs>
                <w:tab w:val="left" w:pos="415"/>
              </w:tabs>
              <w:spacing w:line="290" w:lineRule="auto"/>
              <w:ind w:left="240" w:firstLine="20"/>
            </w:pPr>
            <w:r>
              <w:t>Střešní plochy hal se světlíky nebo okny se oceňují jako podlaží cenou -1221.</w:t>
            </w:r>
          </w:p>
          <w:p w:rsidR="000F750C" w:rsidRDefault="00814A51">
            <w:pPr>
              <w:pStyle w:val="Jin0"/>
              <w:numPr>
                <w:ilvl w:val="0"/>
                <w:numId w:val="3"/>
              </w:numPr>
              <w:shd w:val="clear" w:color="auto" w:fill="auto"/>
              <w:tabs>
                <w:tab w:val="left" w:pos="395"/>
              </w:tabs>
              <w:spacing w:line="290" w:lineRule="auto"/>
              <w:ind w:left="240" w:firstLine="20"/>
            </w:pPr>
            <w:r>
              <w:t>Množství měrných jednotek se určuje v m2 půdorysné plochy každého podlaží, dané vnějším obrysem podlaží budovy. Plochy balkonů se přičítají.</w:t>
            </w:r>
          </w:p>
          <w:p w:rsidR="000F750C" w:rsidRDefault="00814A51">
            <w:pPr>
              <w:pStyle w:val="Jin0"/>
              <w:numPr>
                <w:ilvl w:val="0"/>
                <w:numId w:val="3"/>
              </w:numPr>
              <w:shd w:val="clear" w:color="auto" w:fill="auto"/>
              <w:tabs>
                <w:tab w:val="left" w:pos="406"/>
              </w:tabs>
              <w:spacing w:line="290" w:lineRule="auto"/>
              <w:ind w:left="240" w:firstLine="20"/>
            </w:pPr>
            <w:r>
              <w:t>v ceně -1111 a-1114 jsou započteny náklady na zametení a umytí podlah, dlažeb, obkladů, schodů</w:t>
            </w:r>
            <w:r>
              <w:rPr>
                <w:i w:val="0"/>
                <w:iCs w:val="0"/>
                <w:sz w:val="15"/>
                <w:szCs w:val="15"/>
              </w:rPr>
              <w:t xml:space="preserve"> v </w:t>
            </w:r>
            <w:r>
              <w:t>místnostech, chodbách a schodištích, vyčištění a umytí oken, dveří s rámy, zárubněmi, umytí a vyčištění jiných zasklených a natíraných ploch a zařizovacích předmětů.</w:t>
            </w:r>
          </w:p>
          <w:p w:rsidR="000F750C" w:rsidRDefault="00814A51">
            <w:pPr>
              <w:pStyle w:val="Jin0"/>
              <w:numPr>
                <w:ilvl w:val="0"/>
                <w:numId w:val="3"/>
              </w:numPr>
              <w:shd w:val="clear" w:color="auto" w:fill="auto"/>
              <w:tabs>
                <w:tab w:val="left" w:pos="409"/>
              </w:tabs>
              <w:spacing w:line="290" w:lineRule="auto"/>
              <w:ind w:left="240" w:firstLine="20"/>
            </w:pPr>
            <w:r>
              <w:rPr>
                <w:i w:val="0"/>
                <w:iCs w:val="0"/>
                <w:sz w:val="15"/>
                <w:szCs w:val="15"/>
              </w:rPr>
              <w:t xml:space="preserve">V </w:t>
            </w:r>
            <w:r>
              <w:t>ceně-1221 jsou započteny náklady na zametení podlahy, umytí dlažeb nebo keramických podlah v přilehlých místnostech, chodbách a schodištích, umytí obkladů, schodů, vyčištění a umytí oken a dveří s rámy a zárubněmi, umytí a vyčištění jiných zasklených a natíraných ploch a zařizovacích předmětů.</w:t>
            </w:r>
          </w:p>
          <w:p w:rsidR="000F750C" w:rsidRDefault="00814A51">
            <w:pPr>
              <w:pStyle w:val="Jin0"/>
              <w:numPr>
                <w:ilvl w:val="0"/>
                <w:numId w:val="3"/>
              </w:numPr>
              <w:shd w:val="clear" w:color="auto" w:fill="auto"/>
              <w:tabs>
                <w:tab w:val="left" w:pos="413"/>
              </w:tabs>
              <w:spacing w:line="290" w:lineRule="auto"/>
              <w:ind w:left="240" w:firstLine="20"/>
            </w:pPr>
            <w:r>
              <w:rPr>
                <w:i w:val="0"/>
                <w:iCs w:val="0"/>
                <w:sz w:val="15"/>
                <w:szCs w:val="15"/>
              </w:rPr>
              <w:t xml:space="preserve">7 </w:t>
            </w:r>
            <w:r>
              <w:t>ceně -1311 jsou započteny náklady na zametení a čištění dlažeb, umytí, vyčištění okenních a dveřních rámů a zařizovacích předmětů.</w:t>
            </w:r>
          </w:p>
          <w:p w:rsidR="000F750C" w:rsidRDefault="00814A51">
            <w:pPr>
              <w:pStyle w:val="Jin0"/>
              <w:numPr>
                <w:ilvl w:val="0"/>
                <w:numId w:val="3"/>
              </w:numPr>
              <w:shd w:val="clear" w:color="auto" w:fill="auto"/>
              <w:tabs>
                <w:tab w:val="left" w:pos="409"/>
              </w:tabs>
              <w:spacing w:line="290" w:lineRule="auto"/>
              <w:ind w:left="240" w:firstLine="20"/>
            </w:pPr>
            <w:r>
              <w:t>V ceně -1411 jsou započteny náklady na vynesení zbytků stavebního rumu, kropení a 2x zametení podlah, oprášení stěn a výplní otvorů.</w:t>
            </w:r>
          </w:p>
        </w:tc>
        <w:tc>
          <w:tcPr>
            <w:tcW w:w="598" w:type="dxa"/>
            <w:tcBorders>
              <w:top w:val="single" w:sz="4" w:space="0" w:color="auto"/>
            </w:tcBorders>
            <w:shd w:val="clear" w:color="auto" w:fill="FFFFFF"/>
          </w:tcPr>
          <w:p w:rsidR="000F750C" w:rsidRDefault="000F750C">
            <w:pPr>
              <w:rPr>
                <w:sz w:val="10"/>
                <w:szCs w:val="10"/>
              </w:rPr>
            </w:pPr>
          </w:p>
        </w:tc>
        <w:tc>
          <w:tcPr>
            <w:tcW w:w="889" w:type="dxa"/>
            <w:tcBorders>
              <w:top w:val="single" w:sz="4" w:space="0" w:color="auto"/>
            </w:tcBorders>
            <w:shd w:val="clear" w:color="auto" w:fill="FFFFFF"/>
          </w:tcPr>
          <w:p w:rsidR="000F750C" w:rsidRDefault="000F750C">
            <w:pPr>
              <w:rPr>
                <w:sz w:val="10"/>
                <w:szCs w:val="10"/>
              </w:rPr>
            </w:pPr>
          </w:p>
        </w:tc>
        <w:tc>
          <w:tcPr>
            <w:tcW w:w="1141" w:type="dxa"/>
            <w:tcBorders>
              <w:top w:val="single" w:sz="4" w:space="0" w:color="auto"/>
            </w:tcBorders>
            <w:shd w:val="clear" w:color="auto" w:fill="FFFFFF"/>
          </w:tcPr>
          <w:p w:rsidR="000F750C" w:rsidRDefault="000F750C">
            <w:pPr>
              <w:rPr>
                <w:sz w:val="10"/>
                <w:szCs w:val="10"/>
              </w:rPr>
            </w:pPr>
          </w:p>
        </w:tc>
        <w:tc>
          <w:tcPr>
            <w:tcW w:w="3053" w:type="dxa"/>
            <w:tcBorders>
              <w:top w:val="single" w:sz="4" w:space="0" w:color="auto"/>
            </w:tcBorders>
            <w:shd w:val="clear" w:color="auto" w:fill="FFFFFF"/>
          </w:tcPr>
          <w:p w:rsidR="000F750C" w:rsidRDefault="000F750C">
            <w:pPr>
              <w:rPr>
                <w:sz w:val="10"/>
                <w:szCs w:val="10"/>
              </w:rPr>
            </w:pPr>
          </w:p>
        </w:tc>
      </w:tr>
      <w:tr w:rsidR="000F750C">
        <w:trPr>
          <w:trHeight w:hRule="exact" w:val="464"/>
          <w:jc w:val="center"/>
        </w:trPr>
        <w:tc>
          <w:tcPr>
            <w:tcW w:w="1728" w:type="dxa"/>
            <w:shd w:val="clear" w:color="auto" w:fill="FFFFFF"/>
            <w:vAlign w:val="bottom"/>
          </w:tcPr>
          <w:p w:rsidR="000F750C" w:rsidRDefault="00814A51">
            <w:pPr>
              <w:pStyle w:val="Jin0"/>
              <w:shd w:val="clear" w:color="auto" w:fill="auto"/>
              <w:spacing w:after="40"/>
              <w:ind w:left="360"/>
              <w:rPr>
                <w:sz w:val="15"/>
                <w:szCs w:val="15"/>
              </w:rPr>
            </w:pPr>
            <w:r>
              <w:rPr>
                <w:i w:val="0"/>
                <w:iCs w:val="0"/>
                <w:sz w:val="15"/>
                <w:szCs w:val="15"/>
              </w:rPr>
              <w:t>W</w:t>
            </w:r>
          </w:p>
          <w:p w:rsidR="000F750C" w:rsidRDefault="00814A51">
            <w:pPr>
              <w:pStyle w:val="Jin0"/>
              <w:shd w:val="clear" w:color="auto" w:fill="auto"/>
              <w:ind w:left="360"/>
            </w:pPr>
            <w:r>
              <w:rPr>
                <w:i w:val="0"/>
                <w:iCs w:val="0"/>
              </w:rPr>
              <w:t>W</w:t>
            </w:r>
          </w:p>
        </w:tc>
        <w:tc>
          <w:tcPr>
            <w:tcW w:w="7942"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109+111+113+115+117++řez+viz popis TZ"</w:t>
            </w:r>
          </w:p>
          <w:p w:rsidR="000F750C" w:rsidRDefault="00814A51">
            <w:pPr>
              <w:pStyle w:val="Jin0"/>
              <w:shd w:val="clear" w:color="auto" w:fill="auto"/>
              <w:ind w:left="240" w:firstLine="20"/>
              <w:rPr>
                <w:sz w:val="15"/>
                <w:szCs w:val="15"/>
              </w:rPr>
            </w:pPr>
            <w:r>
              <w:rPr>
                <w:i w:val="0"/>
                <w:iCs w:val="0"/>
                <w:sz w:val="15"/>
                <w:szCs w:val="15"/>
              </w:rPr>
              <w:t>6,3*5,6*5</w:t>
            </w:r>
          </w:p>
        </w:tc>
        <w:tc>
          <w:tcPr>
            <w:tcW w:w="598" w:type="dxa"/>
            <w:shd w:val="clear" w:color="auto" w:fill="FFFFFF"/>
          </w:tcPr>
          <w:p w:rsidR="000F750C" w:rsidRDefault="000F750C">
            <w:pPr>
              <w:rPr>
                <w:sz w:val="10"/>
                <w:szCs w:val="10"/>
              </w:rPr>
            </w:pPr>
          </w:p>
        </w:tc>
        <w:tc>
          <w:tcPr>
            <w:tcW w:w="889"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176,400</w:t>
            </w:r>
          </w:p>
        </w:tc>
        <w:tc>
          <w:tcPr>
            <w:tcW w:w="1141" w:type="dxa"/>
            <w:shd w:val="clear" w:color="auto" w:fill="FFFFFF"/>
          </w:tcPr>
          <w:p w:rsidR="000F750C" w:rsidRDefault="000F750C">
            <w:pPr>
              <w:rPr>
                <w:sz w:val="10"/>
                <w:szCs w:val="10"/>
              </w:rPr>
            </w:pPr>
          </w:p>
        </w:tc>
        <w:tc>
          <w:tcPr>
            <w:tcW w:w="3053" w:type="dxa"/>
            <w:shd w:val="clear" w:color="auto" w:fill="FFFFFF"/>
          </w:tcPr>
          <w:p w:rsidR="000F750C" w:rsidRDefault="000F750C">
            <w:pPr>
              <w:rPr>
                <w:sz w:val="10"/>
                <w:szCs w:val="10"/>
              </w:rPr>
            </w:pPr>
          </w:p>
        </w:tc>
      </w:tr>
      <w:tr w:rsidR="000F750C">
        <w:trPr>
          <w:trHeight w:hRule="exact" w:val="364"/>
          <w:jc w:val="center"/>
        </w:trPr>
        <w:tc>
          <w:tcPr>
            <w:tcW w:w="1728" w:type="dxa"/>
            <w:tcBorders>
              <w:top w:val="single" w:sz="4" w:space="0" w:color="auto"/>
            </w:tcBorders>
            <w:shd w:val="clear" w:color="auto" w:fill="FFFFFF"/>
            <w:vAlign w:val="center"/>
          </w:tcPr>
          <w:p w:rsidR="000F750C" w:rsidRDefault="00814A51">
            <w:pPr>
              <w:pStyle w:val="Jin0"/>
              <w:shd w:val="clear" w:color="auto" w:fill="auto"/>
              <w:ind w:firstLine="140"/>
              <w:rPr>
                <w:sz w:val="15"/>
                <w:szCs w:val="15"/>
              </w:rPr>
            </w:pPr>
            <w:r>
              <w:rPr>
                <w:i w:val="0"/>
                <w:iCs w:val="0"/>
                <w:sz w:val="15"/>
                <w:szCs w:val="15"/>
              </w:rPr>
              <w:t>9 K i965043321</w:t>
            </w:r>
          </w:p>
        </w:tc>
        <w:tc>
          <w:tcPr>
            <w:tcW w:w="7942" w:type="dxa"/>
            <w:tcBorders>
              <w:top w:val="single" w:sz="4" w:space="0" w:color="auto"/>
            </w:tcBorders>
            <w:shd w:val="clear" w:color="auto" w:fill="FFFFFF"/>
            <w:vAlign w:val="center"/>
          </w:tcPr>
          <w:p w:rsidR="000F750C" w:rsidRDefault="00814A51">
            <w:pPr>
              <w:pStyle w:val="Jin0"/>
              <w:shd w:val="clear" w:color="auto" w:fill="auto"/>
              <w:ind w:left="240" w:firstLine="20"/>
              <w:rPr>
                <w:sz w:val="15"/>
                <w:szCs w:val="15"/>
              </w:rPr>
            </w:pPr>
            <w:r>
              <w:rPr>
                <w:i w:val="0"/>
                <w:iCs w:val="0"/>
                <w:sz w:val="15"/>
                <w:szCs w:val="15"/>
              </w:rPr>
              <w:t>’Bourání mazanin betonových s potěrem nebo teracem tl. do 100 mm, plochy do 1 m2</w:t>
            </w:r>
          </w:p>
        </w:tc>
        <w:tc>
          <w:tcPr>
            <w:tcW w:w="598"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m3</w:t>
            </w:r>
          </w:p>
        </w:tc>
        <w:tc>
          <w:tcPr>
            <w:tcW w:w="889"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3,070</w:t>
            </w:r>
          </w:p>
        </w:tc>
        <w:tc>
          <w:tcPr>
            <w:tcW w:w="1141"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3 250,00</w:t>
            </w:r>
          </w:p>
        </w:tc>
        <w:tc>
          <w:tcPr>
            <w:tcW w:w="3053"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9 977.50ÍCS ÚRS 2019 01</w:t>
            </w:r>
          </w:p>
        </w:tc>
      </w:tr>
      <w:tr w:rsidR="000F750C">
        <w:trPr>
          <w:trHeight w:hRule="exact" w:val="1019"/>
          <w:jc w:val="center"/>
        </w:trPr>
        <w:tc>
          <w:tcPr>
            <w:tcW w:w="1728" w:type="dxa"/>
            <w:tcBorders>
              <w:top w:val="single" w:sz="4" w:space="0" w:color="auto"/>
            </w:tcBorders>
            <w:shd w:val="clear" w:color="auto" w:fill="FFFFFF"/>
            <w:vAlign w:val="bottom"/>
          </w:tcPr>
          <w:p w:rsidR="000F750C" w:rsidRDefault="00814A51">
            <w:pPr>
              <w:pStyle w:val="Jin0"/>
              <w:shd w:val="clear" w:color="auto" w:fill="auto"/>
              <w:spacing w:after="40"/>
              <w:ind w:left="360"/>
            </w:pPr>
            <w:r>
              <w:rPr>
                <w:i w:val="0"/>
                <w:iCs w:val="0"/>
              </w:rPr>
              <w:t>W</w:t>
            </w:r>
          </w:p>
          <w:p w:rsidR="000F750C" w:rsidRDefault="00814A51">
            <w:pPr>
              <w:pStyle w:val="Jin0"/>
              <w:shd w:val="clear" w:color="auto" w:fill="auto"/>
              <w:spacing w:after="40"/>
              <w:ind w:left="360"/>
            </w:pPr>
            <w:r>
              <w:rPr>
                <w:i w:val="0"/>
                <w:iCs w:val="0"/>
              </w:rPr>
              <w:t>W</w:t>
            </w:r>
          </w:p>
          <w:p w:rsidR="000F750C" w:rsidRDefault="00814A51">
            <w:pPr>
              <w:pStyle w:val="Jin0"/>
              <w:shd w:val="clear" w:color="auto" w:fill="auto"/>
              <w:spacing w:after="40"/>
              <w:ind w:left="360"/>
            </w:pPr>
            <w:r>
              <w:rPr>
                <w:i w:val="0"/>
                <w:iCs w:val="0"/>
              </w:rPr>
              <w:t>W</w:t>
            </w:r>
          </w:p>
          <w:p w:rsidR="000F750C" w:rsidRDefault="00814A51">
            <w:pPr>
              <w:pStyle w:val="Jin0"/>
              <w:shd w:val="clear" w:color="auto" w:fill="auto"/>
              <w:spacing w:after="40"/>
              <w:ind w:left="360"/>
            </w:pPr>
            <w:r>
              <w:rPr>
                <w:i w:val="0"/>
                <w:iCs w:val="0"/>
              </w:rPr>
              <w:t>W</w:t>
            </w:r>
          </w:p>
          <w:p w:rsidR="000F750C" w:rsidRDefault="00814A51">
            <w:pPr>
              <w:pStyle w:val="Jin0"/>
              <w:shd w:val="clear" w:color="auto" w:fill="auto"/>
              <w:spacing w:after="40"/>
              <w:ind w:left="360"/>
            </w:pPr>
            <w:r>
              <w:rPr>
                <w:i w:val="0"/>
                <w:iCs w:val="0"/>
              </w:rPr>
              <w:t>W</w:t>
            </w:r>
          </w:p>
        </w:tc>
        <w:tc>
          <w:tcPr>
            <w:tcW w:w="7942" w:type="dxa"/>
            <w:tcBorders>
              <w:top w:val="single" w:sz="4" w:space="0" w:color="auto"/>
            </w:tcBorders>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100,101,103,105,107+řez+viz popis TZ"</w:t>
            </w:r>
          </w:p>
          <w:p w:rsidR="000F750C" w:rsidRDefault="00814A51">
            <w:pPr>
              <w:pStyle w:val="Jin0"/>
              <w:shd w:val="clear" w:color="auto" w:fill="auto"/>
              <w:ind w:left="240" w:firstLine="20"/>
              <w:rPr>
                <w:sz w:val="15"/>
                <w:szCs w:val="15"/>
              </w:rPr>
            </w:pPr>
            <w:r>
              <w:rPr>
                <w:i w:val="0"/>
                <w:iCs w:val="0"/>
                <w:sz w:val="15"/>
                <w:szCs w:val="15"/>
              </w:rPr>
              <w:t>"stupně+podstupnice"</w:t>
            </w:r>
          </w:p>
          <w:p w:rsidR="000F750C" w:rsidRDefault="00814A51">
            <w:pPr>
              <w:pStyle w:val="Jin0"/>
              <w:shd w:val="clear" w:color="auto" w:fill="auto"/>
              <w:ind w:left="240" w:firstLine="20"/>
              <w:rPr>
                <w:sz w:val="15"/>
                <w:szCs w:val="15"/>
              </w:rPr>
            </w:pPr>
            <w:r>
              <w:rPr>
                <w:i w:val="0"/>
                <w:iCs w:val="0"/>
                <w:sz w:val="15"/>
                <w:szCs w:val="15"/>
              </w:rPr>
              <w:t>213,2*0,32*0,03</w:t>
            </w:r>
          </w:p>
          <w:p w:rsidR="000F750C" w:rsidRDefault="00814A51">
            <w:pPr>
              <w:pStyle w:val="Jin0"/>
              <w:shd w:val="clear" w:color="auto" w:fill="auto"/>
              <w:ind w:left="240" w:firstLine="20"/>
              <w:rPr>
                <w:sz w:val="15"/>
                <w:szCs w:val="15"/>
              </w:rPr>
            </w:pPr>
            <w:r>
              <w:rPr>
                <w:i w:val="0"/>
                <w:iCs w:val="0"/>
                <w:sz w:val="15"/>
                <w:szCs w:val="15"/>
              </w:rPr>
              <w:t>213,2*0,16*0,03</w:t>
            </w:r>
          </w:p>
          <w:p w:rsidR="000F750C" w:rsidRDefault="00814A51">
            <w:pPr>
              <w:pStyle w:val="Jin0"/>
              <w:shd w:val="clear" w:color="auto" w:fill="auto"/>
              <w:ind w:left="240" w:firstLine="20"/>
              <w:rPr>
                <w:sz w:val="15"/>
                <w:szCs w:val="15"/>
              </w:rPr>
            </w:pPr>
            <w:r>
              <w:rPr>
                <w:i w:val="0"/>
                <w:iCs w:val="0"/>
                <w:sz w:val="15"/>
                <w:szCs w:val="15"/>
              </w:rPr>
              <w:t>Součet</w:t>
            </w:r>
          </w:p>
        </w:tc>
        <w:tc>
          <w:tcPr>
            <w:tcW w:w="598" w:type="dxa"/>
            <w:tcBorders>
              <w:top w:val="single" w:sz="4" w:space="0" w:color="auto"/>
            </w:tcBorders>
            <w:shd w:val="clear" w:color="auto" w:fill="FFFFFF"/>
          </w:tcPr>
          <w:p w:rsidR="000F750C" w:rsidRDefault="000F750C">
            <w:pPr>
              <w:rPr>
                <w:sz w:val="10"/>
                <w:szCs w:val="10"/>
              </w:rPr>
            </w:pPr>
          </w:p>
        </w:tc>
        <w:tc>
          <w:tcPr>
            <w:tcW w:w="889"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2,047</w:t>
            </w:r>
          </w:p>
          <w:p w:rsidR="000F750C" w:rsidRDefault="00814A51">
            <w:pPr>
              <w:pStyle w:val="Jin0"/>
              <w:shd w:val="clear" w:color="auto" w:fill="auto"/>
              <w:jc w:val="right"/>
              <w:rPr>
                <w:sz w:val="15"/>
                <w:szCs w:val="15"/>
              </w:rPr>
            </w:pPr>
            <w:r>
              <w:rPr>
                <w:i w:val="0"/>
                <w:iCs w:val="0"/>
                <w:sz w:val="15"/>
                <w:szCs w:val="15"/>
              </w:rPr>
              <w:t>1,023</w:t>
            </w:r>
          </w:p>
          <w:p w:rsidR="000F750C" w:rsidRDefault="00814A51">
            <w:pPr>
              <w:pStyle w:val="Jin0"/>
              <w:shd w:val="clear" w:color="auto" w:fill="auto"/>
              <w:jc w:val="right"/>
              <w:rPr>
                <w:sz w:val="15"/>
                <w:szCs w:val="15"/>
              </w:rPr>
            </w:pPr>
            <w:r>
              <w:rPr>
                <w:i w:val="0"/>
                <w:iCs w:val="0"/>
                <w:sz w:val="15"/>
                <w:szCs w:val="15"/>
              </w:rPr>
              <w:t>3,070</w:t>
            </w:r>
          </w:p>
        </w:tc>
        <w:tc>
          <w:tcPr>
            <w:tcW w:w="1141" w:type="dxa"/>
            <w:tcBorders>
              <w:top w:val="single" w:sz="4" w:space="0" w:color="auto"/>
            </w:tcBorders>
            <w:shd w:val="clear" w:color="auto" w:fill="FFFFFF"/>
          </w:tcPr>
          <w:p w:rsidR="000F750C" w:rsidRDefault="000F750C">
            <w:pPr>
              <w:rPr>
                <w:sz w:val="10"/>
                <w:szCs w:val="10"/>
              </w:rPr>
            </w:pPr>
          </w:p>
        </w:tc>
        <w:tc>
          <w:tcPr>
            <w:tcW w:w="3053" w:type="dxa"/>
            <w:tcBorders>
              <w:top w:val="single" w:sz="4" w:space="0" w:color="auto"/>
            </w:tcBorders>
            <w:shd w:val="clear" w:color="auto" w:fill="FFFFFF"/>
          </w:tcPr>
          <w:p w:rsidR="000F750C" w:rsidRDefault="000F750C">
            <w:pPr>
              <w:rPr>
                <w:sz w:val="10"/>
                <w:szCs w:val="10"/>
              </w:rPr>
            </w:pPr>
          </w:p>
        </w:tc>
      </w:tr>
      <w:tr w:rsidR="000F750C">
        <w:trPr>
          <w:trHeight w:hRule="exact" w:val="371"/>
          <w:jc w:val="center"/>
        </w:trPr>
        <w:tc>
          <w:tcPr>
            <w:tcW w:w="1728" w:type="dxa"/>
            <w:tcBorders>
              <w:top w:val="single" w:sz="4" w:space="0" w:color="auto"/>
            </w:tcBorders>
            <w:shd w:val="clear" w:color="auto" w:fill="FFFFFF"/>
            <w:vAlign w:val="center"/>
          </w:tcPr>
          <w:p w:rsidR="000F750C" w:rsidRDefault="00814A51">
            <w:pPr>
              <w:pStyle w:val="Jin0"/>
              <w:shd w:val="clear" w:color="auto" w:fill="auto"/>
              <w:ind w:firstLine="140"/>
              <w:rPr>
                <w:sz w:val="15"/>
                <w:szCs w:val="15"/>
              </w:rPr>
            </w:pPr>
            <w:r>
              <w:rPr>
                <w:i w:val="0"/>
                <w:iCs w:val="0"/>
                <w:sz w:val="15"/>
                <w:szCs w:val="15"/>
              </w:rPr>
              <w:t>10 K 965043341</w:t>
            </w:r>
          </w:p>
        </w:tc>
        <w:tc>
          <w:tcPr>
            <w:tcW w:w="7942" w:type="dxa"/>
            <w:tcBorders>
              <w:top w:val="single" w:sz="4" w:space="0" w:color="auto"/>
            </w:tcBorders>
            <w:shd w:val="clear" w:color="auto" w:fill="FFFFFF"/>
            <w:vAlign w:val="center"/>
          </w:tcPr>
          <w:p w:rsidR="000F750C" w:rsidRDefault="00814A51">
            <w:pPr>
              <w:pStyle w:val="Jin0"/>
              <w:shd w:val="clear" w:color="auto" w:fill="auto"/>
              <w:ind w:left="240" w:firstLine="20"/>
              <w:rPr>
                <w:sz w:val="15"/>
                <w:szCs w:val="15"/>
              </w:rPr>
            </w:pPr>
            <w:r>
              <w:rPr>
                <w:i w:val="0"/>
                <w:iCs w:val="0"/>
                <w:sz w:val="15"/>
                <w:szCs w:val="15"/>
              </w:rPr>
              <w:t>; Bourání mazanin betonových s potěrem nebo teracem tl. do 100 mm, plochy přes 4 m2</w:t>
            </w:r>
          </w:p>
        </w:tc>
        <w:tc>
          <w:tcPr>
            <w:tcW w:w="598"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m3</w:t>
            </w:r>
          </w:p>
        </w:tc>
        <w:tc>
          <w:tcPr>
            <w:tcW w:w="889"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4,280</w:t>
            </w:r>
          </w:p>
        </w:tc>
        <w:tc>
          <w:tcPr>
            <w:tcW w:w="1141"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2 860,00:</w:t>
            </w:r>
          </w:p>
        </w:tc>
        <w:tc>
          <w:tcPr>
            <w:tcW w:w="3053" w:type="dxa"/>
            <w:tcBorders>
              <w:top w:val="single" w:sz="4" w:space="0" w:color="auto"/>
              <w:righ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12 240,80 i CS ÚRS 2019 01</w:t>
            </w:r>
          </w:p>
        </w:tc>
      </w:tr>
      <w:tr w:rsidR="000F750C">
        <w:trPr>
          <w:trHeight w:hRule="exact" w:val="407"/>
          <w:jc w:val="center"/>
        </w:trPr>
        <w:tc>
          <w:tcPr>
            <w:tcW w:w="1728" w:type="dxa"/>
            <w:tcBorders>
              <w:top w:val="single" w:sz="4" w:space="0" w:color="auto"/>
            </w:tcBorders>
            <w:shd w:val="clear" w:color="auto" w:fill="FFFFFF"/>
            <w:vAlign w:val="bottom"/>
          </w:tcPr>
          <w:p w:rsidR="000F750C" w:rsidRDefault="00814A51">
            <w:pPr>
              <w:pStyle w:val="Jin0"/>
              <w:shd w:val="clear" w:color="auto" w:fill="auto"/>
              <w:ind w:left="360"/>
            </w:pPr>
            <w:r>
              <w:rPr>
                <w:i w:val="0"/>
                <w:iCs w:val="0"/>
              </w:rPr>
              <w:t>W</w:t>
            </w:r>
          </w:p>
          <w:p w:rsidR="000F750C" w:rsidRDefault="00814A51">
            <w:pPr>
              <w:pStyle w:val="Jin0"/>
              <w:shd w:val="clear" w:color="auto" w:fill="auto"/>
              <w:ind w:left="360"/>
              <w:rPr>
                <w:sz w:val="15"/>
                <w:szCs w:val="15"/>
              </w:rPr>
            </w:pPr>
            <w:r>
              <w:rPr>
                <w:i w:val="0"/>
                <w:iCs w:val="0"/>
                <w:sz w:val="15"/>
                <w:szCs w:val="15"/>
              </w:rPr>
              <w:t>W</w:t>
            </w:r>
          </w:p>
        </w:tc>
        <w:tc>
          <w:tcPr>
            <w:tcW w:w="7942" w:type="dxa"/>
            <w:tcBorders>
              <w:top w:val="single" w:sz="4" w:space="0" w:color="auto"/>
            </w:tcBorders>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100,101,103,105,107+řez+viz popis TZ"</w:t>
            </w:r>
          </w:p>
          <w:p w:rsidR="000F750C" w:rsidRDefault="00814A51">
            <w:pPr>
              <w:pStyle w:val="Jin0"/>
              <w:shd w:val="clear" w:color="auto" w:fill="auto"/>
              <w:ind w:left="240" w:firstLine="20"/>
              <w:rPr>
                <w:sz w:val="15"/>
                <w:szCs w:val="15"/>
              </w:rPr>
            </w:pPr>
            <w:r>
              <w:rPr>
                <w:i w:val="0"/>
                <w:iCs w:val="0"/>
                <w:sz w:val="15"/>
                <w:szCs w:val="15"/>
              </w:rPr>
              <w:t>142,65*0,03</w:t>
            </w:r>
          </w:p>
        </w:tc>
        <w:tc>
          <w:tcPr>
            <w:tcW w:w="598" w:type="dxa"/>
            <w:tcBorders>
              <w:top w:val="single" w:sz="4" w:space="0" w:color="auto"/>
            </w:tcBorders>
            <w:shd w:val="clear" w:color="auto" w:fill="FFFFFF"/>
          </w:tcPr>
          <w:p w:rsidR="000F750C" w:rsidRDefault="000F750C">
            <w:pPr>
              <w:rPr>
                <w:sz w:val="10"/>
                <w:szCs w:val="10"/>
              </w:rPr>
            </w:pPr>
          </w:p>
        </w:tc>
        <w:tc>
          <w:tcPr>
            <w:tcW w:w="889"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4,280</w:t>
            </w:r>
          </w:p>
        </w:tc>
        <w:tc>
          <w:tcPr>
            <w:tcW w:w="1141" w:type="dxa"/>
            <w:tcBorders>
              <w:top w:val="single" w:sz="4" w:space="0" w:color="auto"/>
            </w:tcBorders>
            <w:shd w:val="clear" w:color="auto" w:fill="FFFFFF"/>
          </w:tcPr>
          <w:p w:rsidR="000F750C" w:rsidRDefault="000F750C">
            <w:pPr>
              <w:rPr>
                <w:sz w:val="10"/>
                <w:szCs w:val="10"/>
              </w:rPr>
            </w:pPr>
          </w:p>
        </w:tc>
        <w:tc>
          <w:tcPr>
            <w:tcW w:w="3053" w:type="dxa"/>
            <w:tcBorders>
              <w:top w:val="single" w:sz="4" w:space="0" w:color="auto"/>
            </w:tcBorders>
            <w:shd w:val="clear" w:color="auto" w:fill="FFFFFF"/>
          </w:tcPr>
          <w:p w:rsidR="000F750C" w:rsidRDefault="000F750C">
            <w:pPr>
              <w:rPr>
                <w:sz w:val="10"/>
                <w:szCs w:val="10"/>
              </w:rPr>
            </w:pPr>
          </w:p>
        </w:tc>
      </w:tr>
      <w:tr w:rsidR="000F750C">
        <w:trPr>
          <w:trHeight w:hRule="exact" w:val="374"/>
          <w:jc w:val="center"/>
        </w:trPr>
        <w:tc>
          <w:tcPr>
            <w:tcW w:w="1728" w:type="dxa"/>
            <w:tcBorders>
              <w:top w:val="single" w:sz="4" w:space="0" w:color="auto"/>
            </w:tcBorders>
            <w:shd w:val="clear" w:color="auto" w:fill="FFFFFF"/>
            <w:vAlign w:val="center"/>
          </w:tcPr>
          <w:p w:rsidR="000F750C" w:rsidRDefault="00814A51">
            <w:pPr>
              <w:pStyle w:val="Jin0"/>
              <w:shd w:val="clear" w:color="auto" w:fill="auto"/>
              <w:ind w:firstLine="140"/>
              <w:rPr>
                <w:sz w:val="15"/>
                <w:szCs w:val="15"/>
              </w:rPr>
            </w:pPr>
            <w:r>
              <w:rPr>
                <w:i w:val="0"/>
                <w:iCs w:val="0"/>
                <w:sz w:val="15"/>
                <w:szCs w:val="15"/>
              </w:rPr>
              <w:t>11 K 1985131311</w:t>
            </w:r>
          </w:p>
        </w:tc>
        <w:tc>
          <w:tcPr>
            <w:tcW w:w="7942" w:type="dxa"/>
            <w:tcBorders>
              <w:top w:val="single" w:sz="4" w:space="0" w:color="auto"/>
            </w:tcBorders>
            <w:shd w:val="clear" w:color="auto" w:fill="FFFFFF"/>
            <w:vAlign w:val="center"/>
          </w:tcPr>
          <w:p w:rsidR="000F750C" w:rsidRDefault="00814A51">
            <w:pPr>
              <w:pStyle w:val="Jin0"/>
              <w:shd w:val="clear" w:color="auto" w:fill="auto"/>
              <w:ind w:left="240" w:firstLine="20"/>
              <w:rPr>
                <w:sz w:val="15"/>
                <w:szCs w:val="15"/>
              </w:rPr>
            </w:pPr>
            <w:r>
              <w:rPr>
                <w:i w:val="0"/>
                <w:iCs w:val="0"/>
                <w:sz w:val="15"/>
                <w:szCs w:val="15"/>
              </w:rPr>
              <w:t>’Očištění ploch stěn, rubu kleneb a podlah ruční dočištění ocelovými kartáči</w:t>
            </w:r>
          </w:p>
        </w:tc>
        <w:tc>
          <w:tcPr>
            <w:tcW w:w="598"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m2</w:t>
            </w:r>
          </w:p>
        </w:tc>
        <w:tc>
          <w:tcPr>
            <w:tcW w:w="889" w:type="dxa"/>
            <w:tcBorders>
              <w:top w:val="single" w:sz="4" w:space="0" w:color="auto"/>
            </w:tcBorders>
            <w:shd w:val="clear" w:color="auto" w:fill="FFFFFF"/>
            <w:vAlign w:val="center"/>
          </w:tcPr>
          <w:p w:rsidR="000F750C" w:rsidRDefault="00814A51">
            <w:pPr>
              <w:pStyle w:val="Jin0"/>
              <w:shd w:val="clear" w:color="auto" w:fill="auto"/>
              <w:tabs>
                <w:tab w:val="left" w:pos="238"/>
              </w:tabs>
              <w:jc w:val="both"/>
              <w:rPr>
                <w:sz w:val="15"/>
                <w:szCs w:val="15"/>
              </w:rPr>
            </w:pPr>
            <w:r>
              <w:rPr>
                <w:i w:val="0"/>
                <w:iCs w:val="0"/>
                <w:sz w:val="15"/>
                <w:szCs w:val="15"/>
                <w:vertAlign w:val="superscript"/>
              </w:rPr>
              <w:t>:</w:t>
            </w:r>
            <w:r>
              <w:rPr>
                <w:i w:val="0"/>
                <w:iCs w:val="0"/>
                <w:sz w:val="15"/>
                <w:szCs w:val="15"/>
              </w:rPr>
              <w:tab/>
              <w:t>270,570</w:t>
            </w:r>
          </w:p>
        </w:tc>
        <w:tc>
          <w:tcPr>
            <w:tcW w:w="1141"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130,00;</w:t>
            </w:r>
          </w:p>
        </w:tc>
        <w:tc>
          <w:tcPr>
            <w:tcW w:w="3053"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35 174,10 CS ÚRS 2019 01</w:t>
            </w:r>
          </w:p>
        </w:tc>
      </w:tr>
      <w:tr w:rsidR="000F750C">
        <w:trPr>
          <w:trHeight w:hRule="exact" w:val="1152"/>
          <w:jc w:val="center"/>
        </w:trPr>
        <w:tc>
          <w:tcPr>
            <w:tcW w:w="1728" w:type="dxa"/>
            <w:tcBorders>
              <w:top w:val="single" w:sz="4" w:space="0" w:color="auto"/>
            </w:tcBorders>
            <w:shd w:val="clear" w:color="auto" w:fill="FFFFFF"/>
            <w:vAlign w:val="center"/>
          </w:tcPr>
          <w:p w:rsidR="000F750C" w:rsidRDefault="00814A51">
            <w:pPr>
              <w:pStyle w:val="Jin0"/>
              <w:shd w:val="clear" w:color="auto" w:fill="auto"/>
              <w:ind w:left="360"/>
            </w:pPr>
            <w:r>
              <w:rPr>
                <w:i w:val="0"/>
                <w:iCs w:val="0"/>
              </w:rPr>
              <w:t>PSC</w:t>
            </w:r>
          </w:p>
        </w:tc>
        <w:tc>
          <w:tcPr>
            <w:tcW w:w="7942" w:type="dxa"/>
            <w:tcBorders>
              <w:top w:val="single" w:sz="4" w:space="0" w:color="auto"/>
            </w:tcBorders>
            <w:shd w:val="clear" w:color="auto" w:fill="FFFFFF"/>
          </w:tcPr>
          <w:p w:rsidR="000F750C" w:rsidRDefault="00814A51">
            <w:pPr>
              <w:pStyle w:val="Jin0"/>
              <w:shd w:val="clear" w:color="auto" w:fill="auto"/>
              <w:spacing w:line="295" w:lineRule="auto"/>
              <w:ind w:left="240" w:firstLine="20"/>
            </w:pPr>
            <w:r>
              <w:t>Poznámka k souboru cen:</w:t>
            </w:r>
          </w:p>
          <w:p w:rsidR="000F750C" w:rsidRDefault="00814A51">
            <w:pPr>
              <w:pStyle w:val="Jin0"/>
              <w:numPr>
                <w:ilvl w:val="0"/>
                <w:numId w:val="4"/>
              </w:numPr>
              <w:shd w:val="clear" w:color="auto" w:fill="auto"/>
              <w:tabs>
                <w:tab w:val="left" w:pos="415"/>
              </w:tabs>
              <w:spacing w:line="295" w:lineRule="auto"/>
              <w:ind w:left="240" w:firstLine="20"/>
            </w:pPr>
            <w:r>
              <w:t>V cenách jsou započteny i náklady na dodání všech hmot.</w:t>
            </w:r>
          </w:p>
          <w:p w:rsidR="000F750C" w:rsidRDefault="00814A51">
            <w:pPr>
              <w:pStyle w:val="Jin0"/>
              <w:numPr>
                <w:ilvl w:val="0"/>
                <w:numId w:val="4"/>
              </w:numPr>
              <w:shd w:val="clear" w:color="auto" w:fill="auto"/>
              <w:tabs>
                <w:tab w:val="left" w:pos="413"/>
              </w:tabs>
              <w:spacing w:line="295" w:lineRule="auto"/>
              <w:ind w:left="240" w:firstLine="20"/>
            </w:pPr>
            <w:r>
              <w:rPr>
                <w:i w:val="0"/>
                <w:iCs w:val="0"/>
                <w:sz w:val="15"/>
                <w:szCs w:val="15"/>
              </w:rPr>
              <w:t xml:space="preserve">V </w:t>
            </w:r>
            <w:r>
              <w:t>cenách očištění ploch pískem jsou započteny i náklady smetení písku dohromady nebo naložení na dopravní prostředek.</w:t>
            </w:r>
          </w:p>
          <w:p w:rsidR="000F750C" w:rsidRDefault="00814A51">
            <w:pPr>
              <w:pStyle w:val="Jin0"/>
              <w:numPr>
                <w:ilvl w:val="0"/>
                <w:numId w:val="4"/>
              </w:numPr>
              <w:shd w:val="clear" w:color="auto" w:fill="auto"/>
              <w:tabs>
                <w:tab w:val="left" w:pos="416"/>
              </w:tabs>
              <w:spacing w:line="295" w:lineRule="auto"/>
              <w:ind w:left="240" w:firstLine="20"/>
            </w:pPr>
            <w:r>
              <w:t>\ř cenách očištění ploch pískem nejsou započteny náklady na odvoz písku, které se oceňují cenami odvozu suti příslušného katalogu pro objekt, na kterém se práce provádí.</w:t>
            </w:r>
          </w:p>
        </w:tc>
        <w:tc>
          <w:tcPr>
            <w:tcW w:w="598" w:type="dxa"/>
            <w:tcBorders>
              <w:top w:val="single" w:sz="4" w:space="0" w:color="auto"/>
            </w:tcBorders>
            <w:shd w:val="clear" w:color="auto" w:fill="FFFFFF"/>
          </w:tcPr>
          <w:p w:rsidR="000F750C" w:rsidRDefault="000F750C">
            <w:pPr>
              <w:rPr>
                <w:sz w:val="10"/>
                <w:szCs w:val="10"/>
              </w:rPr>
            </w:pPr>
          </w:p>
        </w:tc>
        <w:tc>
          <w:tcPr>
            <w:tcW w:w="889" w:type="dxa"/>
            <w:tcBorders>
              <w:top w:val="single" w:sz="4" w:space="0" w:color="auto"/>
            </w:tcBorders>
            <w:shd w:val="clear" w:color="auto" w:fill="FFFFFF"/>
          </w:tcPr>
          <w:p w:rsidR="000F750C" w:rsidRDefault="000F750C">
            <w:pPr>
              <w:rPr>
                <w:sz w:val="10"/>
                <w:szCs w:val="10"/>
              </w:rPr>
            </w:pPr>
          </w:p>
        </w:tc>
        <w:tc>
          <w:tcPr>
            <w:tcW w:w="1141" w:type="dxa"/>
            <w:tcBorders>
              <w:top w:val="single" w:sz="4" w:space="0" w:color="auto"/>
            </w:tcBorders>
            <w:shd w:val="clear" w:color="auto" w:fill="FFFFFF"/>
          </w:tcPr>
          <w:p w:rsidR="000F750C" w:rsidRDefault="000F750C">
            <w:pPr>
              <w:rPr>
                <w:sz w:val="10"/>
                <w:szCs w:val="10"/>
              </w:rPr>
            </w:pPr>
          </w:p>
        </w:tc>
        <w:tc>
          <w:tcPr>
            <w:tcW w:w="3053" w:type="dxa"/>
            <w:tcBorders>
              <w:top w:val="single" w:sz="4" w:space="0" w:color="auto"/>
            </w:tcBorders>
            <w:shd w:val="clear" w:color="auto" w:fill="FFFFFF"/>
          </w:tcPr>
          <w:p w:rsidR="000F750C" w:rsidRDefault="000F750C">
            <w:pPr>
              <w:rPr>
                <w:sz w:val="10"/>
                <w:szCs w:val="10"/>
              </w:rPr>
            </w:pPr>
          </w:p>
        </w:tc>
      </w:tr>
      <w:tr w:rsidR="000F750C">
        <w:trPr>
          <w:trHeight w:hRule="exact" w:val="896"/>
          <w:jc w:val="center"/>
        </w:trPr>
        <w:tc>
          <w:tcPr>
            <w:tcW w:w="1728" w:type="dxa"/>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p w:rsidR="000F750C" w:rsidRDefault="00814A51">
            <w:pPr>
              <w:pStyle w:val="Jin0"/>
              <w:shd w:val="clear" w:color="auto" w:fill="auto"/>
              <w:ind w:left="360"/>
            </w:pPr>
            <w:r>
              <w:rPr>
                <w:i w:val="0"/>
                <w:iCs w:val="0"/>
              </w:rPr>
              <w:t>W</w:t>
            </w:r>
          </w:p>
          <w:p w:rsidR="000F750C" w:rsidRDefault="00814A51">
            <w:pPr>
              <w:pStyle w:val="Jin0"/>
              <w:shd w:val="clear" w:color="auto" w:fill="auto"/>
              <w:ind w:left="360"/>
              <w:rPr>
                <w:sz w:val="15"/>
                <w:szCs w:val="15"/>
              </w:rPr>
            </w:pPr>
            <w:r>
              <w:rPr>
                <w:i w:val="0"/>
                <w:iCs w:val="0"/>
                <w:sz w:val="15"/>
                <w:szCs w:val="15"/>
              </w:rPr>
              <w:t>w</w:t>
            </w:r>
          </w:p>
          <w:p w:rsidR="000F750C" w:rsidRDefault="00814A51">
            <w:pPr>
              <w:pStyle w:val="Jin0"/>
              <w:shd w:val="clear" w:color="auto" w:fill="auto"/>
              <w:ind w:left="360"/>
              <w:rPr>
                <w:sz w:val="15"/>
                <w:szCs w:val="15"/>
              </w:rPr>
            </w:pPr>
            <w:r>
              <w:rPr>
                <w:i w:val="0"/>
                <w:iCs w:val="0"/>
                <w:sz w:val="15"/>
                <w:szCs w:val="15"/>
              </w:rPr>
              <w:t>w</w:t>
            </w:r>
          </w:p>
        </w:tc>
        <w:tc>
          <w:tcPr>
            <w:tcW w:w="7942"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109+111+113+115+117++řez+viz popis TZ"</w:t>
            </w:r>
          </w:p>
          <w:p w:rsidR="000F750C" w:rsidRDefault="00814A51">
            <w:pPr>
              <w:pStyle w:val="Jin0"/>
              <w:shd w:val="clear" w:color="auto" w:fill="auto"/>
              <w:ind w:left="240" w:firstLine="20"/>
              <w:rPr>
                <w:sz w:val="15"/>
                <w:szCs w:val="15"/>
              </w:rPr>
            </w:pPr>
            <w:r>
              <w:rPr>
                <w:i w:val="0"/>
                <w:iCs w:val="0"/>
                <w:sz w:val="15"/>
                <w:szCs w:val="15"/>
              </w:rPr>
              <w:t>213,2*0,6</w:t>
            </w:r>
          </w:p>
          <w:p w:rsidR="000F750C" w:rsidRDefault="00814A51">
            <w:pPr>
              <w:pStyle w:val="Jin0"/>
              <w:shd w:val="clear" w:color="auto" w:fill="auto"/>
              <w:ind w:left="240" w:firstLine="20"/>
              <w:rPr>
                <w:sz w:val="15"/>
                <w:szCs w:val="15"/>
              </w:rPr>
            </w:pPr>
            <w:r>
              <w:rPr>
                <w:i w:val="0"/>
                <w:iCs w:val="0"/>
                <w:sz w:val="15"/>
                <w:szCs w:val="15"/>
              </w:rPr>
              <w:t>142,65</w:t>
            </w:r>
          </w:p>
          <w:p w:rsidR="000F750C" w:rsidRDefault="00814A51">
            <w:pPr>
              <w:pStyle w:val="Jin0"/>
              <w:shd w:val="clear" w:color="auto" w:fill="auto"/>
              <w:ind w:left="240" w:firstLine="20"/>
              <w:rPr>
                <w:sz w:val="15"/>
                <w:szCs w:val="15"/>
              </w:rPr>
            </w:pPr>
            <w:r>
              <w:rPr>
                <w:i w:val="0"/>
                <w:iCs w:val="0"/>
                <w:sz w:val="15"/>
                <w:szCs w:val="15"/>
              </w:rPr>
              <w:t>Součet</w:t>
            </w:r>
          </w:p>
        </w:tc>
        <w:tc>
          <w:tcPr>
            <w:tcW w:w="598" w:type="dxa"/>
            <w:shd w:val="clear" w:color="auto" w:fill="FFFFFF"/>
          </w:tcPr>
          <w:p w:rsidR="000F750C" w:rsidRDefault="000F750C">
            <w:pPr>
              <w:rPr>
                <w:sz w:val="10"/>
                <w:szCs w:val="10"/>
              </w:rPr>
            </w:pPr>
          </w:p>
        </w:tc>
        <w:tc>
          <w:tcPr>
            <w:tcW w:w="889"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127,920</w:t>
            </w:r>
          </w:p>
          <w:p w:rsidR="000F750C" w:rsidRDefault="00814A51">
            <w:pPr>
              <w:pStyle w:val="Jin0"/>
              <w:shd w:val="clear" w:color="auto" w:fill="auto"/>
              <w:jc w:val="right"/>
              <w:rPr>
                <w:sz w:val="15"/>
                <w:szCs w:val="15"/>
              </w:rPr>
            </w:pPr>
            <w:r>
              <w:rPr>
                <w:i w:val="0"/>
                <w:iCs w:val="0"/>
                <w:sz w:val="15"/>
                <w:szCs w:val="15"/>
              </w:rPr>
              <w:t>142,650</w:t>
            </w:r>
          </w:p>
          <w:p w:rsidR="000F750C" w:rsidRDefault="00814A51">
            <w:pPr>
              <w:pStyle w:val="Jin0"/>
              <w:shd w:val="clear" w:color="auto" w:fill="auto"/>
              <w:jc w:val="right"/>
              <w:rPr>
                <w:sz w:val="15"/>
                <w:szCs w:val="15"/>
              </w:rPr>
            </w:pPr>
            <w:r>
              <w:rPr>
                <w:i w:val="0"/>
                <w:iCs w:val="0"/>
                <w:sz w:val="15"/>
                <w:szCs w:val="15"/>
              </w:rPr>
              <w:t>270,570</w:t>
            </w:r>
          </w:p>
        </w:tc>
        <w:tc>
          <w:tcPr>
            <w:tcW w:w="1141" w:type="dxa"/>
            <w:shd w:val="clear" w:color="auto" w:fill="FFFFFF"/>
          </w:tcPr>
          <w:p w:rsidR="000F750C" w:rsidRDefault="000F750C">
            <w:pPr>
              <w:rPr>
                <w:sz w:val="10"/>
                <w:szCs w:val="10"/>
              </w:rPr>
            </w:pPr>
          </w:p>
        </w:tc>
        <w:tc>
          <w:tcPr>
            <w:tcW w:w="3053" w:type="dxa"/>
            <w:shd w:val="clear" w:color="auto" w:fill="FFFFFF"/>
          </w:tcPr>
          <w:p w:rsidR="000F750C" w:rsidRDefault="000F750C">
            <w:pPr>
              <w:rPr>
                <w:sz w:val="10"/>
                <w:szCs w:val="10"/>
              </w:rPr>
            </w:pPr>
          </w:p>
        </w:tc>
      </w:tr>
    </w:tbl>
    <w:p w:rsidR="000F750C" w:rsidRDefault="00814A51">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6"/>
        <w:gridCol w:w="1393"/>
        <w:gridCol w:w="5663"/>
        <w:gridCol w:w="2326"/>
        <w:gridCol w:w="533"/>
        <w:gridCol w:w="1040"/>
        <w:gridCol w:w="997"/>
        <w:gridCol w:w="1753"/>
        <w:gridCol w:w="1357"/>
      </w:tblGrid>
      <w:tr w:rsidR="000F750C">
        <w:trPr>
          <w:trHeight w:hRule="exact" w:val="155"/>
          <w:jc w:val="center"/>
        </w:trPr>
        <w:tc>
          <w:tcPr>
            <w:tcW w:w="7402" w:type="dxa"/>
            <w:gridSpan w:val="3"/>
            <w:shd w:val="clear" w:color="auto" w:fill="FFFFFF"/>
          </w:tcPr>
          <w:p w:rsidR="000F750C" w:rsidRDefault="000F750C">
            <w:pPr>
              <w:rPr>
                <w:sz w:val="10"/>
                <w:szCs w:val="10"/>
              </w:rPr>
            </w:pPr>
          </w:p>
        </w:tc>
        <w:tc>
          <w:tcPr>
            <w:tcW w:w="8006" w:type="dxa"/>
            <w:gridSpan w:val="6"/>
            <w:tcBorders>
              <w:left w:val="single" w:sz="4" w:space="0" w:color="auto"/>
            </w:tcBorders>
            <w:shd w:val="clear" w:color="auto" w:fill="FFFFFF"/>
          </w:tcPr>
          <w:p w:rsidR="000F750C" w:rsidRDefault="000F750C">
            <w:pPr>
              <w:rPr>
                <w:sz w:val="10"/>
                <w:szCs w:val="10"/>
              </w:rPr>
            </w:pPr>
          </w:p>
        </w:tc>
      </w:tr>
      <w:tr w:rsidR="000F750C">
        <w:trPr>
          <w:trHeight w:hRule="exact" w:val="536"/>
          <w:jc w:val="center"/>
        </w:trPr>
        <w:tc>
          <w:tcPr>
            <w:tcW w:w="346" w:type="dxa"/>
            <w:tcBorders>
              <w:top w:val="single" w:sz="4" w:space="0" w:color="auto"/>
            </w:tcBorders>
            <w:shd w:val="clear" w:color="auto" w:fill="FFFFFF"/>
            <w:vAlign w:val="center"/>
          </w:tcPr>
          <w:p w:rsidR="000F750C" w:rsidRDefault="00814A51">
            <w:pPr>
              <w:pStyle w:val="Jin0"/>
              <w:shd w:val="clear" w:color="auto" w:fill="auto"/>
              <w:spacing w:line="319" w:lineRule="auto"/>
              <w:jc w:val="both"/>
              <w:rPr>
                <w:sz w:val="15"/>
                <w:szCs w:val="15"/>
              </w:rPr>
            </w:pPr>
            <w:r>
              <w:rPr>
                <w:i w:val="0"/>
                <w:iCs w:val="0"/>
                <w:sz w:val="16"/>
                <w:szCs w:val="16"/>
              </w:rPr>
              <w:t xml:space="preserve">• p </w:t>
            </w:r>
            <w:r>
              <w:rPr>
                <w:i w:val="0"/>
                <w:iCs w:val="0"/>
                <w:sz w:val="15"/>
                <w:szCs w:val="15"/>
              </w:rPr>
              <w:t>i č</w:t>
            </w:r>
          </w:p>
        </w:tc>
        <w:tc>
          <w:tcPr>
            <w:tcW w:w="1393" w:type="dxa"/>
            <w:tcBorders>
              <w:top w:val="single" w:sz="4" w:space="0" w:color="auto"/>
            </w:tcBorders>
            <w:shd w:val="clear" w:color="auto" w:fill="FFFFFF"/>
            <w:vAlign w:val="center"/>
          </w:tcPr>
          <w:p w:rsidR="000F750C" w:rsidRDefault="00814A51">
            <w:pPr>
              <w:pStyle w:val="Jin0"/>
              <w:shd w:val="clear" w:color="auto" w:fill="auto"/>
              <w:tabs>
                <w:tab w:val="left" w:pos="756"/>
              </w:tabs>
              <w:jc w:val="both"/>
              <w:rPr>
                <w:sz w:val="16"/>
                <w:szCs w:val="16"/>
              </w:rPr>
            </w:pPr>
            <w:r>
              <w:rPr>
                <w:i w:val="0"/>
                <w:iCs w:val="0"/>
                <w:sz w:val="16"/>
                <w:szCs w:val="16"/>
                <w:vertAlign w:val="superscript"/>
              </w:rPr>
              <w:t>Ty</w:t>
            </w:r>
            <w:r>
              <w:rPr>
                <w:i w:val="0"/>
                <w:iCs w:val="0"/>
                <w:sz w:val="16"/>
                <w:szCs w:val="16"/>
              </w:rPr>
              <w:tab/>
              <w:t>Kód</w:t>
            </w:r>
          </w:p>
          <w:p w:rsidR="000F750C" w:rsidRDefault="00814A51">
            <w:pPr>
              <w:pStyle w:val="Jin0"/>
              <w:shd w:val="clear" w:color="auto" w:fill="auto"/>
              <w:spacing w:line="197" w:lineRule="auto"/>
              <w:rPr>
                <w:sz w:val="16"/>
                <w:szCs w:val="16"/>
              </w:rPr>
            </w:pPr>
            <w:r>
              <w:rPr>
                <w:i w:val="0"/>
                <w:iCs w:val="0"/>
                <w:sz w:val="16"/>
                <w:szCs w:val="16"/>
              </w:rPr>
              <w:t>P</w:t>
            </w:r>
          </w:p>
        </w:tc>
        <w:tc>
          <w:tcPr>
            <w:tcW w:w="5663" w:type="dxa"/>
            <w:tcBorders>
              <w:top w:val="single" w:sz="4" w:space="0" w:color="auto"/>
            </w:tcBorders>
            <w:shd w:val="clear" w:color="auto" w:fill="FFFFFF"/>
            <w:vAlign w:val="center"/>
          </w:tcPr>
          <w:p w:rsidR="000F750C" w:rsidRDefault="00814A51">
            <w:pPr>
              <w:pStyle w:val="Jin0"/>
              <w:shd w:val="clear" w:color="auto" w:fill="auto"/>
              <w:ind w:left="3820"/>
              <w:rPr>
                <w:sz w:val="16"/>
                <w:szCs w:val="16"/>
              </w:rPr>
            </w:pPr>
            <w:r>
              <w:rPr>
                <w:i w:val="0"/>
                <w:iCs w:val="0"/>
                <w:sz w:val="16"/>
                <w:szCs w:val="16"/>
              </w:rPr>
              <w:t>Popis</w:t>
            </w:r>
          </w:p>
        </w:tc>
        <w:tc>
          <w:tcPr>
            <w:tcW w:w="2326" w:type="dxa"/>
            <w:tcBorders>
              <w:top w:val="single" w:sz="4" w:space="0" w:color="auto"/>
              <w:left w:val="single" w:sz="4" w:space="0" w:color="auto"/>
            </w:tcBorders>
            <w:shd w:val="clear" w:color="auto" w:fill="FFFFFF"/>
          </w:tcPr>
          <w:p w:rsidR="000F750C" w:rsidRDefault="000F750C">
            <w:pPr>
              <w:rPr>
                <w:sz w:val="10"/>
                <w:szCs w:val="10"/>
              </w:rPr>
            </w:pPr>
          </w:p>
        </w:tc>
        <w:tc>
          <w:tcPr>
            <w:tcW w:w="533" w:type="dxa"/>
            <w:tcBorders>
              <w:top w:val="single" w:sz="4" w:space="0" w:color="auto"/>
            </w:tcBorders>
            <w:shd w:val="clear" w:color="auto" w:fill="FFFFFF"/>
            <w:vAlign w:val="center"/>
          </w:tcPr>
          <w:p w:rsidR="000F750C" w:rsidRDefault="00814A51">
            <w:pPr>
              <w:pStyle w:val="Jin0"/>
              <w:shd w:val="clear" w:color="auto" w:fill="auto"/>
              <w:jc w:val="center"/>
              <w:rPr>
                <w:sz w:val="16"/>
                <w:szCs w:val="16"/>
              </w:rPr>
            </w:pPr>
            <w:r>
              <w:rPr>
                <w:i w:val="0"/>
                <w:iCs w:val="0"/>
                <w:sz w:val="16"/>
                <w:szCs w:val="16"/>
              </w:rPr>
              <w:t>MJ</w:t>
            </w:r>
          </w:p>
        </w:tc>
        <w:tc>
          <w:tcPr>
            <w:tcW w:w="1040" w:type="dxa"/>
            <w:tcBorders>
              <w:top w:val="single" w:sz="4" w:space="0" w:color="auto"/>
            </w:tcBorders>
            <w:shd w:val="clear" w:color="auto" w:fill="FFFFFF"/>
            <w:vAlign w:val="center"/>
          </w:tcPr>
          <w:p w:rsidR="000F750C" w:rsidRDefault="00814A51">
            <w:pPr>
              <w:pStyle w:val="Jin0"/>
              <w:shd w:val="clear" w:color="auto" w:fill="auto"/>
              <w:jc w:val="center"/>
              <w:rPr>
                <w:sz w:val="16"/>
                <w:szCs w:val="16"/>
              </w:rPr>
            </w:pPr>
            <w:r>
              <w:rPr>
                <w:i w:val="0"/>
                <w:iCs w:val="0"/>
                <w:sz w:val="16"/>
                <w:szCs w:val="16"/>
              </w:rPr>
              <w:t>Množství</w:t>
            </w:r>
          </w:p>
        </w:tc>
        <w:tc>
          <w:tcPr>
            <w:tcW w:w="997" w:type="dxa"/>
            <w:tcBorders>
              <w:top w:val="single" w:sz="4" w:space="0" w:color="auto"/>
            </w:tcBorders>
            <w:shd w:val="clear" w:color="auto" w:fill="FFFFFF"/>
            <w:vAlign w:val="center"/>
          </w:tcPr>
          <w:p w:rsidR="000F750C" w:rsidRDefault="00814A51">
            <w:pPr>
              <w:pStyle w:val="Jin0"/>
              <w:shd w:val="clear" w:color="auto" w:fill="auto"/>
              <w:spacing w:after="40"/>
              <w:ind w:left="140"/>
              <w:jc w:val="center"/>
              <w:rPr>
                <w:sz w:val="16"/>
                <w:szCs w:val="16"/>
              </w:rPr>
            </w:pPr>
            <w:r>
              <w:rPr>
                <w:i w:val="0"/>
                <w:iCs w:val="0"/>
                <w:sz w:val="16"/>
                <w:szCs w:val="16"/>
              </w:rPr>
              <w:t>J.cena</w:t>
            </w:r>
          </w:p>
          <w:p w:rsidR="000F750C" w:rsidRDefault="00814A51">
            <w:pPr>
              <w:pStyle w:val="Jin0"/>
              <w:shd w:val="clear" w:color="auto" w:fill="auto"/>
              <w:ind w:left="140"/>
              <w:jc w:val="center"/>
              <w:rPr>
                <w:sz w:val="16"/>
                <w:szCs w:val="16"/>
              </w:rPr>
            </w:pPr>
            <w:r>
              <w:rPr>
                <w:i w:val="0"/>
                <w:iCs w:val="0"/>
                <w:sz w:val="16"/>
                <w:szCs w:val="16"/>
              </w:rPr>
              <w:t>[CZK]</w:t>
            </w:r>
          </w:p>
        </w:tc>
        <w:tc>
          <w:tcPr>
            <w:tcW w:w="1753" w:type="dxa"/>
            <w:tcBorders>
              <w:top w:val="single" w:sz="4" w:space="0" w:color="auto"/>
            </w:tcBorders>
            <w:shd w:val="clear" w:color="auto" w:fill="FFFFFF"/>
            <w:vAlign w:val="center"/>
          </w:tcPr>
          <w:p w:rsidR="000F750C" w:rsidRDefault="00814A51">
            <w:pPr>
              <w:pStyle w:val="Jin0"/>
              <w:shd w:val="clear" w:color="auto" w:fill="auto"/>
              <w:rPr>
                <w:sz w:val="16"/>
                <w:szCs w:val="16"/>
              </w:rPr>
            </w:pPr>
            <w:r>
              <w:rPr>
                <w:i w:val="0"/>
                <w:iCs w:val="0"/>
                <w:sz w:val="16"/>
                <w:szCs w:val="16"/>
              </w:rPr>
              <w:t>Cena celkem [CZK]</w:t>
            </w:r>
          </w:p>
        </w:tc>
        <w:tc>
          <w:tcPr>
            <w:tcW w:w="1357" w:type="dxa"/>
            <w:tcBorders>
              <w:top w:val="single" w:sz="4" w:space="0" w:color="auto"/>
            </w:tcBorders>
            <w:shd w:val="clear" w:color="auto" w:fill="FFFFFF"/>
            <w:vAlign w:val="center"/>
          </w:tcPr>
          <w:p w:rsidR="000F750C" w:rsidRDefault="00814A51">
            <w:pPr>
              <w:pStyle w:val="Jin0"/>
              <w:shd w:val="clear" w:color="auto" w:fill="auto"/>
              <w:jc w:val="center"/>
              <w:rPr>
                <w:sz w:val="16"/>
                <w:szCs w:val="16"/>
              </w:rPr>
            </w:pPr>
            <w:r>
              <w:rPr>
                <w:i w:val="0"/>
                <w:iCs w:val="0"/>
                <w:sz w:val="16"/>
                <w:szCs w:val="16"/>
              </w:rPr>
              <w:t>Cenová</w:t>
            </w:r>
          </w:p>
          <w:p w:rsidR="000F750C" w:rsidRDefault="00814A51">
            <w:pPr>
              <w:pStyle w:val="Jin0"/>
              <w:shd w:val="clear" w:color="auto" w:fill="auto"/>
              <w:jc w:val="center"/>
              <w:rPr>
                <w:sz w:val="16"/>
                <w:szCs w:val="16"/>
              </w:rPr>
            </w:pPr>
            <w:r>
              <w:rPr>
                <w:i w:val="0"/>
                <w:iCs w:val="0"/>
                <w:sz w:val="16"/>
                <w:szCs w:val="16"/>
              </w:rPr>
              <w:t>soustava</w:t>
            </w:r>
          </w:p>
        </w:tc>
      </w:tr>
      <w:tr w:rsidR="000F750C">
        <w:trPr>
          <w:trHeight w:hRule="exact" w:val="374"/>
          <w:jc w:val="center"/>
        </w:trPr>
        <w:tc>
          <w:tcPr>
            <w:tcW w:w="346"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S 12</w:t>
            </w:r>
          </w:p>
        </w:tc>
        <w:tc>
          <w:tcPr>
            <w:tcW w:w="1393"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K 985139112</w:t>
            </w:r>
          </w:p>
        </w:tc>
        <w:tc>
          <w:tcPr>
            <w:tcW w:w="5663" w:type="dxa"/>
            <w:tcBorders>
              <w:top w:val="single" w:sz="4" w:space="0" w:color="auto"/>
            </w:tcBorders>
            <w:shd w:val="clear" w:color="auto" w:fill="FFFFFF"/>
            <w:vAlign w:val="center"/>
          </w:tcPr>
          <w:p w:rsidR="000F750C" w:rsidRDefault="00814A51">
            <w:pPr>
              <w:pStyle w:val="Jin0"/>
              <w:shd w:val="clear" w:color="auto" w:fill="auto"/>
              <w:ind w:left="200"/>
              <w:rPr>
                <w:sz w:val="15"/>
                <w:szCs w:val="15"/>
              </w:rPr>
            </w:pPr>
            <w:r>
              <w:rPr>
                <w:i w:val="0"/>
                <w:iCs w:val="0"/>
                <w:sz w:val="15"/>
                <w:szCs w:val="15"/>
              </w:rPr>
              <w:t>í Očištění ploch Příplatek k cenám za plochu do 10 m2 jednotlivě</w:t>
            </w:r>
          </w:p>
        </w:tc>
        <w:tc>
          <w:tcPr>
            <w:tcW w:w="2326" w:type="dxa"/>
            <w:tcBorders>
              <w:top w:val="single" w:sz="4" w:space="0" w:color="auto"/>
              <w:left w:val="single" w:sz="4" w:space="0" w:color="auto"/>
            </w:tcBorders>
            <w:shd w:val="clear" w:color="auto" w:fill="FFFFFF"/>
            <w:vAlign w:val="center"/>
          </w:tcPr>
          <w:p w:rsidR="000F750C" w:rsidRDefault="00814A51">
            <w:pPr>
              <w:pStyle w:val="Jin0"/>
              <w:shd w:val="clear" w:color="auto" w:fill="auto"/>
              <w:ind w:left="2240"/>
              <w:rPr>
                <w:sz w:val="15"/>
                <w:szCs w:val="15"/>
              </w:rPr>
            </w:pPr>
            <w:r>
              <w:rPr>
                <w:i w:val="0"/>
                <w:iCs w:val="0"/>
                <w:sz w:val="15"/>
                <w:szCs w:val="15"/>
              </w:rPr>
              <w:t>[</w:t>
            </w:r>
          </w:p>
        </w:tc>
        <w:tc>
          <w:tcPr>
            <w:tcW w:w="533"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m2</w:t>
            </w:r>
          </w:p>
        </w:tc>
        <w:tc>
          <w:tcPr>
            <w:tcW w:w="1040" w:type="dxa"/>
            <w:tcBorders>
              <w:top w:val="single" w:sz="4" w:space="0" w:color="auto"/>
            </w:tcBorders>
            <w:shd w:val="clear" w:color="auto" w:fill="FFFFFF"/>
            <w:vAlign w:val="center"/>
          </w:tcPr>
          <w:p w:rsidR="000F750C" w:rsidRDefault="00814A51">
            <w:pPr>
              <w:pStyle w:val="Jin0"/>
              <w:shd w:val="clear" w:color="auto" w:fill="auto"/>
              <w:ind w:right="140"/>
              <w:jc w:val="right"/>
              <w:rPr>
                <w:sz w:val="15"/>
                <w:szCs w:val="15"/>
              </w:rPr>
            </w:pPr>
            <w:r>
              <w:rPr>
                <w:i w:val="0"/>
                <w:iCs w:val="0"/>
                <w:sz w:val="16"/>
                <w:szCs w:val="16"/>
              </w:rPr>
              <w:t xml:space="preserve">i </w:t>
            </w:r>
            <w:r>
              <w:rPr>
                <w:i w:val="0"/>
                <w:iCs w:val="0"/>
                <w:sz w:val="15"/>
                <w:szCs w:val="15"/>
              </w:rPr>
              <w:t>127,920</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19,50-</w:t>
            </w:r>
          </w:p>
        </w:tc>
        <w:tc>
          <w:tcPr>
            <w:tcW w:w="3110" w:type="dxa"/>
            <w:gridSpan w:val="2"/>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2 494,44 ÍCS ÚRS 2019 01 -</w:t>
            </w:r>
          </w:p>
        </w:tc>
      </w:tr>
      <w:tr w:rsidR="000F750C">
        <w:trPr>
          <w:trHeight w:hRule="exact" w:val="526"/>
          <w:jc w:val="center"/>
        </w:trPr>
        <w:tc>
          <w:tcPr>
            <w:tcW w:w="346" w:type="dxa"/>
            <w:tcBorders>
              <w:top w:val="single" w:sz="4" w:space="0" w:color="auto"/>
            </w:tcBorders>
            <w:shd w:val="clear" w:color="auto" w:fill="FFFFFF"/>
          </w:tcPr>
          <w:p w:rsidR="000F750C" w:rsidRDefault="000F750C">
            <w:pPr>
              <w:rPr>
                <w:sz w:val="10"/>
                <w:szCs w:val="10"/>
              </w:rPr>
            </w:pPr>
          </w:p>
        </w:tc>
        <w:tc>
          <w:tcPr>
            <w:tcW w:w="1393" w:type="dxa"/>
            <w:tcBorders>
              <w:top w:val="single" w:sz="4" w:space="0" w:color="auto"/>
            </w:tcBorders>
            <w:shd w:val="clear" w:color="auto" w:fill="FFFFFF"/>
          </w:tcPr>
          <w:p w:rsidR="000F750C" w:rsidRDefault="000F750C">
            <w:pPr>
              <w:rPr>
                <w:sz w:val="10"/>
                <w:szCs w:val="10"/>
              </w:rPr>
            </w:pPr>
          </w:p>
        </w:tc>
        <w:tc>
          <w:tcPr>
            <w:tcW w:w="5663" w:type="dxa"/>
            <w:tcBorders>
              <w:top w:val="single" w:sz="4" w:space="0" w:color="auto"/>
            </w:tcBorders>
            <w:shd w:val="clear" w:color="auto" w:fill="FFFFFF"/>
          </w:tcPr>
          <w:p w:rsidR="000F750C" w:rsidRDefault="00814A51">
            <w:pPr>
              <w:pStyle w:val="Jin0"/>
              <w:shd w:val="clear" w:color="auto" w:fill="auto"/>
              <w:ind w:left="240" w:firstLine="20"/>
              <w:jc w:val="both"/>
            </w:pPr>
            <w:r>
              <w:t>Poznámka k souboru cen:</w:t>
            </w:r>
          </w:p>
          <w:p w:rsidR="000F750C" w:rsidRDefault="00814A51">
            <w:pPr>
              <w:pStyle w:val="Jin0"/>
              <w:numPr>
                <w:ilvl w:val="0"/>
                <w:numId w:val="5"/>
              </w:numPr>
              <w:shd w:val="clear" w:color="auto" w:fill="auto"/>
              <w:tabs>
                <w:tab w:val="left" w:pos="415"/>
              </w:tabs>
              <w:ind w:left="240" w:firstLine="20"/>
              <w:jc w:val="both"/>
            </w:pPr>
            <w:r>
              <w:t>V cenách jsou započteny i náklady na dodání všech hmot.</w:t>
            </w:r>
          </w:p>
          <w:p w:rsidR="000F750C" w:rsidRDefault="00814A51">
            <w:pPr>
              <w:pStyle w:val="Jin0"/>
              <w:numPr>
                <w:ilvl w:val="0"/>
                <w:numId w:val="5"/>
              </w:numPr>
              <w:shd w:val="clear" w:color="auto" w:fill="auto"/>
              <w:tabs>
                <w:tab w:val="left" w:pos="429"/>
              </w:tabs>
              <w:ind w:left="240" w:firstLine="20"/>
              <w:jc w:val="both"/>
            </w:pPr>
            <w:r>
              <w:rPr>
                <w:i w:val="0"/>
                <w:iCs w:val="0"/>
                <w:sz w:val="15"/>
                <w:szCs w:val="15"/>
              </w:rPr>
              <w:t xml:space="preserve">V </w:t>
            </w:r>
            <w:r>
              <w:t>cenách očištění ploch pískem jsou započteny i náklady smetení písku dohromady n</w:t>
            </w:r>
          </w:p>
        </w:tc>
        <w:tc>
          <w:tcPr>
            <w:tcW w:w="2326" w:type="dxa"/>
            <w:tcBorders>
              <w:top w:val="single" w:sz="4" w:space="0" w:color="auto"/>
              <w:left w:val="single" w:sz="4" w:space="0" w:color="auto"/>
            </w:tcBorders>
            <w:shd w:val="clear" w:color="auto" w:fill="FFFFFF"/>
            <w:vAlign w:val="bottom"/>
          </w:tcPr>
          <w:p w:rsidR="000F750C" w:rsidRDefault="00814A51">
            <w:pPr>
              <w:pStyle w:val="Jin0"/>
              <w:shd w:val="clear" w:color="auto" w:fill="auto"/>
            </w:pPr>
            <w:r>
              <w:t>3bo naložení na dopravní</w:t>
            </w:r>
          </w:p>
        </w:tc>
        <w:tc>
          <w:tcPr>
            <w:tcW w:w="533" w:type="dxa"/>
            <w:tcBorders>
              <w:top w:val="single" w:sz="4" w:space="0" w:color="auto"/>
            </w:tcBorders>
            <w:shd w:val="clear" w:color="auto" w:fill="FFFFFF"/>
          </w:tcPr>
          <w:p w:rsidR="000F750C" w:rsidRDefault="000F750C">
            <w:pPr>
              <w:rPr>
                <w:sz w:val="10"/>
                <w:szCs w:val="10"/>
              </w:rPr>
            </w:pPr>
          </w:p>
        </w:tc>
        <w:tc>
          <w:tcPr>
            <w:tcW w:w="1040"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1753" w:type="dxa"/>
            <w:tcBorders>
              <w:top w:val="single" w:sz="4" w:space="0" w:color="auto"/>
            </w:tcBorders>
            <w:shd w:val="clear" w:color="auto" w:fill="FFFFFF"/>
          </w:tcPr>
          <w:p w:rsidR="000F750C" w:rsidRDefault="000F750C">
            <w:pPr>
              <w:rPr>
                <w:sz w:val="10"/>
                <w:szCs w:val="10"/>
              </w:rPr>
            </w:pPr>
          </w:p>
        </w:tc>
        <w:tc>
          <w:tcPr>
            <w:tcW w:w="1357" w:type="dxa"/>
            <w:tcBorders>
              <w:top w:val="single" w:sz="4" w:space="0" w:color="auto"/>
            </w:tcBorders>
            <w:shd w:val="clear" w:color="auto" w:fill="FFFFFF"/>
          </w:tcPr>
          <w:p w:rsidR="000F750C" w:rsidRDefault="000F750C">
            <w:pPr>
              <w:rPr>
                <w:sz w:val="10"/>
                <w:szCs w:val="10"/>
              </w:rPr>
            </w:pPr>
          </w:p>
        </w:tc>
      </w:tr>
      <w:tr w:rsidR="000F750C">
        <w:trPr>
          <w:trHeight w:hRule="exact" w:val="623"/>
          <w:jc w:val="center"/>
        </w:trPr>
        <w:tc>
          <w:tcPr>
            <w:tcW w:w="346" w:type="dxa"/>
            <w:shd w:val="clear" w:color="auto" w:fill="FFFFFF"/>
          </w:tcPr>
          <w:p w:rsidR="000F750C" w:rsidRDefault="000F750C">
            <w:pPr>
              <w:rPr>
                <w:sz w:val="10"/>
                <w:szCs w:val="10"/>
              </w:rPr>
            </w:pPr>
          </w:p>
        </w:tc>
        <w:tc>
          <w:tcPr>
            <w:tcW w:w="1393" w:type="dxa"/>
            <w:shd w:val="clear" w:color="auto" w:fill="FFFFFF"/>
          </w:tcPr>
          <w:p w:rsidR="000F750C" w:rsidRDefault="00814A51">
            <w:pPr>
              <w:pStyle w:val="Jin0"/>
              <w:shd w:val="clear" w:color="auto" w:fill="auto"/>
              <w:jc w:val="both"/>
            </w:pPr>
            <w:r>
              <w:rPr>
                <w:i w:val="0"/>
                <w:iCs w:val="0"/>
              </w:rPr>
              <w:t>PSC</w:t>
            </w:r>
          </w:p>
        </w:tc>
        <w:tc>
          <w:tcPr>
            <w:tcW w:w="5663" w:type="dxa"/>
            <w:shd w:val="clear" w:color="auto" w:fill="FFFFFF"/>
          </w:tcPr>
          <w:p w:rsidR="000F750C" w:rsidRDefault="00814A51">
            <w:pPr>
              <w:pStyle w:val="Jin0"/>
              <w:shd w:val="clear" w:color="auto" w:fill="auto"/>
              <w:spacing w:line="290" w:lineRule="auto"/>
              <w:ind w:left="240" w:firstLine="20"/>
              <w:jc w:val="both"/>
            </w:pPr>
            <w:r>
              <w:t>prostředek.</w:t>
            </w:r>
          </w:p>
          <w:p w:rsidR="000F750C" w:rsidRDefault="00814A51">
            <w:pPr>
              <w:pStyle w:val="Jin0"/>
              <w:shd w:val="clear" w:color="auto" w:fill="auto"/>
              <w:spacing w:line="290" w:lineRule="auto"/>
              <w:ind w:left="240" w:firstLine="20"/>
              <w:jc w:val="both"/>
            </w:pPr>
            <w:r>
              <w:t>3. V cenách očištění ploch pískem nejsou započteny náklady na odvoz písku, které se o příslušného katalogu pro objekt, na kterém se práce provádí.</w:t>
            </w:r>
          </w:p>
        </w:tc>
        <w:tc>
          <w:tcPr>
            <w:tcW w:w="2326" w:type="dxa"/>
            <w:tcBorders>
              <w:left w:val="single" w:sz="4" w:space="0" w:color="auto"/>
            </w:tcBorders>
            <w:shd w:val="clear" w:color="auto" w:fill="FFFFFF"/>
            <w:vAlign w:val="center"/>
          </w:tcPr>
          <w:p w:rsidR="000F750C" w:rsidRDefault="00814A51">
            <w:pPr>
              <w:pStyle w:val="Jin0"/>
              <w:shd w:val="clear" w:color="auto" w:fill="auto"/>
            </w:pPr>
            <w:r>
              <w:t>:eňují cenami odvozu suti</w:t>
            </w:r>
          </w:p>
        </w:tc>
        <w:tc>
          <w:tcPr>
            <w:tcW w:w="533" w:type="dxa"/>
            <w:shd w:val="clear" w:color="auto" w:fill="FFFFFF"/>
          </w:tcPr>
          <w:p w:rsidR="000F750C" w:rsidRDefault="000F750C">
            <w:pPr>
              <w:rPr>
                <w:sz w:val="10"/>
                <w:szCs w:val="10"/>
              </w:rPr>
            </w:pP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274"/>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pPr>
            <w:r>
              <w:rPr>
                <w:i w:val="0"/>
                <w:iCs w:val="0"/>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"vč. 109+111+113+115+117++řez+viz popis TZ"</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vAlign w:val="bottom"/>
          </w:tcPr>
          <w:p w:rsidR="000F750C" w:rsidRDefault="00814A51">
            <w:pPr>
              <w:pStyle w:val="Jin0"/>
              <w:shd w:val="clear" w:color="auto" w:fill="auto"/>
              <w:rPr>
                <w:sz w:val="16"/>
                <w:szCs w:val="16"/>
              </w:rPr>
            </w:pPr>
            <w:r>
              <w:rPr>
                <w:i w:val="0"/>
                <w:iCs w:val="0"/>
                <w:sz w:val="16"/>
                <w:szCs w:val="16"/>
              </w:rPr>
              <w:t>|</w:t>
            </w: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209"/>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rPr>
                <w:sz w:val="15"/>
                <w:szCs w:val="15"/>
              </w:rPr>
            </w:pPr>
            <w:r>
              <w:rPr>
                <w:i w:val="0"/>
                <w:iCs w:val="0"/>
                <w:sz w:val="15"/>
                <w:szCs w:val="15"/>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213,2*0,6</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tcPr>
          <w:p w:rsidR="000F750C" w:rsidRDefault="000F750C">
            <w:pPr>
              <w:rPr>
                <w:sz w:val="10"/>
                <w:szCs w:val="10"/>
              </w:rPr>
            </w:pPr>
          </w:p>
        </w:tc>
        <w:tc>
          <w:tcPr>
            <w:tcW w:w="1040"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127,920</w:t>
            </w: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371"/>
          <w:jc w:val="center"/>
        </w:trPr>
        <w:tc>
          <w:tcPr>
            <w:tcW w:w="346"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13</w:t>
            </w:r>
          </w:p>
        </w:tc>
        <w:tc>
          <w:tcPr>
            <w:tcW w:w="1393"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K 985311311</w:t>
            </w:r>
          </w:p>
        </w:tc>
        <w:tc>
          <w:tcPr>
            <w:tcW w:w="5663" w:type="dxa"/>
            <w:tcBorders>
              <w:top w:val="single" w:sz="4" w:space="0" w:color="auto"/>
            </w:tcBorders>
            <w:shd w:val="clear" w:color="auto" w:fill="FFFFFF"/>
            <w:vAlign w:val="center"/>
          </w:tcPr>
          <w:p w:rsidR="000F750C" w:rsidRDefault="00814A51">
            <w:pPr>
              <w:pStyle w:val="Jin0"/>
              <w:shd w:val="clear" w:color="auto" w:fill="auto"/>
              <w:ind w:left="200"/>
              <w:rPr>
                <w:sz w:val="15"/>
                <w:szCs w:val="15"/>
              </w:rPr>
            </w:pPr>
            <w:r>
              <w:rPr>
                <w:i w:val="0"/>
                <w:iCs w:val="0"/>
                <w:sz w:val="15"/>
                <w:szCs w:val="15"/>
              </w:rPr>
              <w:t>j Reprofilace betonu sanačními maltami na cementové bázi ručně rubu klene</w:t>
            </w:r>
          </w:p>
        </w:tc>
        <w:tc>
          <w:tcPr>
            <w:tcW w:w="2326"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3 a podlah, tloušťky do 10 mm '</w:t>
            </w:r>
          </w:p>
        </w:tc>
        <w:tc>
          <w:tcPr>
            <w:tcW w:w="533"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6"/>
                <w:szCs w:val="16"/>
              </w:rPr>
              <w:t xml:space="preserve">i </w:t>
            </w:r>
            <w:r>
              <w:rPr>
                <w:i w:val="0"/>
                <w:iCs w:val="0"/>
                <w:sz w:val="15"/>
                <w:szCs w:val="15"/>
              </w:rPr>
              <w:t>m2</w:t>
            </w:r>
          </w:p>
        </w:tc>
        <w:tc>
          <w:tcPr>
            <w:tcW w:w="1040"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6"/>
                <w:szCs w:val="16"/>
              </w:rPr>
              <w:t xml:space="preserve">í </w:t>
            </w:r>
            <w:r>
              <w:rPr>
                <w:i w:val="0"/>
                <w:iCs w:val="0"/>
                <w:sz w:val="15"/>
                <w:szCs w:val="15"/>
              </w:rPr>
              <w:t>189,399:</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1 170,00 i</w:t>
            </w:r>
          </w:p>
        </w:tc>
        <w:tc>
          <w:tcPr>
            <w:tcW w:w="1753"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221 596,83</w:t>
            </w:r>
          </w:p>
        </w:tc>
        <w:tc>
          <w:tcPr>
            <w:tcW w:w="1357"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CS ÚRS 2019 01</w:t>
            </w:r>
          </w:p>
        </w:tc>
      </w:tr>
      <w:tr w:rsidR="000F750C">
        <w:trPr>
          <w:trHeight w:hRule="exact" w:val="518"/>
          <w:jc w:val="center"/>
        </w:trPr>
        <w:tc>
          <w:tcPr>
            <w:tcW w:w="346" w:type="dxa"/>
            <w:tcBorders>
              <w:top w:val="single" w:sz="4" w:space="0" w:color="auto"/>
            </w:tcBorders>
            <w:shd w:val="clear" w:color="auto" w:fill="FFFFFF"/>
          </w:tcPr>
          <w:p w:rsidR="000F750C" w:rsidRDefault="000F750C">
            <w:pPr>
              <w:rPr>
                <w:sz w:val="10"/>
                <w:szCs w:val="10"/>
              </w:rPr>
            </w:pPr>
          </w:p>
        </w:tc>
        <w:tc>
          <w:tcPr>
            <w:tcW w:w="1393" w:type="dxa"/>
            <w:tcBorders>
              <w:top w:val="single" w:sz="4" w:space="0" w:color="auto"/>
            </w:tcBorders>
            <w:shd w:val="clear" w:color="auto" w:fill="FFFFFF"/>
          </w:tcPr>
          <w:p w:rsidR="000F750C" w:rsidRDefault="000F750C">
            <w:pPr>
              <w:rPr>
                <w:sz w:val="10"/>
                <w:szCs w:val="10"/>
              </w:rPr>
            </w:pPr>
          </w:p>
        </w:tc>
        <w:tc>
          <w:tcPr>
            <w:tcW w:w="5663" w:type="dxa"/>
            <w:tcBorders>
              <w:top w:val="single" w:sz="4" w:space="0" w:color="auto"/>
            </w:tcBorders>
            <w:shd w:val="clear" w:color="auto" w:fill="FFFFFF"/>
            <w:vAlign w:val="bottom"/>
          </w:tcPr>
          <w:p w:rsidR="000F750C" w:rsidRDefault="00814A51">
            <w:pPr>
              <w:pStyle w:val="Jin0"/>
              <w:shd w:val="clear" w:color="auto" w:fill="auto"/>
              <w:ind w:left="240" w:firstLine="20"/>
              <w:jc w:val="both"/>
            </w:pPr>
            <w:r>
              <w:t>Poznámka k souboru cen:</w:t>
            </w:r>
          </w:p>
          <w:p w:rsidR="000F750C" w:rsidRDefault="00814A51">
            <w:pPr>
              <w:pStyle w:val="Jin0"/>
              <w:shd w:val="clear" w:color="auto" w:fill="auto"/>
              <w:ind w:left="240" w:firstLine="20"/>
              <w:jc w:val="both"/>
            </w:pPr>
            <w:r>
              <w:t>1. Ceny pro danou tloušťku jsou určeny pro nanášení sanačních malt v jakémkoliv počtu</w:t>
            </w:r>
          </w:p>
        </w:tc>
        <w:tc>
          <w:tcPr>
            <w:tcW w:w="2326" w:type="dxa"/>
            <w:tcBorders>
              <w:top w:val="single" w:sz="4" w:space="0" w:color="auto"/>
              <w:left w:val="single" w:sz="4" w:space="0" w:color="auto"/>
            </w:tcBorders>
            <w:shd w:val="clear" w:color="auto" w:fill="FFFFFF"/>
            <w:vAlign w:val="bottom"/>
          </w:tcPr>
          <w:p w:rsidR="000F750C" w:rsidRDefault="00814A51">
            <w:pPr>
              <w:pStyle w:val="Jin0"/>
              <w:shd w:val="clear" w:color="auto" w:fill="auto"/>
            </w:pPr>
            <w:r>
              <w:t>vrstev.</w:t>
            </w:r>
          </w:p>
        </w:tc>
        <w:tc>
          <w:tcPr>
            <w:tcW w:w="533" w:type="dxa"/>
            <w:tcBorders>
              <w:top w:val="single" w:sz="4" w:space="0" w:color="auto"/>
            </w:tcBorders>
            <w:shd w:val="clear" w:color="auto" w:fill="FFFFFF"/>
            <w:vAlign w:val="center"/>
          </w:tcPr>
          <w:p w:rsidR="000F750C" w:rsidRDefault="00814A51">
            <w:pPr>
              <w:pStyle w:val="Jin0"/>
              <w:shd w:val="clear" w:color="auto" w:fill="auto"/>
              <w:rPr>
                <w:sz w:val="16"/>
                <w:szCs w:val="16"/>
              </w:rPr>
            </w:pPr>
            <w:r>
              <w:rPr>
                <w:i w:val="0"/>
                <w:iCs w:val="0"/>
                <w:sz w:val="16"/>
                <w:szCs w:val="16"/>
              </w:rPr>
              <w:t>í</w:t>
            </w:r>
          </w:p>
        </w:tc>
        <w:tc>
          <w:tcPr>
            <w:tcW w:w="1040"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1753" w:type="dxa"/>
            <w:tcBorders>
              <w:top w:val="single" w:sz="4" w:space="0" w:color="auto"/>
            </w:tcBorders>
            <w:shd w:val="clear" w:color="auto" w:fill="FFFFFF"/>
          </w:tcPr>
          <w:p w:rsidR="000F750C" w:rsidRDefault="000F750C">
            <w:pPr>
              <w:rPr>
                <w:sz w:val="10"/>
                <w:szCs w:val="10"/>
              </w:rPr>
            </w:pPr>
          </w:p>
        </w:tc>
        <w:tc>
          <w:tcPr>
            <w:tcW w:w="1357" w:type="dxa"/>
            <w:tcBorders>
              <w:top w:val="single" w:sz="4" w:space="0" w:color="auto"/>
            </w:tcBorders>
            <w:shd w:val="clear" w:color="auto" w:fill="FFFFFF"/>
          </w:tcPr>
          <w:p w:rsidR="000F750C" w:rsidRDefault="000F750C">
            <w:pPr>
              <w:rPr>
                <w:sz w:val="10"/>
                <w:szCs w:val="10"/>
              </w:rPr>
            </w:pPr>
          </w:p>
        </w:tc>
      </w:tr>
      <w:tr w:rsidR="000F750C">
        <w:trPr>
          <w:trHeight w:hRule="exact" w:val="547"/>
          <w:jc w:val="center"/>
        </w:trPr>
        <w:tc>
          <w:tcPr>
            <w:tcW w:w="346" w:type="dxa"/>
            <w:shd w:val="clear" w:color="auto" w:fill="FFFFFF"/>
          </w:tcPr>
          <w:p w:rsidR="000F750C" w:rsidRDefault="000F750C">
            <w:pPr>
              <w:rPr>
                <w:sz w:val="10"/>
                <w:szCs w:val="10"/>
              </w:rPr>
            </w:pPr>
          </w:p>
        </w:tc>
        <w:tc>
          <w:tcPr>
            <w:tcW w:w="1393" w:type="dxa"/>
            <w:shd w:val="clear" w:color="auto" w:fill="FFFFFF"/>
          </w:tcPr>
          <w:p w:rsidR="000F750C" w:rsidRDefault="000F750C">
            <w:pPr>
              <w:rPr>
                <w:sz w:val="10"/>
                <w:szCs w:val="10"/>
              </w:rPr>
            </w:pPr>
          </w:p>
        </w:tc>
        <w:tc>
          <w:tcPr>
            <w:tcW w:w="5663" w:type="dxa"/>
            <w:shd w:val="clear" w:color="auto" w:fill="FFFFFF"/>
            <w:vAlign w:val="bottom"/>
          </w:tcPr>
          <w:p w:rsidR="000F750C" w:rsidRDefault="00814A51">
            <w:pPr>
              <w:pStyle w:val="Jin0"/>
              <w:shd w:val="clear" w:color="auto" w:fill="auto"/>
              <w:spacing w:line="295" w:lineRule="auto"/>
              <w:ind w:left="240" w:firstLine="20"/>
              <w:jc w:val="both"/>
            </w:pPr>
            <w:r>
              <w:t>2. V cenách nejsou započteny náklady na:</w:t>
            </w:r>
          </w:p>
          <w:p w:rsidR="000F750C" w:rsidRDefault="00814A51">
            <w:pPr>
              <w:pStyle w:val="Jin0"/>
              <w:shd w:val="clear" w:color="auto" w:fill="auto"/>
              <w:spacing w:line="295" w:lineRule="auto"/>
              <w:ind w:left="240" w:firstLine="20"/>
              <w:jc w:val="both"/>
            </w:pPr>
            <w:r>
              <w:t>a) odstranění degradovaného betonu, které se oceňují cenami souborů cen 985 11-21</w:t>
            </w:r>
            <w:r>
              <w:rPr>
                <w:i w:val="0"/>
                <w:iCs w:val="0"/>
                <w:sz w:val="15"/>
                <w:szCs w:val="15"/>
              </w:rPr>
              <w:t xml:space="preserve"> C </w:t>
            </w:r>
            <w:r>
              <w:rPr>
                <w:i w:val="0"/>
                <w:iCs w:val="0"/>
              </w:rPr>
              <w:t xml:space="preserve">985 </w:t>
            </w:r>
            <w:r>
              <w:t>12-1 Tryskání degradovaného betonu,</w:t>
            </w:r>
          </w:p>
        </w:tc>
        <w:tc>
          <w:tcPr>
            <w:tcW w:w="2326" w:type="dxa"/>
            <w:tcBorders>
              <w:left w:val="single" w:sz="4" w:space="0" w:color="auto"/>
            </w:tcBorders>
            <w:shd w:val="clear" w:color="auto" w:fill="FFFFFF"/>
            <w:vAlign w:val="center"/>
          </w:tcPr>
          <w:p w:rsidR="000F750C" w:rsidRDefault="00814A51">
            <w:pPr>
              <w:pStyle w:val="Jin0"/>
              <w:shd w:val="clear" w:color="auto" w:fill="auto"/>
            </w:pPr>
            <w:r>
              <w:t>dsekání degradovaného betonu a</w:t>
            </w:r>
          </w:p>
        </w:tc>
        <w:tc>
          <w:tcPr>
            <w:tcW w:w="533" w:type="dxa"/>
            <w:shd w:val="clear" w:color="auto" w:fill="FFFFFF"/>
            <w:vAlign w:val="bottom"/>
          </w:tcPr>
          <w:p w:rsidR="000F750C" w:rsidRDefault="00814A51">
            <w:pPr>
              <w:pStyle w:val="Jin0"/>
              <w:shd w:val="clear" w:color="auto" w:fill="auto"/>
              <w:rPr>
                <w:sz w:val="16"/>
                <w:szCs w:val="16"/>
              </w:rPr>
            </w:pPr>
            <w:r>
              <w:rPr>
                <w:i w:val="0"/>
                <w:iCs w:val="0"/>
                <w:sz w:val="16"/>
                <w:szCs w:val="16"/>
              </w:rPr>
              <w:t>I</w:t>
            </w: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1069"/>
          <w:jc w:val="center"/>
        </w:trPr>
        <w:tc>
          <w:tcPr>
            <w:tcW w:w="346" w:type="dxa"/>
            <w:shd w:val="clear" w:color="auto" w:fill="FFFFFF"/>
          </w:tcPr>
          <w:p w:rsidR="000F750C" w:rsidRDefault="000F750C">
            <w:pPr>
              <w:rPr>
                <w:sz w:val="10"/>
                <w:szCs w:val="10"/>
              </w:rPr>
            </w:pPr>
          </w:p>
        </w:tc>
        <w:tc>
          <w:tcPr>
            <w:tcW w:w="1393" w:type="dxa"/>
            <w:shd w:val="clear" w:color="auto" w:fill="FFFFFF"/>
          </w:tcPr>
          <w:p w:rsidR="000F750C" w:rsidRDefault="00814A51">
            <w:pPr>
              <w:pStyle w:val="Jin0"/>
              <w:shd w:val="clear" w:color="auto" w:fill="auto"/>
              <w:jc w:val="both"/>
            </w:pPr>
            <w:r>
              <w:rPr>
                <w:i w:val="0"/>
                <w:iCs w:val="0"/>
              </w:rPr>
              <w:t>PSC</w:t>
            </w:r>
          </w:p>
        </w:tc>
        <w:tc>
          <w:tcPr>
            <w:tcW w:w="5663" w:type="dxa"/>
            <w:shd w:val="clear" w:color="auto" w:fill="FFFFFF"/>
          </w:tcPr>
          <w:p w:rsidR="000F750C" w:rsidRDefault="00814A51">
            <w:pPr>
              <w:pStyle w:val="Jin0"/>
              <w:numPr>
                <w:ilvl w:val="0"/>
                <w:numId w:val="6"/>
              </w:numPr>
              <w:shd w:val="clear" w:color="auto" w:fill="auto"/>
              <w:tabs>
                <w:tab w:val="left" w:pos="422"/>
              </w:tabs>
              <w:spacing w:line="290" w:lineRule="auto"/>
              <w:ind w:left="240" w:firstLine="20"/>
              <w:jc w:val="both"/>
            </w:pPr>
            <w:r>
              <w:t>očištění povrchu betonu, které se oceňují cenami souboru cen 985 13 Očištění ploch,</w:t>
            </w:r>
          </w:p>
          <w:p w:rsidR="000F750C" w:rsidRDefault="00814A51">
            <w:pPr>
              <w:pStyle w:val="Jin0"/>
              <w:numPr>
                <w:ilvl w:val="0"/>
                <w:numId w:val="6"/>
              </w:numPr>
              <w:shd w:val="clear" w:color="auto" w:fill="auto"/>
              <w:tabs>
                <w:tab w:val="left" w:pos="415"/>
              </w:tabs>
              <w:spacing w:line="290" w:lineRule="auto"/>
              <w:ind w:left="240" w:firstLine="20"/>
              <w:jc w:val="both"/>
            </w:pPr>
            <w:r>
              <w:t>ochranný nátěr povrchu reprofilovaného betonu, které se oceňují cenami souboru cen</w:t>
            </w:r>
          </w:p>
          <w:p w:rsidR="000F750C" w:rsidRDefault="00814A51">
            <w:pPr>
              <w:pStyle w:val="Jin0"/>
              <w:numPr>
                <w:ilvl w:val="0"/>
                <w:numId w:val="6"/>
              </w:numPr>
              <w:shd w:val="clear" w:color="auto" w:fill="auto"/>
              <w:tabs>
                <w:tab w:val="left" w:pos="422"/>
              </w:tabs>
              <w:spacing w:line="290" w:lineRule="auto"/>
              <w:ind w:left="240" w:firstLine="20"/>
              <w:jc w:val="both"/>
            </w:pPr>
            <w:r>
              <w:t>uzavírací stěrku; tyto náklady se oceňují cenami souboru cen 985 31-21 Stěrka k vyrc</w:t>
            </w:r>
          </w:p>
          <w:p w:rsidR="000F750C" w:rsidRDefault="00814A51">
            <w:pPr>
              <w:pStyle w:val="Jin0"/>
              <w:numPr>
                <w:ilvl w:val="0"/>
                <w:numId w:val="6"/>
              </w:numPr>
              <w:shd w:val="clear" w:color="auto" w:fill="auto"/>
              <w:tabs>
                <w:tab w:val="left" w:pos="395"/>
              </w:tabs>
              <w:spacing w:line="290" w:lineRule="auto"/>
              <w:ind w:left="240" w:firstLine="20"/>
              <w:jc w:val="both"/>
            </w:pPr>
            <w:r>
              <w:t>případné vyztužení reprofilovaných vrstev svařovanými sítěmi, které se oceňují cenan stříkaného betonu ze svařovaných sítí.</w:t>
            </w:r>
          </w:p>
        </w:tc>
        <w:tc>
          <w:tcPr>
            <w:tcW w:w="2326" w:type="dxa"/>
            <w:tcBorders>
              <w:left w:val="single" w:sz="4" w:space="0" w:color="auto"/>
            </w:tcBorders>
            <w:shd w:val="clear" w:color="auto" w:fill="FFFFFF"/>
            <w:vAlign w:val="center"/>
          </w:tcPr>
          <w:p w:rsidR="000F750C" w:rsidRDefault="00814A51">
            <w:pPr>
              <w:pStyle w:val="Jin0"/>
              <w:shd w:val="clear" w:color="auto" w:fill="auto"/>
              <w:spacing w:line="286" w:lineRule="auto"/>
            </w:pPr>
            <w:r>
              <w:t>985 32-4 Ochranný nátěr betonu, vnání ploch reprofilovaného betonu, i souboru cen 985 56-2 Výztuž</w:t>
            </w:r>
          </w:p>
        </w:tc>
        <w:tc>
          <w:tcPr>
            <w:tcW w:w="533" w:type="dxa"/>
            <w:shd w:val="clear" w:color="auto" w:fill="FFFFFF"/>
          </w:tcPr>
          <w:p w:rsidR="000F750C" w:rsidRDefault="00814A51">
            <w:pPr>
              <w:pStyle w:val="Jin0"/>
              <w:shd w:val="clear" w:color="auto" w:fill="auto"/>
              <w:spacing w:before="180"/>
              <w:rPr>
                <w:sz w:val="16"/>
                <w:szCs w:val="16"/>
              </w:rPr>
            </w:pPr>
            <w:r>
              <w:rPr>
                <w:i w:val="0"/>
                <w:iCs w:val="0"/>
                <w:sz w:val="16"/>
                <w:szCs w:val="16"/>
              </w:rPr>
              <w:t>i</w:t>
            </w: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364"/>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rPr>
                <w:sz w:val="15"/>
                <w:szCs w:val="15"/>
              </w:rPr>
            </w:pPr>
            <w:r>
              <w:rPr>
                <w:i w:val="0"/>
                <w:iCs w:val="0"/>
                <w:sz w:val="15"/>
                <w:szCs w:val="15"/>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"vč. 109+111+113+115+117++řez+viz popis TZ"</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tcPr>
          <w:p w:rsidR="000F750C" w:rsidRDefault="000F750C">
            <w:pPr>
              <w:rPr>
                <w:sz w:val="10"/>
                <w:szCs w:val="10"/>
              </w:rPr>
            </w:pP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216"/>
          <w:jc w:val="center"/>
        </w:trPr>
        <w:tc>
          <w:tcPr>
            <w:tcW w:w="346" w:type="dxa"/>
            <w:shd w:val="clear" w:color="auto" w:fill="FFFFFF"/>
          </w:tcPr>
          <w:p w:rsidR="000F750C" w:rsidRDefault="000F750C">
            <w:pPr>
              <w:rPr>
                <w:sz w:val="10"/>
                <w:szCs w:val="10"/>
              </w:rPr>
            </w:pPr>
          </w:p>
        </w:tc>
        <w:tc>
          <w:tcPr>
            <w:tcW w:w="1393" w:type="dxa"/>
            <w:shd w:val="clear" w:color="auto" w:fill="FFFFFF"/>
          </w:tcPr>
          <w:p w:rsidR="000F750C" w:rsidRDefault="00814A51">
            <w:pPr>
              <w:pStyle w:val="Jin0"/>
              <w:shd w:val="clear" w:color="auto" w:fill="auto"/>
              <w:jc w:val="both"/>
            </w:pPr>
            <w:r>
              <w:rPr>
                <w:i w:val="0"/>
                <w:iCs w:val="0"/>
              </w:rPr>
              <w:t>W</w:t>
            </w:r>
          </w:p>
        </w:tc>
        <w:tc>
          <w:tcPr>
            <w:tcW w:w="5663" w:type="dxa"/>
            <w:shd w:val="clear" w:color="auto" w:fill="FFFFFF"/>
          </w:tcPr>
          <w:p w:rsidR="000F750C" w:rsidRDefault="00814A51">
            <w:pPr>
              <w:pStyle w:val="Jin0"/>
              <w:shd w:val="clear" w:color="auto" w:fill="auto"/>
              <w:ind w:left="240" w:firstLine="20"/>
              <w:jc w:val="both"/>
              <w:rPr>
                <w:sz w:val="15"/>
                <w:szCs w:val="15"/>
              </w:rPr>
            </w:pPr>
            <w:r>
              <w:rPr>
                <w:i w:val="0"/>
                <w:iCs w:val="0"/>
                <w:sz w:val="15"/>
                <w:szCs w:val="15"/>
              </w:rPr>
              <w:t>" vyrovnání tl. 2-30mm"</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tcPr>
          <w:p w:rsidR="000F750C" w:rsidRDefault="000F750C">
            <w:pPr>
              <w:rPr>
                <w:sz w:val="10"/>
                <w:szCs w:val="10"/>
              </w:rPr>
            </w:pP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194"/>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pPr>
            <w:r>
              <w:rPr>
                <w:i w:val="0"/>
                <w:iCs w:val="0"/>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213,2*0,6/100*70</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tcPr>
          <w:p w:rsidR="000F750C" w:rsidRDefault="000F750C">
            <w:pPr>
              <w:rPr>
                <w:sz w:val="10"/>
                <w:szCs w:val="10"/>
              </w:rPr>
            </w:pPr>
          </w:p>
        </w:tc>
        <w:tc>
          <w:tcPr>
            <w:tcW w:w="1040"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89,544</w:t>
            </w: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202"/>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pPr>
            <w:r>
              <w:rPr>
                <w:i w:val="0"/>
                <w:iCs w:val="0"/>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142,65/100*70</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tcPr>
          <w:p w:rsidR="000F750C" w:rsidRDefault="000F750C">
            <w:pPr>
              <w:rPr>
                <w:sz w:val="10"/>
                <w:szCs w:val="10"/>
              </w:rPr>
            </w:pPr>
          </w:p>
        </w:tc>
        <w:tc>
          <w:tcPr>
            <w:tcW w:w="1040"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99,855</w:t>
            </w: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212"/>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pPr>
            <w:r>
              <w:rPr>
                <w:i w:val="0"/>
                <w:iCs w:val="0"/>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Součet</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vAlign w:val="bottom"/>
          </w:tcPr>
          <w:p w:rsidR="000F750C" w:rsidRDefault="00814A51">
            <w:pPr>
              <w:pStyle w:val="Jin0"/>
              <w:shd w:val="clear" w:color="auto" w:fill="auto"/>
              <w:rPr>
                <w:sz w:val="16"/>
                <w:szCs w:val="16"/>
              </w:rPr>
            </w:pPr>
            <w:r>
              <w:rPr>
                <w:i w:val="0"/>
                <w:iCs w:val="0"/>
                <w:sz w:val="16"/>
                <w:szCs w:val="16"/>
              </w:rPr>
              <w:t>I</w:t>
            </w:r>
          </w:p>
        </w:tc>
        <w:tc>
          <w:tcPr>
            <w:tcW w:w="1040"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189,399</w:t>
            </w: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371"/>
          <w:jc w:val="center"/>
        </w:trPr>
        <w:tc>
          <w:tcPr>
            <w:tcW w:w="346"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 14</w:t>
            </w:r>
          </w:p>
        </w:tc>
        <w:tc>
          <w:tcPr>
            <w:tcW w:w="1393"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K 985311312</w:t>
            </w:r>
          </w:p>
        </w:tc>
        <w:tc>
          <w:tcPr>
            <w:tcW w:w="5663" w:type="dxa"/>
            <w:tcBorders>
              <w:top w:val="single" w:sz="4" w:space="0" w:color="auto"/>
            </w:tcBorders>
            <w:shd w:val="clear" w:color="auto" w:fill="FFFFFF"/>
          </w:tcPr>
          <w:p w:rsidR="000F750C" w:rsidRDefault="00814A51">
            <w:pPr>
              <w:pStyle w:val="Jin0"/>
              <w:shd w:val="clear" w:color="auto" w:fill="auto"/>
              <w:ind w:left="240" w:firstLine="20"/>
              <w:jc w:val="both"/>
              <w:rPr>
                <w:sz w:val="15"/>
                <w:szCs w:val="15"/>
              </w:rPr>
            </w:pPr>
            <w:r>
              <w:rPr>
                <w:i w:val="0"/>
                <w:iCs w:val="0"/>
                <w:sz w:val="15"/>
                <w:szCs w:val="15"/>
              </w:rPr>
              <w:t>Reprofilace betonu sanačními maltami na cementové bázi ručně rubu klene</w:t>
            </w:r>
          </w:p>
          <w:p w:rsidR="000F750C" w:rsidRDefault="00814A51">
            <w:pPr>
              <w:pStyle w:val="Jin0"/>
              <w:shd w:val="clear" w:color="auto" w:fill="auto"/>
              <w:ind w:left="240" w:firstLine="20"/>
              <w:jc w:val="both"/>
              <w:rPr>
                <w:sz w:val="15"/>
                <w:szCs w:val="15"/>
              </w:rPr>
            </w:pPr>
            <w:r>
              <w:rPr>
                <w:i w:val="0"/>
                <w:iCs w:val="0"/>
                <w:sz w:val="15"/>
                <w:szCs w:val="15"/>
              </w:rPr>
              <w:t>20 mm</w:t>
            </w:r>
          </w:p>
        </w:tc>
        <w:tc>
          <w:tcPr>
            <w:tcW w:w="2326" w:type="dxa"/>
            <w:tcBorders>
              <w:top w:val="single" w:sz="4" w:space="0" w:color="auto"/>
              <w:left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 a podlah, tloušťky přes 10 do</w:t>
            </w:r>
          </w:p>
        </w:tc>
        <w:tc>
          <w:tcPr>
            <w:tcW w:w="533"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i m2</w:t>
            </w:r>
          </w:p>
        </w:tc>
        <w:tc>
          <w:tcPr>
            <w:tcW w:w="1040" w:type="dxa"/>
            <w:tcBorders>
              <w:top w:val="single" w:sz="4" w:space="0" w:color="auto"/>
            </w:tcBorders>
            <w:shd w:val="clear" w:color="auto" w:fill="FFFFFF"/>
            <w:vAlign w:val="center"/>
          </w:tcPr>
          <w:p w:rsidR="000F750C" w:rsidRDefault="00814A51">
            <w:pPr>
              <w:pStyle w:val="Jin0"/>
              <w:shd w:val="clear" w:color="auto" w:fill="auto"/>
              <w:tabs>
                <w:tab w:val="left" w:pos="331"/>
              </w:tabs>
              <w:jc w:val="both"/>
              <w:rPr>
                <w:sz w:val="15"/>
                <w:szCs w:val="15"/>
              </w:rPr>
            </w:pPr>
            <w:r>
              <w:rPr>
                <w:i w:val="0"/>
                <w:iCs w:val="0"/>
                <w:sz w:val="15"/>
                <w:szCs w:val="15"/>
              </w:rPr>
              <w:t>!</w:t>
            </w:r>
            <w:r>
              <w:rPr>
                <w:i w:val="0"/>
                <w:iCs w:val="0"/>
                <w:sz w:val="15"/>
                <w:szCs w:val="15"/>
              </w:rPr>
              <w:tab/>
              <w:t>81,171</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1 690,00</w:t>
            </w:r>
          </w:p>
        </w:tc>
        <w:tc>
          <w:tcPr>
            <w:tcW w:w="1753"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137 178,99</w:t>
            </w:r>
          </w:p>
        </w:tc>
        <w:tc>
          <w:tcPr>
            <w:tcW w:w="1357"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CS ÚRS 2019 01</w:t>
            </w:r>
          </w:p>
        </w:tc>
      </w:tr>
      <w:tr w:rsidR="000F750C">
        <w:trPr>
          <w:trHeight w:hRule="exact" w:val="518"/>
          <w:jc w:val="center"/>
        </w:trPr>
        <w:tc>
          <w:tcPr>
            <w:tcW w:w="346" w:type="dxa"/>
            <w:tcBorders>
              <w:top w:val="single" w:sz="4" w:space="0" w:color="auto"/>
            </w:tcBorders>
            <w:shd w:val="clear" w:color="auto" w:fill="FFFFFF"/>
          </w:tcPr>
          <w:p w:rsidR="000F750C" w:rsidRDefault="000F750C">
            <w:pPr>
              <w:rPr>
                <w:sz w:val="10"/>
                <w:szCs w:val="10"/>
              </w:rPr>
            </w:pPr>
          </w:p>
        </w:tc>
        <w:tc>
          <w:tcPr>
            <w:tcW w:w="1393" w:type="dxa"/>
            <w:tcBorders>
              <w:top w:val="single" w:sz="4" w:space="0" w:color="auto"/>
            </w:tcBorders>
            <w:shd w:val="clear" w:color="auto" w:fill="FFFFFF"/>
          </w:tcPr>
          <w:p w:rsidR="000F750C" w:rsidRDefault="000F750C">
            <w:pPr>
              <w:rPr>
                <w:sz w:val="10"/>
                <w:szCs w:val="10"/>
              </w:rPr>
            </w:pPr>
          </w:p>
        </w:tc>
        <w:tc>
          <w:tcPr>
            <w:tcW w:w="5663" w:type="dxa"/>
            <w:tcBorders>
              <w:top w:val="single" w:sz="4" w:space="0" w:color="auto"/>
            </w:tcBorders>
            <w:shd w:val="clear" w:color="auto" w:fill="FFFFFF"/>
            <w:vAlign w:val="bottom"/>
          </w:tcPr>
          <w:p w:rsidR="000F750C" w:rsidRDefault="00814A51">
            <w:pPr>
              <w:pStyle w:val="Jin0"/>
              <w:shd w:val="clear" w:color="auto" w:fill="auto"/>
              <w:ind w:left="240" w:firstLine="20"/>
              <w:jc w:val="both"/>
            </w:pPr>
            <w:r>
              <w:t>Poznámka k souboru cen:</w:t>
            </w:r>
          </w:p>
          <w:p w:rsidR="000F750C" w:rsidRDefault="00814A51">
            <w:pPr>
              <w:pStyle w:val="Jin0"/>
              <w:shd w:val="clear" w:color="auto" w:fill="auto"/>
              <w:ind w:left="240" w:firstLine="20"/>
              <w:jc w:val="both"/>
            </w:pPr>
            <w:r>
              <w:t>1. Ceny pro danou tloušťku jsou určeny pro nanášeni sanačních malt v jakémkoliv počtu</w:t>
            </w:r>
          </w:p>
        </w:tc>
        <w:tc>
          <w:tcPr>
            <w:tcW w:w="2326" w:type="dxa"/>
            <w:tcBorders>
              <w:top w:val="single" w:sz="4" w:space="0" w:color="auto"/>
              <w:left w:val="single" w:sz="4" w:space="0" w:color="auto"/>
            </w:tcBorders>
            <w:shd w:val="clear" w:color="auto" w:fill="FFFFFF"/>
            <w:vAlign w:val="bottom"/>
          </w:tcPr>
          <w:p w:rsidR="000F750C" w:rsidRDefault="00814A51">
            <w:pPr>
              <w:pStyle w:val="Jin0"/>
              <w:shd w:val="clear" w:color="auto" w:fill="auto"/>
            </w:pPr>
            <w:r>
              <w:t>vrstev.</w:t>
            </w:r>
          </w:p>
        </w:tc>
        <w:tc>
          <w:tcPr>
            <w:tcW w:w="533"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6"/>
                <w:szCs w:val="16"/>
              </w:rPr>
            </w:pPr>
            <w:r>
              <w:rPr>
                <w:i w:val="0"/>
                <w:iCs w:val="0"/>
                <w:sz w:val="16"/>
                <w:szCs w:val="16"/>
              </w:rPr>
              <w:t>j</w:t>
            </w:r>
          </w:p>
        </w:tc>
        <w:tc>
          <w:tcPr>
            <w:tcW w:w="1040"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1753" w:type="dxa"/>
            <w:tcBorders>
              <w:top w:val="single" w:sz="4" w:space="0" w:color="auto"/>
            </w:tcBorders>
            <w:shd w:val="clear" w:color="auto" w:fill="FFFFFF"/>
          </w:tcPr>
          <w:p w:rsidR="000F750C" w:rsidRDefault="000F750C">
            <w:pPr>
              <w:rPr>
                <w:sz w:val="10"/>
                <w:szCs w:val="10"/>
              </w:rPr>
            </w:pPr>
          </w:p>
        </w:tc>
        <w:tc>
          <w:tcPr>
            <w:tcW w:w="1357" w:type="dxa"/>
            <w:tcBorders>
              <w:top w:val="single" w:sz="4" w:space="0" w:color="auto"/>
            </w:tcBorders>
            <w:shd w:val="clear" w:color="auto" w:fill="FFFFFF"/>
          </w:tcPr>
          <w:p w:rsidR="000F750C" w:rsidRDefault="000F750C">
            <w:pPr>
              <w:rPr>
                <w:sz w:val="10"/>
                <w:szCs w:val="10"/>
              </w:rPr>
            </w:pPr>
          </w:p>
        </w:tc>
      </w:tr>
      <w:tr w:rsidR="000F750C">
        <w:trPr>
          <w:trHeight w:hRule="exact" w:val="536"/>
          <w:jc w:val="center"/>
        </w:trPr>
        <w:tc>
          <w:tcPr>
            <w:tcW w:w="346" w:type="dxa"/>
            <w:shd w:val="clear" w:color="auto" w:fill="FFFFFF"/>
          </w:tcPr>
          <w:p w:rsidR="000F750C" w:rsidRDefault="000F750C">
            <w:pPr>
              <w:rPr>
                <w:sz w:val="10"/>
                <w:szCs w:val="10"/>
              </w:rPr>
            </w:pPr>
          </w:p>
        </w:tc>
        <w:tc>
          <w:tcPr>
            <w:tcW w:w="1393" w:type="dxa"/>
            <w:shd w:val="clear" w:color="auto" w:fill="FFFFFF"/>
          </w:tcPr>
          <w:p w:rsidR="000F750C" w:rsidRDefault="000F750C">
            <w:pPr>
              <w:rPr>
                <w:sz w:val="10"/>
                <w:szCs w:val="10"/>
              </w:rPr>
            </w:pPr>
          </w:p>
        </w:tc>
        <w:tc>
          <w:tcPr>
            <w:tcW w:w="5663" w:type="dxa"/>
            <w:shd w:val="clear" w:color="auto" w:fill="FFFFFF"/>
            <w:vAlign w:val="bottom"/>
          </w:tcPr>
          <w:p w:rsidR="000F750C" w:rsidRDefault="00814A51">
            <w:pPr>
              <w:pStyle w:val="Jin0"/>
              <w:shd w:val="clear" w:color="auto" w:fill="auto"/>
              <w:spacing w:line="283" w:lineRule="auto"/>
              <w:ind w:left="240" w:firstLine="20"/>
              <w:jc w:val="both"/>
            </w:pPr>
            <w:r>
              <w:t>2. V cenách nejsou započteny náklady na:</w:t>
            </w:r>
          </w:p>
          <w:p w:rsidR="000F750C" w:rsidRDefault="00814A51">
            <w:pPr>
              <w:pStyle w:val="Jin0"/>
              <w:shd w:val="clear" w:color="auto" w:fill="auto"/>
              <w:spacing w:line="283" w:lineRule="auto"/>
              <w:ind w:left="240" w:firstLine="20"/>
              <w:jc w:val="both"/>
            </w:pPr>
            <w:r>
              <w:t>a) odstranění degradovaného betonu, které se oceňují cenami souborů cen 985 11-21 O 985 12-1 Tryskání degradovaného betonu,</w:t>
            </w:r>
          </w:p>
        </w:tc>
        <w:tc>
          <w:tcPr>
            <w:tcW w:w="2326" w:type="dxa"/>
            <w:tcBorders>
              <w:left w:val="single" w:sz="4" w:space="0" w:color="auto"/>
            </w:tcBorders>
            <w:shd w:val="clear" w:color="auto" w:fill="FFFFFF"/>
            <w:vAlign w:val="center"/>
          </w:tcPr>
          <w:p w:rsidR="000F750C" w:rsidRDefault="00814A51">
            <w:pPr>
              <w:pStyle w:val="Jin0"/>
              <w:shd w:val="clear" w:color="auto" w:fill="auto"/>
            </w:pPr>
            <w:r>
              <w:t>dsekání degradovaného betonu a</w:t>
            </w:r>
          </w:p>
        </w:tc>
        <w:tc>
          <w:tcPr>
            <w:tcW w:w="533" w:type="dxa"/>
            <w:shd w:val="clear" w:color="auto" w:fill="FFFFFF"/>
            <w:vAlign w:val="center"/>
          </w:tcPr>
          <w:p w:rsidR="000F750C" w:rsidRDefault="00814A51">
            <w:pPr>
              <w:pStyle w:val="Jin0"/>
              <w:shd w:val="clear" w:color="auto" w:fill="auto"/>
              <w:rPr>
                <w:sz w:val="16"/>
                <w:szCs w:val="16"/>
              </w:rPr>
            </w:pPr>
            <w:r>
              <w:rPr>
                <w:i w:val="0"/>
                <w:iCs w:val="0"/>
                <w:sz w:val="16"/>
                <w:szCs w:val="16"/>
              </w:rPr>
              <w:t>|</w:t>
            </w: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360"/>
          <w:jc w:val="center"/>
        </w:trPr>
        <w:tc>
          <w:tcPr>
            <w:tcW w:w="346" w:type="dxa"/>
            <w:shd w:val="clear" w:color="auto" w:fill="FFFFFF"/>
          </w:tcPr>
          <w:p w:rsidR="000F750C" w:rsidRDefault="000F750C">
            <w:pPr>
              <w:rPr>
                <w:sz w:val="10"/>
                <w:szCs w:val="10"/>
              </w:rPr>
            </w:pPr>
          </w:p>
        </w:tc>
        <w:tc>
          <w:tcPr>
            <w:tcW w:w="1393" w:type="dxa"/>
            <w:shd w:val="clear" w:color="auto" w:fill="FFFFFF"/>
          </w:tcPr>
          <w:p w:rsidR="000F750C" w:rsidRDefault="00814A51">
            <w:pPr>
              <w:pStyle w:val="Jin0"/>
              <w:shd w:val="clear" w:color="auto" w:fill="auto"/>
              <w:jc w:val="both"/>
            </w:pPr>
            <w:r>
              <w:rPr>
                <w:i w:val="0"/>
                <w:iCs w:val="0"/>
              </w:rPr>
              <w:t>PSC</w:t>
            </w:r>
          </w:p>
        </w:tc>
        <w:tc>
          <w:tcPr>
            <w:tcW w:w="5663" w:type="dxa"/>
            <w:shd w:val="clear" w:color="auto" w:fill="FFFFFF"/>
            <w:vAlign w:val="bottom"/>
          </w:tcPr>
          <w:p w:rsidR="000F750C" w:rsidRDefault="00814A51">
            <w:pPr>
              <w:pStyle w:val="Jin0"/>
              <w:numPr>
                <w:ilvl w:val="0"/>
                <w:numId w:val="7"/>
              </w:numPr>
              <w:shd w:val="clear" w:color="auto" w:fill="auto"/>
              <w:tabs>
                <w:tab w:val="left" w:pos="422"/>
              </w:tabs>
              <w:ind w:left="240" w:firstLine="20"/>
              <w:jc w:val="both"/>
            </w:pPr>
            <w:r>
              <w:t>očištěni povrchu betonu, které se oceňují cenami souboru cen 985 13 Očištění ploch,</w:t>
            </w:r>
          </w:p>
          <w:p w:rsidR="000F750C" w:rsidRDefault="00814A51">
            <w:pPr>
              <w:pStyle w:val="Jin0"/>
              <w:numPr>
                <w:ilvl w:val="0"/>
                <w:numId w:val="7"/>
              </w:numPr>
              <w:shd w:val="clear" w:color="auto" w:fill="auto"/>
              <w:tabs>
                <w:tab w:val="left" w:pos="411"/>
              </w:tabs>
              <w:ind w:left="240" w:firstLine="20"/>
              <w:jc w:val="both"/>
            </w:pPr>
            <w:r>
              <w:t>ochranný nátěr povrchu reprofilovaného betonu, které se oceňují cenami souboru cen</w:t>
            </w:r>
          </w:p>
        </w:tc>
        <w:tc>
          <w:tcPr>
            <w:tcW w:w="2326" w:type="dxa"/>
            <w:tcBorders>
              <w:left w:val="single" w:sz="4" w:space="0" w:color="auto"/>
            </w:tcBorders>
            <w:shd w:val="clear" w:color="auto" w:fill="FFFFFF"/>
            <w:vAlign w:val="bottom"/>
          </w:tcPr>
          <w:p w:rsidR="000F750C" w:rsidRDefault="00814A51">
            <w:pPr>
              <w:pStyle w:val="Jin0"/>
              <w:shd w:val="clear" w:color="auto" w:fill="auto"/>
            </w:pPr>
            <w:r>
              <w:t>985 32-4 Ochranný nátěr betonu,</w:t>
            </w:r>
          </w:p>
        </w:tc>
        <w:tc>
          <w:tcPr>
            <w:tcW w:w="533" w:type="dxa"/>
            <w:shd w:val="clear" w:color="auto" w:fill="FFFFFF"/>
            <w:vAlign w:val="bottom"/>
          </w:tcPr>
          <w:p w:rsidR="000F750C" w:rsidRDefault="00814A51">
            <w:pPr>
              <w:pStyle w:val="Jin0"/>
              <w:shd w:val="clear" w:color="auto" w:fill="auto"/>
              <w:rPr>
                <w:sz w:val="16"/>
                <w:szCs w:val="16"/>
              </w:rPr>
            </w:pPr>
            <w:r>
              <w:rPr>
                <w:i w:val="0"/>
                <w:iCs w:val="0"/>
                <w:sz w:val="16"/>
                <w:szCs w:val="16"/>
              </w:rPr>
              <w:t>i</w:t>
            </w: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176"/>
          <w:jc w:val="center"/>
        </w:trPr>
        <w:tc>
          <w:tcPr>
            <w:tcW w:w="346" w:type="dxa"/>
            <w:shd w:val="clear" w:color="auto" w:fill="FFFFFF"/>
          </w:tcPr>
          <w:p w:rsidR="000F750C" w:rsidRDefault="000F750C">
            <w:pPr>
              <w:rPr>
                <w:sz w:val="10"/>
                <w:szCs w:val="10"/>
              </w:rPr>
            </w:pPr>
          </w:p>
        </w:tc>
        <w:tc>
          <w:tcPr>
            <w:tcW w:w="1393" w:type="dxa"/>
            <w:shd w:val="clear" w:color="auto" w:fill="FFFFFF"/>
          </w:tcPr>
          <w:p w:rsidR="000F750C" w:rsidRDefault="000F750C">
            <w:pPr>
              <w:rPr>
                <w:sz w:val="10"/>
                <w:szCs w:val="10"/>
              </w:rPr>
            </w:pPr>
          </w:p>
        </w:tc>
        <w:tc>
          <w:tcPr>
            <w:tcW w:w="5663" w:type="dxa"/>
            <w:shd w:val="clear" w:color="auto" w:fill="FFFFFF"/>
            <w:vAlign w:val="bottom"/>
          </w:tcPr>
          <w:p w:rsidR="000F750C" w:rsidRDefault="00814A51">
            <w:pPr>
              <w:pStyle w:val="Jin0"/>
              <w:shd w:val="clear" w:color="auto" w:fill="auto"/>
              <w:ind w:left="240" w:firstLine="20"/>
              <w:jc w:val="both"/>
            </w:pPr>
            <w:r>
              <w:t>d) uzavírací stěrku; tyto náklady se oceňují cenami souboru cen 985 31-21 Stěrka k vyro</w:t>
            </w:r>
          </w:p>
        </w:tc>
        <w:tc>
          <w:tcPr>
            <w:tcW w:w="2326" w:type="dxa"/>
            <w:tcBorders>
              <w:left w:val="single" w:sz="4" w:space="0" w:color="auto"/>
            </w:tcBorders>
            <w:shd w:val="clear" w:color="auto" w:fill="FFFFFF"/>
            <w:vAlign w:val="bottom"/>
          </w:tcPr>
          <w:p w:rsidR="000F750C" w:rsidRDefault="00814A51">
            <w:pPr>
              <w:pStyle w:val="Jin0"/>
              <w:shd w:val="clear" w:color="auto" w:fill="auto"/>
            </w:pPr>
            <w:r>
              <w:t>vnání ploch reprofilovaného betonu,</w:t>
            </w:r>
          </w:p>
        </w:tc>
        <w:tc>
          <w:tcPr>
            <w:tcW w:w="533" w:type="dxa"/>
            <w:shd w:val="clear" w:color="auto" w:fill="FFFFFF"/>
          </w:tcPr>
          <w:p w:rsidR="000F750C" w:rsidRDefault="000F750C">
            <w:pPr>
              <w:rPr>
                <w:sz w:val="10"/>
                <w:szCs w:val="10"/>
              </w:rPr>
            </w:pP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526"/>
          <w:jc w:val="center"/>
        </w:trPr>
        <w:tc>
          <w:tcPr>
            <w:tcW w:w="346" w:type="dxa"/>
            <w:shd w:val="clear" w:color="auto" w:fill="FFFFFF"/>
          </w:tcPr>
          <w:p w:rsidR="000F750C" w:rsidRDefault="000F750C">
            <w:pPr>
              <w:rPr>
                <w:sz w:val="10"/>
                <w:szCs w:val="10"/>
              </w:rPr>
            </w:pPr>
          </w:p>
        </w:tc>
        <w:tc>
          <w:tcPr>
            <w:tcW w:w="1393" w:type="dxa"/>
            <w:shd w:val="clear" w:color="auto" w:fill="FFFFFF"/>
          </w:tcPr>
          <w:p w:rsidR="000F750C" w:rsidRDefault="000F750C">
            <w:pPr>
              <w:rPr>
                <w:sz w:val="10"/>
                <w:szCs w:val="10"/>
              </w:rPr>
            </w:pPr>
          </w:p>
        </w:tc>
        <w:tc>
          <w:tcPr>
            <w:tcW w:w="5663" w:type="dxa"/>
            <w:shd w:val="clear" w:color="auto" w:fill="FFFFFF"/>
          </w:tcPr>
          <w:p w:rsidR="000F750C" w:rsidRDefault="00814A51">
            <w:pPr>
              <w:pStyle w:val="Jin0"/>
              <w:shd w:val="clear" w:color="auto" w:fill="auto"/>
              <w:spacing w:line="283" w:lineRule="auto"/>
              <w:ind w:left="240" w:firstLine="20"/>
              <w:jc w:val="both"/>
            </w:pPr>
            <w:r>
              <w:t>e) případné vyztužení reprofilovaných vrstev svařovanými sítěmi, které se oceňují cenarr stříkaného betonu ze svařovaných sítí.</w:t>
            </w:r>
          </w:p>
        </w:tc>
        <w:tc>
          <w:tcPr>
            <w:tcW w:w="2326" w:type="dxa"/>
            <w:tcBorders>
              <w:left w:val="single" w:sz="4" w:space="0" w:color="auto"/>
            </w:tcBorders>
            <w:shd w:val="clear" w:color="auto" w:fill="FFFFFF"/>
          </w:tcPr>
          <w:p w:rsidR="000F750C" w:rsidRDefault="00814A51">
            <w:pPr>
              <w:pStyle w:val="Jin0"/>
              <w:shd w:val="clear" w:color="auto" w:fill="auto"/>
            </w:pPr>
            <w:r>
              <w:t>i souboru cen 985 56-2 Výztuž</w:t>
            </w:r>
          </w:p>
        </w:tc>
        <w:tc>
          <w:tcPr>
            <w:tcW w:w="533" w:type="dxa"/>
            <w:shd w:val="clear" w:color="auto" w:fill="FFFFFF"/>
            <w:vAlign w:val="center"/>
          </w:tcPr>
          <w:p w:rsidR="000F750C" w:rsidRDefault="00814A51">
            <w:pPr>
              <w:pStyle w:val="Jin0"/>
              <w:shd w:val="clear" w:color="auto" w:fill="auto"/>
              <w:rPr>
                <w:sz w:val="16"/>
                <w:szCs w:val="16"/>
              </w:rPr>
            </w:pPr>
            <w:r>
              <w:rPr>
                <w:i w:val="0"/>
                <w:iCs w:val="0"/>
                <w:sz w:val="16"/>
                <w:szCs w:val="16"/>
              </w:rPr>
              <w:t>[</w:t>
            </w: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371"/>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pPr>
            <w:r>
              <w:rPr>
                <w:i w:val="0"/>
                <w:iCs w:val="0"/>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"vč. 109+111+113+115+117++řez+viz popis TZ"</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tcPr>
          <w:p w:rsidR="000F750C" w:rsidRDefault="00814A51">
            <w:pPr>
              <w:pStyle w:val="Jin0"/>
              <w:shd w:val="clear" w:color="auto" w:fill="auto"/>
              <w:rPr>
                <w:sz w:val="16"/>
                <w:szCs w:val="16"/>
              </w:rPr>
            </w:pPr>
            <w:r>
              <w:rPr>
                <w:i w:val="0"/>
                <w:iCs w:val="0"/>
                <w:sz w:val="16"/>
                <w:szCs w:val="16"/>
              </w:rPr>
              <w:t>i</w:t>
            </w: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212"/>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rPr>
                <w:sz w:val="15"/>
                <w:szCs w:val="15"/>
              </w:rPr>
            </w:pPr>
            <w:r>
              <w:rPr>
                <w:i w:val="0"/>
                <w:iCs w:val="0"/>
                <w:sz w:val="15"/>
                <w:szCs w:val="15"/>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 vyrovnání tl. 2-30mm"</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tcPr>
          <w:p w:rsidR="000F750C" w:rsidRDefault="000F750C">
            <w:pPr>
              <w:rPr>
                <w:sz w:val="10"/>
                <w:szCs w:val="10"/>
              </w:rPr>
            </w:pPr>
          </w:p>
        </w:tc>
        <w:tc>
          <w:tcPr>
            <w:tcW w:w="1040"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198"/>
          <w:jc w:val="center"/>
        </w:trPr>
        <w:tc>
          <w:tcPr>
            <w:tcW w:w="346" w:type="dxa"/>
            <w:shd w:val="clear" w:color="auto" w:fill="FFFFFF"/>
          </w:tcPr>
          <w:p w:rsidR="000F750C" w:rsidRDefault="000F750C">
            <w:pPr>
              <w:rPr>
                <w:sz w:val="10"/>
                <w:szCs w:val="10"/>
              </w:rPr>
            </w:pPr>
          </w:p>
        </w:tc>
        <w:tc>
          <w:tcPr>
            <w:tcW w:w="1393" w:type="dxa"/>
            <w:shd w:val="clear" w:color="auto" w:fill="FFFFFF"/>
          </w:tcPr>
          <w:p w:rsidR="000F750C" w:rsidRDefault="00814A51">
            <w:pPr>
              <w:pStyle w:val="Jin0"/>
              <w:shd w:val="clear" w:color="auto" w:fill="auto"/>
              <w:jc w:val="both"/>
            </w:pPr>
            <w:r>
              <w:rPr>
                <w:i w:val="0"/>
                <w:iCs w:val="0"/>
              </w:rPr>
              <w:t>W</w:t>
            </w:r>
          </w:p>
        </w:tc>
        <w:tc>
          <w:tcPr>
            <w:tcW w:w="5663" w:type="dxa"/>
            <w:shd w:val="clear" w:color="auto" w:fill="FFFFFF"/>
          </w:tcPr>
          <w:p w:rsidR="000F750C" w:rsidRDefault="00814A51">
            <w:pPr>
              <w:pStyle w:val="Jin0"/>
              <w:shd w:val="clear" w:color="auto" w:fill="auto"/>
              <w:ind w:left="240" w:firstLine="20"/>
              <w:jc w:val="both"/>
              <w:rPr>
                <w:sz w:val="15"/>
                <w:szCs w:val="15"/>
              </w:rPr>
            </w:pPr>
            <w:r>
              <w:rPr>
                <w:i w:val="0"/>
                <w:iCs w:val="0"/>
                <w:sz w:val="15"/>
                <w:szCs w:val="15"/>
              </w:rPr>
              <w:t>213,2*0,6/100*30</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tcPr>
          <w:p w:rsidR="000F750C" w:rsidRDefault="000F750C">
            <w:pPr>
              <w:rPr>
                <w:sz w:val="10"/>
                <w:szCs w:val="10"/>
              </w:rPr>
            </w:pPr>
          </w:p>
        </w:tc>
        <w:tc>
          <w:tcPr>
            <w:tcW w:w="1040" w:type="dxa"/>
            <w:shd w:val="clear" w:color="auto" w:fill="FFFFFF"/>
          </w:tcPr>
          <w:p w:rsidR="000F750C" w:rsidRDefault="00814A51">
            <w:pPr>
              <w:pStyle w:val="Jin0"/>
              <w:shd w:val="clear" w:color="auto" w:fill="auto"/>
              <w:ind w:right="140"/>
              <w:jc w:val="right"/>
              <w:rPr>
                <w:sz w:val="15"/>
                <w:szCs w:val="15"/>
              </w:rPr>
            </w:pPr>
            <w:r>
              <w:rPr>
                <w:i w:val="0"/>
                <w:iCs w:val="0"/>
                <w:sz w:val="15"/>
                <w:szCs w:val="15"/>
              </w:rPr>
              <w:t>38,376</w:t>
            </w: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209"/>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pPr>
            <w:r>
              <w:rPr>
                <w:i w:val="0"/>
                <w:iCs w:val="0"/>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142,65/100*30</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vAlign w:val="bottom"/>
          </w:tcPr>
          <w:p w:rsidR="000F750C" w:rsidRDefault="00814A51">
            <w:pPr>
              <w:pStyle w:val="Jin0"/>
              <w:shd w:val="clear" w:color="auto" w:fill="auto"/>
              <w:rPr>
                <w:sz w:val="16"/>
                <w:szCs w:val="16"/>
              </w:rPr>
            </w:pPr>
            <w:r>
              <w:rPr>
                <w:i w:val="0"/>
                <w:iCs w:val="0"/>
                <w:sz w:val="16"/>
                <w:szCs w:val="16"/>
              </w:rPr>
              <w:t>|</w:t>
            </w:r>
          </w:p>
        </w:tc>
        <w:tc>
          <w:tcPr>
            <w:tcW w:w="1040"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42,795</w:t>
            </w: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212"/>
          <w:jc w:val="center"/>
        </w:trPr>
        <w:tc>
          <w:tcPr>
            <w:tcW w:w="346" w:type="dxa"/>
            <w:shd w:val="clear" w:color="auto" w:fill="FFFFFF"/>
          </w:tcPr>
          <w:p w:rsidR="000F750C" w:rsidRDefault="000F750C">
            <w:pPr>
              <w:rPr>
                <w:sz w:val="10"/>
                <w:szCs w:val="10"/>
              </w:rPr>
            </w:pPr>
          </w:p>
        </w:tc>
        <w:tc>
          <w:tcPr>
            <w:tcW w:w="1393" w:type="dxa"/>
            <w:shd w:val="clear" w:color="auto" w:fill="FFFFFF"/>
            <w:vAlign w:val="bottom"/>
          </w:tcPr>
          <w:p w:rsidR="000F750C" w:rsidRDefault="00814A51">
            <w:pPr>
              <w:pStyle w:val="Jin0"/>
              <w:shd w:val="clear" w:color="auto" w:fill="auto"/>
              <w:jc w:val="both"/>
            </w:pPr>
            <w:r>
              <w:rPr>
                <w:i w:val="0"/>
                <w:iCs w:val="0"/>
              </w:rPr>
              <w:t>W</w:t>
            </w:r>
          </w:p>
        </w:tc>
        <w:tc>
          <w:tcPr>
            <w:tcW w:w="5663"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Součet</w:t>
            </w:r>
          </w:p>
        </w:tc>
        <w:tc>
          <w:tcPr>
            <w:tcW w:w="2326" w:type="dxa"/>
            <w:tcBorders>
              <w:left w:val="single" w:sz="4" w:space="0" w:color="auto"/>
            </w:tcBorders>
            <w:shd w:val="clear" w:color="auto" w:fill="FFFFFF"/>
          </w:tcPr>
          <w:p w:rsidR="000F750C" w:rsidRDefault="000F750C">
            <w:pPr>
              <w:rPr>
                <w:sz w:val="10"/>
                <w:szCs w:val="10"/>
              </w:rPr>
            </w:pPr>
          </w:p>
        </w:tc>
        <w:tc>
          <w:tcPr>
            <w:tcW w:w="533" w:type="dxa"/>
            <w:shd w:val="clear" w:color="auto" w:fill="FFFFFF"/>
          </w:tcPr>
          <w:p w:rsidR="000F750C" w:rsidRDefault="000F750C">
            <w:pPr>
              <w:rPr>
                <w:sz w:val="10"/>
                <w:szCs w:val="10"/>
              </w:rPr>
            </w:pPr>
          </w:p>
        </w:tc>
        <w:tc>
          <w:tcPr>
            <w:tcW w:w="1040"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81,171</w:t>
            </w:r>
          </w:p>
        </w:tc>
        <w:tc>
          <w:tcPr>
            <w:tcW w:w="997" w:type="dxa"/>
            <w:shd w:val="clear" w:color="auto" w:fill="FFFFFF"/>
          </w:tcPr>
          <w:p w:rsidR="000F750C" w:rsidRDefault="000F750C">
            <w:pPr>
              <w:rPr>
                <w:sz w:val="10"/>
                <w:szCs w:val="10"/>
              </w:rPr>
            </w:pPr>
          </w:p>
        </w:tc>
        <w:tc>
          <w:tcPr>
            <w:tcW w:w="1753"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414"/>
          <w:jc w:val="center"/>
        </w:trPr>
        <w:tc>
          <w:tcPr>
            <w:tcW w:w="346" w:type="dxa"/>
            <w:tcBorders>
              <w:top w:val="single" w:sz="4" w:space="0" w:color="auto"/>
              <w:left w:val="single" w:sz="4" w:space="0" w:color="auto"/>
              <w:bottom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 15</w:t>
            </w:r>
          </w:p>
        </w:tc>
        <w:tc>
          <w:tcPr>
            <w:tcW w:w="1393" w:type="dxa"/>
            <w:tcBorders>
              <w:top w:val="single" w:sz="4" w:space="0" w:color="auto"/>
              <w:left w:val="single" w:sz="4" w:space="0" w:color="auto"/>
              <w:bottom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K 985311912</w:t>
            </w:r>
          </w:p>
        </w:tc>
        <w:tc>
          <w:tcPr>
            <w:tcW w:w="5663" w:type="dxa"/>
            <w:tcBorders>
              <w:top w:val="single" w:sz="4" w:space="0" w:color="auto"/>
              <w:bottom w:val="single" w:sz="4" w:space="0" w:color="auto"/>
            </w:tcBorders>
            <w:shd w:val="clear" w:color="auto" w:fill="FFFFFF"/>
          </w:tcPr>
          <w:p w:rsidR="000F750C" w:rsidRDefault="00814A51">
            <w:pPr>
              <w:pStyle w:val="Jin0"/>
              <w:shd w:val="clear" w:color="auto" w:fill="auto"/>
              <w:ind w:left="200"/>
              <w:rPr>
                <w:sz w:val="15"/>
                <w:szCs w:val="15"/>
              </w:rPr>
            </w:pPr>
            <w:r>
              <w:rPr>
                <w:i w:val="0"/>
                <w:iCs w:val="0"/>
                <w:sz w:val="15"/>
                <w:szCs w:val="15"/>
              </w:rPr>
              <w:t>i Reprofilace betonu sanačními maltami na cementové bázi ručně Příplatek k</w:t>
            </w:r>
          </w:p>
          <w:p w:rsidR="000F750C" w:rsidRDefault="00814A51">
            <w:pPr>
              <w:pStyle w:val="Jin0"/>
              <w:shd w:val="clear" w:color="auto" w:fill="auto"/>
              <w:ind w:left="200"/>
              <w:rPr>
                <w:sz w:val="15"/>
                <w:szCs w:val="15"/>
              </w:rPr>
            </w:pPr>
            <w:r>
              <w:rPr>
                <w:i w:val="0"/>
                <w:iCs w:val="0"/>
                <w:sz w:val="15"/>
                <w:szCs w:val="15"/>
                <w:vertAlign w:val="superscript"/>
              </w:rPr>
              <w:t>!</w:t>
            </w:r>
            <w:r>
              <w:rPr>
                <w:i w:val="0"/>
                <w:iCs w:val="0"/>
                <w:sz w:val="15"/>
                <w:szCs w:val="15"/>
              </w:rPr>
              <w:t xml:space="preserve"> jednotlivě</w:t>
            </w:r>
          </w:p>
        </w:tc>
        <w:tc>
          <w:tcPr>
            <w:tcW w:w="2326" w:type="dxa"/>
            <w:tcBorders>
              <w:top w:val="single" w:sz="4" w:space="0" w:color="auto"/>
              <w:left w:val="single" w:sz="4" w:space="0" w:color="auto"/>
              <w:bottom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cenám za plochu do 10 m2</w:t>
            </w:r>
          </w:p>
        </w:tc>
        <w:tc>
          <w:tcPr>
            <w:tcW w:w="533" w:type="dxa"/>
            <w:tcBorders>
              <w:top w:val="single" w:sz="4" w:space="0" w:color="auto"/>
              <w:bottom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 m2</w:t>
            </w:r>
          </w:p>
        </w:tc>
        <w:tc>
          <w:tcPr>
            <w:tcW w:w="1040" w:type="dxa"/>
            <w:tcBorders>
              <w:top w:val="single" w:sz="4" w:space="0" w:color="auto"/>
              <w:left w:val="single" w:sz="4" w:space="0" w:color="auto"/>
              <w:bottom w:val="single" w:sz="4" w:space="0" w:color="auto"/>
            </w:tcBorders>
            <w:shd w:val="clear" w:color="auto" w:fill="FFFFFF"/>
            <w:vAlign w:val="center"/>
          </w:tcPr>
          <w:p w:rsidR="000F750C" w:rsidRDefault="00814A51">
            <w:pPr>
              <w:pStyle w:val="Jin0"/>
              <w:shd w:val="clear" w:color="auto" w:fill="auto"/>
              <w:ind w:right="140"/>
              <w:jc w:val="right"/>
              <w:rPr>
                <w:sz w:val="15"/>
                <w:szCs w:val="15"/>
              </w:rPr>
            </w:pPr>
            <w:r>
              <w:rPr>
                <w:i w:val="0"/>
                <w:iCs w:val="0"/>
                <w:sz w:val="15"/>
                <w:szCs w:val="15"/>
              </w:rPr>
              <w:t>127,920</w:t>
            </w:r>
          </w:p>
        </w:tc>
        <w:tc>
          <w:tcPr>
            <w:tcW w:w="997" w:type="dxa"/>
            <w:tcBorders>
              <w:top w:val="single" w:sz="4" w:space="0" w:color="auto"/>
              <w:bottom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91,00</w:t>
            </w:r>
          </w:p>
        </w:tc>
        <w:tc>
          <w:tcPr>
            <w:tcW w:w="3110" w:type="dxa"/>
            <w:gridSpan w:val="2"/>
            <w:tcBorders>
              <w:top w:val="single" w:sz="4" w:space="0" w:color="auto"/>
              <w:bottom w:val="single" w:sz="4" w:space="0" w:color="auto"/>
              <w:righ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11 640,72 CS ÚRS 2019 01 í</w:t>
            </w:r>
          </w:p>
        </w:tc>
      </w:tr>
    </w:tbl>
    <w:p w:rsidR="000F750C" w:rsidRDefault="000F750C">
      <w:pPr>
        <w:spacing w:line="14" w:lineRule="exact"/>
        <w:sectPr w:rsidR="000F750C">
          <w:type w:val="continuous"/>
          <w:pgSz w:w="16840" w:h="11900" w:orient="landscape"/>
          <w:pgMar w:top="474" w:right="830" w:bottom="562" w:left="602"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80"/>
        <w:gridCol w:w="7751"/>
        <w:gridCol w:w="590"/>
        <w:gridCol w:w="965"/>
        <w:gridCol w:w="997"/>
        <w:gridCol w:w="3100"/>
      </w:tblGrid>
      <w:tr w:rsidR="000F750C">
        <w:trPr>
          <w:trHeight w:hRule="exact" w:val="533"/>
        </w:trPr>
        <w:tc>
          <w:tcPr>
            <w:tcW w:w="1980" w:type="dxa"/>
            <w:tcBorders>
              <w:top w:val="single" w:sz="4" w:space="0" w:color="auto"/>
              <w:left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tabs>
                <w:tab w:val="left" w:pos="1040"/>
              </w:tabs>
              <w:jc w:val="both"/>
              <w:rPr>
                <w:sz w:val="16"/>
                <w:szCs w:val="16"/>
              </w:rPr>
            </w:pPr>
            <w:r>
              <w:rPr>
                <w:i w:val="0"/>
                <w:iCs w:val="0"/>
                <w:sz w:val="16"/>
                <w:szCs w:val="16"/>
              </w:rPr>
              <w:lastRenderedPageBreak/>
              <w:t xml:space="preserve">£ </w:t>
            </w:r>
            <w:r>
              <w:rPr>
                <w:i w:val="0"/>
                <w:iCs w:val="0"/>
                <w:sz w:val="16"/>
                <w:szCs w:val="16"/>
                <w:vertAlign w:val="superscript"/>
              </w:rPr>
              <w:t>Ty</w:t>
            </w:r>
            <w:r>
              <w:rPr>
                <w:i w:val="0"/>
                <w:iCs w:val="0"/>
                <w:sz w:val="16"/>
                <w:szCs w:val="16"/>
              </w:rPr>
              <w:tab/>
              <w:t>Kód</w:t>
            </w:r>
          </w:p>
          <w:p w:rsidR="000F750C" w:rsidRDefault="00814A51">
            <w:pPr>
              <w:pStyle w:val="Jin0"/>
              <w:framePr w:w="15383" w:h="9436" w:wrap="none" w:vAnchor="text" w:hAnchor="margin" w:x="2" w:y="21"/>
              <w:shd w:val="clear" w:color="auto" w:fill="auto"/>
              <w:spacing w:line="180" w:lineRule="auto"/>
              <w:jc w:val="both"/>
              <w:rPr>
                <w:sz w:val="16"/>
                <w:szCs w:val="16"/>
              </w:rPr>
            </w:pPr>
            <w:r>
              <w:rPr>
                <w:i w:val="0"/>
                <w:iCs w:val="0"/>
                <w:sz w:val="16"/>
                <w:szCs w:val="16"/>
              </w:rPr>
              <w:t>C p</w:t>
            </w:r>
          </w:p>
        </w:tc>
        <w:tc>
          <w:tcPr>
            <w:tcW w:w="7751"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left="60"/>
              <w:jc w:val="center"/>
              <w:rPr>
                <w:sz w:val="16"/>
                <w:szCs w:val="16"/>
              </w:rPr>
            </w:pPr>
            <w:r>
              <w:rPr>
                <w:i w:val="0"/>
                <w:iCs w:val="0"/>
                <w:sz w:val="16"/>
                <w:szCs w:val="16"/>
              </w:rPr>
              <w:t>Popis</w:t>
            </w:r>
          </w:p>
        </w:tc>
        <w:tc>
          <w:tcPr>
            <w:tcW w:w="590"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left="80"/>
              <w:jc w:val="center"/>
              <w:rPr>
                <w:sz w:val="16"/>
                <w:szCs w:val="16"/>
              </w:rPr>
            </w:pPr>
            <w:r>
              <w:rPr>
                <w:i w:val="0"/>
                <w:iCs w:val="0"/>
                <w:sz w:val="16"/>
                <w:szCs w:val="16"/>
              </w:rPr>
              <w:t>MJ</w:t>
            </w:r>
          </w:p>
        </w:tc>
        <w:tc>
          <w:tcPr>
            <w:tcW w:w="965"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rPr>
                <w:sz w:val="16"/>
                <w:szCs w:val="16"/>
              </w:rPr>
            </w:pPr>
            <w:r>
              <w:rPr>
                <w:i w:val="0"/>
                <w:iCs w:val="0"/>
                <w:sz w:val="16"/>
                <w:szCs w:val="16"/>
              </w:rPr>
              <w:t>Množství</w:t>
            </w:r>
          </w:p>
        </w:tc>
        <w:tc>
          <w:tcPr>
            <w:tcW w:w="997" w:type="dxa"/>
            <w:tcBorders>
              <w:top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ind w:left="140"/>
              <w:jc w:val="center"/>
              <w:rPr>
                <w:sz w:val="16"/>
                <w:szCs w:val="16"/>
              </w:rPr>
            </w:pPr>
            <w:r>
              <w:rPr>
                <w:i w:val="0"/>
                <w:iCs w:val="0"/>
                <w:sz w:val="16"/>
                <w:szCs w:val="16"/>
              </w:rPr>
              <w:t>J.cena</w:t>
            </w:r>
          </w:p>
          <w:p w:rsidR="000F750C" w:rsidRDefault="00814A51">
            <w:pPr>
              <w:pStyle w:val="Jin0"/>
              <w:framePr w:w="15383" w:h="9436" w:wrap="none" w:vAnchor="text" w:hAnchor="margin" w:x="2" w:y="21"/>
              <w:shd w:val="clear" w:color="auto" w:fill="auto"/>
              <w:ind w:left="140"/>
              <w:jc w:val="center"/>
              <w:rPr>
                <w:sz w:val="16"/>
                <w:szCs w:val="16"/>
              </w:rPr>
            </w:pPr>
            <w:r>
              <w:rPr>
                <w:i w:val="0"/>
                <w:iCs w:val="0"/>
                <w:sz w:val="16"/>
                <w:szCs w:val="16"/>
              </w:rPr>
              <w:t>[CZK]</w:t>
            </w:r>
          </w:p>
        </w:tc>
        <w:tc>
          <w:tcPr>
            <w:tcW w:w="3100" w:type="dxa"/>
            <w:tcBorders>
              <w:top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tabs>
                <w:tab w:val="left" w:pos="1922"/>
              </w:tabs>
              <w:jc w:val="both"/>
              <w:rPr>
                <w:sz w:val="16"/>
                <w:szCs w:val="16"/>
              </w:rPr>
            </w:pPr>
            <w:r>
              <w:rPr>
                <w:i w:val="0"/>
                <w:iCs w:val="0"/>
                <w:sz w:val="16"/>
                <w:szCs w:val="16"/>
              </w:rPr>
              <w:t>Cena celkem [CZK]</w:t>
            </w:r>
            <w:r>
              <w:rPr>
                <w:i w:val="0"/>
                <w:iCs w:val="0"/>
                <w:sz w:val="16"/>
                <w:szCs w:val="16"/>
              </w:rPr>
              <w:tab/>
              <w:t>Cenová</w:t>
            </w:r>
          </w:p>
          <w:p w:rsidR="000F750C" w:rsidRDefault="00814A51">
            <w:pPr>
              <w:pStyle w:val="Jin0"/>
              <w:framePr w:w="15383" w:h="9436" w:wrap="none" w:vAnchor="text" w:hAnchor="margin" w:x="2" w:y="21"/>
              <w:shd w:val="clear" w:color="auto" w:fill="auto"/>
              <w:tabs>
                <w:tab w:val="left" w:pos="1974"/>
                <w:tab w:val="left" w:pos="2960"/>
              </w:tabs>
              <w:spacing w:line="182" w:lineRule="auto"/>
              <w:ind w:left="1160"/>
              <w:jc w:val="both"/>
              <w:rPr>
                <w:sz w:val="16"/>
                <w:szCs w:val="16"/>
              </w:rPr>
            </w:pPr>
            <w:r>
              <w:rPr>
                <w:i w:val="0"/>
                <w:iCs w:val="0"/>
                <w:sz w:val="16"/>
                <w:szCs w:val="16"/>
                <w:vertAlign w:val="superscript"/>
              </w:rPr>
              <w:t>L J</w:t>
            </w:r>
            <w:r>
              <w:rPr>
                <w:i w:val="0"/>
                <w:iCs w:val="0"/>
                <w:sz w:val="16"/>
                <w:szCs w:val="16"/>
              </w:rPr>
              <w:tab/>
              <w:t>soustava</w:t>
            </w:r>
            <w:r>
              <w:rPr>
                <w:i w:val="0"/>
                <w:iCs w:val="0"/>
                <w:sz w:val="16"/>
                <w:szCs w:val="16"/>
              </w:rPr>
              <w:tab/>
              <w:t>i</w:t>
            </w:r>
          </w:p>
        </w:tc>
      </w:tr>
      <w:tr w:rsidR="000F750C">
        <w:trPr>
          <w:trHeight w:hRule="exact" w:val="2138"/>
        </w:trPr>
        <w:tc>
          <w:tcPr>
            <w:tcW w:w="1980"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left="360"/>
            </w:pPr>
            <w:r>
              <w:rPr>
                <w:i w:val="0"/>
                <w:iCs w:val="0"/>
              </w:rPr>
              <w:t>PSC</w:t>
            </w:r>
          </w:p>
        </w:tc>
        <w:tc>
          <w:tcPr>
            <w:tcW w:w="7751"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spacing w:line="290" w:lineRule="auto"/>
              <w:jc w:val="both"/>
            </w:pPr>
            <w:r>
              <w:t>Poznámka k souboru cen:</w:t>
            </w:r>
          </w:p>
          <w:p w:rsidR="000F750C" w:rsidRDefault="00814A51">
            <w:pPr>
              <w:pStyle w:val="Jin0"/>
              <w:framePr w:w="15383" w:h="9436" w:wrap="none" w:vAnchor="text" w:hAnchor="margin" w:x="2" w:y="21"/>
              <w:numPr>
                <w:ilvl w:val="0"/>
                <w:numId w:val="8"/>
              </w:numPr>
              <w:shd w:val="clear" w:color="auto" w:fill="auto"/>
              <w:tabs>
                <w:tab w:val="left" w:pos="148"/>
              </w:tabs>
              <w:spacing w:line="290" w:lineRule="auto"/>
              <w:jc w:val="both"/>
            </w:pPr>
            <w:r>
              <w:t>Ceny pro danou tloušťku jsou určeny pro nanášení sanačních malt v jakémkoliv počtu vrstev.</w:t>
            </w:r>
          </w:p>
          <w:p w:rsidR="000F750C" w:rsidRDefault="00814A51">
            <w:pPr>
              <w:pStyle w:val="Jin0"/>
              <w:framePr w:w="15383" w:h="9436" w:wrap="none" w:vAnchor="text" w:hAnchor="margin" w:x="2" w:y="21"/>
              <w:numPr>
                <w:ilvl w:val="0"/>
                <w:numId w:val="8"/>
              </w:numPr>
              <w:shd w:val="clear" w:color="auto" w:fill="auto"/>
              <w:tabs>
                <w:tab w:val="left" w:pos="166"/>
              </w:tabs>
              <w:spacing w:line="290" w:lineRule="auto"/>
              <w:jc w:val="both"/>
            </w:pPr>
            <w:r>
              <w:t>V cenách nejsou započteny náklady na:</w:t>
            </w:r>
          </w:p>
          <w:p w:rsidR="000F750C" w:rsidRDefault="00814A51">
            <w:pPr>
              <w:pStyle w:val="Jin0"/>
              <w:framePr w:w="15383" w:h="9436" w:wrap="none" w:vAnchor="text" w:hAnchor="margin" w:x="2" w:y="21"/>
              <w:numPr>
                <w:ilvl w:val="0"/>
                <w:numId w:val="9"/>
              </w:numPr>
              <w:shd w:val="clear" w:color="auto" w:fill="auto"/>
              <w:tabs>
                <w:tab w:val="left" w:pos="158"/>
              </w:tabs>
              <w:spacing w:line="290" w:lineRule="auto"/>
              <w:jc w:val="both"/>
            </w:pPr>
            <w:r>
              <w:t>odstranění degradovaného betonu, které se oceňují cenami souborů cen 985 11-21 Odsekání degradovaného betonu a</w:t>
            </w:r>
          </w:p>
          <w:p w:rsidR="000F750C" w:rsidRDefault="00814A51">
            <w:pPr>
              <w:pStyle w:val="Jin0"/>
              <w:framePr w:w="15383" w:h="9436" w:wrap="none" w:vAnchor="text" w:hAnchor="margin" w:x="2" w:y="21"/>
              <w:shd w:val="clear" w:color="auto" w:fill="auto"/>
              <w:spacing w:line="290" w:lineRule="auto"/>
              <w:jc w:val="both"/>
            </w:pPr>
            <w:r>
              <w:t>985 12-1 Tryskání degradovaného betonu,</w:t>
            </w:r>
          </w:p>
          <w:p w:rsidR="000F750C" w:rsidRDefault="00814A51">
            <w:pPr>
              <w:pStyle w:val="Jin0"/>
              <w:framePr w:w="15383" w:h="9436" w:wrap="none" w:vAnchor="text" w:hAnchor="margin" w:x="2" w:y="21"/>
              <w:numPr>
                <w:ilvl w:val="0"/>
                <w:numId w:val="9"/>
              </w:numPr>
              <w:shd w:val="clear" w:color="auto" w:fill="auto"/>
              <w:tabs>
                <w:tab w:val="left" w:pos="162"/>
              </w:tabs>
              <w:spacing w:line="290" w:lineRule="auto"/>
              <w:jc w:val="both"/>
            </w:pPr>
            <w:r>
              <w:t>očištění povrchu betonu, které se oceňuji cenami souboru cen 985 13 Očištění ploch,</w:t>
            </w:r>
          </w:p>
          <w:p w:rsidR="000F750C" w:rsidRDefault="00814A51">
            <w:pPr>
              <w:pStyle w:val="Jin0"/>
              <w:framePr w:w="15383" w:h="9436" w:wrap="none" w:vAnchor="text" w:hAnchor="margin" w:x="2" w:y="21"/>
              <w:numPr>
                <w:ilvl w:val="0"/>
                <w:numId w:val="9"/>
              </w:numPr>
              <w:shd w:val="clear" w:color="auto" w:fill="auto"/>
              <w:tabs>
                <w:tab w:val="left" w:pos="151"/>
              </w:tabs>
              <w:spacing w:line="290" w:lineRule="auto"/>
              <w:jc w:val="both"/>
            </w:pPr>
            <w:r>
              <w:t>ochranný nátěr povrchu reprofilovaného betonu, které se oceňují cenami souboru cen 985 32-4 Ochranný nátěr betonu,</w:t>
            </w:r>
          </w:p>
          <w:p w:rsidR="000F750C" w:rsidRDefault="00814A51">
            <w:pPr>
              <w:pStyle w:val="Jin0"/>
              <w:framePr w:w="15383" w:h="9436" w:wrap="none" w:vAnchor="text" w:hAnchor="margin" w:x="2" w:y="21"/>
              <w:numPr>
                <w:ilvl w:val="0"/>
                <w:numId w:val="9"/>
              </w:numPr>
              <w:shd w:val="clear" w:color="auto" w:fill="auto"/>
              <w:tabs>
                <w:tab w:val="left" w:pos="162"/>
              </w:tabs>
              <w:spacing w:line="290" w:lineRule="auto"/>
              <w:jc w:val="both"/>
            </w:pPr>
            <w:r>
              <w:t>uzavírací stěrku; tyto náklady se oceňují cenami souboru cen 985 31-21 Stěrka k vyrovnání ploch reprofilovaného betonu,</w:t>
            </w:r>
          </w:p>
          <w:p w:rsidR="000F750C" w:rsidRDefault="00814A51">
            <w:pPr>
              <w:pStyle w:val="Jin0"/>
              <w:framePr w:w="15383" w:h="9436" w:wrap="none" w:vAnchor="text" w:hAnchor="margin" w:x="2" w:y="21"/>
              <w:numPr>
                <w:ilvl w:val="0"/>
                <w:numId w:val="9"/>
              </w:numPr>
              <w:shd w:val="clear" w:color="auto" w:fill="auto"/>
              <w:tabs>
                <w:tab w:val="left" w:pos="151"/>
              </w:tabs>
              <w:spacing w:line="290" w:lineRule="auto"/>
            </w:pPr>
            <w:r>
              <w:t>případné vyztužení reprofilovaných vrstev svařovanými sítěmi, které se oceňují cenami souboru cen 985 56-2 Výztuž stříkaného betonu ze svařovaných sítí.</w:t>
            </w:r>
          </w:p>
        </w:tc>
        <w:tc>
          <w:tcPr>
            <w:tcW w:w="590"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965"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997"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3100"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r>
      <w:tr w:rsidR="000F750C">
        <w:trPr>
          <w:trHeight w:hRule="exact" w:val="756"/>
        </w:trPr>
        <w:tc>
          <w:tcPr>
            <w:tcW w:w="1980" w:type="dxa"/>
            <w:shd w:val="clear" w:color="auto" w:fill="FFFFFF"/>
            <w:vAlign w:val="bottom"/>
          </w:tcPr>
          <w:p w:rsidR="000F750C" w:rsidRDefault="00814A51">
            <w:pPr>
              <w:pStyle w:val="Jin0"/>
              <w:framePr w:w="15383" w:h="9436" w:wrap="none" w:vAnchor="text" w:hAnchor="margin" w:x="2" w:y="21"/>
              <w:shd w:val="clear" w:color="auto" w:fill="auto"/>
              <w:ind w:left="360"/>
              <w:rPr>
                <w:sz w:val="16"/>
                <w:szCs w:val="16"/>
              </w:rPr>
            </w:pPr>
            <w:r>
              <w:rPr>
                <w:i w:val="0"/>
                <w:iCs w:val="0"/>
                <w:sz w:val="16"/>
                <w:szCs w:val="16"/>
              </w:rPr>
              <w:t>w</w:t>
            </w:r>
          </w:p>
          <w:p w:rsidR="000F750C" w:rsidRDefault="00814A51">
            <w:pPr>
              <w:pStyle w:val="Jin0"/>
              <w:framePr w:w="15383" w:h="9436" w:wrap="none" w:vAnchor="text" w:hAnchor="margin" w:x="2" w:y="21"/>
              <w:shd w:val="clear" w:color="auto" w:fill="auto"/>
              <w:ind w:left="360"/>
              <w:rPr>
                <w:sz w:val="15"/>
                <w:szCs w:val="15"/>
              </w:rPr>
            </w:pPr>
            <w:r>
              <w:rPr>
                <w:i w:val="0"/>
                <w:iCs w:val="0"/>
                <w:sz w:val="15"/>
                <w:szCs w:val="15"/>
              </w:rPr>
              <w:t>w</w:t>
            </w:r>
          </w:p>
          <w:p w:rsidR="000F750C" w:rsidRDefault="00814A51">
            <w:pPr>
              <w:pStyle w:val="Jin0"/>
              <w:framePr w:w="15383" w:h="9436" w:wrap="none" w:vAnchor="text" w:hAnchor="margin" w:x="2" w:y="21"/>
              <w:shd w:val="clear" w:color="auto" w:fill="auto"/>
              <w:ind w:left="360"/>
              <w:rPr>
                <w:sz w:val="16"/>
                <w:szCs w:val="16"/>
              </w:rPr>
            </w:pPr>
            <w:r>
              <w:rPr>
                <w:i w:val="0"/>
                <w:iCs w:val="0"/>
                <w:sz w:val="16"/>
                <w:szCs w:val="16"/>
              </w:rPr>
              <w:t>w</w:t>
            </w:r>
          </w:p>
        </w:tc>
        <w:tc>
          <w:tcPr>
            <w:tcW w:w="7751" w:type="dxa"/>
            <w:shd w:val="clear" w:color="auto" w:fill="FFFFFF"/>
            <w:vAlign w:val="bottom"/>
          </w:tcPr>
          <w:p w:rsidR="000F750C" w:rsidRDefault="00814A51">
            <w:pPr>
              <w:pStyle w:val="Jin0"/>
              <w:framePr w:w="15383" w:h="9436" w:wrap="none" w:vAnchor="text" w:hAnchor="margin" w:x="2" w:y="21"/>
              <w:shd w:val="clear" w:color="auto" w:fill="auto"/>
              <w:rPr>
                <w:sz w:val="15"/>
                <w:szCs w:val="15"/>
              </w:rPr>
            </w:pPr>
            <w:r>
              <w:rPr>
                <w:i w:val="0"/>
                <w:iCs w:val="0"/>
                <w:sz w:val="15"/>
                <w:szCs w:val="15"/>
              </w:rPr>
              <w:t>"vč. 109+111+113+115+117++řez+viz popis TZ"</w:t>
            </w:r>
          </w:p>
          <w:p w:rsidR="000F750C" w:rsidRDefault="00814A51">
            <w:pPr>
              <w:pStyle w:val="Jin0"/>
              <w:framePr w:w="15383" w:h="9436" w:wrap="none" w:vAnchor="text" w:hAnchor="margin" w:x="2" w:y="21"/>
              <w:shd w:val="clear" w:color="auto" w:fill="auto"/>
              <w:rPr>
                <w:sz w:val="15"/>
                <w:szCs w:val="15"/>
              </w:rPr>
            </w:pPr>
            <w:r>
              <w:rPr>
                <w:i w:val="0"/>
                <w:iCs w:val="0"/>
                <w:sz w:val="15"/>
                <w:szCs w:val="15"/>
              </w:rPr>
              <w:t>" vyrovnání tl. 2-30mm"</w:t>
            </w:r>
          </w:p>
          <w:p w:rsidR="000F750C" w:rsidRDefault="00814A51">
            <w:pPr>
              <w:pStyle w:val="Jin0"/>
              <w:framePr w:w="15383" w:h="9436" w:wrap="none" w:vAnchor="text" w:hAnchor="margin" w:x="2" w:y="21"/>
              <w:shd w:val="clear" w:color="auto" w:fill="auto"/>
              <w:rPr>
                <w:sz w:val="15"/>
                <w:szCs w:val="15"/>
              </w:rPr>
            </w:pPr>
            <w:r>
              <w:rPr>
                <w:i w:val="0"/>
                <w:iCs w:val="0"/>
                <w:sz w:val="15"/>
                <w:szCs w:val="15"/>
              </w:rPr>
              <w:t>213,2*0,6</w:t>
            </w:r>
          </w:p>
        </w:tc>
        <w:tc>
          <w:tcPr>
            <w:tcW w:w="590" w:type="dxa"/>
            <w:shd w:val="clear" w:color="auto" w:fill="FFFFFF"/>
          </w:tcPr>
          <w:p w:rsidR="000F750C" w:rsidRDefault="000F750C">
            <w:pPr>
              <w:framePr w:w="15383" w:h="9436" w:wrap="none" w:vAnchor="text" w:hAnchor="margin" w:x="2" w:y="21"/>
              <w:rPr>
                <w:sz w:val="10"/>
                <w:szCs w:val="10"/>
              </w:rPr>
            </w:pPr>
          </w:p>
        </w:tc>
        <w:tc>
          <w:tcPr>
            <w:tcW w:w="965" w:type="dxa"/>
            <w:shd w:val="clear" w:color="auto" w:fill="FFFFFF"/>
            <w:vAlign w:val="bottom"/>
          </w:tcPr>
          <w:p w:rsidR="000F750C" w:rsidRDefault="00814A51">
            <w:pPr>
              <w:pStyle w:val="Jin0"/>
              <w:framePr w:w="15383" w:h="9436" w:wrap="none" w:vAnchor="text" w:hAnchor="margin" w:x="2" w:y="21"/>
              <w:shd w:val="clear" w:color="auto" w:fill="auto"/>
              <w:ind w:right="60"/>
              <w:jc w:val="center"/>
              <w:rPr>
                <w:sz w:val="15"/>
                <w:szCs w:val="15"/>
              </w:rPr>
            </w:pPr>
            <w:r>
              <w:rPr>
                <w:i w:val="0"/>
                <w:iCs w:val="0"/>
                <w:sz w:val="15"/>
                <w:szCs w:val="15"/>
              </w:rPr>
              <w:t>127,920</w:t>
            </w:r>
          </w:p>
        </w:tc>
        <w:tc>
          <w:tcPr>
            <w:tcW w:w="997" w:type="dxa"/>
            <w:shd w:val="clear" w:color="auto" w:fill="FFFFFF"/>
          </w:tcPr>
          <w:p w:rsidR="000F750C" w:rsidRDefault="000F750C">
            <w:pPr>
              <w:framePr w:w="15383" w:h="9436" w:wrap="none" w:vAnchor="text" w:hAnchor="margin" w:x="2" w:y="21"/>
              <w:rPr>
                <w:sz w:val="10"/>
                <w:szCs w:val="10"/>
              </w:rPr>
            </w:pPr>
          </w:p>
        </w:tc>
        <w:tc>
          <w:tcPr>
            <w:tcW w:w="3100" w:type="dxa"/>
            <w:shd w:val="clear" w:color="auto" w:fill="FFFFFF"/>
          </w:tcPr>
          <w:p w:rsidR="000F750C" w:rsidRDefault="000F750C">
            <w:pPr>
              <w:framePr w:w="15383" w:h="9436" w:wrap="none" w:vAnchor="text" w:hAnchor="margin" w:x="2" w:y="21"/>
              <w:rPr>
                <w:sz w:val="10"/>
                <w:szCs w:val="10"/>
              </w:rPr>
            </w:pPr>
          </w:p>
        </w:tc>
      </w:tr>
      <w:tr w:rsidR="000F750C">
        <w:trPr>
          <w:trHeight w:hRule="exact" w:val="371"/>
        </w:trPr>
        <w:tc>
          <w:tcPr>
            <w:tcW w:w="1980"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both"/>
              <w:rPr>
                <w:sz w:val="15"/>
                <w:szCs w:val="15"/>
              </w:rPr>
            </w:pPr>
            <w:r>
              <w:rPr>
                <w:i w:val="0"/>
                <w:iCs w:val="0"/>
                <w:sz w:val="15"/>
                <w:szCs w:val="15"/>
              </w:rPr>
              <w:t>16 K 985311913</w:t>
            </w:r>
          </w:p>
        </w:tc>
        <w:tc>
          <w:tcPr>
            <w:tcW w:w="7751" w:type="dxa"/>
            <w:tcBorders>
              <w:top w:val="single" w:sz="4" w:space="0" w:color="auto"/>
              <w:left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spacing w:line="286" w:lineRule="auto"/>
              <w:rPr>
                <w:sz w:val="15"/>
                <w:szCs w:val="15"/>
              </w:rPr>
            </w:pPr>
            <w:r>
              <w:rPr>
                <w:i w:val="0"/>
                <w:iCs w:val="0"/>
                <w:sz w:val="15"/>
                <w:szCs w:val="15"/>
              </w:rPr>
              <w:t>Reprofilace betonu sanačními maltami na cementové bázi ručně Příplatek k cenám za větší členitost povrchu (sloupy, výklenky)</w:t>
            </w:r>
          </w:p>
        </w:tc>
        <w:tc>
          <w:tcPr>
            <w:tcW w:w="590"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left="80"/>
              <w:jc w:val="center"/>
              <w:rPr>
                <w:sz w:val="15"/>
                <w:szCs w:val="15"/>
              </w:rPr>
            </w:pPr>
            <w:r>
              <w:rPr>
                <w:i w:val="0"/>
                <w:iCs w:val="0"/>
                <w:sz w:val="15"/>
                <w:szCs w:val="15"/>
              </w:rPr>
              <w:t>m2</w:t>
            </w:r>
          </w:p>
        </w:tc>
        <w:tc>
          <w:tcPr>
            <w:tcW w:w="965"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right="80"/>
              <w:jc w:val="center"/>
              <w:rPr>
                <w:sz w:val="15"/>
                <w:szCs w:val="15"/>
              </w:rPr>
            </w:pPr>
            <w:r>
              <w:rPr>
                <w:i w:val="0"/>
                <w:iCs w:val="0"/>
                <w:sz w:val="15"/>
                <w:szCs w:val="15"/>
              </w:rPr>
              <w:t>127,920:</w:t>
            </w:r>
          </w:p>
        </w:tc>
        <w:tc>
          <w:tcPr>
            <w:tcW w:w="997"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right"/>
              <w:rPr>
                <w:sz w:val="15"/>
                <w:szCs w:val="15"/>
              </w:rPr>
            </w:pPr>
            <w:r>
              <w:rPr>
                <w:i w:val="0"/>
                <w:iCs w:val="0"/>
                <w:sz w:val="15"/>
                <w:szCs w:val="15"/>
              </w:rPr>
              <w:t>195,00</w:t>
            </w:r>
          </w:p>
        </w:tc>
        <w:tc>
          <w:tcPr>
            <w:tcW w:w="3100" w:type="dxa"/>
            <w:tcBorders>
              <w:top w:val="single" w:sz="4" w:space="0" w:color="auto"/>
              <w:right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right"/>
              <w:rPr>
                <w:sz w:val="15"/>
                <w:szCs w:val="15"/>
              </w:rPr>
            </w:pPr>
            <w:r>
              <w:rPr>
                <w:i w:val="0"/>
                <w:iCs w:val="0"/>
                <w:sz w:val="15"/>
                <w:szCs w:val="15"/>
              </w:rPr>
              <w:t>24 944,40 !CS ÚRS 2019 01</w:t>
            </w:r>
          </w:p>
        </w:tc>
      </w:tr>
      <w:tr w:rsidR="000F750C">
        <w:trPr>
          <w:trHeight w:hRule="exact" w:val="2131"/>
        </w:trPr>
        <w:tc>
          <w:tcPr>
            <w:tcW w:w="1980"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left="360"/>
            </w:pPr>
            <w:r>
              <w:rPr>
                <w:i w:val="0"/>
                <w:iCs w:val="0"/>
              </w:rPr>
              <w:t>PSC</w:t>
            </w:r>
          </w:p>
        </w:tc>
        <w:tc>
          <w:tcPr>
            <w:tcW w:w="7751"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spacing w:line="295" w:lineRule="auto"/>
            </w:pPr>
            <w:r>
              <w:t>Poznámka k souboru cen:</w:t>
            </w:r>
          </w:p>
          <w:p w:rsidR="000F750C" w:rsidRDefault="00814A51">
            <w:pPr>
              <w:pStyle w:val="Jin0"/>
              <w:framePr w:w="15383" w:h="9436" w:wrap="none" w:vAnchor="text" w:hAnchor="margin" w:x="2" w:y="21"/>
              <w:numPr>
                <w:ilvl w:val="0"/>
                <w:numId w:val="10"/>
              </w:numPr>
              <w:shd w:val="clear" w:color="auto" w:fill="auto"/>
              <w:tabs>
                <w:tab w:val="left" w:pos="144"/>
              </w:tabs>
              <w:spacing w:line="295" w:lineRule="auto"/>
            </w:pPr>
            <w:r>
              <w:t>Ceny pro danou tloušťku jsou určeny pro nanášení sanačních malt v jakémkoliv počtu vrstev.</w:t>
            </w:r>
          </w:p>
          <w:p w:rsidR="000F750C" w:rsidRDefault="00814A51">
            <w:pPr>
              <w:pStyle w:val="Jin0"/>
              <w:framePr w:w="15383" w:h="9436" w:wrap="none" w:vAnchor="text" w:hAnchor="margin" w:x="2" w:y="21"/>
              <w:numPr>
                <w:ilvl w:val="0"/>
                <w:numId w:val="10"/>
              </w:numPr>
              <w:shd w:val="clear" w:color="auto" w:fill="auto"/>
              <w:tabs>
                <w:tab w:val="left" w:pos="169"/>
              </w:tabs>
              <w:spacing w:line="295" w:lineRule="auto"/>
            </w:pPr>
            <w:r>
              <w:t>V cenách nejsou započteny náklady na:</w:t>
            </w:r>
          </w:p>
          <w:p w:rsidR="000F750C" w:rsidRDefault="00814A51">
            <w:pPr>
              <w:pStyle w:val="Jin0"/>
              <w:framePr w:w="15383" w:h="9436" w:wrap="none" w:vAnchor="text" w:hAnchor="margin" w:x="2" w:y="21"/>
              <w:numPr>
                <w:ilvl w:val="0"/>
                <w:numId w:val="11"/>
              </w:numPr>
              <w:shd w:val="clear" w:color="auto" w:fill="auto"/>
              <w:tabs>
                <w:tab w:val="left" w:pos="162"/>
              </w:tabs>
              <w:spacing w:line="295" w:lineRule="auto"/>
            </w:pPr>
            <w:r>
              <w:t>odstraněni degradovaného betonu, které se oceňují cenami souborů cen 985 11-21 Odsekání degradovaného betonu a</w:t>
            </w:r>
          </w:p>
          <w:p w:rsidR="000F750C" w:rsidRDefault="00814A51">
            <w:pPr>
              <w:pStyle w:val="Jin0"/>
              <w:framePr w:w="15383" w:h="9436" w:wrap="none" w:vAnchor="text" w:hAnchor="margin" w:x="2" w:y="21"/>
              <w:shd w:val="clear" w:color="auto" w:fill="auto"/>
              <w:spacing w:line="295" w:lineRule="auto"/>
            </w:pPr>
            <w:r>
              <w:t>985 12-1 Tryskání degradovaného betonu,</w:t>
            </w:r>
          </w:p>
          <w:p w:rsidR="000F750C" w:rsidRDefault="00814A51">
            <w:pPr>
              <w:pStyle w:val="Jin0"/>
              <w:framePr w:w="15383" w:h="9436" w:wrap="none" w:vAnchor="text" w:hAnchor="margin" w:x="2" w:y="21"/>
              <w:numPr>
                <w:ilvl w:val="0"/>
                <w:numId w:val="11"/>
              </w:numPr>
              <w:shd w:val="clear" w:color="auto" w:fill="auto"/>
              <w:tabs>
                <w:tab w:val="left" w:pos="162"/>
              </w:tabs>
              <w:spacing w:line="295" w:lineRule="auto"/>
            </w:pPr>
            <w:r>
              <w:t>očištění povrchu betonu, které se oceňují cenami souboru cen 985 13 Očištění ploch,</w:t>
            </w:r>
          </w:p>
          <w:p w:rsidR="000F750C" w:rsidRDefault="00814A51">
            <w:pPr>
              <w:pStyle w:val="Jin0"/>
              <w:framePr w:w="15383" w:h="9436" w:wrap="none" w:vAnchor="text" w:hAnchor="margin" w:x="2" w:y="21"/>
              <w:numPr>
                <w:ilvl w:val="0"/>
                <w:numId w:val="11"/>
              </w:numPr>
              <w:shd w:val="clear" w:color="auto" w:fill="auto"/>
              <w:tabs>
                <w:tab w:val="left" w:pos="155"/>
              </w:tabs>
              <w:spacing w:line="295" w:lineRule="auto"/>
            </w:pPr>
            <w:r>
              <w:t>ochranný nátěr povrchu reprofilovaného betonu, které se oceňují cenami souboru cen 985 32-4 Ochranný nátěr betonu,</w:t>
            </w:r>
          </w:p>
          <w:p w:rsidR="000F750C" w:rsidRDefault="00814A51">
            <w:pPr>
              <w:pStyle w:val="Jin0"/>
              <w:framePr w:w="15383" w:h="9436" w:wrap="none" w:vAnchor="text" w:hAnchor="margin" w:x="2" w:y="21"/>
              <w:numPr>
                <w:ilvl w:val="0"/>
                <w:numId w:val="11"/>
              </w:numPr>
              <w:shd w:val="clear" w:color="auto" w:fill="auto"/>
              <w:tabs>
                <w:tab w:val="left" w:pos="166"/>
              </w:tabs>
              <w:spacing w:line="295" w:lineRule="auto"/>
            </w:pPr>
            <w:r>
              <w:t>uzavírací stěrku; tyto náklady se oceňují cenami souboru cen 985 31-21 Stěrka k vyrovnání ploch reprofilovaného betonu,</w:t>
            </w:r>
          </w:p>
          <w:p w:rsidR="000F750C" w:rsidRDefault="00814A51">
            <w:pPr>
              <w:pStyle w:val="Jin0"/>
              <w:framePr w:w="15383" w:h="9436" w:wrap="none" w:vAnchor="text" w:hAnchor="margin" w:x="2" w:y="21"/>
              <w:numPr>
                <w:ilvl w:val="0"/>
                <w:numId w:val="11"/>
              </w:numPr>
              <w:shd w:val="clear" w:color="auto" w:fill="auto"/>
              <w:tabs>
                <w:tab w:val="left" w:pos="155"/>
              </w:tabs>
              <w:spacing w:line="295" w:lineRule="auto"/>
            </w:pPr>
            <w:r>
              <w:t>případné vyztužení reprofilovaných vrstev svařovanými sítěmi, které se oceňují cenami souboru cen 985 56-2 Výztuž stříkaného betonu ze svařovaných sítí</w:t>
            </w:r>
          </w:p>
        </w:tc>
        <w:tc>
          <w:tcPr>
            <w:tcW w:w="590"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965"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997"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3100"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r>
      <w:tr w:rsidR="000F750C">
        <w:trPr>
          <w:trHeight w:hRule="exact" w:val="767"/>
        </w:trPr>
        <w:tc>
          <w:tcPr>
            <w:tcW w:w="1980" w:type="dxa"/>
            <w:shd w:val="clear" w:color="auto" w:fill="FFFFFF"/>
            <w:vAlign w:val="bottom"/>
          </w:tcPr>
          <w:p w:rsidR="000F750C" w:rsidRDefault="00814A51">
            <w:pPr>
              <w:pStyle w:val="Jin0"/>
              <w:framePr w:w="15383" w:h="9436" w:wrap="none" w:vAnchor="text" w:hAnchor="margin" w:x="2" w:y="21"/>
              <w:shd w:val="clear" w:color="auto" w:fill="auto"/>
              <w:spacing w:after="40"/>
              <w:ind w:left="360"/>
              <w:rPr>
                <w:sz w:val="15"/>
                <w:szCs w:val="15"/>
              </w:rPr>
            </w:pPr>
            <w:r>
              <w:rPr>
                <w:i w:val="0"/>
                <w:iCs w:val="0"/>
                <w:sz w:val="15"/>
                <w:szCs w:val="15"/>
              </w:rPr>
              <w:t>W</w:t>
            </w:r>
          </w:p>
          <w:p w:rsidR="000F750C" w:rsidRDefault="00814A51">
            <w:pPr>
              <w:pStyle w:val="Jin0"/>
              <w:framePr w:w="15383" w:h="9436" w:wrap="none" w:vAnchor="text" w:hAnchor="margin" w:x="2" w:y="21"/>
              <w:shd w:val="clear" w:color="auto" w:fill="auto"/>
              <w:spacing w:after="40"/>
              <w:ind w:left="360"/>
            </w:pPr>
            <w:r>
              <w:rPr>
                <w:i w:val="0"/>
                <w:iCs w:val="0"/>
              </w:rPr>
              <w:t>W</w:t>
            </w:r>
          </w:p>
          <w:p w:rsidR="000F750C" w:rsidRDefault="00814A51">
            <w:pPr>
              <w:pStyle w:val="Jin0"/>
              <w:framePr w:w="15383" w:h="9436" w:wrap="none" w:vAnchor="text" w:hAnchor="margin" w:x="2" w:y="21"/>
              <w:shd w:val="clear" w:color="auto" w:fill="auto"/>
              <w:spacing w:after="40"/>
              <w:ind w:left="360"/>
              <w:rPr>
                <w:sz w:val="15"/>
                <w:szCs w:val="15"/>
              </w:rPr>
            </w:pPr>
            <w:r>
              <w:rPr>
                <w:i w:val="0"/>
                <w:iCs w:val="0"/>
                <w:sz w:val="15"/>
                <w:szCs w:val="15"/>
              </w:rPr>
              <w:t>W</w:t>
            </w:r>
          </w:p>
        </w:tc>
        <w:tc>
          <w:tcPr>
            <w:tcW w:w="7751" w:type="dxa"/>
            <w:shd w:val="clear" w:color="auto" w:fill="FFFFFF"/>
            <w:vAlign w:val="bottom"/>
          </w:tcPr>
          <w:p w:rsidR="000F750C" w:rsidRDefault="00814A51">
            <w:pPr>
              <w:pStyle w:val="Jin0"/>
              <w:framePr w:w="15383" w:h="9436" w:wrap="none" w:vAnchor="text" w:hAnchor="margin" w:x="2" w:y="21"/>
              <w:shd w:val="clear" w:color="auto" w:fill="auto"/>
              <w:rPr>
                <w:sz w:val="15"/>
                <w:szCs w:val="15"/>
              </w:rPr>
            </w:pPr>
            <w:r>
              <w:rPr>
                <w:i w:val="0"/>
                <w:iCs w:val="0"/>
                <w:sz w:val="15"/>
                <w:szCs w:val="15"/>
              </w:rPr>
              <w:t>"vč. 109+111+113+115+117++řez+viz popis TZ"</w:t>
            </w:r>
          </w:p>
          <w:p w:rsidR="000F750C" w:rsidRDefault="00814A51">
            <w:pPr>
              <w:pStyle w:val="Jin0"/>
              <w:framePr w:w="15383" w:h="9436" w:wrap="none" w:vAnchor="text" w:hAnchor="margin" w:x="2" w:y="21"/>
              <w:shd w:val="clear" w:color="auto" w:fill="auto"/>
              <w:rPr>
                <w:sz w:val="15"/>
                <w:szCs w:val="15"/>
              </w:rPr>
            </w:pPr>
            <w:r>
              <w:rPr>
                <w:i w:val="0"/>
                <w:iCs w:val="0"/>
                <w:sz w:val="15"/>
                <w:szCs w:val="15"/>
              </w:rPr>
              <w:t>" vyrovnání tl. 2-30mm"</w:t>
            </w:r>
          </w:p>
          <w:p w:rsidR="000F750C" w:rsidRDefault="00814A51">
            <w:pPr>
              <w:pStyle w:val="Jin0"/>
              <w:framePr w:w="15383" w:h="9436" w:wrap="none" w:vAnchor="text" w:hAnchor="margin" w:x="2" w:y="21"/>
              <w:shd w:val="clear" w:color="auto" w:fill="auto"/>
              <w:rPr>
                <w:sz w:val="15"/>
                <w:szCs w:val="15"/>
              </w:rPr>
            </w:pPr>
            <w:r>
              <w:rPr>
                <w:i w:val="0"/>
                <w:iCs w:val="0"/>
                <w:sz w:val="15"/>
                <w:szCs w:val="15"/>
              </w:rPr>
              <w:t>213,2*0,6</w:t>
            </w:r>
          </w:p>
        </w:tc>
        <w:tc>
          <w:tcPr>
            <w:tcW w:w="590" w:type="dxa"/>
            <w:shd w:val="clear" w:color="auto" w:fill="FFFFFF"/>
          </w:tcPr>
          <w:p w:rsidR="000F750C" w:rsidRDefault="000F750C">
            <w:pPr>
              <w:framePr w:w="15383" w:h="9436" w:wrap="none" w:vAnchor="text" w:hAnchor="margin" w:x="2" w:y="21"/>
              <w:rPr>
                <w:sz w:val="10"/>
                <w:szCs w:val="10"/>
              </w:rPr>
            </w:pPr>
          </w:p>
        </w:tc>
        <w:tc>
          <w:tcPr>
            <w:tcW w:w="965" w:type="dxa"/>
            <w:shd w:val="clear" w:color="auto" w:fill="FFFFFF"/>
            <w:vAlign w:val="bottom"/>
          </w:tcPr>
          <w:p w:rsidR="000F750C" w:rsidRDefault="00814A51">
            <w:pPr>
              <w:pStyle w:val="Jin0"/>
              <w:framePr w:w="15383" w:h="9436" w:wrap="none" w:vAnchor="text" w:hAnchor="margin" w:x="2" w:y="21"/>
              <w:shd w:val="clear" w:color="auto" w:fill="auto"/>
              <w:ind w:right="60"/>
              <w:jc w:val="center"/>
              <w:rPr>
                <w:sz w:val="15"/>
                <w:szCs w:val="15"/>
              </w:rPr>
            </w:pPr>
            <w:r>
              <w:rPr>
                <w:i w:val="0"/>
                <w:iCs w:val="0"/>
                <w:sz w:val="15"/>
                <w:szCs w:val="15"/>
              </w:rPr>
              <w:t>127,920</w:t>
            </w:r>
          </w:p>
        </w:tc>
        <w:tc>
          <w:tcPr>
            <w:tcW w:w="997" w:type="dxa"/>
            <w:shd w:val="clear" w:color="auto" w:fill="FFFFFF"/>
          </w:tcPr>
          <w:p w:rsidR="000F750C" w:rsidRDefault="000F750C">
            <w:pPr>
              <w:framePr w:w="15383" w:h="9436" w:wrap="none" w:vAnchor="text" w:hAnchor="margin" w:x="2" w:y="21"/>
              <w:rPr>
                <w:sz w:val="10"/>
                <w:szCs w:val="10"/>
              </w:rPr>
            </w:pPr>
          </w:p>
        </w:tc>
        <w:tc>
          <w:tcPr>
            <w:tcW w:w="3100" w:type="dxa"/>
            <w:shd w:val="clear" w:color="auto" w:fill="FFFFFF"/>
          </w:tcPr>
          <w:p w:rsidR="000F750C" w:rsidRDefault="000F750C">
            <w:pPr>
              <w:framePr w:w="15383" w:h="9436" w:wrap="none" w:vAnchor="text" w:hAnchor="margin" w:x="2" w:y="21"/>
              <w:rPr>
                <w:sz w:val="10"/>
                <w:szCs w:val="10"/>
              </w:rPr>
            </w:pPr>
          </w:p>
        </w:tc>
      </w:tr>
      <w:tr w:rsidR="000F750C">
        <w:trPr>
          <w:trHeight w:hRule="exact" w:val="374"/>
        </w:trPr>
        <w:tc>
          <w:tcPr>
            <w:tcW w:w="1980" w:type="dxa"/>
            <w:tcBorders>
              <w:top w:val="single" w:sz="4" w:space="0" w:color="auto"/>
              <w:left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both"/>
              <w:rPr>
                <w:sz w:val="15"/>
                <w:szCs w:val="15"/>
              </w:rPr>
            </w:pPr>
            <w:r>
              <w:rPr>
                <w:i w:val="0"/>
                <w:iCs w:val="0"/>
                <w:sz w:val="15"/>
                <w:szCs w:val="15"/>
              </w:rPr>
              <w:t>i 17 K 985323111</w:t>
            </w:r>
          </w:p>
        </w:tc>
        <w:tc>
          <w:tcPr>
            <w:tcW w:w="7751" w:type="dxa"/>
            <w:tcBorders>
              <w:top w:val="single" w:sz="4" w:space="0" w:color="auto"/>
              <w:left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rPr>
                <w:sz w:val="15"/>
                <w:szCs w:val="15"/>
              </w:rPr>
            </w:pPr>
            <w:r>
              <w:rPr>
                <w:i w:val="0"/>
                <w:iCs w:val="0"/>
                <w:sz w:val="15"/>
                <w:szCs w:val="15"/>
              </w:rPr>
              <w:t>Spojovací můstek reprofilovaného betonu na cementové bázi, tloušťky 1 mm</w:t>
            </w:r>
          </w:p>
        </w:tc>
        <w:tc>
          <w:tcPr>
            <w:tcW w:w="590" w:type="dxa"/>
            <w:tcBorders>
              <w:top w:val="single" w:sz="4" w:space="0" w:color="auto"/>
              <w:left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left="80"/>
              <w:jc w:val="center"/>
              <w:rPr>
                <w:sz w:val="15"/>
                <w:szCs w:val="15"/>
              </w:rPr>
            </w:pPr>
            <w:r>
              <w:rPr>
                <w:i w:val="0"/>
                <w:iCs w:val="0"/>
                <w:sz w:val="15"/>
                <w:szCs w:val="15"/>
              </w:rPr>
              <w:t>m2</w:t>
            </w:r>
          </w:p>
        </w:tc>
        <w:tc>
          <w:tcPr>
            <w:tcW w:w="965"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right="60"/>
              <w:jc w:val="center"/>
              <w:rPr>
                <w:sz w:val="15"/>
                <w:szCs w:val="15"/>
              </w:rPr>
            </w:pPr>
            <w:r>
              <w:rPr>
                <w:i w:val="0"/>
                <w:iCs w:val="0"/>
                <w:sz w:val="15"/>
                <w:szCs w:val="15"/>
              </w:rPr>
              <w:t>270,570</w:t>
            </w:r>
          </w:p>
        </w:tc>
        <w:tc>
          <w:tcPr>
            <w:tcW w:w="997"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right"/>
              <w:rPr>
                <w:sz w:val="15"/>
                <w:szCs w:val="15"/>
              </w:rPr>
            </w:pPr>
            <w:r>
              <w:rPr>
                <w:i w:val="0"/>
                <w:iCs w:val="0"/>
                <w:sz w:val="15"/>
                <w:szCs w:val="15"/>
              </w:rPr>
              <w:t>455,00</w:t>
            </w:r>
          </w:p>
        </w:tc>
        <w:tc>
          <w:tcPr>
            <w:tcW w:w="3100"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right"/>
              <w:rPr>
                <w:sz w:val="15"/>
                <w:szCs w:val="15"/>
              </w:rPr>
            </w:pPr>
            <w:r>
              <w:rPr>
                <w:i w:val="0"/>
                <w:iCs w:val="0"/>
                <w:sz w:val="15"/>
                <w:szCs w:val="15"/>
              </w:rPr>
              <w:t>123 109,35 CS ÚRS 2019 01</w:t>
            </w:r>
          </w:p>
        </w:tc>
      </w:tr>
      <w:tr w:rsidR="000F750C">
        <w:trPr>
          <w:trHeight w:hRule="exact" w:val="1022"/>
        </w:trPr>
        <w:tc>
          <w:tcPr>
            <w:tcW w:w="1980" w:type="dxa"/>
            <w:tcBorders>
              <w:top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ind w:left="360"/>
              <w:rPr>
                <w:sz w:val="16"/>
                <w:szCs w:val="16"/>
              </w:rPr>
            </w:pPr>
            <w:r>
              <w:rPr>
                <w:i w:val="0"/>
                <w:iCs w:val="0"/>
                <w:sz w:val="16"/>
                <w:szCs w:val="16"/>
              </w:rPr>
              <w:t>w</w:t>
            </w:r>
          </w:p>
          <w:p w:rsidR="000F750C" w:rsidRDefault="00814A51">
            <w:pPr>
              <w:pStyle w:val="Jin0"/>
              <w:framePr w:w="15383" w:h="9436" w:wrap="none" w:vAnchor="text" w:hAnchor="margin" w:x="2" w:y="21"/>
              <w:shd w:val="clear" w:color="auto" w:fill="auto"/>
              <w:ind w:left="360"/>
              <w:rPr>
                <w:sz w:val="15"/>
                <w:szCs w:val="15"/>
              </w:rPr>
            </w:pPr>
            <w:r>
              <w:rPr>
                <w:i w:val="0"/>
                <w:iCs w:val="0"/>
                <w:sz w:val="15"/>
                <w:szCs w:val="15"/>
              </w:rPr>
              <w:t>w</w:t>
            </w:r>
          </w:p>
          <w:p w:rsidR="000F750C" w:rsidRDefault="00814A51">
            <w:pPr>
              <w:pStyle w:val="Jin0"/>
              <w:framePr w:w="15383" w:h="9436" w:wrap="none" w:vAnchor="text" w:hAnchor="margin" w:x="2" w:y="21"/>
              <w:shd w:val="clear" w:color="auto" w:fill="auto"/>
              <w:ind w:left="360"/>
              <w:rPr>
                <w:sz w:val="16"/>
                <w:szCs w:val="16"/>
              </w:rPr>
            </w:pPr>
            <w:r>
              <w:rPr>
                <w:i w:val="0"/>
                <w:iCs w:val="0"/>
                <w:sz w:val="16"/>
                <w:szCs w:val="16"/>
              </w:rPr>
              <w:t>w</w:t>
            </w:r>
          </w:p>
          <w:p w:rsidR="000F750C" w:rsidRDefault="00814A51">
            <w:pPr>
              <w:pStyle w:val="Jin0"/>
              <w:framePr w:w="15383" w:h="9436" w:wrap="none" w:vAnchor="text" w:hAnchor="margin" w:x="2" w:y="21"/>
              <w:shd w:val="clear" w:color="auto" w:fill="auto"/>
              <w:ind w:left="360"/>
              <w:rPr>
                <w:sz w:val="16"/>
                <w:szCs w:val="16"/>
              </w:rPr>
            </w:pPr>
            <w:r>
              <w:rPr>
                <w:i w:val="0"/>
                <w:iCs w:val="0"/>
                <w:sz w:val="16"/>
                <w:szCs w:val="16"/>
              </w:rPr>
              <w:t>w</w:t>
            </w:r>
          </w:p>
          <w:p w:rsidR="000F750C" w:rsidRDefault="00814A51">
            <w:pPr>
              <w:pStyle w:val="Jin0"/>
              <w:framePr w:w="15383" w:h="9436" w:wrap="none" w:vAnchor="text" w:hAnchor="margin" w:x="2" w:y="21"/>
              <w:shd w:val="clear" w:color="auto" w:fill="auto"/>
              <w:ind w:left="360"/>
              <w:rPr>
                <w:sz w:val="16"/>
                <w:szCs w:val="16"/>
              </w:rPr>
            </w:pPr>
            <w:r>
              <w:rPr>
                <w:i w:val="0"/>
                <w:iCs w:val="0"/>
                <w:sz w:val="16"/>
                <w:szCs w:val="16"/>
              </w:rPr>
              <w:t>w</w:t>
            </w:r>
          </w:p>
        </w:tc>
        <w:tc>
          <w:tcPr>
            <w:tcW w:w="7751" w:type="dxa"/>
            <w:tcBorders>
              <w:top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rPr>
                <w:sz w:val="15"/>
                <w:szCs w:val="15"/>
              </w:rPr>
            </w:pPr>
            <w:r>
              <w:rPr>
                <w:i w:val="0"/>
                <w:iCs w:val="0"/>
                <w:sz w:val="15"/>
                <w:szCs w:val="15"/>
              </w:rPr>
              <w:t>"vč. 109+111+113+115+117++řez+viz popis TZ"</w:t>
            </w:r>
          </w:p>
          <w:p w:rsidR="000F750C" w:rsidRDefault="00814A51">
            <w:pPr>
              <w:pStyle w:val="Jin0"/>
              <w:framePr w:w="15383" w:h="9436" w:wrap="none" w:vAnchor="text" w:hAnchor="margin" w:x="2" w:y="21"/>
              <w:shd w:val="clear" w:color="auto" w:fill="auto"/>
              <w:rPr>
                <w:sz w:val="15"/>
                <w:szCs w:val="15"/>
              </w:rPr>
            </w:pPr>
            <w:r>
              <w:rPr>
                <w:i w:val="0"/>
                <w:iCs w:val="0"/>
                <w:sz w:val="15"/>
                <w:szCs w:val="15"/>
              </w:rPr>
              <w:t>" vyrovnání tl. 2-30mm"</w:t>
            </w:r>
          </w:p>
          <w:p w:rsidR="000F750C" w:rsidRDefault="00814A51">
            <w:pPr>
              <w:pStyle w:val="Jin0"/>
              <w:framePr w:w="15383" w:h="9436" w:wrap="none" w:vAnchor="text" w:hAnchor="margin" w:x="2" w:y="21"/>
              <w:shd w:val="clear" w:color="auto" w:fill="auto"/>
              <w:rPr>
                <w:sz w:val="15"/>
                <w:szCs w:val="15"/>
              </w:rPr>
            </w:pPr>
            <w:r>
              <w:rPr>
                <w:i w:val="0"/>
                <w:iCs w:val="0"/>
                <w:sz w:val="15"/>
                <w:szCs w:val="15"/>
              </w:rPr>
              <w:t>213,2*0,6</w:t>
            </w:r>
          </w:p>
          <w:p w:rsidR="000F750C" w:rsidRDefault="00814A51">
            <w:pPr>
              <w:pStyle w:val="Jin0"/>
              <w:framePr w:w="15383" w:h="9436" w:wrap="none" w:vAnchor="text" w:hAnchor="margin" w:x="2" w:y="21"/>
              <w:shd w:val="clear" w:color="auto" w:fill="auto"/>
              <w:rPr>
                <w:sz w:val="15"/>
                <w:szCs w:val="15"/>
              </w:rPr>
            </w:pPr>
            <w:r>
              <w:rPr>
                <w:i w:val="0"/>
                <w:iCs w:val="0"/>
                <w:sz w:val="15"/>
                <w:szCs w:val="15"/>
              </w:rPr>
              <w:t>142,65</w:t>
            </w:r>
          </w:p>
          <w:p w:rsidR="000F750C" w:rsidRDefault="00814A51">
            <w:pPr>
              <w:pStyle w:val="Jin0"/>
              <w:framePr w:w="15383" w:h="9436" w:wrap="none" w:vAnchor="text" w:hAnchor="margin" w:x="2" w:y="21"/>
              <w:shd w:val="clear" w:color="auto" w:fill="auto"/>
              <w:rPr>
                <w:sz w:val="15"/>
                <w:szCs w:val="15"/>
              </w:rPr>
            </w:pPr>
            <w:r>
              <w:rPr>
                <w:i w:val="0"/>
                <w:iCs w:val="0"/>
                <w:sz w:val="15"/>
                <w:szCs w:val="15"/>
              </w:rPr>
              <w:t>Součet</w:t>
            </w:r>
          </w:p>
        </w:tc>
        <w:tc>
          <w:tcPr>
            <w:tcW w:w="590"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965" w:type="dxa"/>
            <w:tcBorders>
              <w:top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ind w:right="60"/>
              <w:jc w:val="center"/>
              <w:rPr>
                <w:sz w:val="15"/>
                <w:szCs w:val="15"/>
              </w:rPr>
            </w:pPr>
            <w:r>
              <w:rPr>
                <w:i w:val="0"/>
                <w:iCs w:val="0"/>
                <w:sz w:val="15"/>
                <w:szCs w:val="15"/>
              </w:rPr>
              <w:t>127,920</w:t>
            </w:r>
          </w:p>
          <w:p w:rsidR="000F750C" w:rsidRDefault="00814A51">
            <w:pPr>
              <w:pStyle w:val="Jin0"/>
              <w:framePr w:w="15383" w:h="9436" w:wrap="none" w:vAnchor="text" w:hAnchor="margin" w:x="2" w:y="21"/>
              <w:shd w:val="clear" w:color="auto" w:fill="auto"/>
              <w:ind w:right="60"/>
              <w:jc w:val="center"/>
              <w:rPr>
                <w:sz w:val="15"/>
                <w:szCs w:val="15"/>
              </w:rPr>
            </w:pPr>
            <w:r>
              <w:rPr>
                <w:i w:val="0"/>
                <w:iCs w:val="0"/>
                <w:sz w:val="15"/>
                <w:szCs w:val="15"/>
              </w:rPr>
              <w:t>142,650</w:t>
            </w:r>
          </w:p>
          <w:p w:rsidR="000F750C" w:rsidRDefault="00814A51">
            <w:pPr>
              <w:pStyle w:val="Jin0"/>
              <w:framePr w:w="15383" w:h="9436" w:wrap="none" w:vAnchor="text" w:hAnchor="margin" w:x="2" w:y="21"/>
              <w:shd w:val="clear" w:color="auto" w:fill="auto"/>
              <w:ind w:right="60"/>
              <w:jc w:val="center"/>
              <w:rPr>
                <w:sz w:val="15"/>
                <w:szCs w:val="15"/>
              </w:rPr>
            </w:pPr>
            <w:r>
              <w:rPr>
                <w:i w:val="0"/>
                <w:iCs w:val="0"/>
                <w:sz w:val="15"/>
                <w:szCs w:val="15"/>
              </w:rPr>
              <w:t>270,570</w:t>
            </w:r>
          </w:p>
        </w:tc>
        <w:tc>
          <w:tcPr>
            <w:tcW w:w="997"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3100"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r>
      <w:tr w:rsidR="000F750C">
        <w:trPr>
          <w:trHeight w:hRule="exact" w:val="367"/>
        </w:trPr>
        <w:tc>
          <w:tcPr>
            <w:tcW w:w="1980"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both"/>
              <w:rPr>
                <w:sz w:val="15"/>
                <w:szCs w:val="15"/>
              </w:rPr>
            </w:pPr>
            <w:r>
              <w:rPr>
                <w:i w:val="0"/>
                <w:iCs w:val="0"/>
                <w:sz w:val="15"/>
                <w:szCs w:val="15"/>
              </w:rPr>
              <w:t>18! K 985323912</w:t>
            </w:r>
          </w:p>
        </w:tc>
        <w:tc>
          <w:tcPr>
            <w:tcW w:w="7751" w:type="dxa"/>
            <w:tcBorders>
              <w:top w:val="single" w:sz="4" w:space="0" w:color="auto"/>
              <w:left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rPr>
                <w:sz w:val="15"/>
                <w:szCs w:val="15"/>
              </w:rPr>
            </w:pPr>
            <w:r>
              <w:rPr>
                <w:i w:val="0"/>
                <w:iCs w:val="0"/>
                <w:sz w:val="15"/>
                <w:szCs w:val="15"/>
              </w:rPr>
              <w:t>Spojovací můstek reprofilovaného betonu Příplatek k cenám za plochu do 10 m2 jednotlivě</w:t>
            </w:r>
          </w:p>
        </w:tc>
        <w:tc>
          <w:tcPr>
            <w:tcW w:w="590"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left="80"/>
              <w:jc w:val="center"/>
              <w:rPr>
                <w:sz w:val="15"/>
                <w:szCs w:val="15"/>
              </w:rPr>
            </w:pPr>
            <w:r>
              <w:rPr>
                <w:i w:val="0"/>
                <w:iCs w:val="0"/>
                <w:sz w:val="15"/>
                <w:szCs w:val="15"/>
              </w:rPr>
              <w:t>m2</w:t>
            </w:r>
          </w:p>
        </w:tc>
        <w:tc>
          <w:tcPr>
            <w:tcW w:w="965" w:type="dxa"/>
            <w:tcBorders>
              <w:top w:val="single" w:sz="4" w:space="0" w:color="auto"/>
              <w:left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right="80"/>
              <w:jc w:val="center"/>
              <w:rPr>
                <w:sz w:val="15"/>
                <w:szCs w:val="15"/>
              </w:rPr>
            </w:pPr>
            <w:r>
              <w:rPr>
                <w:i w:val="0"/>
                <w:iCs w:val="0"/>
                <w:sz w:val="15"/>
                <w:szCs w:val="15"/>
              </w:rPr>
              <w:t>127,920!</w:t>
            </w:r>
          </w:p>
        </w:tc>
        <w:tc>
          <w:tcPr>
            <w:tcW w:w="997"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right"/>
              <w:rPr>
                <w:sz w:val="15"/>
                <w:szCs w:val="15"/>
              </w:rPr>
            </w:pPr>
            <w:r>
              <w:rPr>
                <w:i w:val="0"/>
                <w:iCs w:val="0"/>
                <w:sz w:val="15"/>
                <w:szCs w:val="15"/>
              </w:rPr>
              <w:t>19,50</w:t>
            </w:r>
            <w:r>
              <w:rPr>
                <w:i w:val="0"/>
                <w:iCs w:val="0"/>
                <w:sz w:val="15"/>
                <w:szCs w:val="15"/>
                <w:vertAlign w:val="superscript"/>
              </w:rPr>
              <w:t>:</w:t>
            </w:r>
          </w:p>
        </w:tc>
        <w:tc>
          <w:tcPr>
            <w:tcW w:w="3100" w:type="dxa"/>
            <w:tcBorders>
              <w:top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right"/>
              <w:rPr>
                <w:sz w:val="15"/>
                <w:szCs w:val="15"/>
              </w:rPr>
            </w:pPr>
            <w:r>
              <w:rPr>
                <w:i w:val="0"/>
                <w:iCs w:val="0"/>
                <w:sz w:val="15"/>
                <w:szCs w:val="15"/>
              </w:rPr>
              <w:t>2 494,44 CS ÚRS 2019 01 -</w:t>
            </w:r>
          </w:p>
        </w:tc>
      </w:tr>
      <w:tr w:rsidR="000F750C">
        <w:trPr>
          <w:trHeight w:hRule="exact" w:val="601"/>
        </w:trPr>
        <w:tc>
          <w:tcPr>
            <w:tcW w:w="1980" w:type="dxa"/>
            <w:tcBorders>
              <w:top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spacing w:after="40"/>
              <w:ind w:left="360"/>
            </w:pPr>
            <w:r>
              <w:rPr>
                <w:i w:val="0"/>
                <w:iCs w:val="0"/>
              </w:rPr>
              <w:t>W</w:t>
            </w:r>
          </w:p>
          <w:p w:rsidR="000F750C" w:rsidRDefault="00814A51">
            <w:pPr>
              <w:pStyle w:val="Jin0"/>
              <w:framePr w:w="15383" w:h="9436" w:wrap="none" w:vAnchor="text" w:hAnchor="margin" w:x="2" w:y="21"/>
              <w:shd w:val="clear" w:color="auto" w:fill="auto"/>
              <w:spacing w:after="40"/>
              <w:ind w:left="360"/>
            </w:pPr>
            <w:r>
              <w:rPr>
                <w:i w:val="0"/>
                <w:iCs w:val="0"/>
              </w:rPr>
              <w:t>W</w:t>
            </w:r>
          </w:p>
          <w:p w:rsidR="000F750C" w:rsidRDefault="00814A51">
            <w:pPr>
              <w:pStyle w:val="Jin0"/>
              <w:framePr w:w="15383" w:h="9436" w:wrap="none" w:vAnchor="text" w:hAnchor="margin" w:x="2" w:y="21"/>
              <w:shd w:val="clear" w:color="auto" w:fill="auto"/>
              <w:spacing w:after="40"/>
              <w:ind w:left="360"/>
            </w:pPr>
            <w:r>
              <w:rPr>
                <w:i w:val="0"/>
                <w:iCs w:val="0"/>
              </w:rPr>
              <w:t>W</w:t>
            </w:r>
          </w:p>
        </w:tc>
        <w:tc>
          <w:tcPr>
            <w:tcW w:w="7751" w:type="dxa"/>
            <w:tcBorders>
              <w:top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rPr>
                <w:sz w:val="15"/>
                <w:szCs w:val="15"/>
              </w:rPr>
            </w:pPr>
            <w:r>
              <w:rPr>
                <w:i w:val="0"/>
                <w:iCs w:val="0"/>
                <w:sz w:val="15"/>
                <w:szCs w:val="15"/>
              </w:rPr>
              <w:t>"vč. 109+111+113+115+117++řez+viz popis TZ"</w:t>
            </w:r>
          </w:p>
          <w:p w:rsidR="000F750C" w:rsidRDefault="00814A51">
            <w:pPr>
              <w:pStyle w:val="Jin0"/>
              <w:framePr w:w="15383" w:h="9436" w:wrap="none" w:vAnchor="text" w:hAnchor="margin" w:x="2" w:y="21"/>
              <w:shd w:val="clear" w:color="auto" w:fill="auto"/>
              <w:rPr>
                <w:sz w:val="15"/>
                <w:szCs w:val="15"/>
              </w:rPr>
            </w:pPr>
            <w:r>
              <w:rPr>
                <w:i w:val="0"/>
                <w:iCs w:val="0"/>
                <w:sz w:val="15"/>
                <w:szCs w:val="15"/>
              </w:rPr>
              <w:t>" vyrovnání tl. 2-30mm"</w:t>
            </w:r>
          </w:p>
          <w:p w:rsidR="000F750C" w:rsidRDefault="00814A51">
            <w:pPr>
              <w:pStyle w:val="Jin0"/>
              <w:framePr w:w="15383" w:h="9436" w:wrap="none" w:vAnchor="text" w:hAnchor="margin" w:x="2" w:y="21"/>
              <w:shd w:val="clear" w:color="auto" w:fill="auto"/>
              <w:rPr>
                <w:sz w:val="15"/>
                <w:szCs w:val="15"/>
              </w:rPr>
            </w:pPr>
            <w:r>
              <w:rPr>
                <w:i w:val="0"/>
                <w:iCs w:val="0"/>
                <w:sz w:val="15"/>
                <w:szCs w:val="15"/>
              </w:rPr>
              <w:t>213,2*0,6</w:t>
            </w:r>
          </w:p>
        </w:tc>
        <w:tc>
          <w:tcPr>
            <w:tcW w:w="590"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965" w:type="dxa"/>
            <w:tcBorders>
              <w:top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ind w:right="60"/>
              <w:jc w:val="center"/>
              <w:rPr>
                <w:sz w:val="15"/>
                <w:szCs w:val="15"/>
              </w:rPr>
            </w:pPr>
            <w:r>
              <w:rPr>
                <w:i w:val="0"/>
                <w:iCs w:val="0"/>
                <w:sz w:val="15"/>
                <w:szCs w:val="15"/>
              </w:rPr>
              <w:t>127,920</w:t>
            </w:r>
          </w:p>
        </w:tc>
        <w:tc>
          <w:tcPr>
            <w:tcW w:w="997"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c>
          <w:tcPr>
            <w:tcW w:w="3100" w:type="dxa"/>
            <w:tcBorders>
              <w:top w:val="single" w:sz="4" w:space="0" w:color="auto"/>
            </w:tcBorders>
            <w:shd w:val="clear" w:color="auto" w:fill="FFFFFF"/>
          </w:tcPr>
          <w:p w:rsidR="000F750C" w:rsidRDefault="000F750C">
            <w:pPr>
              <w:framePr w:w="15383" w:h="9436" w:wrap="none" w:vAnchor="text" w:hAnchor="margin" w:x="2" w:y="21"/>
              <w:rPr>
                <w:sz w:val="10"/>
                <w:szCs w:val="10"/>
              </w:rPr>
            </w:pPr>
          </w:p>
        </w:tc>
      </w:tr>
      <w:tr w:rsidR="000F750C">
        <w:trPr>
          <w:trHeight w:hRule="exact" w:val="374"/>
        </w:trPr>
        <w:tc>
          <w:tcPr>
            <w:tcW w:w="1980" w:type="dxa"/>
            <w:tcBorders>
              <w:top w:val="single" w:sz="4" w:space="0" w:color="auto"/>
              <w:bottom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jc w:val="both"/>
              <w:rPr>
                <w:sz w:val="15"/>
                <w:szCs w:val="15"/>
              </w:rPr>
            </w:pPr>
            <w:r>
              <w:rPr>
                <w:i w:val="0"/>
                <w:iCs w:val="0"/>
                <w:sz w:val="15"/>
                <w:szCs w:val="15"/>
              </w:rPr>
              <w:t>; 19 i K 985441313</w:t>
            </w:r>
          </w:p>
          <w:p w:rsidR="000F750C" w:rsidRDefault="00814A51">
            <w:pPr>
              <w:pStyle w:val="Jin0"/>
              <w:framePr w:w="15383" w:h="9436" w:wrap="none" w:vAnchor="text" w:hAnchor="margin" w:x="2" w:y="21"/>
              <w:shd w:val="clear" w:color="auto" w:fill="auto"/>
              <w:tabs>
                <w:tab w:val="left" w:pos="310"/>
                <w:tab w:val="left" w:leader="dot" w:pos="1238"/>
                <w:tab w:val="left" w:leader="dot" w:pos="1472"/>
                <w:tab w:val="left" w:leader="dot" w:pos="1498"/>
              </w:tabs>
              <w:spacing w:line="185" w:lineRule="auto"/>
              <w:jc w:val="both"/>
              <w:rPr>
                <w:sz w:val="15"/>
                <w:szCs w:val="15"/>
              </w:rPr>
            </w:pPr>
            <w:r>
              <w:rPr>
                <w:i w:val="0"/>
                <w:iCs w:val="0"/>
                <w:sz w:val="15"/>
                <w:szCs w:val="15"/>
              </w:rPr>
              <w:t>i</w:t>
            </w:r>
            <w:r>
              <w:rPr>
                <w:i w:val="0"/>
                <w:iCs w:val="0"/>
                <w:sz w:val="15"/>
                <w:szCs w:val="15"/>
              </w:rPr>
              <w:tab/>
              <w:t>Í;</w:t>
            </w:r>
            <w:r>
              <w:rPr>
                <w:i w:val="0"/>
                <w:iCs w:val="0"/>
                <w:sz w:val="15"/>
                <w:szCs w:val="15"/>
              </w:rPr>
              <w:tab/>
              <w:t>-</w:t>
            </w:r>
            <w:r>
              <w:rPr>
                <w:i w:val="0"/>
                <w:iCs w:val="0"/>
                <w:sz w:val="15"/>
                <w:szCs w:val="15"/>
              </w:rPr>
              <w:tab/>
            </w:r>
            <w:r>
              <w:rPr>
                <w:i w:val="0"/>
                <w:iCs w:val="0"/>
                <w:sz w:val="15"/>
                <w:szCs w:val="15"/>
              </w:rPr>
              <w:tab/>
            </w:r>
          </w:p>
        </w:tc>
        <w:tc>
          <w:tcPr>
            <w:tcW w:w="7751" w:type="dxa"/>
            <w:tcBorders>
              <w:top w:val="single" w:sz="4" w:space="0" w:color="auto"/>
              <w:left w:val="single" w:sz="4" w:space="0" w:color="auto"/>
              <w:bottom w:val="single" w:sz="4" w:space="0" w:color="auto"/>
            </w:tcBorders>
            <w:shd w:val="clear" w:color="auto" w:fill="FFFFFF"/>
            <w:vAlign w:val="bottom"/>
          </w:tcPr>
          <w:p w:rsidR="000F750C" w:rsidRDefault="00814A51">
            <w:pPr>
              <w:pStyle w:val="Jin0"/>
              <w:framePr w:w="15383" w:h="9436" w:wrap="none" w:vAnchor="text" w:hAnchor="margin" w:x="2" w:y="21"/>
              <w:shd w:val="clear" w:color="auto" w:fill="auto"/>
              <w:spacing w:line="276" w:lineRule="auto"/>
              <w:rPr>
                <w:sz w:val="15"/>
                <w:szCs w:val="15"/>
              </w:rPr>
            </w:pPr>
            <w:r>
              <w:rPr>
                <w:i w:val="0"/>
                <w:iCs w:val="0"/>
                <w:sz w:val="15"/>
                <w:szCs w:val="15"/>
              </w:rPr>
              <w:t>Přídavná šroubovitá nerezová výztuž pro sanaci trhlin v drážce včetně vyfrézování a zalití kotevní maltou v železobetonových konstrukcích 1 táhlo průměru 8 mm</w:t>
            </w:r>
          </w:p>
        </w:tc>
        <w:tc>
          <w:tcPr>
            <w:tcW w:w="590" w:type="dxa"/>
            <w:tcBorders>
              <w:top w:val="single" w:sz="4" w:space="0" w:color="auto"/>
              <w:bottom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left="60"/>
              <w:jc w:val="center"/>
              <w:rPr>
                <w:sz w:val="15"/>
                <w:szCs w:val="15"/>
              </w:rPr>
            </w:pPr>
            <w:r>
              <w:rPr>
                <w:i w:val="0"/>
                <w:iCs w:val="0"/>
                <w:sz w:val="15"/>
                <w:szCs w:val="15"/>
              </w:rPr>
              <w:t>m</w:t>
            </w:r>
          </w:p>
        </w:tc>
        <w:tc>
          <w:tcPr>
            <w:tcW w:w="965" w:type="dxa"/>
            <w:tcBorders>
              <w:top w:val="single" w:sz="4" w:space="0" w:color="auto"/>
              <w:left w:val="single" w:sz="4" w:space="0" w:color="auto"/>
              <w:bottom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ind w:right="80"/>
              <w:jc w:val="center"/>
              <w:rPr>
                <w:sz w:val="15"/>
                <w:szCs w:val="15"/>
              </w:rPr>
            </w:pPr>
            <w:r>
              <w:rPr>
                <w:i w:val="0"/>
                <w:iCs w:val="0"/>
                <w:sz w:val="15"/>
                <w:szCs w:val="15"/>
              </w:rPr>
              <w:t>30,750</w:t>
            </w:r>
          </w:p>
        </w:tc>
        <w:tc>
          <w:tcPr>
            <w:tcW w:w="997" w:type="dxa"/>
            <w:tcBorders>
              <w:top w:val="single" w:sz="4" w:space="0" w:color="auto"/>
              <w:bottom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right"/>
              <w:rPr>
                <w:sz w:val="15"/>
                <w:szCs w:val="15"/>
              </w:rPr>
            </w:pPr>
            <w:r>
              <w:rPr>
                <w:i w:val="0"/>
                <w:iCs w:val="0"/>
                <w:sz w:val="15"/>
                <w:szCs w:val="15"/>
              </w:rPr>
              <w:t>650,00</w:t>
            </w:r>
          </w:p>
        </w:tc>
        <w:tc>
          <w:tcPr>
            <w:tcW w:w="3100" w:type="dxa"/>
            <w:tcBorders>
              <w:top w:val="single" w:sz="4" w:space="0" w:color="auto"/>
              <w:bottom w:val="single" w:sz="4" w:space="0" w:color="auto"/>
            </w:tcBorders>
            <w:shd w:val="clear" w:color="auto" w:fill="FFFFFF"/>
            <w:vAlign w:val="center"/>
          </w:tcPr>
          <w:p w:rsidR="000F750C" w:rsidRDefault="00814A51">
            <w:pPr>
              <w:pStyle w:val="Jin0"/>
              <w:framePr w:w="15383" w:h="9436" w:wrap="none" w:vAnchor="text" w:hAnchor="margin" w:x="2" w:y="21"/>
              <w:shd w:val="clear" w:color="auto" w:fill="auto"/>
              <w:jc w:val="right"/>
              <w:rPr>
                <w:sz w:val="15"/>
                <w:szCs w:val="15"/>
              </w:rPr>
            </w:pPr>
            <w:r>
              <w:rPr>
                <w:i w:val="0"/>
                <w:iCs w:val="0"/>
                <w:sz w:val="15"/>
                <w:szCs w:val="15"/>
              </w:rPr>
              <w:t>19 987,50!CS ÚRS 2019 01 !</w:t>
            </w:r>
          </w:p>
        </w:tc>
      </w:tr>
    </w:tbl>
    <w:p w:rsidR="000F750C" w:rsidRDefault="00814A51">
      <w:pPr>
        <w:pStyle w:val="Zkladntext20"/>
        <w:framePr w:w="9155" w:h="1303" w:wrap="none" w:vAnchor="text" w:hAnchor="margin" w:x="354" w:y="9415"/>
        <w:shd w:val="clear" w:color="auto" w:fill="auto"/>
        <w:spacing w:line="240" w:lineRule="auto"/>
        <w:ind w:left="1640" w:firstLine="20"/>
      </w:pPr>
      <w:r>
        <w:t>Poznámka k souboru cen:</w:t>
      </w:r>
    </w:p>
    <w:p w:rsidR="000F750C" w:rsidRDefault="00814A51">
      <w:pPr>
        <w:pStyle w:val="Zkladntext20"/>
        <w:framePr w:w="9155" w:h="1303" w:wrap="none" w:vAnchor="text" w:hAnchor="margin" w:x="354" w:y="9415"/>
        <w:numPr>
          <w:ilvl w:val="0"/>
          <w:numId w:val="12"/>
        </w:numPr>
        <w:shd w:val="clear" w:color="auto" w:fill="auto"/>
        <w:tabs>
          <w:tab w:val="left" w:pos="1815"/>
        </w:tabs>
        <w:spacing w:line="240" w:lineRule="auto"/>
        <w:ind w:left="1640" w:firstLine="20"/>
      </w:pPr>
      <w:r>
        <w:rPr>
          <w:i w:val="0"/>
          <w:iCs w:val="0"/>
        </w:rPr>
        <w:t xml:space="preserve">V </w:t>
      </w:r>
      <w:r>
        <w:t>cenách jsou započteny i náklady na vytvoření drážky nebo vrtu, jejich vyčištění, vložení táhla do drážky nebo kotvy do</w:t>
      </w:r>
    </w:p>
    <w:p w:rsidR="000F750C" w:rsidRDefault="00814A51">
      <w:pPr>
        <w:pStyle w:val="Zkladntext40"/>
        <w:framePr w:w="9155" w:h="1303" w:wrap="none" w:vAnchor="text" w:hAnchor="margin" w:x="354" w:y="9415"/>
        <w:shd w:val="clear" w:color="auto" w:fill="auto"/>
        <w:tabs>
          <w:tab w:val="left" w:pos="1624"/>
        </w:tabs>
      </w:pPr>
      <w:r>
        <w:rPr>
          <w:vertAlign w:val="subscript"/>
        </w:rPr>
        <w:t>psc</w:t>
      </w:r>
      <w:r>
        <w:tab/>
        <w:t>vrtu včetně dodávky materiálu, zalití drážky nebo vrtu zálivkovou maltou včetně dodávky materiálu a úpravy povrchu pod</w:t>
      </w:r>
    </w:p>
    <w:p w:rsidR="000F750C" w:rsidRDefault="00814A51">
      <w:pPr>
        <w:pStyle w:val="Zkladntext20"/>
        <w:framePr w:w="9155" w:h="1303" w:wrap="none" w:vAnchor="text" w:hAnchor="margin" w:x="354" w:y="9415"/>
        <w:shd w:val="clear" w:color="auto" w:fill="auto"/>
        <w:spacing w:line="240" w:lineRule="auto"/>
        <w:ind w:left="1640" w:firstLine="20"/>
      </w:pPr>
      <w:r>
        <w:t>omítku (bez úpravy omítky).</w:t>
      </w:r>
    </w:p>
    <w:p w:rsidR="000F750C" w:rsidRDefault="00814A51">
      <w:pPr>
        <w:pStyle w:val="Zkladntext20"/>
        <w:framePr w:w="9155" w:h="1303" w:wrap="none" w:vAnchor="text" w:hAnchor="margin" w:x="354" w:y="9415"/>
        <w:numPr>
          <w:ilvl w:val="0"/>
          <w:numId w:val="12"/>
        </w:numPr>
        <w:shd w:val="clear" w:color="auto" w:fill="auto"/>
        <w:tabs>
          <w:tab w:val="left" w:pos="1826"/>
        </w:tabs>
        <w:spacing w:after="200" w:line="240" w:lineRule="auto"/>
        <w:ind w:left="1640" w:firstLine="20"/>
      </w:pPr>
      <w:r>
        <w:t>V cenách nejsou započteny náklady na zatmelení vertikálních trhlin.</w:t>
      </w:r>
    </w:p>
    <w:p w:rsidR="000F750C" w:rsidRDefault="00814A51">
      <w:pPr>
        <w:pStyle w:val="Zkladntext1"/>
        <w:framePr w:w="9155" w:h="1303" w:wrap="none" w:vAnchor="text" w:hAnchor="margin" w:x="354" w:y="9415"/>
        <w:shd w:val="clear" w:color="auto" w:fill="auto"/>
        <w:tabs>
          <w:tab w:val="left" w:pos="1634"/>
        </w:tabs>
        <w:jc w:val="both"/>
      </w:pPr>
      <w:r>
        <w:t>W</w:t>
      </w:r>
      <w:r>
        <w:tab/>
        <w:t>"viz popis TZ"</w:t>
      </w: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637" w:lineRule="exact"/>
      </w:pPr>
    </w:p>
    <w:p w:rsidR="000F750C" w:rsidRDefault="000F750C">
      <w:pPr>
        <w:spacing w:line="14" w:lineRule="exact"/>
        <w:sectPr w:rsidR="000F750C">
          <w:pgSz w:w="16840" w:h="11900" w:orient="landscape"/>
          <w:pgMar w:top="532" w:right="865" w:bottom="400" w:left="59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7"/>
        <w:gridCol w:w="331"/>
        <w:gridCol w:w="6728"/>
        <w:gridCol w:w="2257"/>
        <w:gridCol w:w="1512"/>
        <w:gridCol w:w="2880"/>
        <w:gridCol w:w="1314"/>
      </w:tblGrid>
      <w:tr w:rsidR="000F750C">
        <w:trPr>
          <w:trHeight w:hRule="exact" w:val="162"/>
          <w:jc w:val="center"/>
        </w:trPr>
        <w:tc>
          <w:tcPr>
            <w:tcW w:w="317" w:type="dxa"/>
            <w:shd w:val="clear" w:color="auto" w:fill="FFFFFF"/>
          </w:tcPr>
          <w:p w:rsidR="000F750C" w:rsidRDefault="000F750C">
            <w:pPr>
              <w:rPr>
                <w:sz w:val="10"/>
                <w:szCs w:val="10"/>
              </w:rPr>
            </w:pPr>
          </w:p>
        </w:tc>
        <w:tc>
          <w:tcPr>
            <w:tcW w:w="331" w:type="dxa"/>
            <w:shd w:val="clear" w:color="auto" w:fill="FFFFFF"/>
          </w:tcPr>
          <w:p w:rsidR="000F750C" w:rsidRDefault="000F750C">
            <w:pPr>
              <w:rPr>
                <w:sz w:val="10"/>
                <w:szCs w:val="10"/>
              </w:rPr>
            </w:pPr>
          </w:p>
        </w:tc>
        <w:tc>
          <w:tcPr>
            <w:tcW w:w="6728" w:type="dxa"/>
            <w:shd w:val="clear" w:color="auto" w:fill="FFFFFF"/>
          </w:tcPr>
          <w:p w:rsidR="000F750C" w:rsidRDefault="000F750C">
            <w:pPr>
              <w:rPr>
                <w:sz w:val="10"/>
                <w:szCs w:val="10"/>
              </w:rPr>
            </w:pPr>
          </w:p>
        </w:tc>
        <w:tc>
          <w:tcPr>
            <w:tcW w:w="2257" w:type="dxa"/>
            <w:tcBorders>
              <w:left w:val="single" w:sz="4" w:space="0" w:color="auto"/>
            </w:tcBorders>
            <w:shd w:val="clear" w:color="auto" w:fill="FFFFFF"/>
          </w:tcPr>
          <w:p w:rsidR="000F750C" w:rsidRDefault="000F750C">
            <w:pPr>
              <w:rPr>
                <w:sz w:val="10"/>
                <w:szCs w:val="10"/>
              </w:rPr>
            </w:pPr>
          </w:p>
        </w:tc>
        <w:tc>
          <w:tcPr>
            <w:tcW w:w="1512" w:type="dxa"/>
            <w:shd w:val="clear" w:color="auto" w:fill="FFFFFF"/>
          </w:tcPr>
          <w:p w:rsidR="000F750C" w:rsidRDefault="000F750C">
            <w:pPr>
              <w:rPr>
                <w:sz w:val="10"/>
                <w:szCs w:val="10"/>
              </w:rPr>
            </w:pPr>
          </w:p>
        </w:tc>
        <w:tc>
          <w:tcPr>
            <w:tcW w:w="2880" w:type="dxa"/>
            <w:shd w:val="clear" w:color="auto" w:fill="FFFFFF"/>
          </w:tcPr>
          <w:p w:rsidR="000F750C" w:rsidRDefault="000F750C">
            <w:pPr>
              <w:rPr>
                <w:sz w:val="10"/>
                <w:szCs w:val="10"/>
              </w:rPr>
            </w:pPr>
          </w:p>
        </w:tc>
        <w:tc>
          <w:tcPr>
            <w:tcW w:w="1314" w:type="dxa"/>
            <w:shd w:val="clear" w:color="auto" w:fill="FFFFFF"/>
          </w:tcPr>
          <w:p w:rsidR="000F750C" w:rsidRDefault="000F750C">
            <w:pPr>
              <w:rPr>
                <w:sz w:val="10"/>
                <w:szCs w:val="10"/>
              </w:rPr>
            </w:pPr>
          </w:p>
        </w:tc>
      </w:tr>
      <w:tr w:rsidR="000F750C">
        <w:trPr>
          <w:trHeight w:hRule="exact" w:val="540"/>
          <w:jc w:val="center"/>
        </w:trPr>
        <w:tc>
          <w:tcPr>
            <w:tcW w:w="317" w:type="dxa"/>
            <w:tcBorders>
              <w:top w:val="single" w:sz="4" w:space="0" w:color="auto"/>
            </w:tcBorders>
            <w:shd w:val="clear" w:color="auto" w:fill="FFFFFF"/>
          </w:tcPr>
          <w:p w:rsidR="000F750C" w:rsidRDefault="00814A51">
            <w:pPr>
              <w:pStyle w:val="Jin0"/>
              <w:shd w:val="clear" w:color="auto" w:fill="auto"/>
              <w:jc w:val="right"/>
              <w:rPr>
                <w:sz w:val="16"/>
                <w:szCs w:val="16"/>
              </w:rPr>
            </w:pPr>
            <w:r>
              <w:rPr>
                <w:i w:val="0"/>
                <w:iCs w:val="0"/>
                <w:sz w:val="16"/>
                <w:szCs w:val="16"/>
              </w:rPr>
              <w:t>p</w:t>
            </w:r>
          </w:p>
          <w:p w:rsidR="000F750C" w:rsidRDefault="00814A51">
            <w:pPr>
              <w:pStyle w:val="Jin0"/>
              <w:shd w:val="clear" w:color="auto" w:fill="auto"/>
              <w:rPr>
                <w:sz w:val="16"/>
                <w:szCs w:val="16"/>
              </w:rPr>
            </w:pPr>
            <w:r>
              <w:rPr>
                <w:i w:val="0"/>
                <w:iCs w:val="0"/>
                <w:sz w:val="16"/>
                <w:szCs w:val="16"/>
              </w:rPr>
              <w:t>č</w:t>
            </w:r>
          </w:p>
        </w:tc>
        <w:tc>
          <w:tcPr>
            <w:tcW w:w="331" w:type="dxa"/>
            <w:tcBorders>
              <w:top w:val="single" w:sz="4" w:space="0" w:color="auto"/>
            </w:tcBorders>
            <w:shd w:val="clear" w:color="auto" w:fill="FFFFFF"/>
          </w:tcPr>
          <w:p w:rsidR="000F750C" w:rsidRDefault="00814A51">
            <w:pPr>
              <w:pStyle w:val="Jin0"/>
              <w:shd w:val="clear" w:color="auto" w:fill="auto"/>
              <w:spacing w:after="40"/>
              <w:rPr>
                <w:sz w:val="16"/>
                <w:szCs w:val="16"/>
              </w:rPr>
            </w:pPr>
            <w:r>
              <w:rPr>
                <w:i w:val="0"/>
                <w:iCs w:val="0"/>
                <w:sz w:val="16"/>
                <w:szCs w:val="16"/>
              </w:rPr>
              <w:t>Ty</w:t>
            </w:r>
          </w:p>
          <w:p w:rsidR="000F750C" w:rsidRDefault="00814A51">
            <w:pPr>
              <w:pStyle w:val="Jin0"/>
              <w:shd w:val="clear" w:color="auto" w:fill="auto"/>
              <w:jc w:val="center"/>
              <w:rPr>
                <w:sz w:val="16"/>
                <w:szCs w:val="16"/>
              </w:rPr>
            </w:pPr>
            <w:r>
              <w:rPr>
                <w:i w:val="0"/>
                <w:iCs w:val="0"/>
                <w:sz w:val="16"/>
                <w:szCs w:val="16"/>
              </w:rPr>
              <w:t>p</w:t>
            </w:r>
          </w:p>
        </w:tc>
        <w:tc>
          <w:tcPr>
            <w:tcW w:w="6728" w:type="dxa"/>
            <w:tcBorders>
              <w:top w:val="single" w:sz="4" w:space="0" w:color="auto"/>
            </w:tcBorders>
            <w:shd w:val="clear" w:color="auto" w:fill="FFFFFF"/>
            <w:vAlign w:val="center"/>
          </w:tcPr>
          <w:p w:rsidR="000F750C" w:rsidRDefault="00814A51">
            <w:pPr>
              <w:pStyle w:val="Jin0"/>
              <w:shd w:val="clear" w:color="auto" w:fill="auto"/>
              <w:tabs>
                <w:tab w:val="left" w:pos="4886"/>
              </w:tabs>
              <w:ind w:left="480"/>
              <w:jc w:val="both"/>
              <w:rPr>
                <w:sz w:val="16"/>
                <w:szCs w:val="16"/>
              </w:rPr>
            </w:pPr>
            <w:r>
              <w:rPr>
                <w:i w:val="0"/>
                <w:iCs w:val="0"/>
                <w:sz w:val="16"/>
                <w:szCs w:val="16"/>
              </w:rPr>
              <w:t>Kód</w:t>
            </w:r>
            <w:r>
              <w:rPr>
                <w:i w:val="0"/>
                <w:iCs w:val="0"/>
                <w:sz w:val="16"/>
                <w:szCs w:val="16"/>
              </w:rPr>
              <w:tab/>
              <w:t>Popis</w:t>
            </w:r>
          </w:p>
        </w:tc>
        <w:tc>
          <w:tcPr>
            <w:tcW w:w="2257" w:type="dxa"/>
            <w:tcBorders>
              <w:top w:val="single" w:sz="4" w:space="0" w:color="auto"/>
              <w:left w:val="single" w:sz="4" w:space="0" w:color="auto"/>
            </w:tcBorders>
            <w:shd w:val="clear" w:color="auto" w:fill="FFFFFF"/>
          </w:tcPr>
          <w:p w:rsidR="000F750C" w:rsidRDefault="000F750C">
            <w:pPr>
              <w:rPr>
                <w:sz w:val="10"/>
                <w:szCs w:val="10"/>
              </w:rPr>
            </w:pPr>
          </w:p>
        </w:tc>
        <w:tc>
          <w:tcPr>
            <w:tcW w:w="1512" w:type="dxa"/>
            <w:tcBorders>
              <w:top w:val="single" w:sz="4" w:space="0" w:color="auto"/>
            </w:tcBorders>
            <w:shd w:val="clear" w:color="auto" w:fill="FFFFFF"/>
            <w:vAlign w:val="center"/>
          </w:tcPr>
          <w:p w:rsidR="000F750C" w:rsidRDefault="00814A51">
            <w:pPr>
              <w:pStyle w:val="Jin0"/>
              <w:shd w:val="clear" w:color="auto" w:fill="auto"/>
              <w:jc w:val="both"/>
              <w:rPr>
                <w:sz w:val="16"/>
                <w:szCs w:val="16"/>
              </w:rPr>
            </w:pPr>
            <w:r>
              <w:rPr>
                <w:i w:val="0"/>
                <w:iCs w:val="0"/>
                <w:sz w:val="16"/>
                <w:szCs w:val="16"/>
              </w:rPr>
              <w:t>: MJ Množství</w:t>
            </w:r>
          </w:p>
        </w:tc>
        <w:tc>
          <w:tcPr>
            <w:tcW w:w="2880" w:type="dxa"/>
            <w:tcBorders>
              <w:top w:val="single" w:sz="4" w:space="0" w:color="auto"/>
            </w:tcBorders>
            <w:shd w:val="clear" w:color="auto" w:fill="FFFFFF"/>
            <w:vAlign w:val="center"/>
          </w:tcPr>
          <w:p w:rsidR="000F750C" w:rsidRDefault="00814A51">
            <w:pPr>
              <w:pStyle w:val="Jin0"/>
              <w:shd w:val="clear" w:color="auto" w:fill="auto"/>
              <w:ind w:left="1180"/>
              <w:rPr>
                <w:sz w:val="16"/>
                <w:szCs w:val="16"/>
              </w:rPr>
            </w:pPr>
            <w:r>
              <w:rPr>
                <w:i w:val="0"/>
                <w:iCs w:val="0"/>
                <w:sz w:val="16"/>
                <w:szCs w:val="16"/>
              </w:rPr>
              <w:t>Cena celkem [CZK]</w:t>
            </w:r>
          </w:p>
          <w:p w:rsidR="000F750C" w:rsidRDefault="00814A51">
            <w:pPr>
              <w:pStyle w:val="Jin0"/>
              <w:shd w:val="clear" w:color="auto" w:fill="auto"/>
              <w:spacing w:line="190" w:lineRule="auto"/>
              <w:ind w:left="300"/>
              <w:rPr>
                <w:sz w:val="15"/>
                <w:szCs w:val="15"/>
              </w:rPr>
            </w:pPr>
            <w:r>
              <w:rPr>
                <w:i w:val="0"/>
                <w:iCs w:val="0"/>
                <w:sz w:val="15"/>
                <w:szCs w:val="15"/>
              </w:rPr>
              <w:t>IV</w:t>
            </w:r>
            <w:r>
              <w:rPr>
                <w:i w:val="0"/>
                <w:iCs w:val="0"/>
                <w:sz w:val="15"/>
                <w:szCs w:val="15"/>
                <w:vertAlign w:val="superscript"/>
              </w:rPr>
              <w:footnoteReference w:id="1"/>
            </w:r>
            <w:r>
              <w:rPr>
                <w:i w:val="0"/>
                <w:iCs w:val="0"/>
                <w:sz w:val="15"/>
                <w:szCs w:val="15"/>
                <w:vertAlign w:val="superscript"/>
              </w:rPr>
              <w:t xml:space="preserve"> </w:t>
            </w:r>
            <w:r>
              <w:rPr>
                <w:i w:val="0"/>
                <w:iCs w:val="0"/>
                <w:sz w:val="15"/>
                <w:szCs w:val="15"/>
                <w:vertAlign w:val="superscript"/>
              </w:rPr>
              <w:footnoteReference w:id="2"/>
            </w:r>
            <w:r>
              <w:rPr>
                <w:i w:val="0"/>
                <w:iCs w:val="0"/>
                <w:sz w:val="15"/>
                <w:szCs w:val="15"/>
                <w:vertAlign w:val="superscript"/>
              </w:rPr>
              <w:t xml:space="preserve"> </w:t>
            </w:r>
            <w:r>
              <w:rPr>
                <w:i w:val="0"/>
                <w:iCs w:val="0"/>
                <w:sz w:val="15"/>
                <w:szCs w:val="15"/>
                <w:vertAlign w:val="superscript"/>
              </w:rPr>
              <w:footnoteReference w:id="3"/>
            </w:r>
            <w:r>
              <w:rPr>
                <w:i w:val="0"/>
                <w:iCs w:val="0"/>
                <w:sz w:val="15"/>
                <w:szCs w:val="15"/>
                <w:vertAlign w:val="superscript"/>
              </w:rPr>
              <w:t xml:space="preserve"> </w:t>
            </w:r>
            <w:r>
              <w:rPr>
                <w:i w:val="0"/>
                <w:iCs w:val="0"/>
                <w:sz w:val="15"/>
                <w:szCs w:val="15"/>
                <w:vertAlign w:val="superscript"/>
              </w:rPr>
              <w:footnoteReference w:id="4"/>
            </w:r>
            <w:r>
              <w:rPr>
                <w:i w:val="0"/>
                <w:iCs w:val="0"/>
                <w:sz w:val="15"/>
                <w:szCs w:val="15"/>
              </w:rPr>
              <w:t>-N</w:t>
            </w:r>
          </w:p>
        </w:tc>
        <w:tc>
          <w:tcPr>
            <w:tcW w:w="1314" w:type="dxa"/>
            <w:tcBorders>
              <w:top w:val="single" w:sz="4" w:space="0" w:color="auto"/>
            </w:tcBorders>
            <w:shd w:val="clear" w:color="auto" w:fill="FFFFFF"/>
          </w:tcPr>
          <w:p w:rsidR="000F750C" w:rsidRDefault="00814A51">
            <w:pPr>
              <w:pStyle w:val="Jin0"/>
              <w:shd w:val="clear" w:color="auto" w:fill="auto"/>
              <w:spacing w:before="80"/>
              <w:jc w:val="center"/>
              <w:rPr>
                <w:sz w:val="16"/>
                <w:szCs w:val="16"/>
              </w:rPr>
            </w:pPr>
            <w:r>
              <w:rPr>
                <w:i w:val="0"/>
                <w:iCs w:val="0"/>
                <w:sz w:val="16"/>
                <w:szCs w:val="16"/>
              </w:rPr>
              <w:t>Cenová</w:t>
            </w:r>
          </w:p>
          <w:p w:rsidR="000F750C" w:rsidRDefault="00814A51">
            <w:pPr>
              <w:pStyle w:val="Jin0"/>
              <w:shd w:val="clear" w:color="auto" w:fill="auto"/>
              <w:jc w:val="center"/>
              <w:rPr>
                <w:sz w:val="16"/>
                <w:szCs w:val="16"/>
              </w:rPr>
            </w:pPr>
            <w:r>
              <w:rPr>
                <w:i w:val="0"/>
                <w:iCs w:val="0"/>
                <w:sz w:val="16"/>
                <w:szCs w:val="16"/>
              </w:rPr>
              <w:t>soustava</w:t>
            </w:r>
          </w:p>
        </w:tc>
      </w:tr>
      <w:tr w:rsidR="000F750C">
        <w:trPr>
          <w:trHeight w:hRule="exact" w:val="824"/>
          <w:jc w:val="center"/>
        </w:trPr>
        <w:tc>
          <w:tcPr>
            <w:tcW w:w="317" w:type="dxa"/>
            <w:tcBorders>
              <w:top w:val="single" w:sz="4" w:space="0" w:color="auto"/>
            </w:tcBorders>
            <w:shd w:val="clear" w:color="auto" w:fill="FFFFFF"/>
          </w:tcPr>
          <w:p w:rsidR="000F750C" w:rsidRDefault="000F750C">
            <w:pPr>
              <w:rPr>
                <w:sz w:val="10"/>
                <w:szCs w:val="10"/>
              </w:rPr>
            </w:pPr>
          </w:p>
        </w:tc>
        <w:tc>
          <w:tcPr>
            <w:tcW w:w="331" w:type="dxa"/>
            <w:tcBorders>
              <w:top w:val="single" w:sz="4" w:space="0" w:color="auto"/>
            </w:tcBorders>
            <w:shd w:val="clear" w:color="auto" w:fill="FFFFFF"/>
          </w:tcPr>
          <w:p w:rsidR="000F750C" w:rsidRDefault="00814A51">
            <w:pPr>
              <w:pStyle w:val="Jin0"/>
              <w:shd w:val="clear" w:color="auto" w:fill="auto"/>
              <w:jc w:val="center"/>
              <w:rPr>
                <w:sz w:val="15"/>
                <w:szCs w:val="15"/>
              </w:rPr>
            </w:pPr>
            <w:r>
              <w:rPr>
                <w:i w:val="0"/>
                <w:iCs w:val="0"/>
                <w:sz w:val="15"/>
                <w:szCs w:val="15"/>
              </w:rPr>
              <w:t>w</w:t>
            </w:r>
          </w:p>
          <w:p w:rsidR="000F750C" w:rsidRDefault="00814A51">
            <w:pPr>
              <w:pStyle w:val="Jin0"/>
              <w:shd w:val="clear" w:color="auto" w:fill="auto"/>
              <w:spacing w:after="240"/>
              <w:jc w:val="center"/>
              <w:rPr>
                <w:sz w:val="15"/>
                <w:szCs w:val="15"/>
              </w:rPr>
            </w:pPr>
            <w:r>
              <w:rPr>
                <w:i w:val="0"/>
                <w:iCs w:val="0"/>
                <w:sz w:val="15"/>
                <w:szCs w:val="15"/>
              </w:rPr>
              <w:t>w</w:t>
            </w:r>
          </w:p>
          <w:p w:rsidR="000F750C" w:rsidRDefault="00814A51">
            <w:pPr>
              <w:pStyle w:val="Jin0"/>
              <w:shd w:val="clear" w:color="auto" w:fill="auto"/>
              <w:spacing w:after="120"/>
              <w:rPr>
                <w:sz w:val="15"/>
                <w:szCs w:val="15"/>
              </w:rPr>
            </w:pPr>
            <w:r>
              <w:rPr>
                <w:i w:val="0"/>
                <w:iCs w:val="0"/>
                <w:sz w:val="15"/>
                <w:szCs w:val="15"/>
              </w:rPr>
              <w:t>D</w:t>
            </w:r>
          </w:p>
        </w:tc>
        <w:tc>
          <w:tcPr>
            <w:tcW w:w="6728" w:type="dxa"/>
            <w:tcBorders>
              <w:top w:val="single" w:sz="4" w:space="0" w:color="auto"/>
            </w:tcBorders>
            <w:shd w:val="clear" w:color="auto" w:fill="FFFFFF"/>
          </w:tcPr>
          <w:p w:rsidR="000F750C" w:rsidRDefault="00814A51">
            <w:pPr>
              <w:pStyle w:val="Jin0"/>
              <w:shd w:val="clear" w:color="auto" w:fill="auto"/>
              <w:ind w:left="1300" w:firstLine="20"/>
              <w:jc w:val="both"/>
              <w:rPr>
                <w:sz w:val="15"/>
                <w:szCs w:val="15"/>
              </w:rPr>
            </w:pPr>
            <w:r>
              <w:rPr>
                <w:i w:val="0"/>
                <w:iCs w:val="0"/>
                <w:sz w:val="15"/>
                <w:szCs w:val="15"/>
              </w:rPr>
              <w:t>"d.4"</w:t>
            </w:r>
          </w:p>
          <w:p w:rsidR="000F750C" w:rsidRDefault="00814A51">
            <w:pPr>
              <w:pStyle w:val="Jin0"/>
              <w:shd w:val="clear" w:color="auto" w:fill="auto"/>
              <w:spacing w:after="180"/>
              <w:ind w:left="1300" w:firstLine="20"/>
              <w:jc w:val="both"/>
              <w:rPr>
                <w:sz w:val="15"/>
                <w:szCs w:val="15"/>
              </w:rPr>
            </w:pPr>
            <w:r>
              <w:rPr>
                <w:i w:val="0"/>
                <w:iCs w:val="0"/>
                <w:sz w:val="15"/>
                <w:szCs w:val="15"/>
              </w:rPr>
              <w:t>20,5+10,25</w:t>
            </w:r>
          </w:p>
          <w:p w:rsidR="000F750C" w:rsidRDefault="00814A51">
            <w:pPr>
              <w:pStyle w:val="Jin0"/>
              <w:shd w:val="clear" w:color="auto" w:fill="auto"/>
              <w:tabs>
                <w:tab w:val="left" w:pos="1300"/>
              </w:tabs>
              <w:spacing w:after="100"/>
              <w:jc w:val="both"/>
              <w:rPr>
                <w:sz w:val="19"/>
                <w:szCs w:val="19"/>
              </w:rPr>
            </w:pPr>
            <w:r>
              <w:rPr>
                <w:i w:val="0"/>
                <w:iCs w:val="0"/>
                <w:sz w:val="19"/>
                <w:szCs w:val="19"/>
              </w:rPr>
              <w:t>997</w:t>
            </w:r>
            <w:r>
              <w:rPr>
                <w:i w:val="0"/>
                <w:iCs w:val="0"/>
                <w:sz w:val="19"/>
                <w:szCs w:val="19"/>
              </w:rPr>
              <w:tab/>
              <w:t>Přesun sutě</w:t>
            </w:r>
          </w:p>
        </w:tc>
        <w:tc>
          <w:tcPr>
            <w:tcW w:w="2257" w:type="dxa"/>
            <w:tcBorders>
              <w:top w:val="single" w:sz="4" w:space="0" w:color="auto"/>
              <w:left w:val="single" w:sz="4" w:space="0" w:color="auto"/>
            </w:tcBorders>
            <w:shd w:val="clear" w:color="auto" w:fill="FFFFFF"/>
          </w:tcPr>
          <w:p w:rsidR="000F750C" w:rsidRDefault="000F750C">
            <w:pPr>
              <w:rPr>
                <w:sz w:val="10"/>
                <w:szCs w:val="10"/>
              </w:rPr>
            </w:pPr>
          </w:p>
        </w:tc>
        <w:tc>
          <w:tcPr>
            <w:tcW w:w="1512" w:type="dxa"/>
            <w:tcBorders>
              <w:top w:val="single" w:sz="4" w:space="0" w:color="auto"/>
            </w:tcBorders>
            <w:shd w:val="clear" w:color="auto" w:fill="FFFFFF"/>
          </w:tcPr>
          <w:p w:rsidR="000F750C" w:rsidRDefault="00814A51">
            <w:pPr>
              <w:pStyle w:val="Jin0"/>
              <w:shd w:val="clear" w:color="auto" w:fill="auto"/>
              <w:tabs>
                <w:tab w:val="left" w:pos="875"/>
              </w:tabs>
              <w:spacing w:before="160"/>
              <w:jc w:val="both"/>
              <w:rPr>
                <w:sz w:val="15"/>
                <w:szCs w:val="15"/>
              </w:rPr>
            </w:pPr>
            <w:r>
              <w:rPr>
                <w:i w:val="0"/>
                <w:iCs w:val="0"/>
                <w:sz w:val="15"/>
                <w:szCs w:val="15"/>
              </w:rPr>
              <w:t>í</w:t>
            </w:r>
            <w:r>
              <w:rPr>
                <w:i w:val="0"/>
                <w:iCs w:val="0"/>
                <w:sz w:val="15"/>
                <w:szCs w:val="15"/>
              </w:rPr>
              <w:tab/>
              <w:t>30,750</w:t>
            </w:r>
          </w:p>
        </w:tc>
        <w:tc>
          <w:tcPr>
            <w:tcW w:w="2880" w:type="dxa"/>
            <w:tcBorders>
              <w:top w:val="single" w:sz="4" w:space="0" w:color="auto"/>
            </w:tcBorders>
            <w:shd w:val="clear" w:color="auto" w:fill="FFFFFF"/>
            <w:vAlign w:val="bottom"/>
          </w:tcPr>
          <w:p w:rsidR="000F750C" w:rsidRDefault="00814A51">
            <w:pPr>
              <w:pStyle w:val="Jin0"/>
              <w:shd w:val="clear" w:color="auto" w:fill="auto"/>
              <w:jc w:val="right"/>
              <w:rPr>
                <w:sz w:val="19"/>
                <w:szCs w:val="19"/>
              </w:rPr>
            </w:pPr>
            <w:r>
              <w:rPr>
                <w:i w:val="0"/>
                <w:iCs w:val="0"/>
                <w:sz w:val="19"/>
                <w:szCs w:val="19"/>
              </w:rPr>
              <w:t>83 386,75</w:t>
            </w:r>
          </w:p>
        </w:tc>
        <w:tc>
          <w:tcPr>
            <w:tcW w:w="1314" w:type="dxa"/>
            <w:tcBorders>
              <w:top w:val="single" w:sz="4" w:space="0" w:color="auto"/>
            </w:tcBorders>
            <w:shd w:val="clear" w:color="auto" w:fill="FFFFFF"/>
          </w:tcPr>
          <w:p w:rsidR="000F750C" w:rsidRDefault="000F750C">
            <w:pPr>
              <w:rPr>
                <w:sz w:val="10"/>
                <w:szCs w:val="10"/>
              </w:rPr>
            </w:pPr>
          </w:p>
        </w:tc>
      </w:tr>
      <w:tr w:rsidR="000F750C">
        <w:trPr>
          <w:trHeight w:hRule="exact" w:val="371"/>
          <w:jc w:val="center"/>
        </w:trPr>
        <w:tc>
          <w:tcPr>
            <w:tcW w:w="317"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20</w:t>
            </w:r>
          </w:p>
        </w:tc>
        <w:tc>
          <w:tcPr>
            <w:tcW w:w="331"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K</w:t>
            </w:r>
          </w:p>
        </w:tc>
        <w:tc>
          <w:tcPr>
            <w:tcW w:w="6728" w:type="dxa"/>
            <w:tcBorders>
              <w:top w:val="single" w:sz="4" w:space="0" w:color="auto"/>
            </w:tcBorders>
            <w:shd w:val="clear" w:color="auto" w:fill="FFFFFF"/>
            <w:vAlign w:val="bottom"/>
          </w:tcPr>
          <w:p w:rsidR="000F750C" w:rsidRDefault="00814A51">
            <w:pPr>
              <w:pStyle w:val="Jin0"/>
              <w:shd w:val="clear" w:color="auto" w:fill="auto"/>
              <w:tabs>
                <w:tab w:val="left" w:pos="1249"/>
              </w:tabs>
              <w:jc w:val="both"/>
              <w:rPr>
                <w:sz w:val="15"/>
                <w:szCs w:val="15"/>
              </w:rPr>
            </w:pPr>
            <w:r>
              <w:rPr>
                <w:i w:val="0"/>
                <w:iCs w:val="0"/>
                <w:sz w:val="15"/>
                <w:szCs w:val="15"/>
              </w:rPr>
              <w:t>997013214</w:t>
            </w:r>
            <w:r>
              <w:rPr>
                <w:i w:val="0"/>
                <w:iCs w:val="0"/>
                <w:sz w:val="15"/>
                <w:szCs w:val="15"/>
              </w:rPr>
              <w:tab/>
              <w:t>iVnitrostaveništní doprava suti a vybouraných hmot vodorovně do 50 m svist</w:t>
            </w:r>
          </w:p>
          <w:p w:rsidR="000F750C" w:rsidRDefault="00814A51">
            <w:pPr>
              <w:pStyle w:val="Jin0"/>
              <w:shd w:val="clear" w:color="auto" w:fill="auto"/>
              <w:ind w:left="1260"/>
              <w:rPr>
                <w:sz w:val="15"/>
                <w:szCs w:val="15"/>
              </w:rPr>
            </w:pPr>
            <w:r>
              <w:rPr>
                <w:i w:val="0"/>
                <w:iCs w:val="0"/>
                <w:sz w:val="15"/>
                <w:szCs w:val="15"/>
              </w:rPr>
              <w:t>I schodech) pro budovy a haly výšky přes 12 do 15 m</w:t>
            </w:r>
          </w:p>
        </w:tc>
        <w:tc>
          <w:tcPr>
            <w:tcW w:w="2257" w:type="dxa"/>
            <w:tcBorders>
              <w:top w:val="single" w:sz="4" w:space="0" w:color="auto"/>
              <w:left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3 ručně (nošením po</w:t>
            </w:r>
          </w:p>
        </w:tc>
        <w:tc>
          <w:tcPr>
            <w:tcW w:w="1512" w:type="dxa"/>
            <w:tcBorders>
              <w:top w:val="single" w:sz="4" w:space="0" w:color="auto"/>
            </w:tcBorders>
            <w:shd w:val="clear" w:color="auto" w:fill="FFFFFF"/>
            <w:vAlign w:val="center"/>
          </w:tcPr>
          <w:p w:rsidR="000F750C" w:rsidRDefault="00814A51">
            <w:pPr>
              <w:pStyle w:val="Jin0"/>
              <w:shd w:val="clear" w:color="auto" w:fill="auto"/>
              <w:tabs>
                <w:tab w:val="left" w:pos="973"/>
              </w:tabs>
              <w:ind w:left="300"/>
              <w:jc w:val="both"/>
              <w:rPr>
                <w:sz w:val="15"/>
                <w:szCs w:val="15"/>
              </w:rPr>
            </w:pPr>
            <w:r>
              <w:rPr>
                <w:i w:val="0"/>
                <w:iCs w:val="0"/>
                <w:sz w:val="15"/>
                <w:szCs w:val="15"/>
              </w:rPr>
              <w:t>t</w:t>
            </w:r>
            <w:r>
              <w:rPr>
                <w:i w:val="0"/>
                <w:iCs w:val="0"/>
                <w:sz w:val="15"/>
                <w:szCs w:val="15"/>
              </w:rPr>
              <w:tab/>
              <w:t>41,383</w:t>
            </w:r>
          </w:p>
        </w:tc>
        <w:tc>
          <w:tcPr>
            <w:tcW w:w="4194" w:type="dxa"/>
            <w:gridSpan w:val="2"/>
            <w:tcBorders>
              <w:top w:val="single" w:sz="4" w:space="0" w:color="auto"/>
            </w:tcBorders>
            <w:shd w:val="clear" w:color="auto" w:fill="FFFFFF"/>
            <w:vAlign w:val="center"/>
          </w:tcPr>
          <w:p w:rsidR="000F750C" w:rsidRDefault="00814A51">
            <w:pPr>
              <w:pStyle w:val="Jin0"/>
              <w:shd w:val="clear" w:color="auto" w:fill="auto"/>
              <w:tabs>
                <w:tab w:val="left" w:pos="2106"/>
              </w:tabs>
              <w:ind w:left="540"/>
              <w:jc w:val="both"/>
              <w:rPr>
                <w:sz w:val="15"/>
                <w:szCs w:val="15"/>
              </w:rPr>
            </w:pPr>
            <w:r>
              <w:rPr>
                <w:i w:val="0"/>
                <w:iCs w:val="0"/>
                <w:sz w:val="15"/>
                <w:szCs w:val="15"/>
              </w:rPr>
              <w:t>650,00</w:t>
            </w:r>
            <w:r>
              <w:rPr>
                <w:i w:val="0"/>
                <w:iCs w:val="0"/>
                <w:sz w:val="15"/>
                <w:szCs w:val="15"/>
              </w:rPr>
              <w:tab/>
              <w:t>26 898,95 CS ÚRS 2019 01</w:t>
            </w:r>
          </w:p>
        </w:tc>
      </w:tr>
      <w:tr w:rsidR="000F750C">
        <w:trPr>
          <w:trHeight w:hRule="exact" w:val="2117"/>
          <w:jc w:val="center"/>
        </w:trPr>
        <w:tc>
          <w:tcPr>
            <w:tcW w:w="317" w:type="dxa"/>
            <w:tcBorders>
              <w:top w:val="single" w:sz="4" w:space="0" w:color="auto"/>
            </w:tcBorders>
            <w:shd w:val="clear" w:color="auto" w:fill="FFFFFF"/>
          </w:tcPr>
          <w:p w:rsidR="000F750C" w:rsidRDefault="000F750C">
            <w:pPr>
              <w:rPr>
                <w:sz w:val="10"/>
                <w:szCs w:val="10"/>
              </w:rPr>
            </w:pPr>
          </w:p>
        </w:tc>
        <w:tc>
          <w:tcPr>
            <w:tcW w:w="331" w:type="dxa"/>
            <w:tcBorders>
              <w:top w:val="single" w:sz="4" w:space="0" w:color="auto"/>
            </w:tcBorders>
            <w:shd w:val="clear" w:color="auto" w:fill="FFFFFF"/>
            <w:vAlign w:val="center"/>
          </w:tcPr>
          <w:p w:rsidR="000F750C" w:rsidRDefault="00814A51">
            <w:pPr>
              <w:pStyle w:val="Jin0"/>
              <w:shd w:val="clear" w:color="auto" w:fill="auto"/>
            </w:pPr>
            <w:r>
              <w:rPr>
                <w:i w:val="0"/>
                <w:iCs w:val="0"/>
              </w:rPr>
              <w:t>PSC</w:t>
            </w:r>
          </w:p>
        </w:tc>
        <w:tc>
          <w:tcPr>
            <w:tcW w:w="6728" w:type="dxa"/>
            <w:tcBorders>
              <w:top w:val="single" w:sz="4" w:space="0" w:color="auto"/>
            </w:tcBorders>
            <w:shd w:val="clear" w:color="auto" w:fill="FFFFFF"/>
            <w:vAlign w:val="center"/>
          </w:tcPr>
          <w:p w:rsidR="000F750C" w:rsidRDefault="00814A51">
            <w:pPr>
              <w:pStyle w:val="Jin0"/>
              <w:shd w:val="clear" w:color="auto" w:fill="auto"/>
              <w:spacing w:line="283" w:lineRule="auto"/>
              <w:ind w:left="1300" w:firstLine="20"/>
              <w:jc w:val="both"/>
            </w:pPr>
            <w:r>
              <w:t>Poznámka k souboru cen:</w:t>
            </w:r>
          </w:p>
          <w:p w:rsidR="000F750C" w:rsidRDefault="00814A51">
            <w:pPr>
              <w:pStyle w:val="Jin0"/>
              <w:numPr>
                <w:ilvl w:val="0"/>
                <w:numId w:val="14"/>
              </w:numPr>
              <w:shd w:val="clear" w:color="auto" w:fill="auto"/>
              <w:tabs>
                <w:tab w:val="left" w:pos="1471"/>
              </w:tabs>
              <w:spacing w:line="283" w:lineRule="auto"/>
              <w:ind w:left="1300" w:firstLine="20"/>
              <w:jc w:val="both"/>
            </w:pPr>
            <w:r>
              <w:t>V cenách -3111 až -3217 jsou započteny i náklady na:</w:t>
            </w:r>
          </w:p>
          <w:p w:rsidR="000F750C" w:rsidRDefault="00814A51">
            <w:pPr>
              <w:pStyle w:val="Jin0"/>
              <w:numPr>
                <w:ilvl w:val="0"/>
                <w:numId w:val="15"/>
              </w:numPr>
              <w:shd w:val="clear" w:color="auto" w:fill="auto"/>
              <w:tabs>
                <w:tab w:val="left" w:pos="1482"/>
              </w:tabs>
              <w:spacing w:line="283" w:lineRule="auto"/>
              <w:ind w:left="1300" w:firstLine="20"/>
              <w:jc w:val="both"/>
            </w:pPr>
            <w:r>
              <w:t>vodorovnou dopravu na uvedenou vzdálenost,</w:t>
            </w:r>
          </w:p>
          <w:p w:rsidR="000F750C" w:rsidRDefault="00814A51">
            <w:pPr>
              <w:pStyle w:val="Jin0"/>
              <w:numPr>
                <w:ilvl w:val="0"/>
                <w:numId w:val="15"/>
              </w:numPr>
              <w:shd w:val="clear" w:color="auto" w:fill="auto"/>
              <w:tabs>
                <w:tab w:val="left" w:pos="1482"/>
              </w:tabs>
              <w:spacing w:line="283" w:lineRule="auto"/>
              <w:ind w:left="1300" w:firstLine="20"/>
              <w:jc w:val="both"/>
            </w:pPr>
            <w:r>
              <w:t>svislou dopravu pro uvedenou výšku budovy,</w:t>
            </w:r>
          </w:p>
          <w:p w:rsidR="000F750C" w:rsidRDefault="00814A51">
            <w:pPr>
              <w:pStyle w:val="Jin0"/>
              <w:numPr>
                <w:ilvl w:val="0"/>
                <w:numId w:val="15"/>
              </w:numPr>
              <w:shd w:val="clear" w:color="auto" w:fill="auto"/>
              <w:tabs>
                <w:tab w:val="left" w:pos="1471"/>
              </w:tabs>
              <w:spacing w:line="283" w:lineRule="auto"/>
              <w:ind w:left="1300" w:firstLine="20"/>
              <w:jc w:val="both"/>
            </w:pPr>
            <w:r>
              <w:t>naložení na vodorovný dopravní prostředek pro odvoz na skládku nebo meziskládku,</w:t>
            </w:r>
          </w:p>
          <w:p w:rsidR="000F750C" w:rsidRDefault="00814A51">
            <w:pPr>
              <w:pStyle w:val="Jin0"/>
              <w:numPr>
                <w:ilvl w:val="0"/>
                <w:numId w:val="15"/>
              </w:numPr>
              <w:shd w:val="clear" w:color="auto" w:fill="auto"/>
              <w:tabs>
                <w:tab w:val="left" w:pos="1478"/>
              </w:tabs>
              <w:spacing w:line="283" w:lineRule="auto"/>
              <w:ind w:left="1300" w:firstLine="20"/>
              <w:jc w:val="both"/>
            </w:pPr>
            <w:r>
              <w:t>náklady na rozhrnutí a urovnání suti na dopravním prostředku.</w:t>
            </w:r>
          </w:p>
          <w:p w:rsidR="000F750C" w:rsidRDefault="00814A51">
            <w:pPr>
              <w:pStyle w:val="Jin0"/>
              <w:numPr>
                <w:ilvl w:val="0"/>
                <w:numId w:val="14"/>
              </w:numPr>
              <w:shd w:val="clear" w:color="auto" w:fill="auto"/>
              <w:tabs>
                <w:tab w:val="left" w:pos="1451"/>
              </w:tabs>
              <w:spacing w:line="283" w:lineRule="auto"/>
              <w:ind w:left="1300" w:firstLine="20"/>
              <w:jc w:val="both"/>
            </w:pPr>
            <w:r>
              <w:t>Jestliže se pro svislý přesun použije shoz nebo zařízení investora (např. výtah v budo\ dopravy suti ceny -3111, 3151 a -3211 pro budovy a haly výšky do 6 m.</w:t>
            </w:r>
          </w:p>
          <w:p w:rsidR="000F750C" w:rsidRDefault="00814A51">
            <w:pPr>
              <w:pStyle w:val="Jin0"/>
              <w:numPr>
                <w:ilvl w:val="0"/>
                <w:numId w:val="14"/>
              </w:numPr>
              <w:shd w:val="clear" w:color="auto" w:fill="auto"/>
              <w:tabs>
                <w:tab w:val="left" w:pos="1475"/>
              </w:tabs>
              <w:spacing w:line="283" w:lineRule="auto"/>
              <w:ind w:left="1300" w:firstLine="20"/>
              <w:jc w:val="both"/>
            </w:pPr>
            <w:r>
              <w:t>Montáž, demontáž a pronájem shozu se ocení cenami souboru cen 997 01-33 Shoz si</w:t>
            </w:r>
          </w:p>
          <w:p w:rsidR="000F750C" w:rsidRDefault="00814A51">
            <w:pPr>
              <w:pStyle w:val="Jin0"/>
              <w:numPr>
                <w:ilvl w:val="0"/>
                <w:numId w:val="14"/>
              </w:numPr>
              <w:shd w:val="clear" w:color="auto" w:fill="auto"/>
              <w:tabs>
                <w:tab w:val="left" w:pos="1475"/>
              </w:tabs>
              <w:spacing w:line="283" w:lineRule="auto"/>
              <w:ind w:left="1300" w:firstLine="20"/>
              <w:jc w:val="both"/>
            </w:pPr>
            <w:r>
              <w:t>Ceny -3151 až -3162 lze použít v případě, kdy dochází ke ztížení dopravy suti např. tíi</w:t>
            </w:r>
          </w:p>
        </w:tc>
        <w:tc>
          <w:tcPr>
            <w:tcW w:w="2257" w:type="dxa"/>
            <w:tcBorders>
              <w:top w:val="single" w:sz="4" w:space="0" w:color="auto"/>
              <w:left w:val="single" w:sz="4" w:space="0" w:color="auto"/>
            </w:tcBorders>
            <w:shd w:val="clear" w:color="auto" w:fill="FFFFFF"/>
            <w:vAlign w:val="bottom"/>
          </w:tcPr>
          <w:p w:rsidR="000F750C" w:rsidRDefault="00814A51">
            <w:pPr>
              <w:pStyle w:val="Jin0"/>
              <w:shd w:val="clear" w:color="auto" w:fill="auto"/>
              <w:spacing w:after="200"/>
            </w:pPr>
            <w:r>
              <w:t>ě), užijí se pro ocenění vodorovné</w:t>
            </w:r>
          </w:p>
          <w:p w:rsidR="000F750C" w:rsidRDefault="00814A51">
            <w:pPr>
              <w:pStyle w:val="Jin0"/>
              <w:shd w:val="clear" w:color="auto" w:fill="auto"/>
            </w:pPr>
            <w:r>
              <w:t>iti.</w:t>
            </w:r>
          </w:p>
          <w:p w:rsidR="000F750C" w:rsidRDefault="00814A51">
            <w:pPr>
              <w:pStyle w:val="Jin0"/>
              <w:shd w:val="clear" w:color="auto" w:fill="auto"/>
              <w:spacing w:after="100"/>
            </w:pPr>
            <w:r>
              <w:t>i, že není možné instalovat jeřáb.</w:t>
            </w:r>
          </w:p>
        </w:tc>
        <w:tc>
          <w:tcPr>
            <w:tcW w:w="1512" w:type="dxa"/>
            <w:tcBorders>
              <w:top w:val="single" w:sz="4" w:space="0" w:color="auto"/>
            </w:tcBorders>
            <w:shd w:val="clear" w:color="auto" w:fill="FFFFFF"/>
            <w:vAlign w:val="center"/>
          </w:tcPr>
          <w:p w:rsidR="000F750C" w:rsidRDefault="00814A51">
            <w:pPr>
              <w:pStyle w:val="Jin0"/>
              <w:shd w:val="clear" w:color="auto" w:fill="auto"/>
              <w:jc w:val="both"/>
              <w:rPr>
                <w:sz w:val="15"/>
                <w:szCs w:val="15"/>
              </w:rPr>
            </w:pPr>
            <w:r>
              <w:rPr>
                <w:i w:val="0"/>
                <w:iCs w:val="0"/>
                <w:sz w:val="15"/>
                <w:szCs w:val="15"/>
              </w:rPr>
              <w:t>I</w:t>
            </w:r>
          </w:p>
        </w:tc>
        <w:tc>
          <w:tcPr>
            <w:tcW w:w="2880" w:type="dxa"/>
            <w:tcBorders>
              <w:top w:val="single" w:sz="4" w:space="0" w:color="auto"/>
            </w:tcBorders>
            <w:shd w:val="clear" w:color="auto" w:fill="FFFFFF"/>
          </w:tcPr>
          <w:p w:rsidR="000F750C" w:rsidRDefault="000F750C">
            <w:pPr>
              <w:rPr>
                <w:sz w:val="10"/>
                <w:szCs w:val="10"/>
              </w:rPr>
            </w:pPr>
          </w:p>
        </w:tc>
        <w:tc>
          <w:tcPr>
            <w:tcW w:w="1314" w:type="dxa"/>
            <w:tcBorders>
              <w:top w:val="single" w:sz="4" w:space="0" w:color="auto"/>
            </w:tcBorders>
            <w:shd w:val="clear" w:color="auto" w:fill="FFFFFF"/>
          </w:tcPr>
          <w:p w:rsidR="000F750C" w:rsidRDefault="000F750C">
            <w:pPr>
              <w:rPr>
                <w:sz w:val="10"/>
                <w:szCs w:val="10"/>
              </w:rPr>
            </w:pPr>
          </w:p>
        </w:tc>
      </w:tr>
      <w:tr w:rsidR="000F750C">
        <w:trPr>
          <w:trHeight w:hRule="exact" w:val="374"/>
          <w:jc w:val="center"/>
        </w:trPr>
        <w:tc>
          <w:tcPr>
            <w:tcW w:w="317"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21</w:t>
            </w:r>
          </w:p>
        </w:tc>
        <w:tc>
          <w:tcPr>
            <w:tcW w:w="331"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K</w:t>
            </w:r>
          </w:p>
        </w:tc>
        <w:tc>
          <w:tcPr>
            <w:tcW w:w="6728" w:type="dxa"/>
            <w:tcBorders>
              <w:top w:val="single" w:sz="4" w:space="0" w:color="auto"/>
            </w:tcBorders>
            <w:shd w:val="clear" w:color="auto" w:fill="FFFFFF"/>
            <w:vAlign w:val="center"/>
          </w:tcPr>
          <w:p w:rsidR="000F750C" w:rsidRDefault="00814A51">
            <w:pPr>
              <w:pStyle w:val="Jin0"/>
              <w:shd w:val="clear" w:color="auto" w:fill="auto"/>
              <w:tabs>
                <w:tab w:val="left" w:pos="1249"/>
              </w:tabs>
              <w:jc w:val="both"/>
              <w:rPr>
                <w:sz w:val="15"/>
                <w:szCs w:val="15"/>
              </w:rPr>
            </w:pPr>
            <w:r>
              <w:rPr>
                <w:i w:val="0"/>
                <w:iCs w:val="0"/>
                <w:sz w:val="15"/>
                <w:szCs w:val="15"/>
              </w:rPr>
              <w:t>997013501</w:t>
            </w:r>
            <w:r>
              <w:rPr>
                <w:i w:val="0"/>
                <w:iCs w:val="0"/>
                <w:sz w:val="15"/>
                <w:szCs w:val="15"/>
              </w:rPr>
              <w:tab/>
              <w:t>IOdvoz suti a vybouraných hmot na skládku nebo meziskládku se složením,</w:t>
            </w:r>
          </w:p>
        </w:tc>
        <w:tc>
          <w:tcPr>
            <w:tcW w:w="2257"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ia vzdálenost do 1 km</w:t>
            </w:r>
          </w:p>
        </w:tc>
        <w:tc>
          <w:tcPr>
            <w:tcW w:w="1512" w:type="dxa"/>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973"/>
              </w:tabs>
              <w:ind w:left="300"/>
              <w:jc w:val="both"/>
              <w:rPr>
                <w:sz w:val="15"/>
                <w:szCs w:val="15"/>
              </w:rPr>
            </w:pPr>
            <w:r>
              <w:rPr>
                <w:i w:val="0"/>
                <w:iCs w:val="0"/>
                <w:sz w:val="15"/>
                <w:szCs w:val="15"/>
              </w:rPr>
              <w:t>t</w:t>
            </w:r>
            <w:r>
              <w:rPr>
                <w:i w:val="0"/>
                <w:iCs w:val="0"/>
                <w:sz w:val="15"/>
                <w:szCs w:val="15"/>
              </w:rPr>
              <w:tab/>
              <w:t>41,383</w:t>
            </w:r>
          </w:p>
        </w:tc>
        <w:tc>
          <w:tcPr>
            <w:tcW w:w="4194" w:type="dxa"/>
            <w:gridSpan w:val="2"/>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2066"/>
              </w:tabs>
              <w:ind w:left="540"/>
              <w:jc w:val="both"/>
              <w:rPr>
                <w:sz w:val="15"/>
                <w:szCs w:val="15"/>
              </w:rPr>
            </w:pPr>
            <w:r>
              <w:rPr>
                <w:i w:val="0"/>
                <w:iCs w:val="0"/>
                <w:sz w:val="15"/>
                <w:szCs w:val="15"/>
              </w:rPr>
              <w:t>260,00 í</w:t>
            </w:r>
            <w:r>
              <w:rPr>
                <w:i w:val="0"/>
                <w:iCs w:val="0"/>
                <w:sz w:val="15"/>
                <w:szCs w:val="15"/>
              </w:rPr>
              <w:tab/>
              <w:t>10 759,581 CS ÚRS 2019 01</w:t>
            </w:r>
          </w:p>
        </w:tc>
      </w:tr>
      <w:tr w:rsidR="000F750C">
        <w:trPr>
          <w:trHeight w:hRule="exact" w:val="1404"/>
          <w:jc w:val="center"/>
        </w:trPr>
        <w:tc>
          <w:tcPr>
            <w:tcW w:w="317" w:type="dxa"/>
            <w:tcBorders>
              <w:top w:val="single" w:sz="4" w:space="0" w:color="auto"/>
            </w:tcBorders>
            <w:shd w:val="clear" w:color="auto" w:fill="FFFFFF"/>
          </w:tcPr>
          <w:p w:rsidR="000F750C" w:rsidRDefault="000F750C">
            <w:pPr>
              <w:rPr>
                <w:sz w:val="10"/>
                <w:szCs w:val="10"/>
              </w:rPr>
            </w:pPr>
          </w:p>
        </w:tc>
        <w:tc>
          <w:tcPr>
            <w:tcW w:w="331" w:type="dxa"/>
            <w:tcBorders>
              <w:top w:val="single" w:sz="4" w:space="0" w:color="auto"/>
            </w:tcBorders>
            <w:shd w:val="clear" w:color="auto" w:fill="FFFFFF"/>
            <w:vAlign w:val="center"/>
          </w:tcPr>
          <w:p w:rsidR="000F750C" w:rsidRDefault="00814A51">
            <w:pPr>
              <w:pStyle w:val="Jin0"/>
              <w:shd w:val="clear" w:color="auto" w:fill="auto"/>
            </w:pPr>
            <w:r>
              <w:rPr>
                <w:i w:val="0"/>
                <w:iCs w:val="0"/>
              </w:rPr>
              <w:t>PSC</w:t>
            </w:r>
          </w:p>
        </w:tc>
        <w:tc>
          <w:tcPr>
            <w:tcW w:w="6728" w:type="dxa"/>
            <w:tcBorders>
              <w:top w:val="single" w:sz="4" w:space="0" w:color="auto"/>
            </w:tcBorders>
            <w:shd w:val="clear" w:color="auto" w:fill="FFFFFF"/>
          </w:tcPr>
          <w:p w:rsidR="000F750C" w:rsidRDefault="00814A51">
            <w:pPr>
              <w:pStyle w:val="Jin0"/>
              <w:shd w:val="clear" w:color="auto" w:fill="auto"/>
              <w:spacing w:line="293" w:lineRule="auto"/>
              <w:ind w:left="1300" w:firstLine="20"/>
              <w:jc w:val="both"/>
            </w:pPr>
            <w:r>
              <w:t>Poznámka k souboru cen:</w:t>
            </w:r>
          </w:p>
          <w:p w:rsidR="000F750C" w:rsidRDefault="00814A51">
            <w:pPr>
              <w:pStyle w:val="Jin0"/>
              <w:numPr>
                <w:ilvl w:val="0"/>
                <w:numId w:val="16"/>
              </w:numPr>
              <w:shd w:val="clear" w:color="auto" w:fill="auto"/>
              <w:tabs>
                <w:tab w:val="left" w:pos="1455"/>
              </w:tabs>
              <w:spacing w:line="293" w:lineRule="auto"/>
              <w:ind w:left="1300" w:firstLine="20"/>
              <w:jc w:val="both"/>
            </w:pPr>
            <w:r>
              <w:t>Délka odvozu suti je vzdálenost od místa naložení suti na dopravní prostředek až po n nebo meziskládce.</w:t>
            </w:r>
          </w:p>
          <w:p w:rsidR="000F750C" w:rsidRDefault="00814A51">
            <w:pPr>
              <w:pStyle w:val="Jin0"/>
              <w:numPr>
                <w:ilvl w:val="0"/>
                <w:numId w:val="16"/>
              </w:numPr>
              <w:shd w:val="clear" w:color="auto" w:fill="auto"/>
              <w:tabs>
                <w:tab w:val="left" w:pos="1486"/>
              </w:tabs>
              <w:spacing w:line="293" w:lineRule="auto"/>
              <w:ind w:left="1300" w:firstLine="20"/>
              <w:jc w:val="both"/>
            </w:pPr>
            <w:r>
              <w:rPr>
                <w:i w:val="0"/>
                <w:iCs w:val="0"/>
                <w:sz w:val="15"/>
                <w:szCs w:val="15"/>
              </w:rPr>
              <w:t xml:space="preserve">V </w:t>
            </w:r>
            <w:r>
              <w:t>ceně -3501 jsou započteny i náklady na složení suti na skládku nebo meziskládku.</w:t>
            </w:r>
          </w:p>
          <w:p w:rsidR="000F750C" w:rsidRDefault="00814A51">
            <w:pPr>
              <w:pStyle w:val="Jin0"/>
              <w:numPr>
                <w:ilvl w:val="0"/>
                <w:numId w:val="16"/>
              </w:numPr>
              <w:shd w:val="clear" w:color="auto" w:fill="auto"/>
              <w:tabs>
                <w:tab w:val="left" w:pos="1462"/>
              </w:tabs>
              <w:spacing w:line="293" w:lineRule="auto"/>
              <w:ind w:left="1300" w:firstLine="20"/>
              <w:jc w:val="both"/>
            </w:pPr>
            <w:r>
              <w:t>Ceny jsou určeny pro odvoz suti na skládku nebo meziskládku jakýmkoliv způsobem</w:t>
            </w:r>
            <w:r>
              <w:rPr>
                <w:i w:val="0"/>
                <w:iCs w:val="0"/>
                <w:sz w:val="15"/>
                <w:szCs w:val="15"/>
              </w:rPr>
              <w:t xml:space="preserve"> s </w:t>
            </w:r>
            <w:r>
              <w:t>kontejnerů).</w:t>
            </w:r>
          </w:p>
          <w:p w:rsidR="000F750C" w:rsidRDefault="00814A51">
            <w:pPr>
              <w:pStyle w:val="Jin0"/>
              <w:numPr>
                <w:ilvl w:val="0"/>
                <w:numId w:val="16"/>
              </w:numPr>
              <w:shd w:val="clear" w:color="auto" w:fill="auto"/>
              <w:tabs>
                <w:tab w:val="left" w:pos="1475"/>
              </w:tabs>
              <w:spacing w:line="293" w:lineRule="auto"/>
              <w:ind w:left="1300" w:firstLine="20"/>
              <w:jc w:val="both"/>
            </w:pPr>
            <w:r>
              <w:t>Odvoz suti z meziskládky se oceňuje cenou 997 01-3511.</w:t>
            </w:r>
          </w:p>
        </w:tc>
        <w:tc>
          <w:tcPr>
            <w:tcW w:w="2257" w:type="dxa"/>
            <w:tcBorders>
              <w:top w:val="single" w:sz="4" w:space="0" w:color="auto"/>
              <w:left w:val="single" w:sz="4" w:space="0" w:color="auto"/>
            </w:tcBorders>
            <w:shd w:val="clear" w:color="auto" w:fill="FFFFFF"/>
          </w:tcPr>
          <w:p w:rsidR="000F750C" w:rsidRDefault="00814A51">
            <w:pPr>
              <w:pStyle w:val="Jin0"/>
              <w:shd w:val="clear" w:color="auto" w:fill="auto"/>
              <w:spacing w:before="140" w:after="380"/>
            </w:pPr>
            <w:r>
              <w:rPr>
                <w:i w:val="0"/>
                <w:iCs w:val="0"/>
                <w:sz w:val="15"/>
                <w:szCs w:val="15"/>
              </w:rPr>
              <w:t xml:space="preserve">i/sřo </w:t>
            </w:r>
            <w:r>
              <w:t>složení na určené skládce</w:t>
            </w:r>
          </w:p>
          <w:p w:rsidR="000F750C" w:rsidRDefault="00814A51">
            <w:pPr>
              <w:pStyle w:val="Jin0"/>
              <w:shd w:val="clear" w:color="auto" w:fill="auto"/>
            </w:pPr>
            <w:r>
              <w:t>ilniční dopravy (i prostřednictvím</w:t>
            </w:r>
          </w:p>
        </w:tc>
        <w:tc>
          <w:tcPr>
            <w:tcW w:w="1512" w:type="dxa"/>
            <w:tcBorders>
              <w:top w:val="single" w:sz="4" w:space="0" w:color="auto"/>
            </w:tcBorders>
            <w:shd w:val="clear" w:color="auto" w:fill="FFFFFF"/>
          </w:tcPr>
          <w:p w:rsidR="000F750C" w:rsidRDefault="000F750C">
            <w:pPr>
              <w:rPr>
                <w:sz w:val="10"/>
                <w:szCs w:val="10"/>
              </w:rPr>
            </w:pPr>
          </w:p>
        </w:tc>
        <w:tc>
          <w:tcPr>
            <w:tcW w:w="2880" w:type="dxa"/>
            <w:tcBorders>
              <w:top w:val="single" w:sz="4" w:space="0" w:color="auto"/>
            </w:tcBorders>
            <w:shd w:val="clear" w:color="auto" w:fill="FFFFFF"/>
          </w:tcPr>
          <w:p w:rsidR="000F750C" w:rsidRDefault="000F750C">
            <w:pPr>
              <w:rPr>
                <w:sz w:val="10"/>
                <w:szCs w:val="10"/>
              </w:rPr>
            </w:pPr>
          </w:p>
        </w:tc>
        <w:tc>
          <w:tcPr>
            <w:tcW w:w="1314" w:type="dxa"/>
            <w:tcBorders>
              <w:top w:val="single" w:sz="4" w:space="0" w:color="auto"/>
            </w:tcBorders>
            <w:shd w:val="clear" w:color="auto" w:fill="FFFFFF"/>
          </w:tcPr>
          <w:p w:rsidR="000F750C" w:rsidRDefault="000F750C">
            <w:pPr>
              <w:rPr>
                <w:sz w:val="10"/>
                <w:szCs w:val="10"/>
              </w:rPr>
            </w:pPr>
          </w:p>
        </w:tc>
      </w:tr>
      <w:tr w:rsidR="000F750C">
        <w:trPr>
          <w:trHeight w:hRule="exact" w:val="367"/>
          <w:jc w:val="center"/>
        </w:trPr>
        <w:tc>
          <w:tcPr>
            <w:tcW w:w="317"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22</w:t>
            </w:r>
          </w:p>
        </w:tc>
        <w:tc>
          <w:tcPr>
            <w:tcW w:w="331"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K</w:t>
            </w:r>
          </w:p>
        </w:tc>
        <w:tc>
          <w:tcPr>
            <w:tcW w:w="6728" w:type="dxa"/>
            <w:tcBorders>
              <w:top w:val="single" w:sz="4" w:space="0" w:color="auto"/>
              <w:left w:val="single" w:sz="4" w:space="0" w:color="auto"/>
            </w:tcBorders>
            <w:shd w:val="clear" w:color="auto" w:fill="FFFFFF"/>
            <w:vAlign w:val="bottom"/>
          </w:tcPr>
          <w:p w:rsidR="000F750C" w:rsidRDefault="00814A51">
            <w:pPr>
              <w:pStyle w:val="Jin0"/>
              <w:shd w:val="clear" w:color="auto" w:fill="auto"/>
              <w:tabs>
                <w:tab w:val="left" w:pos="1249"/>
              </w:tabs>
              <w:jc w:val="both"/>
              <w:rPr>
                <w:sz w:val="15"/>
                <w:szCs w:val="15"/>
              </w:rPr>
            </w:pPr>
            <w:r>
              <w:rPr>
                <w:i w:val="0"/>
                <w:iCs w:val="0"/>
                <w:sz w:val="15"/>
                <w:szCs w:val="15"/>
              </w:rPr>
              <w:t>997013509</w:t>
            </w:r>
            <w:r>
              <w:rPr>
                <w:i w:val="0"/>
                <w:iCs w:val="0"/>
                <w:sz w:val="15"/>
                <w:szCs w:val="15"/>
              </w:rPr>
              <w:tab/>
              <w:t>i Odvoz suti a vybouraných hmot na skládku nebo meziskládku se složením,</w:t>
            </w:r>
          </w:p>
          <w:p w:rsidR="000F750C" w:rsidRDefault="00814A51">
            <w:pPr>
              <w:pStyle w:val="Jin0"/>
              <w:shd w:val="clear" w:color="auto" w:fill="auto"/>
              <w:ind w:left="1300" w:firstLine="20"/>
              <w:jc w:val="both"/>
              <w:rPr>
                <w:sz w:val="15"/>
                <w:szCs w:val="15"/>
              </w:rPr>
            </w:pPr>
            <w:r>
              <w:rPr>
                <w:i w:val="0"/>
                <w:iCs w:val="0"/>
                <w:sz w:val="15"/>
                <w:szCs w:val="15"/>
              </w:rPr>
              <w:t>za každý další i započatý 1 km přes 1 km</w:t>
            </w:r>
          </w:p>
        </w:tc>
        <w:tc>
          <w:tcPr>
            <w:tcW w:w="2257" w:type="dxa"/>
            <w:tcBorders>
              <w:top w:val="single" w:sz="4" w:space="0" w:color="auto"/>
              <w:left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ia vzdálenost Příplatek k ceně</w:t>
            </w:r>
          </w:p>
        </w:tc>
        <w:tc>
          <w:tcPr>
            <w:tcW w:w="1512" w:type="dxa"/>
            <w:tcBorders>
              <w:top w:val="single" w:sz="4" w:space="0" w:color="auto"/>
            </w:tcBorders>
            <w:shd w:val="clear" w:color="auto" w:fill="FFFFFF"/>
            <w:vAlign w:val="center"/>
          </w:tcPr>
          <w:p w:rsidR="000F750C" w:rsidRDefault="00814A51">
            <w:pPr>
              <w:pStyle w:val="Jin0"/>
              <w:shd w:val="clear" w:color="auto" w:fill="auto"/>
              <w:tabs>
                <w:tab w:val="left" w:pos="788"/>
              </w:tabs>
              <w:jc w:val="both"/>
              <w:rPr>
                <w:sz w:val="15"/>
                <w:szCs w:val="15"/>
              </w:rPr>
            </w:pPr>
            <w:r>
              <w:rPr>
                <w:i w:val="0"/>
                <w:iCs w:val="0"/>
                <w:sz w:val="15"/>
                <w:szCs w:val="15"/>
              </w:rPr>
              <w:t>• t</w:t>
            </w:r>
            <w:r>
              <w:rPr>
                <w:i w:val="0"/>
                <w:iCs w:val="0"/>
                <w:sz w:val="15"/>
                <w:szCs w:val="15"/>
              </w:rPr>
              <w:tab/>
              <w:t>827,660</w:t>
            </w:r>
          </w:p>
        </w:tc>
        <w:tc>
          <w:tcPr>
            <w:tcW w:w="2880" w:type="dxa"/>
            <w:tcBorders>
              <w:top w:val="single" w:sz="4" w:space="0" w:color="auto"/>
            </w:tcBorders>
            <w:shd w:val="clear" w:color="auto" w:fill="FFFFFF"/>
            <w:vAlign w:val="bottom"/>
          </w:tcPr>
          <w:p w:rsidR="000F750C" w:rsidRDefault="00814A51">
            <w:pPr>
              <w:pStyle w:val="Jin0"/>
              <w:shd w:val="clear" w:color="auto" w:fill="auto"/>
              <w:tabs>
                <w:tab w:val="left" w:pos="2120"/>
              </w:tabs>
              <w:ind w:left="640"/>
              <w:jc w:val="both"/>
              <w:rPr>
                <w:sz w:val="15"/>
                <w:szCs w:val="15"/>
              </w:rPr>
            </w:pPr>
            <w:r>
              <w:rPr>
                <w:i w:val="0"/>
                <w:iCs w:val="0"/>
                <w:sz w:val="15"/>
                <w:szCs w:val="15"/>
              </w:rPr>
              <w:t>13,00j</w:t>
            </w:r>
            <w:r>
              <w:rPr>
                <w:i w:val="0"/>
                <w:iCs w:val="0"/>
                <w:sz w:val="15"/>
                <w:szCs w:val="15"/>
              </w:rPr>
              <w:tab/>
              <w:t>10 759,58</w:t>
            </w:r>
          </w:p>
        </w:tc>
        <w:tc>
          <w:tcPr>
            <w:tcW w:w="1314"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CSÚRS 2019 01</w:t>
            </w:r>
          </w:p>
        </w:tc>
      </w:tr>
      <w:tr w:rsidR="000F750C">
        <w:trPr>
          <w:trHeight w:hRule="exact" w:val="184"/>
          <w:jc w:val="center"/>
        </w:trPr>
        <w:tc>
          <w:tcPr>
            <w:tcW w:w="317" w:type="dxa"/>
            <w:tcBorders>
              <w:top w:val="single" w:sz="4" w:space="0" w:color="auto"/>
            </w:tcBorders>
            <w:shd w:val="clear" w:color="auto" w:fill="FFFFFF"/>
          </w:tcPr>
          <w:p w:rsidR="000F750C" w:rsidRDefault="000F750C">
            <w:pPr>
              <w:rPr>
                <w:sz w:val="10"/>
                <w:szCs w:val="10"/>
              </w:rPr>
            </w:pPr>
          </w:p>
        </w:tc>
        <w:tc>
          <w:tcPr>
            <w:tcW w:w="331" w:type="dxa"/>
            <w:tcBorders>
              <w:top w:val="single" w:sz="4" w:space="0" w:color="auto"/>
            </w:tcBorders>
            <w:shd w:val="clear" w:color="auto" w:fill="FFFFFF"/>
          </w:tcPr>
          <w:p w:rsidR="000F750C" w:rsidRDefault="000F750C">
            <w:pPr>
              <w:rPr>
                <w:sz w:val="10"/>
                <w:szCs w:val="10"/>
              </w:rPr>
            </w:pPr>
          </w:p>
        </w:tc>
        <w:tc>
          <w:tcPr>
            <w:tcW w:w="6728" w:type="dxa"/>
            <w:tcBorders>
              <w:top w:val="single" w:sz="4" w:space="0" w:color="auto"/>
            </w:tcBorders>
            <w:shd w:val="clear" w:color="auto" w:fill="FFFFFF"/>
          </w:tcPr>
          <w:p w:rsidR="000F750C" w:rsidRDefault="00814A51">
            <w:pPr>
              <w:pStyle w:val="Jin0"/>
              <w:shd w:val="clear" w:color="auto" w:fill="auto"/>
              <w:ind w:left="1300" w:firstLine="20"/>
              <w:jc w:val="both"/>
            </w:pPr>
            <w:r>
              <w:t>Poznámka k souboru cen:</w:t>
            </w:r>
          </w:p>
        </w:tc>
        <w:tc>
          <w:tcPr>
            <w:tcW w:w="2257" w:type="dxa"/>
            <w:tcBorders>
              <w:top w:val="single" w:sz="4" w:space="0" w:color="auto"/>
              <w:left w:val="single" w:sz="4" w:space="0" w:color="auto"/>
            </w:tcBorders>
            <w:shd w:val="clear" w:color="auto" w:fill="FFFFFF"/>
          </w:tcPr>
          <w:p w:rsidR="000F750C" w:rsidRDefault="000F750C">
            <w:pPr>
              <w:rPr>
                <w:sz w:val="10"/>
                <w:szCs w:val="10"/>
              </w:rPr>
            </w:pPr>
          </w:p>
        </w:tc>
        <w:tc>
          <w:tcPr>
            <w:tcW w:w="1512" w:type="dxa"/>
            <w:tcBorders>
              <w:top w:val="single" w:sz="4" w:space="0" w:color="auto"/>
            </w:tcBorders>
            <w:shd w:val="clear" w:color="auto" w:fill="FFFFFF"/>
            <w:vAlign w:val="bottom"/>
          </w:tcPr>
          <w:p w:rsidR="000F750C" w:rsidRDefault="00814A51">
            <w:pPr>
              <w:pStyle w:val="Jin0"/>
              <w:shd w:val="clear" w:color="auto" w:fill="auto"/>
              <w:jc w:val="both"/>
              <w:rPr>
                <w:sz w:val="15"/>
                <w:szCs w:val="15"/>
              </w:rPr>
            </w:pPr>
            <w:r>
              <w:rPr>
                <w:i w:val="0"/>
                <w:iCs w:val="0"/>
                <w:sz w:val="15"/>
                <w:szCs w:val="15"/>
              </w:rPr>
              <w:t>[</w:t>
            </w:r>
          </w:p>
        </w:tc>
        <w:tc>
          <w:tcPr>
            <w:tcW w:w="2880" w:type="dxa"/>
            <w:tcBorders>
              <w:top w:val="single" w:sz="4" w:space="0" w:color="auto"/>
            </w:tcBorders>
            <w:shd w:val="clear" w:color="auto" w:fill="FFFFFF"/>
          </w:tcPr>
          <w:p w:rsidR="000F750C" w:rsidRDefault="000F750C">
            <w:pPr>
              <w:rPr>
                <w:sz w:val="10"/>
                <w:szCs w:val="10"/>
              </w:rPr>
            </w:pPr>
          </w:p>
        </w:tc>
        <w:tc>
          <w:tcPr>
            <w:tcW w:w="1314" w:type="dxa"/>
            <w:tcBorders>
              <w:top w:val="single" w:sz="4" w:space="0" w:color="auto"/>
            </w:tcBorders>
            <w:shd w:val="clear" w:color="auto" w:fill="FFFFFF"/>
          </w:tcPr>
          <w:p w:rsidR="000F750C" w:rsidRDefault="000F750C">
            <w:pPr>
              <w:rPr>
                <w:sz w:val="10"/>
                <w:szCs w:val="10"/>
              </w:rPr>
            </w:pPr>
          </w:p>
        </w:tc>
      </w:tr>
    </w:tbl>
    <w:p w:rsidR="000F750C" w:rsidRDefault="00814A51">
      <w:pPr>
        <w:spacing w:line="14" w:lineRule="exact"/>
      </w:pPr>
      <w:r>
        <w:rPr>
          <w:noProof/>
          <w:lang w:bidi="ar-SA"/>
        </w:rPr>
        <mc:AlternateContent>
          <mc:Choice Requires="wps">
            <w:drawing>
              <wp:anchor distT="182880" distB="1508760" distL="114300" distR="9665335" simplePos="0" relativeHeight="125829408" behindDoc="0" locked="0" layoutInCell="1" allowOverlap="1">
                <wp:simplePos x="0" y="0"/>
                <wp:positionH relativeFrom="page">
                  <wp:posOffset>403860</wp:posOffset>
                </wp:positionH>
                <wp:positionV relativeFrom="margin">
                  <wp:posOffset>4992370</wp:posOffset>
                </wp:positionV>
                <wp:extent cx="160020" cy="13716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160020" cy="137160"/>
                        </a:xfrm>
                        <a:prstGeom prst="rect">
                          <a:avLst/>
                        </a:prstGeom>
                        <a:noFill/>
                      </wps:spPr>
                      <wps:txbx>
                        <w:txbxContent>
                          <w:p w:rsidR="000F750C" w:rsidRDefault="00814A51">
                            <w:pPr>
                              <w:pStyle w:val="Zkladntext1"/>
                              <w:shd w:val="clear" w:color="auto" w:fill="auto"/>
                            </w:pPr>
                            <w:r>
                              <w:t>23</w:t>
                            </w:r>
                          </w:p>
                        </w:txbxContent>
                      </wps:txbx>
                      <wps:bodyPr lIns="0" tIns="0" rIns="0" bIns="0">
                        <a:spAutoFit/>
                      </wps:bodyPr>
                    </wps:wsp>
                  </a:graphicData>
                </a:graphic>
              </wp:anchor>
            </w:drawing>
          </mc:Choice>
          <mc:Fallback>
            <w:pict>
              <v:shape id="Shape 52" o:spid="_x0000_s1041" type="#_x0000_t202" style="position:absolute;margin-left:31.8pt;margin-top:393.1pt;width:12.6pt;height:10.8pt;z-index:125829408;visibility:visible;mso-wrap-style:square;mso-wrap-distance-left:9pt;mso-wrap-distance-top:14.4pt;mso-wrap-distance-right:761.05pt;mso-wrap-distance-bottom:118.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" filled="f" stroked="f">
                <v:textbox style="mso-fit-shape-to-text:t" inset="0,0,0,0">
                  <w:txbxContent>
                    <w:p w:rsidR="000F750C" w:rsidRDefault="00814A51">
                      <w:pPr>
                        <w:pStyle w:val="Zkladntext1"/>
                        <w:shd w:val="clear" w:color="auto" w:fill="auto"/>
                      </w:pPr>
                      <w:r>
                        <w:t>23</w:t>
                      </w:r>
                    </w:p>
                  </w:txbxContent>
                </v:textbox>
                <w10:wrap type="topAndBottom" anchorx="page" anchory="margin"/>
              </v:shape>
            </w:pict>
          </mc:Fallback>
        </mc:AlternateContent>
      </w:r>
      <w:r>
        <w:rPr>
          <w:noProof/>
          <w:lang w:bidi="ar-SA"/>
        </w:rPr>
        <mc:AlternateContent>
          <mc:Choice Requires="wps">
            <w:drawing>
              <wp:anchor distT="180340" distB="1511300" distL="338455" distR="8896985" simplePos="0" relativeHeight="125829410" behindDoc="0" locked="0" layoutInCell="1" allowOverlap="1">
                <wp:simplePos x="0" y="0"/>
                <wp:positionH relativeFrom="page">
                  <wp:posOffset>628015</wp:posOffset>
                </wp:positionH>
                <wp:positionV relativeFrom="margin">
                  <wp:posOffset>4990465</wp:posOffset>
                </wp:positionV>
                <wp:extent cx="704215" cy="13716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704215" cy="137160"/>
                        </a:xfrm>
                        <a:prstGeom prst="rect">
                          <a:avLst/>
                        </a:prstGeom>
                        <a:noFill/>
                      </wps:spPr>
                      <wps:txbx>
                        <w:txbxContent>
                          <w:p w:rsidR="000F750C" w:rsidRDefault="00814A51">
                            <w:pPr>
                              <w:pStyle w:val="Zkladntext1"/>
                              <w:shd w:val="clear" w:color="auto" w:fill="auto"/>
                            </w:pPr>
                            <w:r>
                              <w:t>K i 997013831</w:t>
                            </w:r>
                          </w:p>
                        </w:txbxContent>
                      </wps:txbx>
                      <wps:bodyPr lIns="0" tIns="0" rIns="0" bIns="0">
                        <a:spAutoFit/>
                      </wps:bodyPr>
                    </wps:wsp>
                  </a:graphicData>
                </a:graphic>
              </wp:anchor>
            </w:drawing>
          </mc:Choice>
          <mc:Fallback>
            <w:pict>
              <v:shape id="Shape 54" o:spid="_x0000_s1042" type="#_x0000_t202" style="position:absolute;margin-left:49.45pt;margin-top:392.95pt;width:55.45pt;height:10.8pt;z-index:125829410;visibility:visible;mso-wrap-style:square;mso-wrap-distance-left:26.65pt;mso-wrap-distance-top:14.2pt;mso-wrap-distance-right:700.55pt;mso-wrap-distance-bottom:11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" filled="f" stroked="f">
                <v:textbox style="mso-fit-shape-to-text:t" inset="0,0,0,0">
                  <w:txbxContent>
                    <w:p w:rsidR="000F750C" w:rsidRDefault="00814A51">
                      <w:pPr>
                        <w:pStyle w:val="Zkladntext1"/>
                        <w:shd w:val="clear" w:color="auto" w:fill="auto"/>
                      </w:pPr>
                      <w:r>
                        <w:t>K i 997013831</w:t>
                      </w:r>
                    </w:p>
                  </w:txbxContent>
                </v:textbox>
                <w10:wrap type="topAndBottom" anchorx="page" anchory="margin"/>
              </v:shape>
            </w:pict>
          </mc:Fallback>
        </mc:AlternateContent>
      </w:r>
      <w:r>
        <w:rPr>
          <w:noProof/>
          <w:lang w:bidi="ar-SA"/>
        </w:rPr>
        <mc:AlternateContent>
          <mc:Choice Requires="wps">
            <w:drawing>
              <wp:anchor distT="678815" distB="1005840" distL="278765" distR="9409430" simplePos="0" relativeHeight="125829412" behindDoc="0" locked="0" layoutInCell="1" allowOverlap="1">
                <wp:simplePos x="0" y="0"/>
                <wp:positionH relativeFrom="page">
                  <wp:posOffset>568325</wp:posOffset>
                </wp:positionH>
                <wp:positionV relativeFrom="margin">
                  <wp:posOffset>5488940</wp:posOffset>
                </wp:positionV>
                <wp:extent cx="251460" cy="144145"/>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251460" cy="144145"/>
                        </a:xfrm>
                        <a:prstGeom prst="rect">
                          <a:avLst/>
                        </a:prstGeom>
                        <a:noFill/>
                      </wps:spPr>
                      <wps:txbx>
                        <w:txbxContent>
                          <w:p w:rsidR="000F750C" w:rsidRDefault="00814A51">
                            <w:pPr>
                              <w:pStyle w:val="Zkladntext1"/>
                              <w:shd w:val="clear" w:color="auto" w:fill="auto"/>
                              <w:rPr>
                                <w:sz w:val="16"/>
                                <w:szCs w:val="16"/>
                              </w:rPr>
                            </w:pPr>
                            <w:r>
                              <w:rPr>
                                <w:sz w:val="16"/>
                                <w:szCs w:val="16"/>
                              </w:rPr>
                              <w:t>PSC</w:t>
                            </w:r>
                          </w:p>
                        </w:txbxContent>
                      </wps:txbx>
                      <wps:bodyPr lIns="0" tIns="0" rIns="0" bIns="0">
                        <a:spAutoFit/>
                      </wps:bodyPr>
                    </wps:wsp>
                  </a:graphicData>
                </a:graphic>
              </wp:anchor>
            </w:drawing>
          </mc:Choice>
          <mc:Fallback>
            <w:pict>
              <v:shape id="Shape 56" o:spid="_x0000_s1043" type="#_x0000_t202" style="position:absolute;margin-left:44.75pt;margin-top:432.2pt;width:19.8pt;height:11.35pt;z-index:125829412;visibility:visible;mso-wrap-style:square;mso-wrap-distance-left:21.95pt;mso-wrap-distance-top:53.45pt;mso-wrap-distance-right:740.9pt;mso-wrap-distance-bottom:79.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" filled="f" stroked="f">
                <v:textbox style="mso-fit-shape-to-text:t" inset="0,0,0,0">
                  <w:txbxContent>
                    <w:p w:rsidR="000F750C" w:rsidRDefault="00814A51">
                      <w:pPr>
                        <w:pStyle w:val="Zkladntext1"/>
                        <w:shd w:val="clear" w:color="auto" w:fill="auto"/>
                        <w:rPr>
                          <w:sz w:val="16"/>
                          <w:szCs w:val="16"/>
                        </w:rPr>
                      </w:pPr>
                      <w:r>
                        <w:rPr>
                          <w:sz w:val="16"/>
                          <w:szCs w:val="16"/>
                        </w:rPr>
                        <w:t>PSC</w:t>
                      </w:r>
                    </w:p>
                  </w:txbxContent>
                </v:textbox>
                <w10:wrap type="topAndBottom" anchorx="page" anchory="margin"/>
              </v:shape>
            </w:pict>
          </mc:Fallback>
        </mc:AlternateContent>
      </w:r>
      <w:r>
        <w:rPr>
          <w:noProof/>
          <w:lang w:bidi="ar-SA"/>
        </w:rPr>
        <mc:AlternateContent>
          <mc:Choice Requires="wps">
            <w:drawing>
              <wp:anchor distT="1252855" distB="420370" distL="288290" distR="9171305" simplePos="0" relativeHeight="125829414" behindDoc="0" locked="0" layoutInCell="1" allowOverlap="1">
                <wp:simplePos x="0" y="0"/>
                <wp:positionH relativeFrom="page">
                  <wp:posOffset>577850</wp:posOffset>
                </wp:positionH>
                <wp:positionV relativeFrom="margin">
                  <wp:posOffset>6062345</wp:posOffset>
                </wp:positionV>
                <wp:extent cx="480060" cy="155575"/>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480060" cy="155575"/>
                        </a:xfrm>
                        <a:prstGeom prst="rect">
                          <a:avLst/>
                        </a:prstGeom>
                        <a:noFill/>
                      </wps:spPr>
                      <wps:txbx>
                        <w:txbxContent>
                          <w:p w:rsidR="000F750C" w:rsidRDefault="00814A51">
                            <w:pPr>
                              <w:pStyle w:val="Zkladntext30"/>
                              <w:shd w:val="clear" w:color="auto" w:fill="auto"/>
                              <w:spacing w:line="240" w:lineRule="auto"/>
                              <w:ind w:left="0"/>
                            </w:pPr>
                            <w:r>
                              <w:t>D 998</w:t>
                            </w:r>
                          </w:p>
                        </w:txbxContent>
                      </wps:txbx>
                      <wps:bodyPr lIns="0" tIns="0" rIns="0" bIns="0">
                        <a:spAutoFit/>
                      </wps:bodyPr>
                    </wps:wsp>
                  </a:graphicData>
                </a:graphic>
              </wp:anchor>
            </w:drawing>
          </mc:Choice>
          <mc:Fallback>
            <w:pict>
              <v:shape id="Shape 58" o:spid="_x0000_s1044" type="#_x0000_t202" style="position:absolute;margin-left:45.5pt;margin-top:477.35pt;width:37.8pt;height:12.25pt;z-index:125829414;visibility:visible;mso-wrap-style:square;mso-wrap-distance-left:22.7pt;mso-wrap-distance-top:98.65pt;mso-wrap-distance-right:722.15pt;mso-wrap-distance-bottom:33.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" filled="f" stroked="f">
                <v:textbox style="mso-fit-shape-to-text:t" inset="0,0,0,0">
                  <w:txbxContent>
                    <w:p w:rsidR="000F750C" w:rsidRDefault="00814A51">
                      <w:pPr>
                        <w:pStyle w:val="Zkladntext30"/>
                        <w:shd w:val="clear" w:color="auto" w:fill="auto"/>
                        <w:spacing w:line="240" w:lineRule="auto"/>
                        <w:ind w:left="0"/>
                      </w:pPr>
                      <w:r>
                        <w:t>D 998</w:t>
                      </w:r>
                    </w:p>
                  </w:txbxContent>
                </v:textbox>
                <w10:wrap type="topAndBottom" anchorx="page" anchory="margin"/>
              </v:shape>
            </w:pict>
          </mc:Fallback>
        </mc:AlternateContent>
      </w:r>
      <w:r>
        <w:rPr>
          <w:noProof/>
          <w:lang w:bidi="ar-SA"/>
        </w:rPr>
        <mc:AlternateContent>
          <mc:Choice Requires="wps">
            <w:drawing>
              <wp:anchor distT="1522730" distB="168910" distL="137160" distR="8878570" simplePos="0" relativeHeight="125829416" behindDoc="0" locked="0" layoutInCell="1" allowOverlap="1">
                <wp:simplePos x="0" y="0"/>
                <wp:positionH relativeFrom="page">
                  <wp:posOffset>426720</wp:posOffset>
                </wp:positionH>
                <wp:positionV relativeFrom="margin">
                  <wp:posOffset>6332220</wp:posOffset>
                </wp:positionV>
                <wp:extent cx="923290" cy="13716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923290" cy="137160"/>
                        </a:xfrm>
                        <a:prstGeom prst="rect">
                          <a:avLst/>
                        </a:prstGeom>
                        <a:noFill/>
                      </wps:spPr>
                      <wps:txbx>
                        <w:txbxContent>
                          <w:p w:rsidR="000F750C" w:rsidRDefault="00814A51">
                            <w:pPr>
                              <w:pStyle w:val="Zkladntext1"/>
                              <w:shd w:val="clear" w:color="auto" w:fill="auto"/>
                            </w:pPr>
                            <w:r>
                              <w:t xml:space="preserve">24 K </w:t>
                            </w:r>
                            <w:r>
                              <w:rPr>
                                <w:vertAlign w:val="superscript"/>
                              </w:rPr>
                              <w:t>!</w:t>
                            </w:r>
                            <w:r>
                              <w:t xml:space="preserve"> 998018003</w:t>
                            </w:r>
                          </w:p>
                        </w:txbxContent>
                      </wps:txbx>
                      <wps:bodyPr lIns="0" tIns="0" rIns="0" bIns="0">
                        <a:spAutoFit/>
                      </wps:bodyPr>
                    </wps:wsp>
                  </a:graphicData>
                </a:graphic>
              </wp:anchor>
            </w:drawing>
          </mc:Choice>
          <mc:Fallback>
            <w:pict>
              <v:shape id="Shape 60" o:spid="_x0000_s1045" type="#_x0000_t202" style="position:absolute;margin-left:33.6pt;margin-top:498.6pt;width:72.7pt;height:10.8pt;z-index:125829416;visibility:visible;mso-wrap-style:square;mso-wrap-distance-left:10.8pt;mso-wrap-distance-top:119.9pt;mso-wrap-distance-right:699.1pt;mso-wrap-distance-bottom:13.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" filled="f" stroked="f">
                <v:textbox style="mso-fit-shape-to-text:t" inset="0,0,0,0">
                  <w:txbxContent>
                    <w:p w:rsidR="000F750C" w:rsidRDefault="00814A51">
                      <w:pPr>
                        <w:pStyle w:val="Zkladntext1"/>
                        <w:shd w:val="clear" w:color="auto" w:fill="auto"/>
                      </w:pPr>
                      <w:r>
                        <w:t xml:space="preserve">24 K </w:t>
                      </w:r>
                      <w:r>
                        <w:rPr>
                          <w:vertAlign w:val="superscript"/>
                        </w:rPr>
                        <w:t>!</w:t>
                      </w:r>
                      <w:r>
                        <w:t xml:space="preserve"> 998018003</w:t>
                      </w:r>
                    </w:p>
                  </w:txbxContent>
                </v:textbox>
                <w10:wrap type="topAndBottom" anchorx="page" anchory="margin"/>
              </v:shape>
            </w:pict>
          </mc:Fallback>
        </mc:AlternateContent>
      </w:r>
      <w:r>
        <w:rPr>
          <w:noProof/>
          <w:lang w:bidi="ar-SA"/>
        </w:rPr>
        <mc:AlternateContent>
          <mc:Choice Requires="wps">
            <w:drawing>
              <wp:anchor distT="0" distB="1691640" distL="1307465" distR="6492240" simplePos="0" relativeHeight="125829418" behindDoc="0" locked="0" layoutInCell="1" allowOverlap="1">
                <wp:simplePos x="0" y="0"/>
                <wp:positionH relativeFrom="page">
                  <wp:posOffset>1597025</wp:posOffset>
                </wp:positionH>
                <wp:positionV relativeFrom="margin">
                  <wp:posOffset>4809490</wp:posOffset>
                </wp:positionV>
                <wp:extent cx="2139950" cy="137160"/>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2139950" cy="137160"/>
                        </a:xfrm>
                        <a:prstGeom prst="rect">
                          <a:avLst/>
                        </a:prstGeom>
                        <a:noFill/>
                      </wps:spPr>
                      <wps:txbx>
                        <w:txbxContent>
                          <w:p w:rsidR="000F750C" w:rsidRDefault="00814A51">
                            <w:pPr>
                              <w:pStyle w:val="Zkladntext1"/>
                              <w:shd w:val="clear" w:color="auto" w:fill="auto"/>
                            </w:pPr>
                            <w:r>
                              <w:t>41,383*20 'Přepočtené koeficientem množství</w:t>
                            </w:r>
                          </w:p>
                        </w:txbxContent>
                      </wps:txbx>
                      <wps:bodyPr lIns="0" tIns="0" rIns="0" bIns="0">
                        <a:spAutoFit/>
                      </wps:bodyPr>
                    </wps:wsp>
                  </a:graphicData>
                </a:graphic>
              </wp:anchor>
            </w:drawing>
          </mc:Choice>
          <mc:Fallback>
            <w:pict>
              <v:shape id="Shape 62" o:spid="_x0000_s1046" type="#_x0000_t202" style="position:absolute;margin-left:125.75pt;margin-top:378.7pt;width:168.5pt;height:10.8pt;z-index:125829418;visibility:visible;mso-wrap-style:square;mso-wrap-distance-left:102.95pt;mso-wrap-distance-top:0;mso-wrap-distance-right:511.2pt;mso-wrap-distance-bottom:133.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" filled="f" stroked="f">
                <v:textbox style="mso-fit-shape-to-text:t" inset="0,0,0,0">
                  <w:txbxContent>
                    <w:p w:rsidR="000F750C" w:rsidRDefault="00814A51">
                      <w:pPr>
                        <w:pStyle w:val="Zkladntext1"/>
                        <w:shd w:val="clear" w:color="auto" w:fill="auto"/>
                      </w:pPr>
                      <w:r>
                        <w:t>41,383*20 'Přepočtené koeficientem množství</w:t>
                      </w:r>
                    </w:p>
                  </w:txbxContent>
                </v:textbox>
                <w10:wrap type="topAndBottom" anchorx="page" anchory="margin"/>
              </v:shape>
            </w:pict>
          </mc:Fallback>
        </mc:AlternateContent>
      </w:r>
      <w:r>
        <w:rPr>
          <w:noProof/>
          <w:lang w:bidi="ar-SA"/>
        </w:rPr>
        <mc:AlternateContent>
          <mc:Choice Requires="wps">
            <w:drawing>
              <wp:anchor distT="137160" distB="1458595" distL="1307465" distR="5180330" simplePos="0" relativeHeight="125829420" behindDoc="0" locked="0" layoutInCell="1" allowOverlap="1">
                <wp:simplePos x="0" y="0"/>
                <wp:positionH relativeFrom="page">
                  <wp:posOffset>1597025</wp:posOffset>
                </wp:positionH>
                <wp:positionV relativeFrom="margin">
                  <wp:posOffset>4946650</wp:posOffset>
                </wp:positionV>
                <wp:extent cx="3451860" cy="233045"/>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3451860" cy="233045"/>
                        </a:xfrm>
                        <a:prstGeom prst="rect">
                          <a:avLst/>
                        </a:prstGeom>
                        <a:noFill/>
                      </wps:spPr>
                      <wps:txbx>
                        <w:txbxContent>
                          <w:p w:rsidR="000F750C" w:rsidRDefault="00814A51">
                            <w:pPr>
                              <w:pStyle w:val="Zkladntext1"/>
                              <w:shd w:val="clear" w:color="auto" w:fill="auto"/>
                              <w:jc w:val="both"/>
                            </w:pPr>
                            <w:r>
                              <w:t>Poplatek za uložení stavebního odpadu na skládce (skládkovné) směsného</w:t>
                            </w:r>
                          </w:p>
                          <w:p w:rsidR="000F750C" w:rsidRDefault="00814A51">
                            <w:pPr>
                              <w:pStyle w:val="Zkladntext1"/>
                              <w:shd w:val="clear" w:color="auto" w:fill="auto"/>
                              <w:tabs>
                                <w:tab w:val="left" w:pos="4007"/>
                              </w:tabs>
                              <w:jc w:val="both"/>
                            </w:pPr>
                            <w:r>
                              <w:t>zatříděného do Katalogu odpadů pod kódem 170 904</w:t>
                            </w:r>
                            <w:r>
                              <w:tab/>
                              <w:t xml:space="preserve"> </w:t>
                            </w:r>
                          </w:p>
                        </w:txbxContent>
                      </wps:txbx>
                      <wps:bodyPr lIns="0" tIns="0" rIns="0" bIns="0">
                        <a:spAutoFit/>
                      </wps:bodyPr>
                    </wps:wsp>
                  </a:graphicData>
                </a:graphic>
              </wp:anchor>
            </w:drawing>
          </mc:Choice>
          <mc:Fallback>
            <w:pict>
              <v:shape id="Shape 64" o:spid="_x0000_s1047" type="#_x0000_t202" style="position:absolute;margin-left:125.75pt;margin-top:389.5pt;width:271.8pt;height:18.35pt;z-index:125829420;visibility:visible;mso-wrap-style:square;mso-wrap-distance-left:102.95pt;mso-wrap-distance-top:10.8pt;mso-wrap-distance-right:407.9pt;mso-wrap-distance-bottom:114.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" filled="f" stroked="f">
                <v:textbox style="mso-fit-shape-to-text:t" inset="0,0,0,0">
                  <w:txbxContent>
                    <w:p w:rsidR="000F750C" w:rsidRDefault="00814A51">
                      <w:pPr>
                        <w:pStyle w:val="Zkladntext1"/>
                        <w:shd w:val="clear" w:color="auto" w:fill="auto"/>
                        <w:jc w:val="both"/>
                      </w:pPr>
                      <w:r>
                        <w:t>Poplatek za uložení stavebního odpadu na skládce (skládkovné) směsného</w:t>
                      </w:r>
                    </w:p>
                    <w:p w:rsidR="000F750C" w:rsidRDefault="00814A51">
                      <w:pPr>
                        <w:pStyle w:val="Zkladntext1"/>
                        <w:shd w:val="clear" w:color="auto" w:fill="auto"/>
                        <w:tabs>
                          <w:tab w:val="left" w:pos="4007"/>
                        </w:tabs>
                        <w:jc w:val="both"/>
                      </w:pPr>
                      <w:r>
                        <w:t xml:space="preserve">zatříděného </w:t>
                      </w:r>
                      <w:r>
                        <w:t>do Katalogu odpadů pod kódem 170 904</w:t>
                      </w:r>
                      <w:r>
                        <w:tab/>
                        <w:t xml:space="preserve"> </w:t>
                      </w:r>
                    </w:p>
                  </w:txbxContent>
                </v:textbox>
                <w10:wrap type="topAndBottom" anchorx="page" anchory="margin"/>
              </v:shape>
            </w:pict>
          </mc:Fallback>
        </mc:AlternateContent>
      </w:r>
      <w:r>
        <w:rPr>
          <w:noProof/>
          <w:lang w:bidi="ar-SA"/>
        </w:rPr>
        <mc:AlternateContent>
          <mc:Choice Requires="wps">
            <w:drawing>
              <wp:anchor distT="137160" distB="1554480" distL="4773295" distR="3959225" simplePos="0" relativeHeight="125829422" behindDoc="0" locked="0" layoutInCell="1" allowOverlap="1">
                <wp:simplePos x="0" y="0"/>
                <wp:positionH relativeFrom="page">
                  <wp:posOffset>5062855</wp:posOffset>
                </wp:positionH>
                <wp:positionV relativeFrom="margin">
                  <wp:posOffset>4946650</wp:posOffset>
                </wp:positionV>
                <wp:extent cx="1207135" cy="137160"/>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1207135" cy="137160"/>
                        </a:xfrm>
                        <a:prstGeom prst="rect">
                          <a:avLst/>
                        </a:prstGeom>
                        <a:noFill/>
                      </wps:spPr>
                      <wps:txbx>
                        <w:txbxContent>
                          <w:p w:rsidR="000F750C" w:rsidRDefault="00814A51">
                            <w:pPr>
                              <w:pStyle w:val="Zkladntext1"/>
                              <w:shd w:val="clear" w:color="auto" w:fill="auto"/>
                            </w:pPr>
                            <w:r>
                              <w:t>stavebního a demoličního</w:t>
                            </w:r>
                          </w:p>
                        </w:txbxContent>
                      </wps:txbx>
                      <wps:bodyPr lIns="0" tIns="0" rIns="0" bIns="0">
                        <a:spAutoFit/>
                      </wps:bodyPr>
                    </wps:wsp>
                  </a:graphicData>
                </a:graphic>
              </wp:anchor>
            </w:drawing>
          </mc:Choice>
          <mc:Fallback>
            <w:pict>
              <v:shape id="Shape 66" o:spid="_x0000_s1048" type="#_x0000_t202" style="position:absolute;margin-left:398.65pt;margin-top:389.5pt;width:95.05pt;height:10.8pt;z-index:125829422;visibility:visible;mso-wrap-style:square;mso-wrap-distance-left:375.85pt;mso-wrap-distance-top:10.8pt;mso-wrap-distance-right:311.75pt;mso-wrap-distance-bottom:122.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" filled="f" stroked="f">
                <v:textbox style="mso-fit-shape-to-text:t" inset="0,0,0,0">
                  <w:txbxContent>
                    <w:p w:rsidR="000F750C" w:rsidRDefault="00814A51">
                      <w:pPr>
                        <w:pStyle w:val="Zkladntext1"/>
                        <w:shd w:val="clear" w:color="auto" w:fill="auto"/>
                      </w:pPr>
                      <w:r>
                        <w:t>stavebního a demoličního</w:t>
                      </w:r>
                    </w:p>
                  </w:txbxContent>
                </v:textbox>
                <w10:wrap type="topAndBottom" anchorx="page" anchory="margin"/>
              </v:shape>
            </w:pict>
          </mc:Fallback>
        </mc:AlternateContent>
      </w:r>
      <w:r>
        <w:rPr>
          <w:noProof/>
          <w:lang w:bidi="ar-SA"/>
        </w:rPr>
        <mc:AlternateContent>
          <mc:Choice Requires="wps">
            <w:drawing>
              <wp:anchor distT="370205" distB="742950" distL="1307465" distR="3940810" simplePos="0" relativeHeight="125829424" behindDoc="0" locked="0" layoutInCell="1" allowOverlap="1">
                <wp:simplePos x="0" y="0"/>
                <wp:positionH relativeFrom="page">
                  <wp:posOffset>1597025</wp:posOffset>
                </wp:positionH>
                <wp:positionV relativeFrom="margin">
                  <wp:posOffset>5180330</wp:posOffset>
                </wp:positionV>
                <wp:extent cx="4690745" cy="715645"/>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4690745" cy="715645"/>
                        </a:xfrm>
                        <a:prstGeom prst="rect">
                          <a:avLst/>
                        </a:prstGeom>
                        <a:noFill/>
                      </wps:spPr>
                      <wps:txbx>
                        <w:txbxContent>
                          <w:p w:rsidR="000F750C" w:rsidRDefault="00814A51">
                            <w:pPr>
                              <w:pStyle w:val="Zkladntext20"/>
                              <w:shd w:val="clear" w:color="auto" w:fill="auto"/>
                              <w:spacing w:line="295" w:lineRule="auto"/>
                              <w:jc w:val="both"/>
                            </w:pPr>
                            <w:r>
                              <w:t>Poznámka k souboru cen:</w:t>
                            </w:r>
                          </w:p>
                          <w:p w:rsidR="000F750C" w:rsidRDefault="00814A51">
                            <w:pPr>
                              <w:pStyle w:val="Zkladntext20"/>
                              <w:numPr>
                                <w:ilvl w:val="0"/>
                                <w:numId w:val="13"/>
                              </w:numPr>
                              <w:shd w:val="clear" w:color="auto" w:fill="auto"/>
                              <w:tabs>
                                <w:tab w:val="left" w:pos="144"/>
                              </w:tabs>
                              <w:spacing w:line="295" w:lineRule="auto"/>
                              <w:jc w:val="both"/>
                            </w:pPr>
                            <w:r>
                              <w:t>Ceny uvedené v souboru cen je doporučeno upravit podle aktuálních cen místně příslušné skládky odpadů.</w:t>
                            </w:r>
                          </w:p>
                          <w:p w:rsidR="000F750C" w:rsidRDefault="00814A51">
                            <w:pPr>
                              <w:pStyle w:val="Zkladntext20"/>
                              <w:numPr>
                                <w:ilvl w:val="0"/>
                                <w:numId w:val="13"/>
                              </w:numPr>
                              <w:shd w:val="clear" w:color="auto" w:fill="auto"/>
                              <w:tabs>
                                <w:tab w:val="left" w:pos="162"/>
                              </w:tabs>
                              <w:spacing w:line="295" w:lineRule="auto"/>
                              <w:jc w:val="both"/>
                            </w:pPr>
                            <w:r>
                              <w:t>Uložení odpadů neuvedených v souboru cen se oceňuje individuálně.</w:t>
                            </w:r>
                          </w:p>
                          <w:p w:rsidR="000F750C" w:rsidRDefault="00814A51">
                            <w:pPr>
                              <w:pStyle w:val="Zkladntext20"/>
                              <w:numPr>
                                <w:ilvl w:val="0"/>
                                <w:numId w:val="13"/>
                              </w:numPr>
                              <w:shd w:val="clear" w:color="auto" w:fill="auto"/>
                              <w:tabs>
                                <w:tab w:val="left" w:pos="169"/>
                              </w:tabs>
                              <w:spacing w:line="295" w:lineRule="auto"/>
                              <w:jc w:val="both"/>
                            </w:pPr>
                            <w:r>
                              <w:t>V cenách je započítán poplatek za ukládaní odpadu dle zákona 185/2001 Sb.</w:t>
                            </w:r>
                          </w:p>
                          <w:p w:rsidR="000F750C" w:rsidRDefault="00814A51">
                            <w:pPr>
                              <w:pStyle w:val="Zkladntext20"/>
                              <w:numPr>
                                <w:ilvl w:val="0"/>
                                <w:numId w:val="13"/>
                              </w:numPr>
                              <w:shd w:val="clear" w:color="auto" w:fill="auto"/>
                              <w:tabs>
                                <w:tab w:val="left" w:pos="155"/>
                              </w:tabs>
                              <w:spacing w:line="295" w:lineRule="auto"/>
                              <w:jc w:val="both"/>
                            </w:pPr>
                            <w:r>
                              <w:t>Případné drcení stavebního odpadu lze ocenit souborem cen 997 00-60 Drcení stavebního odpadu z katalogu 800-6 Demolice objektů.</w:t>
                            </w:r>
                          </w:p>
                        </w:txbxContent>
                      </wps:txbx>
                      <wps:bodyPr lIns="0" tIns="0" rIns="0" bIns="0">
                        <a:spAutoFit/>
                      </wps:bodyPr>
                    </wps:wsp>
                  </a:graphicData>
                </a:graphic>
              </wp:anchor>
            </w:drawing>
          </mc:Choice>
          <mc:Fallback>
            <w:pict>
              <v:shape id="Shape 68" o:spid="_x0000_s1049" type="#_x0000_t202" style="position:absolute;margin-left:125.75pt;margin-top:407.9pt;width:369.35pt;height:56.35pt;z-index:125829424;visibility:visible;mso-wrap-style:square;mso-wrap-distance-left:102.95pt;mso-wrap-distance-top:29.15pt;mso-wrap-distance-right:310.3pt;mso-wrap-distance-bottom:5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" filled="f" stroked="f">
                <v:textbox style="mso-fit-shape-to-text:t" inset="0,0,0,0">
                  <w:txbxContent>
                    <w:p w:rsidR="000F750C" w:rsidRDefault="00814A51">
                      <w:pPr>
                        <w:pStyle w:val="Zkladntext20"/>
                        <w:shd w:val="clear" w:color="auto" w:fill="auto"/>
                        <w:spacing w:line="295" w:lineRule="auto"/>
                        <w:jc w:val="both"/>
                      </w:pPr>
                      <w:r>
                        <w:t>Poznámka k souboru cen:</w:t>
                      </w:r>
                    </w:p>
                    <w:p w:rsidR="000F750C" w:rsidRDefault="00814A51">
                      <w:pPr>
                        <w:pStyle w:val="Zkladntext20"/>
                        <w:numPr>
                          <w:ilvl w:val="0"/>
                          <w:numId w:val="13"/>
                        </w:numPr>
                        <w:shd w:val="clear" w:color="auto" w:fill="auto"/>
                        <w:tabs>
                          <w:tab w:val="left" w:pos="144"/>
                        </w:tabs>
                        <w:spacing w:line="295" w:lineRule="auto"/>
                        <w:jc w:val="both"/>
                      </w:pPr>
                      <w:r>
                        <w:t>Ceny uvedené v souboru cen je doporučeno upravit podle aktuálních cen místně příslušné skládky odpadů.</w:t>
                      </w:r>
                    </w:p>
                    <w:p w:rsidR="000F750C" w:rsidRDefault="00814A51">
                      <w:pPr>
                        <w:pStyle w:val="Zkladntext20"/>
                        <w:numPr>
                          <w:ilvl w:val="0"/>
                          <w:numId w:val="13"/>
                        </w:numPr>
                        <w:shd w:val="clear" w:color="auto" w:fill="auto"/>
                        <w:tabs>
                          <w:tab w:val="left" w:pos="162"/>
                        </w:tabs>
                        <w:spacing w:line="295" w:lineRule="auto"/>
                        <w:jc w:val="both"/>
                      </w:pPr>
                      <w:r>
                        <w:t xml:space="preserve">Uložení odpadů neuvedených v souboru cen se oceňuje </w:t>
                      </w:r>
                      <w:r>
                        <w:t>individuálně.</w:t>
                      </w:r>
                    </w:p>
                    <w:p w:rsidR="000F750C" w:rsidRDefault="00814A51">
                      <w:pPr>
                        <w:pStyle w:val="Zkladntext20"/>
                        <w:numPr>
                          <w:ilvl w:val="0"/>
                          <w:numId w:val="13"/>
                        </w:numPr>
                        <w:shd w:val="clear" w:color="auto" w:fill="auto"/>
                        <w:tabs>
                          <w:tab w:val="left" w:pos="169"/>
                        </w:tabs>
                        <w:spacing w:line="295" w:lineRule="auto"/>
                        <w:jc w:val="both"/>
                      </w:pPr>
                      <w:r>
                        <w:t>V cenách je započítán poplatek za ukládaní odpadu dle zákona 185/2001 Sb.</w:t>
                      </w:r>
                    </w:p>
                    <w:p w:rsidR="000F750C" w:rsidRDefault="00814A51">
                      <w:pPr>
                        <w:pStyle w:val="Zkladntext20"/>
                        <w:numPr>
                          <w:ilvl w:val="0"/>
                          <w:numId w:val="13"/>
                        </w:numPr>
                        <w:shd w:val="clear" w:color="auto" w:fill="auto"/>
                        <w:tabs>
                          <w:tab w:val="left" w:pos="155"/>
                        </w:tabs>
                        <w:spacing w:line="295" w:lineRule="auto"/>
                        <w:jc w:val="both"/>
                      </w:pPr>
                      <w:r>
                        <w:t>Případné drcení stavebního odpadu lze ocenit souborem cen 997 00-60 Drcení stavebního odpadu z katalogu 800-6 Demolice objektů.</w:t>
                      </w:r>
                    </w:p>
                  </w:txbxContent>
                </v:textbox>
                <w10:wrap type="topAndBottom" anchorx="page" anchory="margin"/>
              </v:shape>
            </w:pict>
          </mc:Fallback>
        </mc:AlternateContent>
      </w:r>
      <w:r>
        <w:rPr>
          <w:noProof/>
          <w:lang w:bidi="ar-SA"/>
        </w:rPr>
        <mc:AlternateContent>
          <mc:Choice Requires="wps">
            <w:drawing>
              <wp:anchor distT="1252855" distB="420370" distL="1321435" distR="7832090" simplePos="0" relativeHeight="125829426" behindDoc="0" locked="0" layoutInCell="1" allowOverlap="1">
                <wp:simplePos x="0" y="0"/>
                <wp:positionH relativeFrom="page">
                  <wp:posOffset>1610995</wp:posOffset>
                </wp:positionH>
                <wp:positionV relativeFrom="margin">
                  <wp:posOffset>6062345</wp:posOffset>
                </wp:positionV>
                <wp:extent cx="786130" cy="155575"/>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786130" cy="155575"/>
                        </a:xfrm>
                        <a:prstGeom prst="rect">
                          <a:avLst/>
                        </a:prstGeom>
                        <a:noFill/>
                      </wps:spPr>
                      <wps:txbx>
                        <w:txbxContent>
                          <w:p w:rsidR="000F750C" w:rsidRDefault="00814A51">
                            <w:pPr>
                              <w:pStyle w:val="Zkladntext30"/>
                              <w:shd w:val="clear" w:color="auto" w:fill="auto"/>
                              <w:spacing w:line="240" w:lineRule="auto"/>
                              <w:ind w:left="0"/>
                            </w:pPr>
                            <w:r>
                              <w:t>Přesun hmot</w:t>
                            </w:r>
                          </w:p>
                        </w:txbxContent>
                      </wps:txbx>
                      <wps:bodyPr lIns="0" tIns="0" rIns="0" bIns="0">
                        <a:spAutoFit/>
                      </wps:bodyPr>
                    </wps:wsp>
                  </a:graphicData>
                </a:graphic>
              </wp:anchor>
            </w:drawing>
          </mc:Choice>
          <mc:Fallback>
            <w:pict>
              <v:shape id="Shape 70" o:spid="_x0000_s1050" type="#_x0000_t202" style="position:absolute;margin-left:126.85pt;margin-top:477.35pt;width:61.9pt;height:12.25pt;z-index:125829426;visibility:visible;mso-wrap-style:square;mso-wrap-distance-left:104.05pt;mso-wrap-distance-top:98.65pt;mso-wrap-distance-right:616.7pt;mso-wrap-distance-bottom:33.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" filled="f" stroked="f">
                <v:textbox style="mso-fit-shape-to-text:t" inset="0,0,0,0">
                  <w:txbxContent>
                    <w:p w:rsidR="000F750C" w:rsidRDefault="00814A51">
                      <w:pPr>
                        <w:pStyle w:val="Zkladntext30"/>
                        <w:shd w:val="clear" w:color="auto" w:fill="auto"/>
                        <w:spacing w:line="240" w:lineRule="auto"/>
                        <w:ind w:left="0"/>
                      </w:pPr>
                      <w:r>
                        <w:t>Přesun hmot</w:t>
                      </w:r>
                    </w:p>
                  </w:txbxContent>
                </v:textbox>
                <w10:wrap type="topAndBottom" anchorx="page" anchory="margin"/>
              </v:shape>
            </w:pict>
          </mc:Fallback>
        </mc:AlternateContent>
      </w:r>
      <w:r>
        <w:rPr>
          <w:noProof/>
          <w:lang w:bidi="ar-SA"/>
        </w:rPr>
        <mc:AlternateContent>
          <mc:Choice Requires="wps">
            <w:drawing>
              <wp:anchor distT="1408430" distB="0" distL="1334770" distR="5134610" simplePos="0" relativeHeight="125829428" behindDoc="0" locked="0" layoutInCell="1" allowOverlap="1">
                <wp:simplePos x="0" y="0"/>
                <wp:positionH relativeFrom="page">
                  <wp:posOffset>1624330</wp:posOffset>
                </wp:positionH>
                <wp:positionV relativeFrom="margin">
                  <wp:posOffset>6217920</wp:posOffset>
                </wp:positionV>
                <wp:extent cx="3470275" cy="42037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3470275" cy="420370"/>
                        </a:xfrm>
                        <a:prstGeom prst="rect">
                          <a:avLst/>
                        </a:prstGeom>
                        <a:noFill/>
                      </wps:spPr>
                      <wps:txbx>
                        <w:txbxContent>
                          <w:p w:rsidR="000F750C" w:rsidRDefault="00814A51">
                            <w:pPr>
                              <w:pStyle w:val="Zkladntext1"/>
                              <w:shd w:val="clear" w:color="auto" w:fill="auto"/>
                              <w:spacing w:line="286" w:lineRule="auto"/>
                              <w:jc w:val="both"/>
                            </w:pPr>
                            <w:r>
                              <w:t>Přesun hmot pro budovy občanské výstavby, bydlení, výrobu a služby ruční</w:t>
                            </w:r>
                          </w:p>
                          <w:p w:rsidR="000F750C" w:rsidRDefault="00814A51">
                            <w:pPr>
                              <w:pStyle w:val="Zkladntext1"/>
                              <w:shd w:val="clear" w:color="auto" w:fill="auto"/>
                              <w:spacing w:line="286" w:lineRule="auto"/>
                              <w:jc w:val="both"/>
                            </w:pPr>
                            <w:r>
                              <w:t xml:space="preserve">vodorovná dopravní vzdálenost do 100 m pro budovy s jakoukoliv nosnou kc m </w:t>
                            </w:r>
                          </w:p>
                        </w:txbxContent>
                      </wps:txbx>
                      <wps:bodyPr lIns="0" tIns="0" rIns="0" bIns="0">
                        <a:spAutoFit/>
                      </wps:bodyPr>
                    </wps:wsp>
                  </a:graphicData>
                </a:graphic>
              </wp:anchor>
            </w:drawing>
          </mc:Choice>
          <mc:Fallback>
            <w:pict>
              <v:shape id="Shape 72" o:spid="_x0000_s1051" type="#_x0000_t202" style="position:absolute;margin-left:127.9pt;margin-top:489.6pt;width:273.25pt;height:33.1pt;z-index:125829428;visibility:visible;mso-wrap-style:square;mso-wrap-distance-left:105.1pt;mso-wrap-distance-top:110.9pt;mso-wrap-distance-right:404.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" filled="f" stroked="f">
                <v:textbox style="mso-fit-shape-to-text:t" inset="0,0,0,0">
                  <w:txbxContent>
                    <w:p w:rsidR="000F750C" w:rsidRDefault="00814A51">
                      <w:pPr>
                        <w:pStyle w:val="Zkladntext1"/>
                        <w:shd w:val="clear" w:color="auto" w:fill="auto"/>
                        <w:spacing w:line="286" w:lineRule="auto"/>
                        <w:jc w:val="both"/>
                      </w:pPr>
                      <w:r>
                        <w:t>Přesun hmot pro budovy</w:t>
                      </w:r>
                      <w:r>
                        <w:t xml:space="preserve"> občanské výstavby, bydlení, výrobu a služby ruční</w:t>
                      </w:r>
                    </w:p>
                    <w:p w:rsidR="000F750C" w:rsidRDefault="00814A51">
                      <w:pPr>
                        <w:pStyle w:val="Zkladntext1"/>
                        <w:shd w:val="clear" w:color="auto" w:fill="auto"/>
                        <w:spacing w:line="286" w:lineRule="auto"/>
                        <w:jc w:val="both"/>
                      </w:pPr>
                      <w:r>
                        <w:t xml:space="preserve">vodorovná dopravní vzdálenost do 100 m pro budovy s jakoukoliv nosnou kc m </w:t>
                      </w:r>
                    </w:p>
                  </w:txbxContent>
                </v:textbox>
                <w10:wrap type="topAndBottom" anchorx="page" anchory="margin"/>
              </v:shape>
            </w:pict>
          </mc:Fallback>
        </mc:AlternateContent>
      </w:r>
      <w:r>
        <w:rPr>
          <w:noProof/>
          <w:lang w:bidi="ar-SA"/>
        </w:rPr>
        <mc:AlternateContent>
          <mc:Choice Requires="wps">
            <w:drawing>
              <wp:anchor distT="1408430" distB="151130" distL="4768850" distR="3803650" simplePos="0" relativeHeight="125829430" behindDoc="0" locked="0" layoutInCell="1" allowOverlap="1">
                <wp:simplePos x="0" y="0"/>
                <wp:positionH relativeFrom="page">
                  <wp:posOffset>5058410</wp:posOffset>
                </wp:positionH>
                <wp:positionV relativeFrom="margin">
                  <wp:posOffset>6217920</wp:posOffset>
                </wp:positionV>
                <wp:extent cx="1367155" cy="269875"/>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1367155" cy="269875"/>
                        </a:xfrm>
                        <a:prstGeom prst="rect">
                          <a:avLst/>
                        </a:prstGeom>
                        <a:noFill/>
                      </wps:spPr>
                      <wps:txbx>
                        <w:txbxContent>
                          <w:p w:rsidR="000F750C" w:rsidRDefault="00814A51">
                            <w:pPr>
                              <w:pStyle w:val="Zkladntext1"/>
                              <w:shd w:val="clear" w:color="auto" w:fill="auto"/>
                            </w:pPr>
                            <w:r>
                              <w:t>- bez užití mechanizace</w:t>
                            </w:r>
                          </w:p>
                          <w:p w:rsidR="000F750C" w:rsidRDefault="00814A51">
                            <w:pPr>
                              <w:pStyle w:val="Zkladntext1"/>
                              <w:shd w:val="clear" w:color="auto" w:fill="auto"/>
                            </w:pPr>
                            <w:r>
                              <w:t>nstrukcí výšky přes 12 do 24</w:t>
                            </w:r>
                          </w:p>
                        </w:txbxContent>
                      </wps:txbx>
                      <wps:bodyPr lIns="0" tIns="0" rIns="0" bIns="0">
                        <a:spAutoFit/>
                      </wps:bodyPr>
                    </wps:wsp>
                  </a:graphicData>
                </a:graphic>
              </wp:anchor>
            </w:drawing>
          </mc:Choice>
          <mc:Fallback>
            <w:pict>
              <v:shape id="Shape 74" o:spid="_x0000_s1052" type="#_x0000_t202" style="position:absolute;margin-left:398.3pt;margin-top:489.6pt;width:107.65pt;height:21.25pt;z-index:125829430;visibility:visible;mso-wrap-style:square;mso-wrap-distance-left:375.5pt;mso-wrap-distance-top:110.9pt;mso-wrap-distance-right:299.5pt;mso-wrap-distance-bottom:11.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" filled="f" stroked="f">
                <v:textbox style="mso-fit-shape-to-text:t" inset="0,0,0,0">
                  <w:txbxContent>
                    <w:p w:rsidR="000F750C" w:rsidRDefault="00814A51">
                      <w:pPr>
                        <w:pStyle w:val="Zkladntext1"/>
                        <w:shd w:val="clear" w:color="auto" w:fill="auto"/>
                      </w:pPr>
                      <w:r>
                        <w:t>- bez užití mechanizace</w:t>
                      </w:r>
                    </w:p>
                    <w:p w:rsidR="000F750C" w:rsidRDefault="00814A51">
                      <w:pPr>
                        <w:pStyle w:val="Zkladntext1"/>
                        <w:shd w:val="clear" w:color="auto" w:fill="auto"/>
                      </w:pPr>
                      <w:r>
                        <w:t>nstrukcí výšky přes 12 do 24</w:t>
                      </w:r>
                    </w:p>
                  </w:txbxContent>
                </v:textbox>
                <w10:wrap type="topAndBottom" anchorx="page" anchory="margin"/>
              </v:shape>
            </w:pict>
          </mc:Fallback>
        </mc:AlternateContent>
      </w:r>
      <w:r>
        <w:rPr>
          <w:noProof/>
          <w:lang w:bidi="ar-SA"/>
        </w:rPr>
        <mc:AlternateContent>
          <mc:Choice Requires="wps">
            <w:drawing>
              <wp:anchor distT="6985" distB="1691640" distL="6752590" distR="2757170" simplePos="0" relativeHeight="125829432" behindDoc="0" locked="0" layoutInCell="1" allowOverlap="1">
                <wp:simplePos x="0" y="0"/>
                <wp:positionH relativeFrom="page">
                  <wp:posOffset>7042150</wp:posOffset>
                </wp:positionH>
                <wp:positionV relativeFrom="margin">
                  <wp:posOffset>4816475</wp:posOffset>
                </wp:positionV>
                <wp:extent cx="429895" cy="130175"/>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429895" cy="130175"/>
                        </a:xfrm>
                        <a:prstGeom prst="rect">
                          <a:avLst/>
                        </a:prstGeom>
                        <a:noFill/>
                      </wps:spPr>
                      <wps:txbx>
                        <w:txbxContent>
                          <w:p w:rsidR="000F750C" w:rsidRDefault="00814A51">
                            <w:pPr>
                              <w:pStyle w:val="Zkladntext1"/>
                              <w:shd w:val="clear" w:color="auto" w:fill="auto"/>
                            </w:pPr>
                            <w:r>
                              <w:t>827,660</w:t>
                            </w:r>
                          </w:p>
                        </w:txbxContent>
                      </wps:txbx>
                      <wps:bodyPr lIns="0" tIns="0" rIns="0" bIns="0">
                        <a:spAutoFit/>
                      </wps:bodyPr>
                    </wps:wsp>
                  </a:graphicData>
                </a:graphic>
              </wp:anchor>
            </w:drawing>
          </mc:Choice>
          <mc:Fallback>
            <w:pict>
              <v:shape id="Shape 76" o:spid="_x0000_s1053" type="#_x0000_t202" style="position:absolute;margin-left:554.5pt;margin-top:379.25pt;width:33.85pt;height:10.25pt;z-index:125829432;visibility:visible;mso-wrap-style:square;mso-wrap-distance-left:531.7pt;mso-wrap-distance-top:.55pt;mso-wrap-distance-right:217.1pt;mso-wrap-distance-bottom:133.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" filled="f" stroked="f">
                <v:textbox style="mso-fit-shape-to-text:t" inset="0,0,0,0">
                  <w:txbxContent>
                    <w:p w:rsidR="000F750C" w:rsidRDefault="00814A51">
                      <w:pPr>
                        <w:pStyle w:val="Zkladntext1"/>
                        <w:shd w:val="clear" w:color="auto" w:fill="auto"/>
                      </w:pPr>
                      <w:r>
                        <w:t>827,660</w:t>
                      </w:r>
                    </w:p>
                  </w:txbxContent>
                </v:textbox>
                <w10:wrap type="topAndBottom" anchorx="page" anchory="margin"/>
              </v:shape>
            </w:pict>
          </mc:Fallback>
        </mc:AlternateContent>
      </w:r>
      <w:r>
        <w:rPr>
          <w:noProof/>
          <w:lang w:bidi="ar-SA"/>
        </w:rPr>
        <mc:AlternateContent>
          <mc:Choice Requires="wps">
            <w:drawing>
              <wp:anchor distT="185420" distB="1506220" distL="6803390" distR="2757170" simplePos="0" relativeHeight="125829434" behindDoc="0" locked="0" layoutInCell="1" allowOverlap="1">
                <wp:simplePos x="0" y="0"/>
                <wp:positionH relativeFrom="page">
                  <wp:posOffset>7092950</wp:posOffset>
                </wp:positionH>
                <wp:positionV relativeFrom="margin">
                  <wp:posOffset>4994910</wp:posOffset>
                </wp:positionV>
                <wp:extent cx="379730" cy="137160"/>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379730" cy="137160"/>
                        </a:xfrm>
                        <a:prstGeom prst="rect">
                          <a:avLst/>
                        </a:prstGeom>
                        <a:noFill/>
                      </wps:spPr>
                      <wps:txbx>
                        <w:txbxContent>
                          <w:p w:rsidR="000F750C" w:rsidRDefault="00814A51">
                            <w:pPr>
                              <w:pStyle w:val="Zkladntext1"/>
                              <w:shd w:val="clear" w:color="auto" w:fill="auto"/>
                            </w:pPr>
                            <w:r>
                              <w:t>41,383!</w:t>
                            </w:r>
                          </w:p>
                        </w:txbxContent>
                      </wps:txbx>
                      <wps:bodyPr lIns="0" tIns="0" rIns="0" bIns="0">
                        <a:spAutoFit/>
                      </wps:bodyPr>
                    </wps:wsp>
                  </a:graphicData>
                </a:graphic>
              </wp:anchor>
            </w:drawing>
          </mc:Choice>
          <mc:Fallback>
            <w:pict>
              <v:shape id="Shape 78" o:spid="_x0000_s1054" type="#_x0000_t202" style="position:absolute;margin-left:558.5pt;margin-top:393.3pt;width:29.9pt;height:10.8pt;z-index:125829434;visibility:visible;mso-wrap-style:square;mso-wrap-distance-left:535.7pt;mso-wrap-distance-top:14.6pt;mso-wrap-distance-right:217.1pt;mso-wrap-distance-bottom:118.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" filled="f" stroked="f">
                <v:textbox style="mso-fit-shape-to-text:t" inset="0,0,0,0">
                  <w:txbxContent>
                    <w:p w:rsidR="000F750C" w:rsidRDefault="00814A51">
                      <w:pPr>
                        <w:pStyle w:val="Zkladntext1"/>
                        <w:shd w:val="clear" w:color="auto" w:fill="auto"/>
                      </w:pPr>
                      <w:r>
                        <w:t>41,383!</w:t>
                      </w:r>
                    </w:p>
                  </w:txbxContent>
                </v:textbox>
                <w10:wrap type="topAndBottom" anchorx="page" anchory="margin"/>
              </v:shape>
            </w:pict>
          </mc:Fallback>
        </mc:AlternateContent>
      </w:r>
      <w:r>
        <w:rPr>
          <w:noProof/>
          <w:lang w:bidi="ar-SA"/>
        </w:rPr>
        <mc:AlternateContent>
          <mc:Choice Requires="wps">
            <w:drawing>
              <wp:anchor distT="1527175" distB="164465" distL="6812280" distR="2784475" simplePos="0" relativeHeight="125829436" behindDoc="0" locked="0" layoutInCell="1" allowOverlap="1">
                <wp:simplePos x="0" y="0"/>
                <wp:positionH relativeFrom="page">
                  <wp:posOffset>7101840</wp:posOffset>
                </wp:positionH>
                <wp:positionV relativeFrom="margin">
                  <wp:posOffset>6336665</wp:posOffset>
                </wp:positionV>
                <wp:extent cx="342900" cy="13716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342900" cy="137160"/>
                        </a:xfrm>
                        <a:prstGeom prst="rect">
                          <a:avLst/>
                        </a:prstGeom>
                        <a:noFill/>
                      </wps:spPr>
                      <wps:txbx>
                        <w:txbxContent>
                          <w:p w:rsidR="000F750C" w:rsidRDefault="00814A51">
                            <w:pPr>
                              <w:pStyle w:val="Zkladntext1"/>
                              <w:shd w:val="clear" w:color="auto" w:fill="auto"/>
                            </w:pPr>
                            <w:r>
                              <w:t>13,245</w:t>
                            </w:r>
                          </w:p>
                        </w:txbxContent>
                      </wps:txbx>
                      <wps:bodyPr lIns="0" tIns="0" rIns="0" bIns="0">
                        <a:spAutoFit/>
                      </wps:bodyPr>
                    </wps:wsp>
                  </a:graphicData>
                </a:graphic>
              </wp:anchor>
            </w:drawing>
          </mc:Choice>
          <mc:Fallback>
            <w:pict>
              <v:shape id="Shape 80" o:spid="_x0000_s1055" type="#_x0000_t202" style="position:absolute;margin-left:559.2pt;margin-top:498.95pt;width:27pt;height:10.8pt;z-index:125829436;visibility:visible;mso-wrap-style:square;mso-wrap-distance-left:536.4pt;mso-wrap-distance-top:120.25pt;mso-wrap-distance-right:219.25pt;mso-wrap-distance-bottom:12.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" filled="f" stroked="f">
                <v:textbox style="mso-fit-shape-to-text:t" inset="0,0,0,0">
                  <w:txbxContent>
                    <w:p w:rsidR="000F750C" w:rsidRDefault="00814A51">
                      <w:pPr>
                        <w:pStyle w:val="Zkladntext1"/>
                        <w:shd w:val="clear" w:color="auto" w:fill="auto"/>
                      </w:pPr>
                      <w:r>
                        <w:t>13,245</w:t>
                      </w:r>
                    </w:p>
                  </w:txbxContent>
                </v:textbox>
                <w10:wrap type="topAndBottom" anchorx="page" anchory="margin"/>
              </v:shape>
            </w:pict>
          </mc:Fallback>
        </mc:AlternateContent>
      </w:r>
      <w:r>
        <w:rPr>
          <w:noProof/>
          <w:lang w:bidi="ar-SA"/>
        </w:rPr>
        <mc:AlternateContent>
          <mc:Choice Requires="wps">
            <w:drawing>
              <wp:anchor distT="187325" distB="1504315" distL="7493635" distR="2071370" simplePos="0" relativeHeight="125829438" behindDoc="0" locked="0" layoutInCell="1" allowOverlap="1">
                <wp:simplePos x="0" y="0"/>
                <wp:positionH relativeFrom="page">
                  <wp:posOffset>7783195</wp:posOffset>
                </wp:positionH>
                <wp:positionV relativeFrom="margin">
                  <wp:posOffset>4997450</wp:posOffset>
                </wp:positionV>
                <wp:extent cx="374650" cy="13716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374650" cy="137160"/>
                        </a:xfrm>
                        <a:prstGeom prst="rect">
                          <a:avLst/>
                        </a:prstGeom>
                        <a:noFill/>
                      </wps:spPr>
                      <wps:txbx>
                        <w:txbxContent>
                          <w:p w:rsidR="000F750C" w:rsidRDefault="00814A51">
                            <w:pPr>
                              <w:pStyle w:val="Zkladntext1"/>
                              <w:shd w:val="clear" w:color="auto" w:fill="auto"/>
                            </w:pPr>
                            <w:r>
                              <w:t>845,00 i</w:t>
                            </w:r>
                          </w:p>
                        </w:txbxContent>
                      </wps:txbx>
                      <wps:bodyPr lIns="0" tIns="0" rIns="0" bIns="0">
                        <a:spAutoFit/>
                      </wps:bodyPr>
                    </wps:wsp>
                  </a:graphicData>
                </a:graphic>
              </wp:anchor>
            </w:drawing>
          </mc:Choice>
          <mc:Fallback>
            <w:pict>
              <v:shape id="Shape 82" o:spid="_x0000_s1056" type="#_x0000_t202" style="position:absolute;margin-left:612.85pt;margin-top:393.5pt;width:29.5pt;height:10.8pt;z-index:125829438;visibility:visible;mso-wrap-style:square;mso-wrap-distance-left:590.05pt;mso-wrap-distance-top:14.75pt;mso-wrap-distance-right:163.1pt;mso-wrap-distance-bottom:118.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" filled="f" stroked="f">
                <v:textbox style="mso-fit-shape-to-text:t" inset="0,0,0,0">
                  <w:txbxContent>
                    <w:p w:rsidR="000F750C" w:rsidRDefault="00814A51">
                      <w:pPr>
                        <w:pStyle w:val="Zkladntext1"/>
                        <w:shd w:val="clear" w:color="auto" w:fill="auto"/>
                      </w:pPr>
                      <w:r>
                        <w:t>845,00 i</w:t>
                      </w:r>
                    </w:p>
                  </w:txbxContent>
                </v:textbox>
                <w10:wrap type="topAndBottom" anchorx="page" anchory="margin"/>
              </v:shape>
            </w:pict>
          </mc:Fallback>
        </mc:AlternateContent>
      </w:r>
      <w:r>
        <w:rPr>
          <w:noProof/>
          <w:lang w:bidi="ar-SA"/>
        </w:rPr>
        <mc:AlternateContent>
          <mc:Choice Requires="wps">
            <w:drawing>
              <wp:anchor distT="1524635" distB="164465" distL="7493635" distR="2071370" simplePos="0" relativeHeight="125829440" behindDoc="0" locked="0" layoutInCell="1" allowOverlap="1">
                <wp:simplePos x="0" y="0"/>
                <wp:positionH relativeFrom="page">
                  <wp:posOffset>7783195</wp:posOffset>
                </wp:positionH>
                <wp:positionV relativeFrom="margin">
                  <wp:posOffset>6334760</wp:posOffset>
                </wp:positionV>
                <wp:extent cx="374650" cy="13970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374650" cy="139700"/>
                        </a:xfrm>
                        <a:prstGeom prst="rect">
                          <a:avLst/>
                        </a:prstGeom>
                        <a:noFill/>
                      </wps:spPr>
                      <wps:txbx>
                        <w:txbxContent>
                          <w:p w:rsidR="000F750C" w:rsidRDefault="00814A51">
                            <w:pPr>
                              <w:pStyle w:val="Zkladntext1"/>
                              <w:shd w:val="clear" w:color="auto" w:fill="auto"/>
                            </w:pPr>
                            <w:r>
                              <w:t>650,00 í</w:t>
                            </w:r>
                          </w:p>
                        </w:txbxContent>
                      </wps:txbx>
                      <wps:bodyPr lIns="0" tIns="0" rIns="0" bIns="0">
                        <a:spAutoFit/>
                      </wps:bodyPr>
                    </wps:wsp>
                  </a:graphicData>
                </a:graphic>
              </wp:anchor>
            </w:drawing>
          </mc:Choice>
          <mc:Fallback>
            <w:pict>
              <v:shape id="Shape 84" o:spid="_x0000_s1057" type="#_x0000_t202" style="position:absolute;margin-left:612.85pt;margin-top:498.8pt;width:29.5pt;height:11pt;z-index:125829440;visibility:visible;mso-wrap-style:square;mso-wrap-distance-left:590.05pt;mso-wrap-distance-top:120.05pt;mso-wrap-distance-right:163.1pt;mso-wrap-distance-bottom:12.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" filled="f" stroked="f">
                <v:textbox style="mso-fit-shape-to-text:t" inset="0,0,0,0">
                  <w:txbxContent>
                    <w:p w:rsidR="000F750C" w:rsidRDefault="00814A51">
                      <w:pPr>
                        <w:pStyle w:val="Zkladntext1"/>
                        <w:shd w:val="clear" w:color="auto" w:fill="auto"/>
                      </w:pPr>
                      <w:r>
                        <w:t>650,00 í</w:t>
                      </w:r>
                    </w:p>
                  </w:txbxContent>
                </v:textbox>
                <w10:wrap type="topAndBottom" anchorx="page" anchory="margin"/>
              </v:shape>
            </w:pict>
          </mc:Fallback>
        </mc:AlternateContent>
      </w:r>
      <w:r>
        <w:rPr>
          <w:noProof/>
          <w:lang w:bidi="ar-SA"/>
        </w:rPr>
        <mc:AlternateContent>
          <mc:Choice Requires="wps">
            <w:drawing>
              <wp:anchor distT="191770" distB="1499870" distL="8489950" distR="132715" simplePos="0" relativeHeight="125829442" behindDoc="0" locked="0" layoutInCell="1" allowOverlap="1">
                <wp:simplePos x="0" y="0"/>
                <wp:positionH relativeFrom="page">
                  <wp:posOffset>8779510</wp:posOffset>
                </wp:positionH>
                <wp:positionV relativeFrom="margin">
                  <wp:posOffset>5001895</wp:posOffset>
                </wp:positionV>
                <wp:extent cx="1316990" cy="137160"/>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1316990" cy="137160"/>
                        </a:xfrm>
                        <a:prstGeom prst="rect">
                          <a:avLst/>
                        </a:prstGeom>
                        <a:noFill/>
                      </wps:spPr>
                      <wps:txbx>
                        <w:txbxContent>
                          <w:p w:rsidR="000F750C" w:rsidRDefault="00814A51">
                            <w:pPr>
                              <w:pStyle w:val="Zkladntext1"/>
                              <w:shd w:val="clear" w:color="auto" w:fill="auto"/>
                            </w:pPr>
                            <w:r>
                              <w:t>34 968,64 i CS URS 2019 01</w:t>
                            </w:r>
                          </w:p>
                        </w:txbxContent>
                      </wps:txbx>
                      <wps:bodyPr lIns="0" tIns="0" rIns="0" bIns="0">
                        <a:spAutoFit/>
                      </wps:bodyPr>
                    </wps:wsp>
                  </a:graphicData>
                </a:graphic>
              </wp:anchor>
            </w:drawing>
          </mc:Choice>
          <mc:Fallback>
            <w:pict>
              <v:shape id="Shape 86" o:spid="_x0000_s1058" type="#_x0000_t202" style="position:absolute;margin-left:691.3pt;margin-top:393.85pt;width:103.7pt;height:10.8pt;z-index:125829442;visibility:visible;mso-wrap-style:square;mso-wrap-distance-left:668.5pt;mso-wrap-distance-top:15.1pt;mso-wrap-distance-right:10.45pt;mso-wrap-distance-bottom:118.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" filled="f" stroked="f">
                <v:textbox style="mso-fit-shape-to-text:t" inset="0,0,0,0">
                  <w:txbxContent>
                    <w:p w:rsidR="000F750C" w:rsidRDefault="00814A51">
                      <w:pPr>
                        <w:pStyle w:val="Zkladntext1"/>
                        <w:shd w:val="clear" w:color="auto" w:fill="auto"/>
                      </w:pPr>
                      <w:r>
                        <w:t>34 968,64 i CS</w:t>
                      </w:r>
                      <w:r>
                        <w:t xml:space="preserve"> URS 2019 01</w:t>
                      </w:r>
                    </w:p>
                  </w:txbxContent>
                </v:textbox>
                <w10:wrap type="topAndBottom" anchorx="page" anchory="margin"/>
              </v:shape>
            </w:pict>
          </mc:Fallback>
        </mc:AlternateContent>
      </w:r>
      <w:r>
        <w:rPr>
          <w:noProof/>
          <w:lang w:bidi="ar-SA"/>
        </w:rPr>
        <mc:AlternateContent>
          <mc:Choice Requires="wps">
            <w:drawing>
              <wp:anchor distT="1259840" distB="402590" distL="8453755" distR="932815" simplePos="0" relativeHeight="125829444" behindDoc="0" locked="0" layoutInCell="1" allowOverlap="1">
                <wp:simplePos x="0" y="0"/>
                <wp:positionH relativeFrom="page">
                  <wp:posOffset>8743315</wp:posOffset>
                </wp:positionH>
                <wp:positionV relativeFrom="margin">
                  <wp:posOffset>6069330</wp:posOffset>
                </wp:positionV>
                <wp:extent cx="553085" cy="167005"/>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553085" cy="167005"/>
                        </a:xfrm>
                        <a:prstGeom prst="rect">
                          <a:avLst/>
                        </a:prstGeom>
                        <a:noFill/>
                      </wps:spPr>
                      <wps:txbx>
                        <w:txbxContent>
                          <w:p w:rsidR="000F750C" w:rsidRDefault="00814A51">
                            <w:pPr>
                              <w:pStyle w:val="Zkladntext30"/>
                              <w:shd w:val="clear" w:color="auto" w:fill="auto"/>
                              <w:spacing w:line="240" w:lineRule="auto"/>
                              <w:ind w:left="0"/>
                            </w:pPr>
                            <w:r>
                              <w:t>8 609,25</w:t>
                            </w:r>
                          </w:p>
                        </w:txbxContent>
                      </wps:txbx>
                      <wps:bodyPr lIns="0" tIns="0" rIns="0" bIns="0">
                        <a:spAutoFit/>
                      </wps:bodyPr>
                    </wps:wsp>
                  </a:graphicData>
                </a:graphic>
              </wp:anchor>
            </w:drawing>
          </mc:Choice>
          <mc:Fallback>
            <w:pict>
              <v:shape id="Shape 88" o:spid="_x0000_s1059" type="#_x0000_t202" style="position:absolute;margin-left:688.45pt;margin-top:477.9pt;width:43.55pt;height:13.15pt;z-index:125829444;visibility:visible;mso-wrap-style:square;mso-wrap-distance-left:665.65pt;mso-wrap-distance-top:99.2pt;mso-wrap-distance-right:73.45pt;mso-wrap-distance-bottom:31.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" filled="f" stroked="f">
                <v:textbox style="mso-fit-shape-to-text:t" inset="0,0,0,0">
                  <w:txbxContent>
                    <w:p w:rsidR="000F750C" w:rsidRDefault="00814A51">
                      <w:pPr>
                        <w:pStyle w:val="Zkladntext30"/>
                        <w:shd w:val="clear" w:color="auto" w:fill="auto"/>
                        <w:spacing w:line="240" w:lineRule="auto"/>
                        <w:ind w:left="0"/>
                      </w:pPr>
                      <w:r>
                        <w:t>8 609,25</w:t>
                      </w:r>
                    </w:p>
                  </w:txbxContent>
                </v:textbox>
                <w10:wrap type="topAndBottom" anchorx="page" anchory="margin"/>
              </v:shape>
            </w:pict>
          </mc:Fallback>
        </mc:AlternateContent>
      </w:r>
      <w:r>
        <w:rPr>
          <w:noProof/>
          <w:lang w:bidi="ar-SA"/>
        </w:rPr>
        <mc:AlternateContent>
          <mc:Choice Requires="wps">
            <w:drawing>
              <wp:anchor distT="1531620" distB="160020" distL="8545195" distR="955675" simplePos="0" relativeHeight="125829446" behindDoc="0" locked="0" layoutInCell="1" allowOverlap="1">
                <wp:simplePos x="0" y="0"/>
                <wp:positionH relativeFrom="page">
                  <wp:posOffset>8834755</wp:posOffset>
                </wp:positionH>
                <wp:positionV relativeFrom="margin">
                  <wp:posOffset>6341110</wp:posOffset>
                </wp:positionV>
                <wp:extent cx="438785" cy="137160"/>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438785" cy="137160"/>
                        </a:xfrm>
                        <a:prstGeom prst="rect">
                          <a:avLst/>
                        </a:prstGeom>
                        <a:noFill/>
                      </wps:spPr>
                      <wps:txbx>
                        <w:txbxContent>
                          <w:p w:rsidR="000F750C" w:rsidRDefault="00814A51">
                            <w:pPr>
                              <w:pStyle w:val="Zkladntext1"/>
                              <w:shd w:val="clear" w:color="auto" w:fill="auto"/>
                            </w:pPr>
                            <w:r>
                              <w:t>8 609,25</w:t>
                            </w:r>
                          </w:p>
                        </w:txbxContent>
                      </wps:txbx>
                      <wps:bodyPr lIns="0" tIns="0" rIns="0" bIns="0">
                        <a:spAutoFit/>
                      </wps:bodyPr>
                    </wps:wsp>
                  </a:graphicData>
                </a:graphic>
              </wp:anchor>
            </w:drawing>
          </mc:Choice>
          <mc:Fallback>
            <w:pict>
              <v:shape id="Shape 90" o:spid="_x0000_s1060" type="#_x0000_t202" style="position:absolute;margin-left:695.65pt;margin-top:499.3pt;width:34.55pt;height:10.8pt;z-index:125829446;visibility:visible;mso-wrap-style:square;mso-wrap-distance-left:672.85pt;mso-wrap-distance-top:120.6pt;mso-wrap-distance-right:75.25pt;mso-wrap-distance-bottom:12.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" filled="f" stroked="f">
                <v:textbox style="mso-fit-shape-to-text:t" inset="0,0,0,0">
                  <w:txbxContent>
                    <w:p w:rsidR="000F750C" w:rsidRDefault="00814A51">
                      <w:pPr>
                        <w:pStyle w:val="Zkladntext1"/>
                        <w:shd w:val="clear" w:color="auto" w:fill="auto"/>
                      </w:pPr>
                      <w:r>
                        <w:t>8 609,25</w:t>
                      </w:r>
                    </w:p>
                  </w:txbxContent>
                </v:textbox>
                <w10:wrap type="topAndBottom" anchorx="page" anchory="margin"/>
              </v:shape>
            </w:pict>
          </mc:Fallback>
        </mc:AlternateContent>
      </w:r>
      <w:r>
        <w:rPr>
          <w:noProof/>
          <w:lang w:bidi="ar-SA"/>
        </w:rPr>
        <mc:AlternateContent>
          <mc:Choice Requires="wps">
            <w:drawing>
              <wp:anchor distT="1534160" distB="157480" distL="9015730" distR="114300" simplePos="0" relativeHeight="125829448" behindDoc="0" locked="0" layoutInCell="1" allowOverlap="1">
                <wp:simplePos x="0" y="0"/>
                <wp:positionH relativeFrom="page">
                  <wp:posOffset>9305290</wp:posOffset>
                </wp:positionH>
                <wp:positionV relativeFrom="margin">
                  <wp:posOffset>6343650</wp:posOffset>
                </wp:positionV>
                <wp:extent cx="808990" cy="137160"/>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808990" cy="137160"/>
                        </a:xfrm>
                        <a:prstGeom prst="rect">
                          <a:avLst/>
                        </a:prstGeom>
                        <a:noFill/>
                      </wps:spPr>
                      <wps:txbx>
                        <w:txbxContent>
                          <w:p w:rsidR="000F750C" w:rsidRDefault="00814A51">
                            <w:pPr>
                              <w:pStyle w:val="Zkladntext1"/>
                              <w:shd w:val="clear" w:color="auto" w:fill="auto"/>
                            </w:pPr>
                            <w:r>
                              <w:t>CS URS 2019 01</w:t>
                            </w:r>
                          </w:p>
                        </w:txbxContent>
                      </wps:txbx>
                      <wps:bodyPr lIns="0" tIns="0" rIns="0" bIns="0">
                        <a:spAutoFit/>
                      </wps:bodyPr>
                    </wps:wsp>
                  </a:graphicData>
                </a:graphic>
              </wp:anchor>
            </w:drawing>
          </mc:Choice>
          <mc:Fallback>
            <w:pict>
              <v:shape id="Shape 92" o:spid="_x0000_s1061" type="#_x0000_t202" style="position:absolute;margin-left:732.7pt;margin-top:499.5pt;width:63.7pt;height:10.8pt;z-index:125829448;visibility:visible;mso-wrap-style:square;mso-wrap-distance-left:709.9pt;mso-wrap-distance-top:120.8pt;mso-wrap-distance-right:9pt;mso-wrap-distance-bottom:12.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" filled="f" stroked="f">
                <v:textbox style="mso-fit-shape-to-text:t" inset="0,0,0,0">
                  <w:txbxContent>
                    <w:p w:rsidR="000F750C" w:rsidRDefault="00814A51">
                      <w:pPr>
                        <w:pStyle w:val="Zkladntext1"/>
                        <w:shd w:val="clear" w:color="auto" w:fill="auto"/>
                      </w:pPr>
                      <w:r>
                        <w:t>CS URS 2019 01</w:t>
                      </w:r>
                    </w:p>
                  </w:txbxContent>
                </v:textbox>
                <w10:wrap type="topAndBottom" anchorx="page" anchory="margin"/>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28"/>
        <w:gridCol w:w="349"/>
        <w:gridCol w:w="1062"/>
        <w:gridCol w:w="7974"/>
        <w:gridCol w:w="533"/>
        <w:gridCol w:w="1037"/>
        <w:gridCol w:w="997"/>
        <w:gridCol w:w="3067"/>
      </w:tblGrid>
      <w:tr w:rsidR="000F750C">
        <w:trPr>
          <w:trHeight w:hRule="exact" w:val="536"/>
          <w:jc w:val="center"/>
        </w:trPr>
        <w:tc>
          <w:tcPr>
            <w:tcW w:w="328" w:type="dxa"/>
            <w:tcBorders>
              <w:top w:val="single" w:sz="4" w:space="0" w:color="auto"/>
            </w:tcBorders>
            <w:shd w:val="clear" w:color="auto" w:fill="FFFFFF"/>
            <w:textDirection w:val="tbRl"/>
            <w:vAlign w:val="bottom"/>
          </w:tcPr>
          <w:p w:rsidR="000F750C" w:rsidRDefault="00814A51">
            <w:pPr>
              <w:pStyle w:val="Jin0"/>
              <w:shd w:val="clear" w:color="auto" w:fill="auto"/>
              <w:jc w:val="right"/>
            </w:pPr>
            <w:r>
              <w:rPr>
                <w:i w:val="0"/>
                <w:iCs w:val="0"/>
              </w:rPr>
              <w:lastRenderedPageBreak/>
              <w:t>CL &gt;O</w:t>
            </w:r>
          </w:p>
        </w:tc>
        <w:tc>
          <w:tcPr>
            <w:tcW w:w="349" w:type="dxa"/>
            <w:tcBorders>
              <w:top w:val="single" w:sz="4" w:space="0" w:color="auto"/>
            </w:tcBorders>
            <w:shd w:val="clear" w:color="auto" w:fill="FFFFFF"/>
            <w:vAlign w:val="bottom"/>
          </w:tcPr>
          <w:p w:rsidR="000F750C" w:rsidRDefault="00814A51">
            <w:pPr>
              <w:pStyle w:val="Jin0"/>
              <w:shd w:val="clear" w:color="auto" w:fill="auto"/>
              <w:spacing w:after="40"/>
              <w:rPr>
                <w:sz w:val="16"/>
                <w:szCs w:val="16"/>
              </w:rPr>
            </w:pPr>
            <w:r>
              <w:rPr>
                <w:i w:val="0"/>
                <w:iCs w:val="0"/>
                <w:sz w:val="16"/>
                <w:szCs w:val="16"/>
              </w:rPr>
              <w:t>Ty</w:t>
            </w:r>
          </w:p>
          <w:p w:rsidR="000F750C" w:rsidRDefault="00814A51">
            <w:pPr>
              <w:pStyle w:val="Jin0"/>
              <w:shd w:val="clear" w:color="auto" w:fill="auto"/>
              <w:jc w:val="right"/>
              <w:rPr>
                <w:sz w:val="16"/>
                <w:szCs w:val="16"/>
              </w:rPr>
            </w:pPr>
            <w:r>
              <w:rPr>
                <w:i w:val="0"/>
                <w:iCs w:val="0"/>
                <w:sz w:val="16"/>
                <w:szCs w:val="16"/>
              </w:rPr>
              <w:t>P</w:t>
            </w:r>
          </w:p>
        </w:tc>
        <w:tc>
          <w:tcPr>
            <w:tcW w:w="1062" w:type="dxa"/>
            <w:tcBorders>
              <w:top w:val="single" w:sz="4" w:space="0" w:color="auto"/>
            </w:tcBorders>
            <w:shd w:val="clear" w:color="auto" w:fill="FFFFFF"/>
            <w:vAlign w:val="center"/>
          </w:tcPr>
          <w:p w:rsidR="000F750C" w:rsidRDefault="00814A51">
            <w:pPr>
              <w:pStyle w:val="Jin0"/>
              <w:shd w:val="clear" w:color="auto" w:fill="auto"/>
              <w:ind w:right="220"/>
              <w:jc w:val="center"/>
              <w:rPr>
                <w:sz w:val="16"/>
                <w:szCs w:val="16"/>
              </w:rPr>
            </w:pPr>
            <w:r>
              <w:rPr>
                <w:i w:val="0"/>
                <w:iCs w:val="0"/>
                <w:sz w:val="16"/>
                <w:szCs w:val="16"/>
              </w:rPr>
              <w:t>Kód</w:t>
            </w:r>
          </w:p>
        </w:tc>
        <w:tc>
          <w:tcPr>
            <w:tcW w:w="7974" w:type="dxa"/>
            <w:tcBorders>
              <w:top w:val="single" w:sz="4" w:space="0" w:color="auto"/>
            </w:tcBorders>
            <w:shd w:val="clear" w:color="auto" w:fill="FFFFFF"/>
            <w:vAlign w:val="center"/>
          </w:tcPr>
          <w:p w:rsidR="000F750C" w:rsidRDefault="00814A51">
            <w:pPr>
              <w:pStyle w:val="Jin0"/>
              <w:shd w:val="clear" w:color="auto" w:fill="auto"/>
              <w:ind w:right="180"/>
              <w:jc w:val="center"/>
              <w:rPr>
                <w:sz w:val="16"/>
                <w:szCs w:val="16"/>
              </w:rPr>
            </w:pPr>
            <w:r>
              <w:rPr>
                <w:i w:val="0"/>
                <w:iCs w:val="0"/>
                <w:sz w:val="16"/>
                <w:szCs w:val="16"/>
              </w:rPr>
              <w:t>Popis</w:t>
            </w:r>
          </w:p>
        </w:tc>
        <w:tc>
          <w:tcPr>
            <w:tcW w:w="533" w:type="dxa"/>
            <w:tcBorders>
              <w:top w:val="single" w:sz="4" w:space="0" w:color="auto"/>
            </w:tcBorders>
            <w:shd w:val="clear" w:color="auto" w:fill="FFFFFF"/>
            <w:vAlign w:val="center"/>
          </w:tcPr>
          <w:p w:rsidR="000F750C" w:rsidRDefault="00814A51">
            <w:pPr>
              <w:pStyle w:val="Jin0"/>
              <w:shd w:val="clear" w:color="auto" w:fill="auto"/>
              <w:jc w:val="center"/>
              <w:rPr>
                <w:sz w:val="16"/>
                <w:szCs w:val="16"/>
              </w:rPr>
            </w:pPr>
            <w:r>
              <w:rPr>
                <w:i w:val="0"/>
                <w:iCs w:val="0"/>
                <w:sz w:val="16"/>
                <w:szCs w:val="16"/>
              </w:rPr>
              <w:t>MJ</w:t>
            </w:r>
          </w:p>
        </w:tc>
        <w:tc>
          <w:tcPr>
            <w:tcW w:w="1037" w:type="dxa"/>
            <w:tcBorders>
              <w:top w:val="single" w:sz="4" w:space="0" w:color="auto"/>
            </w:tcBorders>
            <w:shd w:val="clear" w:color="auto" w:fill="FFFFFF"/>
            <w:vAlign w:val="center"/>
          </w:tcPr>
          <w:p w:rsidR="000F750C" w:rsidRDefault="00814A51">
            <w:pPr>
              <w:pStyle w:val="Jin0"/>
              <w:shd w:val="clear" w:color="auto" w:fill="auto"/>
              <w:ind w:right="160"/>
              <w:jc w:val="right"/>
              <w:rPr>
                <w:sz w:val="16"/>
                <w:szCs w:val="16"/>
              </w:rPr>
            </w:pPr>
            <w:r>
              <w:rPr>
                <w:i w:val="0"/>
                <w:iCs w:val="0"/>
                <w:sz w:val="16"/>
                <w:szCs w:val="16"/>
              </w:rPr>
              <w:t>Množství</w:t>
            </w:r>
          </w:p>
        </w:tc>
        <w:tc>
          <w:tcPr>
            <w:tcW w:w="997" w:type="dxa"/>
            <w:tcBorders>
              <w:top w:val="single" w:sz="4" w:space="0" w:color="auto"/>
            </w:tcBorders>
            <w:shd w:val="clear" w:color="auto" w:fill="FFFFFF"/>
            <w:vAlign w:val="bottom"/>
          </w:tcPr>
          <w:p w:rsidR="000F750C" w:rsidRDefault="00814A51">
            <w:pPr>
              <w:pStyle w:val="Jin0"/>
              <w:shd w:val="clear" w:color="auto" w:fill="auto"/>
              <w:ind w:left="140"/>
              <w:jc w:val="center"/>
              <w:rPr>
                <w:sz w:val="16"/>
                <w:szCs w:val="16"/>
              </w:rPr>
            </w:pPr>
            <w:r>
              <w:rPr>
                <w:i w:val="0"/>
                <w:iCs w:val="0"/>
                <w:sz w:val="16"/>
                <w:szCs w:val="16"/>
              </w:rPr>
              <w:t>J.cena</w:t>
            </w:r>
          </w:p>
          <w:p w:rsidR="000F750C" w:rsidRDefault="00814A51">
            <w:pPr>
              <w:pStyle w:val="Jin0"/>
              <w:shd w:val="clear" w:color="auto" w:fill="auto"/>
              <w:ind w:left="140"/>
              <w:jc w:val="center"/>
              <w:rPr>
                <w:sz w:val="16"/>
                <w:szCs w:val="16"/>
              </w:rPr>
            </w:pPr>
            <w:r>
              <w:rPr>
                <w:i w:val="0"/>
                <w:iCs w:val="0"/>
                <w:sz w:val="16"/>
                <w:szCs w:val="16"/>
              </w:rPr>
              <w:t>[CZK]</w:t>
            </w:r>
          </w:p>
        </w:tc>
        <w:tc>
          <w:tcPr>
            <w:tcW w:w="3067" w:type="dxa"/>
            <w:tcBorders>
              <w:top w:val="single" w:sz="4" w:space="0" w:color="auto"/>
            </w:tcBorders>
            <w:shd w:val="clear" w:color="auto" w:fill="FFFFFF"/>
            <w:vAlign w:val="bottom"/>
          </w:tcPr>
          <w:p w:rsidR="000F750C" w:rsidRDefault="00814A51">
            <w:pPr>
              <w:pStyle w:val="Jin0"/>
              <w:shd w:val="clear" w:color="auto" w:fill="auto"/>
              <w:tabs>
                <w:tab w:val="left" w:pos="1933"/>
              </w:tabs>
              <w:jc w:val="both"/>
              <w:rPr>
                <w:sz w:val="16"/>
                <w:szCs w:val="16"/>
              </w:rPr>
            </w:pPr>
            <w:r>
              <w:rPr>
                <w:i w:val="0"/>
                <w:iCs w:val="0"/>
                <w:sz w:val="16"/>
                <w:szCs w:val="16"/>
              </w:rPr>
              <w:t>Cena celkem [CZK]</w:t>
            </w:r>
            <w:r>
              <w:rPr>
                <w:i w:val="0"/>
                <w:iCs w:val="0"/>
                <w:sz w:val="16"/>
                <w:szCs w:val="16"/>
              </w:rPr>
              <w:tab/>
            </w:r>
            <w:r>
              <w:rPr>
                <w:i w:val="0"/>
                <w:iCs w:val="0"/>
                <w:sz w:val="16"/>
                <w:szCs w:val="16"/>
                <w:vertAlign w:val="superscript"/>
              </w:rPr>
              <w:t>Cen</w:t>
            </w:r>
            <w:r>
              <w:rPr>
                <w:i w:val="0"/>
                <w:iCs w:val="0"/>
                <w:sz w:val="16"/>
                <w:szCs w:val="16"/>
              </w:rPr>
              <w:t>.</w:t>
            </w:r>
            <w:r>
              <w:rPr>
                <w:i w:val="0"/>
                <w:iCs w:val="0"/>
                <w:sz w:val="16"/>
                <w:szCs w:val="16"/>
                <w:vertAlign w:val="superscript"/>
              </w:rPr>
              <w:t>ova</w:t>
            </w:r>
          </w:p>
          <w:p w:rsidR="000F750C" w:rsidRDefault="00814A51">
            <w:pPr>
              <w:pStyle w:val="Jin0"/>
              <w:shd w:val="clear" w:color="auto" w:fill="auto"/>
              <w:tabs>
                <w:tab w:val="left" w:pos="1592"/>
                <w:tab w:val="left" w:pos="2024"/>
              </w:tabs>
              <w:spacing w:line="180" w:lineRule="auto"/>
              <w:ind w:left="1160" w:firstLine="40"/>
              <w:jc w:val="both"/>
              <w:rPr>
                <w:sz w:val="16"/>
                <w:szCs w:val="16"/>
              </w:rPr>
            </w:pPr>
            <w:r>
              <w:rPr>
                <w:i w:val="0"/>
                <w:iCs w:val="0"/>
                <w:sz w:val="16"/>
                <w:szCs w:val="16"/>
                <w:vertAlign w:val="superscript"/>
              </w:rPr>
              <w:t>L</w:t>
            </w:r>
            <w:r>
              <w:rPr>
                <w:i w:val="0"/>
                <w:iCs w:val="0"/>
                <w:sz w:val="16"/>
                <w:szCs w:val="16"/>
                <w:vertAlign w:val="superscript"/>
              </w:rPr>
              <w:tab/>
              <w:t>J</w:t>
            </w:r>
            <w:r>
              <w:rPr>
                <w:i w:val="0"/>
                <w:iCs w:val="0"/>
                <w:sz w:val="16"/>
                <w:szCs w:val="16"/>
              </w:rPr>
              <w:tab/>
              <w:t>soustava</w:t>
            </w:r>
          </w:p>
        </w:tc>
      </w:tr>
      <w:tr w:rsidR="000F750C">
        <w:trPr>
          <w:trHeight w:hRule="exact" w:val="1087"/>
          <w:jc w:val="center"/>
        </w:trPr>
        <w:tc>
          <w:tcPr>
            <w:tcW w:w="328" w:type="dxa"/>
            <w:tcBorders>
              <w:top w:val="single" w:sz="4" w:space="0" w:color="auto"/>
            </w:tcBorders>
            <w:shd w:val="clear" w:color="auto" w:fill="FFFFFF"/>
          </w:tcPr>
          <w:p w:rsidR="000F750C" w:rsidRDefault="000F750C">
            <w:pPr>
              <w:rPr>
                <w:sz w:val="10"/>
                <w:szCs w:val="10"/>
              </w:rPr>
            </w:pPr>
          </w:p>
        </w:tc>
        <w:tc>
          <w:tcPr>
            <w:tcW w:w="349" w:type="dxa"/>
            <w:tcBorders>
              <w:top w:val="single" w:sz="4" w:space="0" w:color="auto"/>
            </w:tcBorders>
            <w:shd w:val="clear" w:color="auto" w:fill="FFFFFF"/>
            <w:vAlign w:val="center"/>
          </w:tcPr>
          <w:p w:rsidR="000F750C" w:rsidRDefault="00814A51">
            <w:pPr>
              <w:pStyle w:val="Jin0"/>
              <w:shd w:val="clear" w:color="auto" w:fill="auto"/>
            </w:pPr>
            <w:r>
              <w:rPr>
                <w:i w:val="0"/>
                <w:iCs w:val="0"/>
              </w:rPr>
              <w:t>PSC</w:t>
            </w:r>
          </w:p>
        </w:tc>
        <w:tc>
          <w:tcPr>
            <w:tcW w:w="1062" w:type="dxa"/>
            <w:tcBorders>
              <w:top w:val="single" w:sz="4" w:space="0" w:color="auto"/>
            </w:tcBorders>
            <w:shd w:val="clear" w:color="auto" w:fill="FFFFFF"/>
          </w:tcPr>
          <w:p w:rsidR="000F750C" w:rsidRDefault="000F750C">
            <w:pPr>
              <w:rPr>
                <w:sz w:val="10"/>
                <w:szCs w:val="10"/>
              </w:rPr>
            </w:pPr>
          </w:p>
        </w:tc>
        <w:tc>
          <w:tcPr>
            <w:tcW w:w="7974" w:type="dxa"/>
            <w:tcBorders>
              <w:top w:val="single" w:sz="4" w:space="0" w:color="auto"/>
            </w:tcBorders>
            <w:shd w:val="clear" w:color="auto" w:fill="FFFFFF"/>
          </w:tcPr>
          <w:p w:rsidR="000F750C" w:rsidRDefault="00814A51">
            <w:pPr>
              <w:pStyle w:val="Jin0"/>
              <w:shd w:val="clear" w:color="auto" w:fill="auto"/>
              <w:spacing w:line="290" w:lineRule="auto"/>
              <w:ind w:left="260"/>
            </w:pPr>
            <w:r>
              <w:t>Poznámka k souboru cen:</w:t>
            </w:r>
          </w:p>
          <w:p w:rsidR="000F750C" w:rsidRDefault="00814A51">
            <w:pPr>
              <w:pStyle w:val="Jin0"/>
              <w:numPr>
                <w:ilvl w:val="0"/>
                <w:numId w:val="17"/>
              </w:numPr>
              <w:shd w:val="clear" w:color="auto" w:fill="auto"/>
              <w:tabs>
                <w:tab w:val="left" w:pos="404"/>
              </w:tabs>
              <w:spacing w:line="290" w:lineRule="auto"/>
              <w:ind w:left="260"/>
            </w:pPr>
            <w:r>
              <w:t>Ceny -7001 až -7006 lze použít v případě, kdy dochází ke ztížení přesunu např. tím, že není možné instalovat jeřáb.</w:t>
            </w:r>
          </w:p>
          <w:p w:rsidR="000F750C" w:rsidRDefault="00814A51">
            <w:pPr>
              <w:pStyle w:val="Jin0"/>
              <w:numPr>
                <w:ilvl w:val="0"/>
                <w:numId w:val="17"/>
              </w:numPr>
              <w:shd w:val="clear" w:color="auto" w:fill="auto"/>
              <w:tabs>
                <w:tab w:val="left" w:pos="415"/>
              </w:tabs>
              <w:spacing w:line="290" w:lineRule="auto"/>
              <w:ind w:left="260"/>
            </w:pPr>
            <w:r>
              <w:t>K cenám -7001 až -7006 lze použít příplatky za zvětšený přesun-1014 až-1019, -2034 až -2039 nebo -2114 až 2119.</w:t>
            </w:r>
          </w:p>
          <w:p w:rsidR="000F750C" w:rsidRDefault="00814A51">
            <w:pPr>
              <w:pStyle w:val="Jin0"/>
              <w:numPr>
                <w:ilvl w:val="0"/>
                <w:numId w:val="17"/>
              </w:numPr>
              <w:shd w:val="clear" w:color="auto" w:fill="auto"/>
              <w:tabs>
                <w:tab w:val="left" w:pos="411"/>
              </w:tabs>
              <w:spacing w:line="259" w:lineRule="auto"/>
              <w:ind w:left="260"/>
            </w:pPr>
            <w:r>
              <w:t>Jestliže pro svislý přesun používá zařízení investora (např. výtah v budově), užijí se pro ocenění přesunu hmot ceny stanovené pro nejmenší výšku, tj. 6 m.</w:t>
            </w:r>
          </w:p>
        </w:tc>
        <w:tc>
          <w:tcPr>
            <w:tcW w:w="533" w:type="dxa"/>
            <w:tcBorders>
              <w:top w:val="single" w:sz="4" w:space="0" w:color="auto"/>
            </w:tcBorders>
            <w:shd w:val="clear" w:color="auto" w:fill="FFFFFF"/>
          </w:tcPr>
          <w:p w:rsidR="000F750C" w:rsidRDefault="000F750C">
            <w:pPr>
              <w:rPr>
                <w:sz w:val="10"/>
                <w:szCs w:val="10"/>
              </w:rPr>
            </w:pPr>
          </w:p>
        </w:tc>
        <w:tc>
          <w:tcPr>
            <w:tcW w:w="1037"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3067" w:type="dxa"/>
            <w:tcBorders>
              <w:top w:val="single" w:sz="4" w:space="0" w:color="auto"/>
            </w:tcBorders>
            <w:shd w:val="clear" w:color="auto" w:fill="FFFFFF"/>
          </w:tcPr>
          <w:p w:rsidR="000F750C" w:rsidRDefault="000F750C">
            <w:pPr>
              <w:rPr>
                <w:sz w:val="10"/>
                <w:szCs w:val="10"/>
              </w:rPr>
            </w:pPr>
          </w:p>
        </w:tc>
      </w:tr>
      <w:tr w:rsidR="000F750C">
        <w:trPr>
          <w:trHeight w:hRule="exact" w:val="526"/>
          <w:jc w:val="center"/>
        </w:trPr>
        <w:tc>
          <w:tcPr>
            <w:tcW w:w="328" w:type="dxa"/>
            <w:shd w:val="clear" w:color="auto" w:fill="FFFFFF"/>
          </w:tcPr>
          <w:p w:rsidR="000F750C" w:rsidRDefault="000F750C">
            <w:pPr>
              <w:rPr>
                <w:sz w:val="10"/>
                <w:szCs w:val="10"/>
              </w:rPr>
            </w:pPr>
          </w:p>
        </w:tc>
        <w:tc>
          <w:tcPr>
            <w:tcW w:w="349" w:type="dxa"/>
            <w:shd w:val="clear" w:color="auto" w:fill="FFFFFF"/>
            <w:vAlign w:val="bottom"/>
          </w:tcPr>
          <w:p w:rsidR="000F750C" w:rsidRDefault="00814A51">
            <w:pPr>
              <w:pStyle w:val="Jin0"/>
              <w:shd w:val="clear" w:color="auto" w:fill="auto"/>
              <w:rPr>
                <w:sz w:val="15"/>
                <w:szCs w:val="15"/>
              </w:rPr>
            </w:pPr>
            <w:r>
              <w:rPr>
                <w:i w:val="0"/>
                <w:iCs w:val="0"/>
                <w:sz w:val="15"/>
                <w:szCs w:val="15"/>
              </w:rPr>
              <w:t>D</w:t>
            </w:r>
          </w:p>
        </w:tc>
        <w:tc>
          <w:tcPr>
            <w:tcW w:w="1062" w:type="dxa"/>
            <w:shd w:val="clear" w:color="auto" w:fill="FFFFFF"/>
            <w:vAlign w:val="bottom"/>
          </w:tcPr>
          <w:p w:rsidR="000F750C" w:rsidRDefault="00814A51">
            <w:pPr>
              <w:pStyle w:val="Jin0"/>
              <w:shd w:val="clear" w:color="auto" w:fill="auto"/>
              <w:rPr>
                <w:sz w:val="19"/>
                <w:szCs w:val="19"/>
              </w:rPr>
            </w:pPr>
            <w:r>
              <w:rPr>
                <w:i w:val="0"/>
                <w:iCs w:val="0"/>
                <w:sz w:val="19"/>
                <w:szCs w:val="19"/>
              </w:rPr>
              <w:t>PSV</w:t>
            </w:r>
          </w:p>
        </w:tc>
        <w:tc>
          <w:tcPr>
            <w:tcW w:w="7974" w:type="dxa"/>
            <w:shd w:val="clear" w:color="auto" w:fill="FFFFFF"/>
            <w:vAlign w:val="bottom"/>
          </w:tcPr>
          <w:p w:rsidR="000F750C" w:rsidRDefault="00814A51">
            <w:pPr>
              <w:pStyle w:val="Jin0"/>
              <w:shd w:val="clear" w:color="auto" w:fill="auto"/>
              <w:ind w:left="260"/>
              <w:rPr>
                <w:sz w:val="19"/>
                <w:szCs w:val="19"/>
              </w:rPr>
            </w:pPr>
            <w:r>
              <w:rPr>
                <w:i w:val="0"/>
                <w:iCs w:val="0"/>
                <w:sz w:val="19"/>
                <w:szCs w:val="19"/>
              </w:rPr>
              <w:t>Práce a dodávky PSV</w:t>
            </w:r>
          </w:p>
        </w:tc>
        <w:tc>
          <w:tcPr>
            <w:tcW w:w="533" w:type="dxa"/>
            <w:shd w:val="clear" w:color="auto" w:fill="FFFFFF"/>
          </w:tcPr>
          <w:p w:rsidR="000F750C" w:rsidRDefault="000F750C">
            <w:pPr>
              <w:rPr>
                <w:sz w:val="10"/>
                <w:szCs w:val="10"/>
              </w:rPr>
            </w:pPr>
          </w:p>
        </w:tc>
        <w:tc>
          <w:tcPr>
            <w:tcW w:w="1037"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3067" w:type="dxa"/>
            <w:shd w:val="clear" w:color="auto" w:fill="FFFFFF"/>
            <w:vAlign w:val="bottom"/>
          </w:tcPr>
          <w:p w:rsidR="000F750C" w:rsidRDefault="00814A51">
            <w:pPr>
              <w:pStyle w:val="Jin0"/>
              <w:shd w:val="clear" w:color="auto" w:fill="auto"/>
              <w:ind w:right="1360"/>
              <w:jc w:val="right"/>
              <w:rPr>
                <w:sz w:val="19"/>
                <w:szCs w:val="19"/>
              </w:rPr>
            </w:pPr>
            <w:r>
              <w:rPr>
                <w:i w:val="0"/>
                <w:iCs w:val="0"/>
                <w:sz w:val="19"/>
                <w:szCs w:val="19"/>
              </w:rPr>
              <w:t>615 634,11</w:t>
            </w:r>
          </w:p>
        </w:tc>
      </w:tr>
      <w:tr w:rsidR="000F750C">
        <w:trPr>
          <w:trHeight w:hRule="exact" w:val="317"/>
          <w:jc w:val="center"/>
        </w:trPr>
        <w:tc>
          <w:tcPr>
            <w:tcW w:w="328" w:type="dxa"/>
            <w:shd w:val="clear" w:color="auto" w:fill="FFFFFF"/>
          </w:tcPr>
          <w:p w:rsidR="000F750C" w:rsidRDefault="000F750C">
            <w:pPr>
              <w:rPr>
                <w:sz w:val="10"/>
                <w:szCs w:val="10"/>
              </w:rPr>
            </w:pPr>
          </w:p>
        </w:tc>
        <w:tc>
          <w:tcPr>
            <w:tcW w:w="349" w:type="dxa"/>
            <w:shd w:val="clear" w:color="auto" w:fill="FFFFFF"/>
            <w:vAlign w:val="bottom"/>
          </w:tcPr>
          <w:p w:rsidR="000F750C" w:rsidRDefault="00814A51">
            <w:pPr>
              <w:pStyle w:val="Jin0"/>
              <w:shd w:val="clear" w:color="auto" w:fill="auto"/>
              <w:rPr>
                <w:sz w:val="15"/>
                <w:szCs w:val="15"/>
              </w:rPr>
            </w:pPr>
            <w:r>
              <w:rPr>
                <w:i w:val="0"/>
                <w:iCs w:val="0"/>
                <w:sz w:val="15"/>
                <w:szCs w:val="15"/>
              </w:rPr>
              <w:t>D</w:t>
            </w:r>
          </w:p>
        </w:tc>
        <w:tc>
          <w:tcPr>
            <w:tcW w:w="1062" w:type="dxa"/>
            <w:shd w:val="clear" w:color="auto" w:fill="FFFFFF"/>
            <w:vAlign w:val="bottom"/>
          </w:tcPr>
          <w:p w:rsidR="000F750C" w:rsidRDefault="00814A51">
            <w:pPr>
              <w:pStyle w:val="Jin0"/>
              <w:shd w:val="clear" w:color="auto" w:fill="auto"/>
              <w:rPr>
                <w:sz w:val="16"/>
                <w:szCs w:val="16"/>
              </w:rPr>
            </w:pPr>
            <w:r>
              <w:rPr>
                <w:i w:val="0"/>
                <w:iCs w:val="0"/>
                <w:sz w:val="16"/>
                <w:szCs w:val="16"/>
              </w:rPr>
              <w:t>767</w:t>
            </w:r>
          </w:p>
        </w:tc>
        <w:tc>
          <w:tcPr>
            <w:tcW w:w="7974" w:type="dxa"/>
            <w:shd w:val="clear" w:color="auto" w:fill="FFFFFF"/>
            <w:vAlign w:val="bottom"/>
          </w:tcPr>
          <w:p w:rsidR="000F750C" w:rsidRDefault="00814A51">
            <w:pPr>
              <w:pStyle w:val="Jin0"/>
              <w:shd w:val="clear" w:color="auto" w:fill="auto"/>
              <w:ind w:left="260"/>
              <w:rPr>
                <w:sz w:val="19"/>
                <w:szCs w:val="19"/>
              </w:rPr>
            </w:pPr>
            <w:r>
              <w:rPr>
                <w:i w:val="0"/>
                <w:iCs w:val="0"/>
                <w:sz w:val="19"/>
                <w:szCs w:val="19"/>
              </w:rPr>
              <w:t>Konstrukce zámečnické</w:t>
            </w:r>
          </w:p>
        </w:tc>
        <w:tc>
          <w:tcPr>
            <w:tcW w:w="533" w:type="dxa"/>
            <w:shd w:val="clear" w:color="auto" w:fill="FFFFFF"/>
          </w:tcPr>
          <w:p w:rsidR="000F750C" w:rsidRDefault="000F750C">
            <w:pPr>
              <w:rPr>
                <w:sz w:val="10"/>
                <w:szCs w:val="10"/>
              </w:rPr>
            </w:pPr>
          </w:p>
        </w:tc>
        <w:tc>
          <w:tcPr>
            <w:tcW w:w="1037"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3067" w:type="dxa"/>
            <w:shd w:val="clear" w:color="auto" w:fill="FFFFFF"/>
            <w:vAlign w:val="bottom"/>
          </w:tcPr>
          <w:p w:rsidR="000F750C" w:rsidRDefault="00814A51">
            <w:pPr>
              <w:pStyle w:val="Jin0"/>
              <w:shd w:val="clear" w:color="auto" w:fill="auto"/>
              <w:ind w:right="1360"/>
              <w:jc w:val="right"/>
              <w:rPr>
                <w:sz w:val="19"/>
                <w:szCs w:val="19"/>
              </w:rPr>
            </w:pPr>
            <w:r>
              <w:rPr>
                <w:i w:val="0"/>
                <w:iCs w:val="0"/>
                <w:sz w:val="19"/>
                <w:szCs w:val="19"/>
              </w:rPr>
              <w:t>59 920,25</w:t>
            </w:r>
          </w:p>
        </w:tc>
      </w:tr>
      <w:tr w:rsidR="000F750C">
        <w:trPr>
          <w:trHeight w:hRule="exact" w:val="364"/>
          <w:jc w:val="center"/>
        </w:trPr>
        <w:tc>
          <w:tcPr>
            <w:tcW w:w="328"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25</w:t>
            </w:r>
          </w:p>
        </w:tc>
        <w:tc>
          <w:tcPr>
            <w:tcW w:w="349"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K</w:t>
            </w:r>
          </w:p>
        </w:tc>
        <w:tc>
          <w:tcPr>
            <w:tcW w:w="1062"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767995113</w:t>
            </w:r>
          </w:p>
        </w:tc>
        <w:tc>
          <w:tcPr>
            <w:tcW w:w="7974" w:type="dxa"/>
            <w:tcBorders>
              <w:top w:val="single" w:sz="4" w:space="0" w:color="auto"/>
            </w:tcBorders>
            <w:shd w:val="clear" w:color="auto" w:fill="FFFFFF"/>
            <w:vAlign w:val="center"/>
          </w:tcPr>
          <w:p w:rsidR="000F750C" w:rsidRDefault="00814A51">
            <w:pPr>
              <w:pStyle w:val="Jin0"/>
              <w:shd w:val="clear" w:color="auto" w:fill="auto"/>
              <w:ind w:left="260" w:hanging="40"/>
              <w:rPr>
                <w:sz w:val="15"/>
                <w:szCs w:val="15"/>
              </w:rPr>
            </w:pPr>
            <w:r>
              <w:rPr>
                <w:i w:val="0"/>
                <w:iCs w:val="0"/>
                <w:sz w:val="15"/>
                <w:szCs w:val="15"/>
              </w:rPr>
              <w:t>i Montáž ostatních atypických zámečnických konstrukcí hmotnosti přes 10 do 20 kg</w:t>
            </w:r>
          </w:p>
        </w:tc>
        <w:tc>
          <w:tcPr>
            <w:tcW w:w="533"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kg</w:t>
            </w:r>
          </w:p>
        </w:tc>
        <w:tc>
          <w:tcPr>
            <w:tcW w:w="1037" w:type="dxa"/>
            <w:tcBorders>
              <w:top w:val="single" w:sz="4" w:space="0" w:color="auto"/>
            </w:tcBorders>
            <w:shd w:val="clear" w:color="auto" w:fill="FFFFFF"/>
            <w:vAlign w:val="center"/>
          </w:tcPr>
          <w:p w:rsidR="000F750C" w:rsidRDefault="00814A51">
            <w:pPr>
              <w:pStyle w:val="Jin0"/>
              <w:shd w:val="clear" w:color="auto" w:fill="auto"/>
              <w:ind w:right="160"/>
              <w:jc w:val="right"/>
              <w:rPr>
                <w:sz w:val="15"/>
                <w:szCs w:val="15"/>
              </w:rPr>
            </w:pPr>
            <w:r>
              <w:rPr>
                <w:i w:val="0"/>
                <w:iCs w:val="0"/>
                <w:sz w:val="15"/>
                <w:szCs w:val="15"/>
              </w:rPr>
              <w:t>160,950</w:t>
            </w:r>
          </w:p>
        </w:tc>
        <w:tc>
          <w:tcPr>
            <w:tcW w:w="997" w:type="dxa"/>
            <w:tcBorders>
              <w:top w:val="single" w:sz="4" w:space="0" w:color="auto"/>
            </w:tcBorders>
            <w:shd w:val="clear" w:color="auto" w:fill="FFFFFF"/>
            <w:vAlign w:val="center"/>
          </w:tcPr>
          <w:p w:rsidR="000F750C" w:rsidRDefault="00814A51">
            <w:pPr>
              <w:pStyle w:val="Jin0"/>
              <w:shd w:val="clear" w:color="auto" w:fill="auto"/>
              <w:ind w:left="400" w:firstLine="20"/>
              <w:rPr>
                <w:sz w:val="15"/>
                <w:szCs w:val="15"/>
              </w:rPr>
            </w:pPr>
            <w:r>
              <w:rPr>
                <w:i w:val="0"/>
                <w:iCs w:val="0"/>
                <w:sz w:val="15"/>
                <w:szCs w:val="15"/>
              </w:rPr>
              <w:t>130,00!</w:t>
            </w:r>
          </w:p>
        </w:tc>
        <w:tc>
          <w:tcPr>
            <w:tcW w:w="3067" w:type="dxa"/>
            <w:tcBorders>
              <w:top w:val="single" w:sz="4" w:space="0" w:color="auto"/>
              <w:righ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20 923,50 CS ÚRS 2019 01</w:t>
            </w:r>
          </w:p>
        </w:tc>
      </w:tr>
      <w:tr w:rsidR="000F750C">
        <w:trPr>
          <w:trHeight w:hRule="exact" w:val="454"/>
          <w:jc w:val="center"/>
        </w:trPr>
        <w:tc>
          <w:tcPr>
            <w:tcW w:w="328" w:type="dxa"/>
            <w:tcBorders>
              <w:top w:val="single" w:sz="4" w:space="0" w:color="auto"/>
            </w:tcBorders>
            <w:shd w:val="clear" w:color="auto" w:fill="FFFFFF"/>
          </w:tcPr>
          <w:p w:rsidR="000F750C" w:rsidRDefault="000F750C">
            <w:pPr>
              <w:rPr>
                <w:sz w:val="10"/>
                <w:szCs w:val="10"/>
              </w:rPr>
            </w:pPr>
          </w:p>
        </w:tc>
        <w:tc>
          <w:tcPr>
            <w:tcW w:w="349" w:type="dxa"/>
            <w:tcBorders>
              <w:top w:val="single" w:sz="4" w:space="0" w:color="auto"/>
            </w:tcBorders>
            <w:shd w:val="clear" w:color="auto" w:fill="FFFFFF"/>
            <w:vAlign w:val="center"/>
          </w:tcPr>
          <w:p w:rsidR="000F750C" w:rsidRDefault="00814A51">
            <w:pPr>
              <w:pStyle w:val="Jin0"/>
              <w:shd w:val="clear" w:color="auto" w:fill="auto"/>
            </w:pPr>
            <w:r>
              <w:rPr>
                <w:i w:val="0"/>
                <w:iCs w:val="0"/>
              </w:rPr>
              <w:t>PSC</w:t>
            </w:r>
          </w:p>
        </w:tc>
        <w:tc>
          <w:tcPr>
            <w:tcW w:w="1062" w:type="dxa"/>
            <w:tcBorders>
              <w:top w:val="single" w:sz="4" w:space="0" w:color="auto"/>
            </w:tcBorders>
            <w:shd w:val="clear" w:color="auto" w:fill="FFFFFF"/>
          </w:tcPr>
          <w:p w:rsidR="000F750C" w:rsidRDefault="000F750C">
            <w:pPr>
              <w:rPr>
                <w:sz w:val="10"/>
                <w:szCs w:val="10"/>
              </w:rPr>
            </w:pPr>
          </w:p>
        </w:tc>
        <w:tc>
          <w:tcPr>
            <w:tcW w:w="7974" w:type="dxa"/>
            <w:tcBorders>
              <w:top w:val="single" w:sz="4" w:space="0" w:color="auto"/>
            </w:tcBorders>
            <w:shd w:val="clear" w:color="auto" w:fill="FFFFFF"/>
          </w:tcPr>
          <w:p w:rsidR="000F750C" w:rsidRDefault="00814A51">
            <w:pPr>
              <w:pStyle w:val="Jin0"/>
              <w:shd w:val="clear" w:color="auto" w:fill="auto"/>
              <w:ind w:left="260"/>
            </w:pPr>
            <w:r>
              <w:t>Poznámka k souboru cen:</w:t>
            </w:r>
          </w:p>
          <w:p w:rsidR="000F750C" w:rsidRDefault="00814A51">
            <w:pPr>
              <w:pStyle w:val="Jin0"/>
              <w:shd w:val="clear" w:color="auto" w:fill="auto"/>
              <w:ind w:left="260"/>
            </w:pPr>
            <w:r>
              <w:t>1. Určení cen se řídí hmotností jednotlivě montovaného dílu konstrukce.</w:t>
            </w:r>
          </w:p>
        </w:tc>
        <w:tc>
          <w:tcPr>
            <w:tcW w:w="533" w:type="dxa"/>
            <w:tcBorders>
              <w:top w:val="single" w:sz="4" w:space="0" w:color="auto"/>
            </w:tcBorders>
            <w:shd w:val="clear" w:color="auto" w:fill="FFFFFF"/>
          </w:tcPr>
          <w:p w:rsidR="000F750C" w:rsidRDefault="000F750C">
            <w:pPr>
              <w:rPr>
                <w:sz w:val="10"/>
                <w:szCs w:val="10"/>
              </w:rPr>
            </w:pPr>
          </w:p>
        </w:tc>
        <w:tc>
          <w:tcPr>
            <w:tcW w:w="1037"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3067" w:type="dxa"/>
            <w:tcBorders>
              <w:top w:val="single" w:sz="4" w:space="0" w:color="auto"/>
            </w:tcBorders>
            <w:shd w:val="clear" w:color="auto" w:fill="FFFFFF"/>
          </w:tcPr>
          <w:p w:rsidR="000F750C" w:rsidRDefault="000F750C">
            <w:pPr>
              <w:rPr>
                <w:sz w:val="10"/>
                <w:szCs w:val="10"/>
              </w:rPr>
            </w:pPr>
          </w:p>
        </w:tc>
      </w:tr>
      <w:tr w:rsidR="000F750C">
        <w:trPr>
          <w:trHeight w:hRule="exact" w:val="1307"/>
          <w:jc w:val="center"/>
        </w:trPr>
        <w:tc>
          <w:tcPr>
            <w:tcW w:w="328" w:type="dxa"/>
            <w:shd w:val="clear" w:color="auto" w:fill="FFFFFF"/>
          </w:tcPr>
          <w:p w:rsidR="000F750C" w:rsidRDefault="000F750C">
            <w:pPr>
              <w:rPr>
                <w:sz w:val="10"/>
                <w:szCs w:val="10"/>
              </w:rPr>
            </w:pPr>
          </w:p>
        </w:tc>
        <w:tc>
          <w:tcPr>
            <w:tcW w:w="349"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w</w:t>
            </w:r>
          </w:p>
          <w:p w:rsidR="000F750C" w:rsidRDefault="00814A51">
            <w:pPr>
              <w:pStyle w:val="Jin0"/>
              <w:shd w:val="clear" w:color="auto" w:fill="auto"/>
              <w:jc w:val="right"/>
              <w:rPr>
                <w:sz w:val="15"/>
                <w:szCs w:val="15"/>
              </w:rPr>
            </w:pPr>
            <w:r>
              <w:rPr>
                <w:i w:val="0"/>
                <w:iCs w:val="0"/>
                <w:sz w:val="15"/>
                <w:szCs w:val="15"/>
              </w:rPr>
              <w:t>w</w:t>
            </w:r>
          </w:p>
          <w:p w:rsidR="000F750C" w:rsidRDefault="00814A51">
            <w:pPr>
              <w:pStyle w:val="Jin0"/>
              <w:shd w:val="clear" w:color="auto" w:fill="auto"/>
              <w:jc w:val="right"/>
              <w:rPr>
                <w:sz w:val="15"/>
                <w:szCs w:val="15"/>
              </w:rPr>
            </w:pPr>
            <w:r>
              <w:rPr>
                <w:i w:val="0"/>
                <w:iCs w:val="0"/>
                <w:sz w:val="15"/>
                <w:szCs w:val="15"/>
              </w:rPr>
              <w:t>w</w:t>
            </w:r>
          </w:p>
          <w:p w:rsidR="000F750C" w:rsidRDefault="00814A51">
            <w:pPr>
              <w:pStyle w:val="Jin0"/>
              <w:shd w:val="clear" w:color="auto" w:fill="auto"/>
              <w:jc w:val="right"/>
              <w:rPr>
                <w:sz w:val="15"/>
                <w:szCs w:val="15"/>
              </w:rPr>
            </w:pPr>
            <w:r>
              <w:rPr>
                <w:i w:val="0"/>
                <w:iCs w:val="0"/>
                <w:sz w:val="15"/>
                <w:szCs w:val="15"/>
              </w:rPr>
              <w:t>w</w:t>
            </w:r>
          </w:p>
          <w:p w:rsidR="000F750C" w:rsidRDefault="00814A51">
            <w:pPr>
              <w:pStyle w:val="Jin0"/>
              <w:shd w:val="clear" w:color="auto" w:fill="auto"/>
              <w:jc w:val="right"/>
              <w:rPr>
                <w:sz w:val="15"/>
                <w:szCs w:val="15"/>
              </w:rPr>
            </w:pPr>
            <w:r>
              <w:rPr>
                <w:i w:val="0"/>
                <w:iCs w:val="0"/>
                <w:sz w:val="15"/>
                <w:szCs w:val="15"/>
              </w:rPr>
              <w:t>w</w:t>
            </w:r>
          </w:p>
          <w:p w:rsidR="000F750C" w:rsidRDefault="00814A51">
            <w:pPr>
              <w:pStyle w:val="Jin0"/>
              <w:shd w:val="clear" w:color="auto" w:fill="auto"/>
              <w:jc w:val="right"/>
              <w:rPr>
                <w:sz w:val="15"/>
                <w:szCs w:val="15"/>
              </w:rPr>
            </w:pPr>
            <w:r>
              <w:rPr>
                <w:i w:val="0"/>
                <w:iCs w:val="0"/>
                <w:sz w:val="15"/>
                <w:szCs w:val="15"/>
              </w:rPr>
              <w:t>w</w:t>
            </w:r>
          </w:p>
        </w:tc>
        <w:tc>
          <w:tcPr>
            <w:tcW w:w="1062" w:type="dxa"/>
            <w:shd w:val="clear" w:color="auto" w:fill="FFFFFF"/>
          </w:tcPr>
          <w:p w:rsidR="000F750C" w:rsidRDefault="000F750C">
            <w:pPr>
              <w:rPr>
                <w:sz w:val="10"/>
                <w:szCs w:val="10"/>
              </w:rPr>
            </w:pPr>
          </w:p>
        </w:tc>
        <w:tc>
          <w:tcPr>
            <w:tcW w:w="7974" w:type="dxa"/>
            <w:shd w:val="clear" w:color="auto" w:fill="FFFFFF"/>
            <w:vAlign w:val="bottom"/>
          </w:tcPr>
          <w:p w:rsidR="000F750C" w:rsidRDefault="00814A51">
            <w:pPr>
              <w:pStyle w:val="Jin0"/>
              <w:shd w:val="clear" w:color="auto" w:fill="auto"/>
              <w:ind w:left="260"/>
              <w:rPr>
                <w:sz w:val="15"/>
                <w:szCs w:val="15"/>
              </w:rPr>
            </w:pPr>
            <w:r>
              <w:rPr>
                <w:i w:val="0"/>
                <w:iCs w:val="0"/>
                <w:sz w:val="15"/>
                <w:szCs w:val="15"/>
              </w:rPr>
              <w:t>"vč. výpis+popis TZ"</w:t>
            </w:r>
          </w:p>
          <w:p w:rsidR="000F750C" w:rsidRDefault="00814A51">
            <w:pPr>
              <w:pStyle w:val="Jin0"/>
              <w:shd w:val="clear" w:color="auto" w:fill="auto"/>
              <w:ind w:left="260"/>
              <w:rPr>
                <w:sz w:val="15"/>
                <w:szCs w:val="15"/>
              </w:rPr>
            </w:pPr>
            <w:r>
              <w:rPr>
                <w:i w:val="0"/>
                <w:iCs w:val="0"/>
                <w:sz w:val="15"/>
                <w:szCs w:val="15"/>
              </w:rPr>
              <w:t>"Z1"</w:t>
            </w:r>
          </w:p>
          <w:p w:rsidR="000F750C" w:rsidRDefault="00814A51">
            <w:pPr>
              <w:pStyle w:val="Jin0"/>
              <w:shd w:val="clear" w:color="auto" w:fill="auto"/>
              <w:ind w:left="260"/>
              <w:rPr>
                <w:sz w:val="15"/>
                <w:szCs w:val="15"/>
              </w:rPr>
            </w:pPr>
            <w:r>
              <w:rPr>
                <w:i w:val="0"/>
                <w:iCs w:val="0"/>
                <w:sz w:val="15"/>
                <w:szCs w:val="15"/>
              </w:rPr>
              <w:t>126,0</w:t>
            </w:r>
          </w:p>
          <w:p w:rsidR="000F750C" w:rsidRDefault="00814A51">
            <w:pPr>
              <w:pStyle w:val="Jin0"/>
              <w:shd w:val="clear" w:color="auto" w:fill="auto"/>
              <w:ind w:left="260"/>
              <w:rPr>
                <w:sz w:val="15"/>
                <w:szCs w:val="15"/>
              </w:rPr>
            </w:pPr>
            <w:r>
              <w:rPr>
                <w:i w:val="0"/>
                <w:iCs w:val="0"/>
                <w:sz w:val="15"/>
                <w:szCs w:val="15"/>
              </w:rPr>
              <w:t>"Z2"</w:t>
            </w:r>
          </w:p>
          <w:p w:rsidR="000F750C" w:rsidRDefault="00814A51">
            <w:pPr>
              <w:pStyle w:val="Jin0"/>
              <w:shd w:val="clear" w:color="auto" w:fill="auto"/>
              <w:ind w:left="260"/>
              <w:rPr>
                <w:sz w:val="15"/>
                <w:szCs w:val="15"/>
              </w:rPr>
            </w:pPr>
            <w:r>
              <w:rPr>
                <w:i w:val="0"/>
                <w:iCs w:val="0"/>
                <w:sz w:val="15"/>
                <w:szCs w:val="15"/>
              </w:rPr>
              <w:t>34,95</w:t>
            </w:r>
          </w:p>
          <w:p w:rsidR="000F750C" w:rsidRDefault="00814A51">
            <w:pPr>
              <w:pStyle w:val="Jin0"/>
              <w:shd w:val="clear" w:color="auto" w:fill="auto"/>
              <w:ind w:left="260"/>
              <w:rPr>
                <w:sz w:val="15"/>
                <w:szCs w:val="15"/>
              </w:rPr>
            </w:pPr>
            <w:r>
              <w:rPr>
                <w:i w:val="0"/>
                <w:iCs w:val="0"/>
                <w:sz w:val="15"/>
                <w:szCs w:val="15"/>
              </w:rPr>
              <w:t>Součet</w:t>
            </w:r>
          </w:p>
        </w:tc>
        <w:tc>
          <w:tcPr>
            <w:tcW w:w="533" w:type="dxa"/>
            <w:shd w:val="clear" w:color="auto" w:fill="FFFFFF"/>
          </w:tcPr>
          <w:p w:rsidR="000F750C" w:rsidRDefault="000F750C">
            <w:pPr>
              <w:rPr>
                <w:sz w:val="10"/>
                <w:szCs w:val="10"/>
              </w:rPr>
            </w:pPr>
          </w:p>
        </w:tc>
        <w:tc>
          <w:tcPr>
            <w:tcW w:w="1037" w:type="dxa"/>
            <w:shd w:val="clear" w:color="auto" w:fill="FFFFFF"/>
            <w:vAlign w:val="bottom"/>
          </w:tcPr>
          <w:p w:rsidR="000F750C" w:rsidRDefault="00814A51">
            <w:pPr>
              <w:pStyle w:val="Jin0"/>
              <w:shd w:val="clear" w:color="auto" w:fill="auto"/>
              <w:spacing w:after="240"/>
              <w:ind w:right="160"/>
              <w:jc w:val="right"/>
              <w:rPr>
                <w:sz w:val="15"/>
                <w:szCs w:val="15"/>
              </w:rPr>
            </w:pPr>
            <w:r>
              <w:rPr>
                <w:i w:val="0"/>
                <w:iCs w:val="0"/>
                <w:sz w:val="15"/>
                <w:szCs w:val="15"/>
              </w:rPr>
              <w:t>126,000</w:t>
            </w:r>
          </w:p>
          <w:p w:rsidR="000F750C" w:rsidRDefault="00814A51">
            <w:pPr>
              <w:pStyle w:val="Jin0"/>
              <w:shd w:val="clear" w:color="auto" w:fill="auto"/>
              <w:ind w:right="160"/>
              <w:jc w:val="right"/>
              <w:rPr>
                <w:sz w:val="15"/>
                <w:szCs w:val="15"/>
              </w:rPr>
            </w:pPr>
            <w:r>
              <w:rPr>
                <w:i w:val="0"/>
                <w:iCs w:val="0"/>
                <w:sz w:val="15"/>
                <w:szCs w:val="15"/>
              </w:rPr>
              <w:t>34,950</w:t>
            </w:r>
          </w:p>
          <w:p w:rsidR="000F750C" w:rsidRDefault="00814A51">
            <w:pPr>
              <w:pStyle w:val="Jin0"/>
              <w:shd w:val="clear" w:color="auto" w:fill="auto"/>
              <w:spacing w:after="120"/>
              <w:ind w:right="160"/>
              <w:jc w:val="right"/>
              <w:rPr>
                <w:sz w:val="15"/>
                <w:szCs w:val="15"/>
              </w:rPr>
            </w:pPr>
            <w:r>
              <w:rPr>
                <w:i w:val="0"/>
                <w:iCs w:val="0"/>
                <w:sz w:val="15"/>
                <w:szCs w:val="15"/>
              </w:rPr>
              <w:t>160,950</w:t>
            </w:r>
          </w:p>
        </w:tc>
        <w:tc>
          <w:tcPr>
            <w:tcW w:w="997" w:type="dxa"/>
            <w:shd w:val="clear" w:color="auto" w:fill="FFFFFF"/>
          </w:tcPr>
          <w:p w:rsidR="000F750C" w:rsidRDefault="000F750C">
            <w:pPr>
              <w:rPr>
                <w:sz w:val="10"/>
                <w:szCs w:val="10"/>
              </w:rPr>
            </w:pPr>
          </w:p>
        </w:tc>
        <w:tc>
          <w:tcPr>
            <w:tcW w:w="3067" w:type="dxa"/>
            <w:shd w:val="clear" w:color="auto" w:fill="FFFFFF"/>
          </w:tcPr>
          <w:p w:rsidR="000F750C" w:rsidRDefault="000F750C">
            <w:pPr>
              <w:rPr>
                <w:sz w:val="10"/>
                <w:szCs w:val="10"/>
              </w:rPr>
            </w:pPr>
          </w:p>
        </w:tc>
      </w:tr>
      <w:tr w:rsidR="000F750C">
        <w:trPr>
          <w:trHeight w:hRule="exact" w:val="263"/>
          <w:jc w:val="center"/>
        </w:trPr>
        <w:tc>
          <w:tcPr>
            <w:tcW w:w="328"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 26</w:t>
            </w:r>
          </w:p>
        </w:tc>
        <w:tc>
          <w:tcPr>
            <w:tcW w:w="349"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M</w:t>
            </w:r>
          </w:p>
        </w:tc>
        <w:tc>
          <w:tcPr>
            <w:tcW w:w="1062"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sz w:val="15"/>
                <w:szCs w:val="15"/>
              </w:rPr>
              <w:t>DOD-Z1</w:t>
            </w:r>
          </w:p>
        </w:tc>
        <w:tc>
          <w:tcPr>
            <w:tcW w:w="7974" w:type="dxa"/>
            <w:tcBorders>
              <w:top w:val="single" w:sz="4" w:space="0" w:color="auto"/>
            </w:tcBorders>
            <w:shd w:val="clear" w:color="auto" w:fill="FFFFFF"/>
            <w:vAlign w:val="bottom"/>
          </w:tcPr>
          <w:p w:rsidR="000F750C" w:rsidRDefault="00814A51">
            <w:pPr>
              <w:pStyle w:val="Jin0"/>
              <w:shd w:val="clear" w:color="auto" w:fill="auto"/>
              <w:ind w:left="260" w:hanging="40"/>
              <w:rPr>
                <w:sz w:val="15"/>
                <w:szCs w:val="15"/>
              </w:rPr>
            </w:pPr>
            <w:r>
              <w:rPr>
                <w:i w:val="0"/>
                <w:iCs w:val="0"/>
                <w:sz w:val="15"/>
                <w:szCs w:val="15"/>
              </w:rPr>
              <w:t xml:space="preserve">i </w:t>
            </w:r>
            <w:r>
              <w:rPr>
                <w:sz w:val="15"/>
                <w:szCs w:val="15"/>
              </w:rPr>
              <w:t xml:space="preserve">Dodávka šablony z </w:t>
            </w:r>
            <w:r>
              <w:rPr>
                <w:sz w:val="15"/>
                <w:szCs w:val="15"/>
                <w:lang w:val="en-US" w:eastAsia="en-US" w:bidi="en-US"/>
              </w:rPr>
              <w:t xml:space="preserve">jack! </w:t>
            </w:r>
            <w:r>
              <w:rPr>
                <w:sz w:val="15"/>
                <w:szCs w:val="15"/>
              </w:rPr>
              <w:t>profilů - viz celý popis Z1</w:t>
            </w:r>
          </w:p>
        </w:tc>
        <w:tc>
          <w:tcPr>
            <w:tcW w:w="533" w:type="dxa"/>
            <w:tcBorders>
              <w:top w:val="single" w:sz="4" w:space="0" w:color="auto"/>
            </w:tcBorders>
            <w:shd w:val="clear" w:color="auto" w:fill="FFFFFF"/>
            <w:vAlign w:val="bottom"/>
          </w:tcPr>
          <w:p w:rsidR="000F750C" w:rsidRDefault="00814A51">
            <w:pPr>
              <w:pStyle w:val="Jin0"/>
              <w:shd w:val="clear" w:color="auto" w:fill="auto"/>
              <w:jc w:val="center"/>
              <w:rPr>
                <w:sz w:val="15"/>
                <w:szCs w:val="15"/>
              </w:rPr>
            </w:pPr>
            <w:r>
              <w:rPr>
                <w:sz w:val="15"/>
                <w:szCs w:val="15"/>
              </w:rPr>
              <w:t>kg</w:t>
            </w:r>
          </w:p>
        </w:tc>
        <w:tc>
          <w:tcPr>
            <w:tcW w:w="1037" w:type="dxa"/>
            <w:tcBorders>
              <w:top w:val="single" w:sz="4" w:space="0" w:color="auto"/>
            </w:tcBorders>
            <w:shd w:val="clear" w:color="auto" w:fill="FFFFFF"/>
            <w:vAlign w:val="bottom"/>
          </w:tcPr>
          <w:p w:rsidR="000F750C" w:rsidRDefault="00814A51">
            <w:pPr>
              <w:pStyle w:val="Jin0"/>
              <w:shd w:val="clear" w:color="auto" w:fill="auto"/>
              <w:ind w:right="160"/>
              <w:jc w:val="right"/>
              <w:rPr>
                <w:sz w:val="15"/>
                <w:szCs w:val="15"/>
              </w:rPr>
            </w:pPr>
            <w:r>
              <w:rPr>
                <w:sz w:val="15"/>
                <w:szCs w:val="15"/>
              </w:rPr>
              <w:t>126,000</w:t>
            </w:r>
          </w:p>
        </w:tc>
        <w:tc>
          <w:tcPr>
            <w:tcW w:w="997" w:type="dxa"/>
            <w:tcBorders>
              <w:top w:val="single" w:sz="4" w:space="0" w:color="auto"/>
            </w:tcBorders>
            <w:shd w:val="clear" w:color="auto" w:fill="FFFFFF"/>
            <w:vAlign w:val="bottom"/>
          </w:tcPr>
          <w:p w:rsidR="000F750C" w:rsidRDefault="00814A51">
            <w:pPr>
              <w:pStyle w:val="Jin0"/>
              <w:shd w:val="clear" w:color="auto" w:fill="auto"/>
              <w:ind w:left="400" w:firstLine="20"/>
              <w:rPr>
                <w:sz w:val="15"/>
                <w:szCs w:val="15"/>
              </w:rPr>
            </w:pPr>
            <w:r>
              <w:rPr>
                <w:sz w:val="15"/>
                <w:szCs w:val="15"/>
              </w:rPr>
              <w:t>195,00;</w:t>
            </w:r>
          </w:p>
        </w:tc>
        <w:tc>
          <w:tcPr>
            <w:tcW w:w="3067" w:type="dxa"/>
            <w:tcBorders>
              <w:top w:val="single" w:sz="4" w:space="0" w:color="auto"/>
            </w:tcBorders>
            <w:shd w:val="clear" w:color="auto" w:fill="FFFFFF"/>
            <w:vAlign w:val="bottom"/>
          </w:tcPr>
          <w:p w:rsidR="000F750C" w:rsidRDefault="00814A51">
            <w:pPr>
              <w:pStyle w:val="Jin0"/>
              <w:shd w:val="clear" w:color="auto" w:fill="auto"/>
              <w:ind w:right="1300"/>
              <w:jc w:val="right"/>
              <w:rPr>
                <w:sz w:val="15"/>
                <w:szCs w:val="15"/>
              </w:rPr>
            </w:pPr>
            <w:r>
              <w:rPr>
                <w:sz w:val="15"/>
                <w:szCs w:val="15"/>
              </w:rPr>
              <w:t>24 570,00.</w:t>
            </w:r>
          </w:p>
        </w:tc>
      </w:tr>
      <w:tr w:rsidR="000F750C">
        <w:trPr>
          <w:trHeight w:hRule="exact" w:val="256"/>
          <w:jc w:val="center"/>
        </w:trPr>
        <w:tc>
          <w:tcPr>
            <w:tcW w:w="328"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i 27</w:t>
            </w:r>
          </w:p>
        </w:tc>
        <w:tc>
          <w:tcPr>
            <w:tcW w:w="349"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M</w:t>
            </w:r>
          </w:p>
        </w:tc>
        <w:tc>
          <w:tcPr>
            <w:tcW w:w="1062"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sz w:val="15"/>
                <w:szCs w:val="15"/>
              </w:rPr>
              <w:t>DOD-Z2</w:t>
            </w:r>
          </w:p>
        </w:tc>
        <w:tc>
          <w:tcPr>
            <w:tcW w:w="7974" w:type="dxa"/>
            <w:tcBorders>
              <w:top w:val="single" w:sz="4" w:space="0" w:color="auto"/>
            </w:tcBorders>
            <w:shd w:val="clear" w:color="auto" w:fill="FFFFFF"/>
            <w:vAlign w:val="bottom"/>
          </w:tcPr>
          <w:p w:rsidR="000F750C" w:rsidRDefault="00814A51">
            <w:pPr>
              <w:pStyle w:val="Jin0"/>
              <w:shd w:val="clear" w:color="auto" w:fill="auto"/>
              <w:ind w:left="260" w:hanging="40"/>
              <w:rPr>
                <w:sz w:val="15"/>
                <w:szCs w:val="15"/>
              </w:rPr>
            </w:pPr>
            <w:r>
              <w:rPr>
                <w:sz w:val="15"/>
                <w:szCs w:val="15"/>
              </w:rPr>
              <w:t xml:space="preserve">; Dodávka šablony z </w:t>
            </w:r>
            <w:r>
              <w:rPr>
                <w:sz w:val="15"/>
                <w:szCs w:val="15"/>
                <w:lang w:val="en-US" w:eastAsia="en-US" w:bidi="en-US"/>
              </w:rPr>
              <w:t xml:space="preserve">jack! </w:t>
            </w:r>
            <w:r>
              <w:rPr>
                <w:sz w:val="15"/>
                <w:szCs w:val="15"/>
              </w:rPr>
              <w:t>profilů - viz celý popis Z2</w:t>
            </w:r>
          </w:p>
        </w:tc>
        <w:tc>
          <w:tcPr>
            <w:tcW w:w="533" w:type="dxa"/>
            <w:tcBorders>
              <w:top w:val="single" w:sz="4" w:space="0" w:color="auto"/>
            </w:tcBorders>
            <w:shd w:val="clear" w:color="auto" w:fill="FFFFFF"/>
            <w:vAlign w:val="bottom"/>
          </w:tcPr>
          <w:p w:rsidR="000F750C" w:rsidRDefault="00814A51">
            <w:pPr>
              <w:pStyle w:val="Jin0"/>
              <w:shd w:val="clear" w:color="auto" w:fill="auto"/>
              <w:jc w:val="center"/>
              <w:rPr>
                <w:sz w:val="15"/>
                <w:szCs w:val="15"/>
              </w:rPr>
            </w:pPr>
            <w:r>
              <w:rPr>
                <w:sz w:val="15"/>
                <w:szCs w:val="15"/>
              </w:rPr>
              <w:t>kg</w:t>
            </w:r>
          </w:p>
        </w:tc>
        <w:tc>
          <w:tcPr>
            <w:tcW w:w="1037" w:type="dxa"/>
            <w:tcBorders>
              <w:top w:val="single" w:sz="4" w:space="0" w:color="auto"/>
            </w:tcBorders>
            <w:shd w:val="clear" w:color="auto" w:fill="FFFFFF"/>
            <w:vAlign w:val="bottom"/>
          </w:tcPr>
          <w:p w:rsidR="000F750C" w:rsidRDefault="00814A51">
            <w:pPr>
              <w:pStyle w:val="Jin0"/>
              <w:shd w:val="clear" w:color="auto" w:fill="auto"/>
              <w:ind w:right="160"/>
              <w:jc w:val="right"/>
              <w:rPr>
                <w:sz w:val="15"/>
                <w:szCs w:val="15"/>
              </w:rPr>
            </w:pPr>
            <w:r>
              <w:rPr>
                <w:sz w:val="15"/>
                <w:szCs w:val="15"/>
              </w:rPr>
              <w:t>34,950</w:t>
            </w:r>
          </w:p>
        </w:tc>
        <w:tc>
          <w:tcPr>
            <w:tcW w:w="997" w:type="dxa"/>
            <w:tcBorders>
              <w:top w:val="single" w:sz="4" w:space="0" w:color="auto"/>
            </w:tcBorders>
            <w:shd w:val="clear" w:color="auto" w:fill="FFFFFF"/>
            <w:vAlign w:val="bottom"/>
          </w:tcPr>
          <w:p w:rsidR="000F750C" w:rsidRDefault="00814A51">
            <w:pPr>
              <w:pStyle w:val="Jin0"/>
              <w:shd w:val="clear" w:color="auto" w:fill="auto"/>
              <w:ind w:left="400" w:firstLine="20"/>
              <w:rPr>
                <w:sz w:val="15"/>
                <w:szCs w:val="15"/>
              </w:rPr>
            </w:pPr>
            <w:r>
              <w:rPr>
                <w:sz w:val="15"/>
                <w:szCs w:val="15"/>
              </w:rPr>
              <w:t>195,00</w:t>
            </w:r>
          </w:p>
        </w:tc>
        <w:tc>
          <w:tcPr>
            <w:tcW w:w="3067" w:type="dxa"/>
            <w:tcBorders>
              <w:top w:val="single" w:sz="4" w:space="0" w:color="auto"/>
            </w:tcBorders>
            <w:shd w:val="clear" w:color="auto" w:fill="FFFFFF"/>
            <w:vAlign w:val="bottom"/>
          </w:tcPr>
          <w:p w:rsidR="000F750C" w:rsidRDefault="00814A51">
            <w:pPr>
              <w:pStyle w:val="Jin0"/>
              <w:shd w:val="clear" w:color="auto" w:fill="auto"/>
              <w:ind w:left="220"/>
              <w:jc w:val="center"/>
              <w:rPr>
                <w:sz w:val="15"/>
                <w:szCs w:val="15"/>
              </w:rPr>
            </w:pPr>
            <w:r>
              <w:rPr>
                <w:sz w:val="15"/>
                <w:szCs w:val="15"/>
              </w:rPr>
              <w:t>6 815,25 \</w:t>
            </w:r>
          </w:p>
        </w:tc>
      </w:tr>
      <w:tr w:rsidR="000F750C">
        <w:trPr>
          <w:trHeight w:hRule="exact" w:val="259"/>
          <w:jc w:val="center"/>
        </w:trPr>
        <w:tc>
          <w:tcPr>
            <w:tcW w:w="328"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28</w:t>
            </w:r>
          </w:p>
        </w:tc>
        <w:tc>
          <w:tcPr>
            <w:tcW w:w="349"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K</w:t>
            </w:r>
          </w:p>
        </w:tc>
        <w:tc>
          <w:tcPr>
            <w:tcW w:w="1062"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i w:val="0"/>
                <w:iCs w:val="0"/>
                <w:sz w:val="15"/>
                <w:szCs w:val="15"/>
              </w:rPr>
              <w:t>767-Z3</w:t>
            </w:r>
          </w:p>
        </w:tc>
        <w:tc>
          <w:tcPr>
            <w:tcW w:w="7974" w:type="dxa"/>
            <w:tcBorders>
              <w:top w:val="single" w:sz="4" w:space="0" w:color="auto"/>
            </w:tcBorders>
            <w:shd w:val="clear" w:color="auto" w:fill="FFFFFF"/>
            <w:vAlign w:val="bottom"/>
          </w:tcPr>
          <w:p w:rsidR="000F750C" w:rsidRDefault="00814A51">
            <w:pPr>
              <w:pStyle w:val="Jin0"/>
              <w:shd w:val="clear" w:color="auto" w:fill="auto"/>
              <w:ind w:left="260" w:hanging="40"/>
              <w:rPr>
                <w:sz w:val="15"/>
                <w:szCs w:val="15"/>
              </w:rPr>
            </w:pPr>
            <w:r>
              <w:rPr>
                <w:i w:val="0"/>
                <w:iCs w:val="0"/>
                <w:sz w:val="15"/>
                <w:szCs w:val="15"/>
              </w:rPr>
              <w:t>; Demontáž, úschova a opětovná montáž plechových mřížových dveří - viz celý popis Z3</w:t>
            </w:r>
          </w:p>
        </w:tc>
        <w:tc>
          <w:tcPr>
            <w:tcW w:w="533" w:type="dxa"/>
            <w:tcBorders>
              <w:top w:val="single" w:sz="4" w:space="0" w:color="auto"/>
            </w:tcBorders>
            <w:shd w:val="clear" w:color="auto" w:fill="FFFFFF"/>
            <w:vAlign w:val="bottom"/>
          </w:tcPr>
          <w:p w:rsidR="000F750C" w:rsidRDefault="00814A51">
            <w:pPr>
              <w:pStyle w:val="Jin0"/>
              <w:shd w:val="clear" w:color="auto" w:fill="auto"/>
              <w:jc w:val="center"/>
              <w:rPr>
                <w:sz w:val="15"/>
                <w:szCs w:val="15"/>
              </w:rPr>
            </w:pPr>
            <w:r>
              <w:rPr>
                <w:i w:val="0"/>
                <w:iCs w:val="0"/>
                <w:sz w:val="15"/>
                <w:szCs w:val="15"/>
              </w:rPr>
              <w:t>kus</w:t>
            </w:r>
          </w:p>
        </w:tc>
        <w:tc>
          <w:tcPr>
            <w:tcW w:w="1037" w:type="dxa"/>
            <w:tcBorders>
              <w:top w:val="single" w:sz="4" w:space="0" w:color="auto"/>
            </w:tcBorders>
            <w:shd w:val="clear" w:color="auto" w:fill="FFFFFF"/>
            <w:vAlign w:val="bottom"/>
          </w:tcPr>
          <w:p w:rsidR="000F750C" w:rsidRDefault="00814A51">
            <w:pPr>
              <w:pStyle w:val="Jin0"/>
              <w:shd w:val="clear" w:color="auto" w:fill="auto"/>
              <w:ind w:right="160"/>
              <w:jc w:val="right"/>
              <w:rPr>
                <w:sz w:val="15"/>
                <w:szCs w:val="15"/>
              </w:rPr>
            </w:pPr>
            <w:r>
              <w:rPr>
                <w:i w:val="0"/>
                <w:iCs w:val="0"/>
                <w:sz w:val="15"/>
                <w:szCs w:val="15"/>
              </w:rPr>
              <w:t>2,000</w:t>
            </w:r>
          </w:p>
        </w:tc>
        <w:tc>
          <w:tcPr>
            <w:tcW w:w="997"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1 950,00-</w:t>
            </w:r>
          </w:p>
        </w:tc>
        <w:tc>
          <w:tcPr>
            <w:tcW w:w="3067" w:type="dxa"/>
            <w:tcBorders>
              <w:top w:val="single" w:sz="4" w:space="0" w:color="auto"/>
            </w:tcBorders>
            <w:shd w:val="clear" w:color="auto" w:fill="FFFFFF"/>
            <w:vAlign w:val="bottom"/>
          </w:tcPr>
          <w:p w:rsidR="000F750C" w:rsidRDefault="00814A51">
            <w:pPr>
              <w:pStyle w:val="Jin0"/>
              <w:shd w:val="clear" w:color="auto" w:fill="auto"/>
              <w:ind w:left="220"/>
              <w:jc w:val="center"/>
              <w:rPr>
                <w:sz w:val="15"/>
                <w:szCs w:val="15"/>
              </w:rPr>
            </w:pPr>
            <w:r>
              <w:rPr>
                <w:i w:val="0"/>
                <w:iCs w:val="0"/>
                <w:sz w:val="15"/>
                <w:szCs w:val="15"/>
              </w:rPr>
              <w:t>3 900,00;</w:t>
            </w:r>
          </w:p>
        </w:tc>
      </w:tr>
      <w:tr w:rsidR="000F750C">
        <w:trPr>
          <w:trHeight w:hRule="exact" w:val="259"/>
          <w:jc w:val="center"/>
        </w:trPr>
        <w:tc>
          <w:tcPr>
            <w:tcW w:w="328" w:type="dxa"/>
            <w:tcBorders>
              <w:top w:val="single" w:sz="4" w:space="0" w:color="auto"/>
            </w:tcBorders>
            <w:shd w:val="clear" w:color="auto" w:fill="FFFFFF"/>
          </w:tcPr>
          <w:p w:rsidR="000F750C" w:rsidRDefault="00814A51">
            <w:pPr>
              <w:pStyle w:val="Jin0"/>
              <w:shd w:val="clear" w:color="auto" w:fill="auto"/>
              <w:jc w:val="right"/>
              <w:rPr>
                <w:sz w:val="15"/>
                <w:szCs w:val="15"/>
              </w:rPr>
            </w:pPr>
            <w:r>
              <w:rPr>
                <w:i w:val="0"/>
                <w:iCs w:val="0"/>
                <w:sz w:val="15"/>
                <w:szCs w:val="15"/>
              </w:rPr>
              <w:t>29</w:t>
            </w:r>
          </w:p>
        </w:tc>
        <w:tc>
          <w:tcPr>
            <w:tcW w:w="349" w:type="dxa"/>
            <w:tcBorders>
              <w:top w:val="single" w:sz="4" w:space="0" w:color="auto"/>
            </w:tcBorders>
            <w:shd w:val="clear" w:color="auto" w:fill="FFFFFF"/>
          </w:tcPr>
          <w:p w:rsidR="000F750C" w:rsidRDefault="00814A51">
            <w:pPr>
              <w:pStyle w:val="Jin0"/>
              <w:shd w:val="clear" w:color="auto" w:fill="auto"/>
              <w:jc w:val="right"/>
              <w:rPr>
                <w:sz w:val="15"/>
                <w:szCs w:val="15"/>
              </w:rPr>
            </w:pPr>
            <w:r>
              <w:rPr>
                <w:i w:val="0"/>
                <w:iCs w:val="0"/>
                <w:sz w:val="15"/>
                <w:szCs w:val="15"/>
              </w:rPr>
              <w:t>K</w:t>
            </w:r>
          </w:p>
        </w:tc>
        <w:tc>
          <w:tcPr>
            <w:tcW w:w="1062" w:type="dxa"/>
            <w:tcBorders>
              <w:top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767-Z5</w:t>
            </w:r>
          </w:p>
        </w:tc>
        <w:tc>
          <w:tcPr>
            <w:tcW w:w="7974" w:type="dxa"/>
            <w:tcBorders>
              <w:top w:val="single" w:sz="4" w:space="0" w:color="auto"/>
            </w:tcBorders>
            <w:shd w:val="clear" w:color="auto" w:fill="FFFFFF"/>
          </w:tcPr>
          <w:p w:rsidR="000F750C" w:rsidRDefault="00814A51">
            <w:pPr>
              <w:pStyle w:val="Jin0"/>
              <w:shd w:val="clear" w:color="auto" w:fill="auto"/>
              <w:ind w:left="260" w:hanging="40"/>
              <w:rPr>
                <w:sz w:val="15"/>
                <w:szCs w:val="15"/>
              </w:rPr>
            </w:pPr>
            <w:r>
              <w:rPr>
                <w:i w:val="0"/>
                <w:iCs w:val="0"/>
                <w:sz w:val="15"/>
                <w:szCs w:val="15"/>
              </w:rPr>
              <w:t xml:space="preserve">iM+D Čistící zóna vnitřní </w:t>
            </w:r>
            <w:r>
              <w:rPr>
                <w:i w:val="0"/>
                <w:iCs w:val="0"/>
                <w:sz w:val="15"/>
                <w:szCs w:val="15"/>
                <w:lang w:val="en-US" w:eastAsia="en-US" w:bidi="en-US"/>
              </w:rPr>
              <w:t xml:space="preserve">5600x1800mm </w:t>
            </w:r>
            <w:r>
              <w:rPr>
                <w:i w:val="0"/>
                <w:iCs w:val="0"/>
                <w:sz w:val="15"/>
                <w:szCs w:val="15"/>
              </w:rPr>
              <w:t>vč. hliníkového rámu - viz celý popis Z5</w:t>
            </w:r>
          </w:p>
        </w:tc>
        <w:tc>
          <w:tcPr>
            <w:tcW w:w="533" w:type="dxa"/>
            <w:tcBorders>
              <w:top w:val="single" w:sz="4" w:space="0" w:color="auto"/>
            </w:tcBorders>
            <w:shd w:val="clear" w:color="auto" w:fill="FFFFFF"/>
          </w:tcPr>
          <w:p w:rsidR="000F750C" w:rsidRDefault="00814A51">
            <w:pPr>
              <w:pStyle w:val="Jin0"/>
              <w:shd w:val="clear" w:color="auto" w:fill="auto"/>
              <w:jc w:val="center"/>
              <w:rPr>
                <w:sz w:val="15"/>
                <w:szCs w:val="15"/>
              </w:rPr>
            </w:pPr>
            <w:r>
              <w:rPr>
                <w:i w:val="0"/>
                <w:iCs w:val="0"/>
                <w:sz w:val="15"/>
                <w:szCs w:val="15"/>
              </w:rPr>
              <w:t>kus</w:t>
            </w:r>
          </w:p>
        </w:tc>
        <w:tc>
          <w:tcPr>
            <w:tcW w:w="1037" w:type="dxa"/>
            <w:tcBorders>
              <w:top w:val="single" w:sz="4" w:space="0" w:color="auto"/>
            </w:tcBorders>
            <w:shd w:val="clear" w:color="auto" w:fill="FFFFFF"/>
            <w:vAlign w:val="bottom"/>
          </w:tcPr>
          <w:p w:rsidR="000F750C" w:rsidRDefault="00814A51">
            <w:pPr>
              <w:pStyle w:val="Jin0"/>
              <w:shd w:val="clear" w:color="auto" w:fill="auto"/>
              <w:ind w:right="160"/>
              <w:jc w:val="right"/>
              <w:rPr>
                <w:sz w:val="15"/>
                <w:szCs w:val="15"/>
              </w:rPr>
            </w:pPr>
            <w:r>
              <w:rPr>
                <w:i w:val="0"/>
                <w:iCs w:val="0"/>
                <w:sz w:val="15"/>
                <w:szCs w:val="15"/>
              </w:rPr>
              <w:t>1,000</w:t>
            </w:r>
          </w:p>
        </w:tc>
        <w:tc>
          <w:tcPr>
            <w:tcW w:w="997"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2 600,00</w:t>
            </w:r>
          </w:p>
        </w:tc>
        <w:tc>
          <w:tcPr>
            <w:tcW w:w="3067" w:type="dxa"/>
            <w:tcBorders>
              <w:top w:val="single" w:sz="4" w:space="0" w:color="auto"/>
            </w:tcBorders>
            <w:shd w:val="clear" w:color="auto" w:fill="FFFFFF"/>
          </w:tcPr>
          <w:p w:rsidR="000F750C" w:rsidRDefault="00814A51">
            <w:pPr>
              <w:pStyle w:val="Jin0"/>
              <w:shd w:val="clear" w:color="auto" w:fill="auto"/>
              <w:ind w:left="220"/>
              <w:jc w:val="center"/>
              <w:rPr>
                <w:sz w:val="15"/>
                <w:szCs w:val="15"/>
              </w:rPr>
            </w:pPr>
            <w:r>
              <w:rPr>
                <w:i w:val="0"/>
                <w:iCs w:val="0"/>
                <w:sz w:val="15"/>
                <w:szCs w:val="15"/>
              </w:rPr>
              <w:t>2 600,00 í</w:t>
            </w:r>
          </w:p>
        </w:tc>
      </w:tr>
      <w:tr w:rsidR="000F750C">
        <w:trPr>
          <w:trHeight w:hRule="exact" w:val="364"/>
          <w:jc w:val="center"/>
        </w:trPr>
        <w:tc>
          <w:tcPr>
            <w:tcW w:w="328"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30</w:t>
            </w:r>
          </w:p>
        </w:tc>
        <w:tc>
          <w:tcPr>
            <w:tcW w:w="349"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K</w:t>
            </w:r>
          </w:p>
        </w:tc>
        <w:tc>
          <w:tcPr>
            <w:tcW w:w="1062"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998767103</w:t>
            </w:r>
          </w:p>
        </w:tc>
        <w:tc>
          <w:tcPr>
            <w:tcW w:w="7974" w:type="dxa"/>
            <w:tcBorders>
              <w:top w:val="single" w:sz="4" w:space="0" w:color="auto"/>
            </w:tcBorders>
            <w:shd w:val="clear" w:color="auto" w:fill="FFFFFF"/>
            <w:vAlign w:val="bottom"/>
          </w:tcPr>
          <w:p w:rsidR="000F750C" w:rsidRDefault="00814A51">
            <w:pPr>
              <w:pStyle w:val="Jin0"/>
              <w:shd w:val="clear" w:color="auto" w:fill="auto"/>
              <w:spacing w:line="276" w:lineRule="auto"/>
              <w:ind w:left="260" w:hanging="40"/>
              <w:rPr>
                <w:sz w:val="15"/>
                <w:szCs w:val="15"/>
              </w:rPr>
            </w:pPr>
            <w:r>
              <w:rPr>
                <w:i w:val="0"/>
                <w:iCs w:val="0"/>
                <w:sz w:val="15"/>
                <w:szCs w:val="15"/>
              </w:rPr>
              <w:t>i Přesun hmot pro zámečnické konstrukce stanovený z hmotnosti přesunovaného materiálu vodorovná dopravní vzdálenost do 50 m v objektech výšky přes 12 do 24 m</w:t>
            </w:r>
          </w:p>
        </w:tc>
        <w:tc>
          <w:tcPr>
            <w:tcW w:w="533"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t</w:t>
            </w:r>
          </w:p>
        </w:tc>
        <w:tc>
          <w:tcPr>
            <w:tcW w:w="1037" w:type="dxa"/>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414"/>
              </w:tabs>
              <w:jc w:val="both"/>
              <w:rPr>
                <w:sz w:val="15"/>
                <w:szCs w:val="15"/>
              </w:rPr>
            </w:pPr>
            <w:r>
              <w:rPr>
                <w:i w:val="0"/>
                <w:iCs w:val="0"/>
                <w:sz w:val="15"/>
                <w:szCs w:val="15"/>
              </w:rPr>
              <w:t>'</w:t>
            </w:r>
            <w:r>
              <w:rPr>
                <w:i w:val="0"/>
                <w:iCs w:val="0"/>
                <w:sz w:val="15"/>
                <w:szCs w:val="15"/>
              </w:rPr>
              <w:tab/>
              <w:t>0,171</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3 250,00</w:t>
            </w:r>
          </w:p>
        </w:tc>
        <w:tc>
          <w:tcPr>
            <w:tcW w:w="3067" w:type="dxa"/>
            <w:tcBorders>
              <w:top w:val="single" w:sz="4" w:space="0" w:color="auto"/>
            </w:tcBorders>
            <w:shd w:val="clear" w:color="auto" w:fill="FFFFFF"/>
            <w:vAlign w:val="center"/>
          </w:tcPr>
          <w:p w:rsidR="000F750C" w:rsidRDefault="00814A51">
            <w:pPr>
              <w:pStyle w:val="Jin0"/>
              <w:shd w:val="clear" w:color="auto" w:fill="auto"/>
              <w:ind w:left="1160" w:firstLine="40"/>
              <w:jc w:val="both"/>
              <w:rPr>
                <w:sz w:val="15"/>
                <w:szCs w:val="15"/>
              </w:rPr>
            </w:pPr>
            <w:r>
              <w:rPr>
                <w:i w:val="0"/>
                <w:iCs w:val="0"/>
                <w:sz w:val="15"/>
                <w:szCs w:val="15"/>
              </w:rPr>
              <w:t>555,75 CS ÚRS 2019 01</w:t>
            </w:r>
          </w:p>
        </w:tc>
      </w:tr>
      <w:tr w:rsidR="000F750C">
        <w:trPr>
          <w:trHeight w:hRule="exact" w:val="1591"/>
          <w:jc w:val="center"/>
        </w:trPr>
        <w:tc>
          <w:tcPr>
            <w:tcW w:w="328" w:type="dxa"/>
            <w:tcBorders>
              <w:top w:val="single" w:sz="4" w:space="0" w:color="auto"/>
            </w:tcBorders>
            <w:shd w:val="clear" w:color="auto" w:fill="FFFFFF"/>
          </w:tcPr>
          <w:p w:rsidR="000F750C" w:rsidRDefault="000F750C">
            <w:pPr>
              <w:rPr>
                <w:sz w:val="10"/>
                <w:szCs w:val="10"/>
              </w:rPr>
            </w:pPr>
          </w:p>
        </w:tc>
        <w:tc>
          <w:tcPr>
            <w:tcW w:w="349" w:type="dxa"/>
            <w:tcBorders>
              <w:top w:val="single" w:sz="4" w:space="0" w:color="auto"/>
            </w:tcBorders>
            <w:shd w:val="clear" w:color="auto" w:fill="FFFFFF"/>
            <w:vAlign w:val="center"/>
          </w:tcPr>
          <w:p w:rsidR="000F750C" w:rsidRDefault="00814A51">
            <w:pPr>
              <w:pStyle w:val="Jin0"/>
              <w:shd w:val="clear" w:color="auto" w:fill="auto"/>
            </w:pPr>
            <w:r>
              <w:rPr>
                <w:i w:val="0"/>
                <w:iCs w:val="0"/>
              </w:rPr>
              <w:t>PSC</w:t>
            </w:r>
          </w:p>
        </w:tc>
        <w:tc>
          <w:tcPr>
            <w:tcW w:w="1062" w:type="dxa"/>
            <w:tcBorders>
              <w:top w:val="single" w:sz="4" w:space="0" w:color="auto"/>
            </w:tcBorders>
            <w:shd w:val="clear" w:color="auto" w:fill="FFFFFF"/>
          </w:tcPr>
          <w:p w:rsidR="000F750C" w:rsidRDefault="000F750C">
            <w:pPr>
              <w:rPr>
                <w:sz w:val="10"/>
                <w:szCs w:val="10"/>
              </w:rPr>
            </w:pPr>
          </w:p>
        </w:tc>
        <w:tc>
          <w:tcPr>
            <w:tcW w:w="7974" w:type="dxa"/>
            <w:tcBorders>
              <w:top w:val="single" w:sz="4" w:space="0" w:color="auto"/>
            </w:tcBorders>
            <w:shd w:val="clear" w:color="auto" w:fill="FFFFFF"/>
          </w:tcPr>
          <w:p w:rsidR="000F750C" w:rsidRDefault="00814A51">
            <w:pPr>
              <w:pStyle w:val="Jin0"/>
              <w:shd w:val="clear" w:color="auto" w:fill="auto"/>
              <w:spacing w:line="290" w:lineRule="auto"/>
              <w:ind w:left="260"/>
            </w:pPr>
            <w:r>
              <w:t>Poznámka k souboru cen:</w:t>
            </w:r>
          </w:p>
          <w:p w:rsidR="000F750C" w:rsidRDefault="00814A51">
            <w:pPr>
              <w:pStyle w:val="Jin0"/>
              <w:numPr>
                <w:ilvl w:val="0"/>
                <w:numId w:val="18"/>
              </w:numPr>
              <w:shd w:val="clear" w:color="auto" w:fill="auto"/>
              <w:tabs>
                <w:tab w:val="left" w:pos="418"/>
              </w:tabs>
              <w:spacing w:line="290" w:lineRule="auto"/>
              <w:ind w:left="260"/>
            </w:pPr>
            <w:r>
              <w:t>Ceny pro přesun hmot stanovený z hmotnosti přesunovaného materiálu se používají tehdy, pokud je možné určit hmotnost za celý stavební díl. Do této hmotnosti se započítává i hmotnost materiálů oceňovaných ve specifikaci.</w:t>
            </w:r>
          </w:p>
          <w:p w:rsidR="000F750C" w:rsidRDefault="00814A51">
            <w:pPr>
              <w:pStyle w:val="Jin0"/>
              <w:numPr>
                <w:ilvl w:val="0"/>
                <w:numId w:val="18"/>
              </w:numPr>
              <w:shd w:val="clear" w:color="auto" w:fill="auto"/>
              <w:tabs>
                <w:tab w:val="left" w:pos="418"/>
              </w:tabs>
              <w:spacing w:line="290" w:lineRule="auto"/>
              <w:ind w:left="260"/>
            </w:pPr>
            <w:r>
              <w:t>Pokud nelze jednoznačně stanovit hmotnost přesunovaných materiálů, lze pro výpočet přesunu hmot použít orientačně procentní sazbu. Touto sazbou se vynásobí rozpočtové náklady za celý stavební díl včetně nákladů na materiál ve specifikacích.</w:t>
            </w:r>
          </w:p>
          <w:p w:rsidR="000F750C" w:rsidRDefault="00814A51">
            <w:pPr>
              <w:pStyle w:val="Jin0"/>
              <w:numPr>
                <w:ilvl w:val="0"/>
                <w:numId w:val="18"/>
              </w:numPr>
              <w:shd w:val="clear" w:color="auto" w:fill="auto"/>
              <w:tabs>
                <w:tab w:val="left" w:pos="411"/>
              </w:tabs>
              <w:spacing w:line="290" w:lineRule="auto"/>
              <w:ind w:left="260"/>
            </w:pPr>
            <w:r>
              <w:t>Příplatek k cenám -7181 pro přesun prováděný bez použití mechanizace, tj. za ztížených podmínek, lze použít pouze pro hmotnost materiálu, která se tímto způsobem skutečně přemisťuje.</w:t>
            </w:r>
          </w:p>
        </w:tc>
        <w:tc>
          <w:tcPr>
            <w:tcW w:w="533" w:type="dxa"/>
            <w:tcBorders>
              <w:top w:val="single" w:sz="4" w:space="0" w:color="auto"/>
            </w:tcBorders>
            <w:shd w:val="clear" w:color="auto" w:fill="FFFFFF"/>
          </w:tcPr>
          <w:p w:rsidR="000F750C" w:rsidRDefault="000F750C">
            <w:pPr>
              <w:rPr>
                <w:sz w:val="10"/>
                <w:szCs w:val="10"/>
              </w:rPr>
            </w:pPr>
          </w:p>
        </w:tc>
        <w:tc>
          <w:tcPr>
            <w:tcW w:w="1037"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3067" w:type="dxa"/>
            <w:tcBorders>
              <w:top w:val="single" w:sz="4" w:space="0" w:color="auto"/>
            </w:tcBorders>
            <w:shd w:val="clear" w:color="auto" w:fill="FFFFFF"/>
          </w:tcPr>
          <w:p w:rsidR="000F750C" w:rsidRDefault="000F750C">
            <w:pPr>
              <w:rPr>
                <w:sz w:val="10"/>
                <w:szCs w:val="10"/>
              </w:rPr>
            </w:pPr>
          </w:p>
        </w:tc>
      </w:tr>
      <w:tr w:rsidR="000F750C">
        <w:trPr>
          <w:trHeight w:hRule="exact" w:val="367"/>
          <w:jc w:val="center"/>
        </w:trPr>
        <w:tc>
          <w:tcPr>
            <w:tcW w:w="328"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 31</w:t>
            </w:r>
          </w:p>
        </w:tc>
        <w:tc>
          <w:tcPr>
            <w:tcW w:w="349"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K</w:t>
            </w:r>
          </w:p>
        </w:tc>
        <w:tc>
          <w:tcPr>
            <w:tcW w:w="1062"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998767181</w:t>
            </w:r>
          </w:p>
        </w:tc>
        <w:tc>
          <w:tcPr>
            <w:tcW w:w="7974" w:type="dxa"/>
            <w:tcBorders>
              <w:top w:val="single" w:sz="4" w:space="0" w:color="auto"/>
            </w:tcBorders>
            <w:shd w:val="clear" w:color="auto" w:fill="FFFFFF"/>
          </w:tcPr>
          <w:p w:rsidR="000F750C" w:rsidRDefault="00814A51">
            <w:pPr>
              <w:pStyle w:val="Jin0"/>
              <w:shd w:val="clear" w:color="auto" w:fill="auto"/>
              <w:ind w:left="260" w:hanging="40"/>
              <w:rPr>
                <w:sz w:val="15"/>
                <w:szCs w:val="15"/>
              </w:rPr>
            </w:pPr>
            <w:r>
              <w:rPr>
                <w:i w:val="0"/>
                <w:iCs w:val="0"/>
                <w:sz w:val="15"/>
                <w:szCs w:val="15"/>
              </w:rPr>
              <w:t>'Přesun hmot pro zámečnické konstrukce stanovený z hmotnosti přesunovaného materiálu Příplatek k</w:t>
            </w:r>
          </w:p>
          <w:p w:rsidR="000F750C" w:rsidRDefault="00814A51">
            <w:pPr>
              <w:pStyle w:val="Jin0"/>
              <w:shd w:val="clear" w:color="auto" w:fill="auto"/>
              <w:ind w:left="260" w:hanging="40"/>
              <w:rPr>
                <w:sz w:val="15"/>
                <w:szCs w:val="15"/>
              </w:rPr>
            </w:pPr>
            <w:r>
              <w:rPr>
                <w:i w:val="0"/>
                <w:iCs w:val="0"/>
                <w:sz w:val="15"/>
                <w:szCs w:val="15"/>
              </w:rPr>
              <w:t>;cenám za přesun prováděný bez použití mechanizace pro jakoukoliv výšku objektu</w:t>
            </w:r>
          </w:p>
        </w:tc>
        <w:tc>
          <w:tcPr>
            <w:tcW w:w="533"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t</w:t>
            </w:r>
          </w:p>
        </w:tc>
        <w:tc>
          <w:tcPr>
            <w:tcW w:w="103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0,171'</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3 250,00</w:t>
            </w:r>
          </w:p>
        </w:tc>
        <w:tc>
          <w:tcPr>
            <w:tcW w:w="3067" w:type="dxa"/>
            <w:tcBorders>
              <w:top w:val="single" w:sz="4" w:space="0" w:color="auto"/>
              <w:right w:val="single" w:sz="4" w:space="0" w:color="auto"/>
            </w:tcBorders>
            <w:shd w:val="clear" w:color="auto" w:fill="FFFFFF"/>
            <w:vAlign w:val="center"/>
          </w:tcPr>
          <w:p w:rsidR="000F750C" w:rsidRDefault="00814A51">
            <w:pPr>
              <w:pStyle w:val="Jin0"/>
              <w:shd w:val="clear" w:color="auto" w:fill="auto"/>
              <w:ind w:left="1160" w:firstLine="40"/>
              <w:jc w:val="both"/>
              <w:rPr>
                <w:sz w:val="15"/>
                <w:szCs w:val="15"/>
              </w:rPr>
            </w:pPr>
            <w:r>
              <w:rPr>
                <w:i w:val="0"/>
                <w:iCs w:val="0"/>
                <w:sz w:val="15"/>
                <w:szCs w:val="15"/>
              </w:rPr>
              <w:t>555,75 CS ÚRS 2019 01</w:t>
            </w:r>
          </w:p>
        </w:tc>
      </w:tr>
      <w:tr w:rsidR="000F750C">
        <w:trPr>
          <w:trHeight w:hRule="exact" w:val="1591"/>
          <w:jc w:val="center"/>
        </w:trPr>
        <w:tc>
          <w:tcPr>
            <w:tcW w:w="328" w:type="dxa"/>
            <w:tcBorders>
              <w:top w:val="single" w:sz="4" w:space="0" w:color="auto"/>
            </w:tcBorders>
            <w:shd w:val="clear" w:color="auto" w:fill="FFFFFF"/>
          </w:tcPr>
          <w:p w:rsidR="000F750C" w:rsidRDefault="000F750C">
            <w:pPr>
              <w:rPr>
                <w:sz w:val="10"/>
                <w:szCs w:val="10"/>
              </w:rPr>
            </w:pPr>
          </w:p>
        </w:tc>
        <w:tc>
          <w:tcPr>
            <w:tcW w:w="349" w:type="dxa"/>
            <w:tcBorders>
              <w:top w:val="single" w:sz="4" w:space="0" w:color="auto"/>
            </w:tcBorders>
            <w:shd w:val="clear" w:color="auto" w:fill="FFFFFF"/>
            <w:vAlign w:val="center"/>
          </w:tcPr>
          <w:p w:rsidR="000F750C" w:rsidRDefault="00814A51">
            <w:pPr>
              <w:pStyle w:val="Jin0"/>
              <w:shd w:val="clear" w:color="auto" w:fill="auto"/>
            </w:pPr>
            <w:r>
              <w:rPr>
                <w:i w:val="0"/>
                <w:iCs w:val="0"/>
              </w:rPr>
              <w:t>PSC</w:t>
            </w:r>
          </w:p>
        </w:tc>
        <w:tc>
          <w:tcPr>
            <w:tcW w:w="1062" w:type="dxa"/>
            <w:tcBorders>
              <w:top w:val="single" w:sz="4" w:space="0" w:color="auto"/>
            </w:tcBorders>
            <w:shd w:val="clear" w:color="auto" w:fill="FFFFFF"/>
          </w:tcPr>
          <w:p w:rsidR="000F750C" w:rsidRDefault="000F750C">
            <w:pPr>
              <w:rPr>
                <w:sz w:val="10"/>
                <w:szCs w:val="10"/>
              </w:rPr>
            </w:pPr>
          </w:p>
        </w:tc>
        <w:tc>
          <w:tcPr>
            <w:tcW w:w="7974" w:type="dxa"/>
            <w:tcBorders>
              <w:top w:val="single" w:sz="4" w:space="0" w:color="auto"/>
            </w:tcBorders>
            <w:shd w:val="clear" w:color="auto" w:fill="FFFFFF"/>
          </w:tcPr>
          <w:p w:rsidR="000F750C" w:rsidRDefault="00814A51">
            <w:pPr>
              <w:pStyle w:val="Jin0"/>
              <w:shd w:val="clear" w:color="auto" w:fill="auto"/>
              <w:spacing w:line="290" w:lineRule="auto"/>
              <w:ind w:left="260"/>
            </w:pPr>
            <w:r>
              <w:t>Poznámka k souboru cen:</w:t>
            </w:r>
          </w:p>
          <w:p w:rsidR="000F750C" w:rsidRDefault="00814A51">
            <w:pPr>
              <w:pStyle w:val="Jin0"/>
              <w:numPr>
                <w:ilvl w:val="0"/>
                <w:numId w:val="19"/>
              </w:numPr>
              <w:shd w:val="clear" w:color="auto" w:fill="auto"/>
              <w:tabs>
                <w:tab w:val="left" w:pos="418"/>
              </w:tabs>
              <w:spacing w:line="290" w:lineRule="auto"/>
              <w:ind w:left="260"/>
            </w:pPr>
            <w:r>
              <w:t>Ceny pro přesun hmot stanovený z hmotnosti přesunovaného materiálu se používají tehdy, pokud je možné určit hmotnost za celý stavební díl. Do této hmotnosti se započítává i hmotnost materiálů oceňovaných ve specifikaci.</w:t>
            </w:r>
          </w:p>
          <w:p w:rsidR="000F750C" w:rsidRDefault="00814A51">
            <w:pPr>
              <w:pStyle w:val="Jin0"/>
              <w:numPr>
                <w:ilvl w:val="0"/>
                <w:numId w:val="19"/>
              </w:numPr>
              <w:shd w:val="clear" w:color="auto" w:fill="auto"/>
              <w:tabs>
                <w:tab w:val="left" w:pos="415"/>
              </w:tabs>
              <w:spacing w:line="290" w:lineRule="auto"/>
              <w:ind w:left="260"/>
            </w:pPr>
            <w:r>
              <w:t>Pokud nelze jednoznačně stanovit hmotnost přesunovaných materiálů, lze pro výpočet přesunu hmot použít orientačně procentní sazbu. Touto sazbou se vynásobí rozpočtové náklady za celý stavební díl včetně nákladů na materiál ve specifikacích.</w:t>
            </w:r>
          </w:p>
          <w:p w:rsidR="000F750C" w:rsidRDefault="00814A51">
            <w:pPr>
              <w:pStyle w:val="Jin0"/>
              <w:numPr>
                <w:ilvl w:val="0"/>
                <w:numId w:val="19"/>
              </w:numPr>
              <w:shd w:val="clear" w:color="auto" w:fill="auto"/>
              <w:tabs>
                <w:tab w:val="left" w:pos="415"/>
              </w:tabs>
              <w:spacing w:line="290" w:lineRule="auto"/>
              <w:ind w:left="260"/>
            </w:pPr>
            <w:r>
              <w:t>Příplatek k cenám -7181 pro přesun prováděný bez použití mechanizace, tj. za ztížených podmínek, lze použít pouze pro hmotnost materiálu, která se tímto způsobem skutečně přemísťuje.</w:t>
            </w:r>
          </w:p>
        </w:tc>
        <w:tc>
          <w:tcPr>
            <w:tcW w:w="533" w:type="dxa"/>
            <w:tcBorders>
              <w:top w:val="single" w:sz="4" w:space="0" w:color="auto"/>
            </w:tcBorders>
            <w:shd w:val="clear" w:color="auto" w:fill="FFFFFF"/>
          </w:tcPr>
          <w:p w:rsidR="000F750C" w:rsidRDefault="000F750C">
            <w:pPr>
              <w:rPr>
                <w:sz w:val="10"/>
                <w:szCs w:val="10"/>
              </w:rPr>
            </w:pPr>
          </w:p>
        </w:tc>
        <w:tc>
          <w:tcPr>
            <w:tcW w:w="1037"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3067" w:type="dxa"/>
            <w:tcBorders>
              <w:top w:val="single" w:sz="4" w:space="0" w:color="auto"/>
            </w:tcBorders>
            <w:shd w:val="clear" w:color="auto" w:fill="FFFFFF"/>
          </w:tcPr>
          <w:p w:rsidR="000F750C" w:rsidRDefault="000F750C">
            <w:pPr>
              <w:rPr>
                <w:sz w:val="10"/>
                <w:szCs w:val="10"/>
              </w:rPr>
            </w:pPr>
          </w:p>
        </w:tc>
      </w:tr>
      <w:tr w:rsidR="000F750C">
        <w:trPr>
          <w:trHeight w:hRule="exact" w:val="421"/>
          <w:jc w:val="center"/>
        </w:trPr>
        <w:tc>
          <w:tcPr>
            <w:tcW w:w="328" w:type="dxa"/>
            <w:shd w:val="clear" w:color="auto" w:fill="FFFFFF"/>
          </w:tcPr>
          <w:p w:rsidR="000F750C" w:rsidRDefault="000F750C">
            <w:pPr>
              <w:rPr>
                <w:sz w:val="10"/>
                <w:szCs w:val="10"/>
              </w:rPr>
            </w:pPr>
          </w:p>
        </w:tc>
        <w:tc>
          <w:tcPr>
            <w:tcW w:w="349" w:type="dxa"/>
            <w:shd w:val="clear" w:color="auto" w:fill="FFFFFF"/>
            <w:vAlign w:val="bottom"/>
          </w:tcPr>
          <w:p w:rsidR="000F750C" w:rsidRDefault="00814A51">
            <w:pPr>
              <w:pStyle w:val="Jin0"/>
              <w:shd w:val="clear" w:color="auto" w:fill="auto"/>
            </w:pPr>
            <w:r>
              <w:rPr>
                <w:i w:val="0"/>
                <w:iCs w:val="0"/>
              </w:rPr>
              <w:t>D</w:t>
            </w:r>
          </w:p>
        </w:tc>
        <w:tc>
          <w:tcPr>
            <w:tcW w:w="1062" w:type="dxa"/>
            <w:shd w:val="clear" w:color="auto" w:fill="FFFFFF"/>
            <w:vAlign w:val="bottom"/>
          </w:tcPr>
          <w:p w:rsidR="000F750C" w:rsidRDefault="00814A51">
            <w:pPr>
              <w:pStyle w:val="Jin0"/>
              <w:shd w:val="clear" w:color="auto" w:fill="auto"/>
              <w:rPr>
                <w:sz w:val="19"/>
                <w:szCs w:val="19"/>
              </w:rPr>
            </w:pPr>
            <w:r>
              <w:rPr>
                <w:i w:val="0"/>
                <w:iCs w:val="0"/>
                <w:sz w:val="19"/>
                <w:szCs w:val="19"/>
              </w:rPr>
              <w:t>771</w:t>
            </w:r>
          </w:p>
        </w:tc>
        <w:tc>
          <w:tcPr>
            <w:tcW w:w="7974" w:type="dxa"/>
            <w:shd w:val="clear" w:color="auto" w:fill="FFFFFF"/>
            <w:vAlign w:val="bottom"/>
          </w:tcPr>
          <w:p w:rsidR="000F750C" w:rsidRDefault="00814A51">
            <w:pPr>
              <w:pStyle w:val="Jin0"/>
              <w:shd w:val="clear" w:color="auto" w:fill="auto"/>
              <w:ind w:left="260"/>
              <w:rPr>
                <w:sz w:val="19"/>
                <w:szCs w:val="19"/>
              </w:rPr>
            </w:pPr>
            <w:r>
              <w:rPr>
                <w:i w:val="0"/>
                <w:iCs w:val="0"/>
                <w:sz w:val="19"/>
                <w:szCs w:val="19"/>
              </w:rPr>
              <w:t>Podlahy z dlaždic</w:t>
            </w:r>
          </w:p>
        </w:tc>
        <w:tc>
          <w:tcPr>
            <w:tcW w:w="533" w:type="dxa"/>
            <w:shd w:val="clear" w:color="auto" w:fill="FFFFFF"/>
          </w:tcPr>
          <w:p w:rsidR="000F750C" w:rsidRDefault="000F750C">
            <w:pPr>
              <w:rPr>
                <w:sz w:val="10"/>
                <w:szCs w:val="10"/>
              </w:rPr>
            </w:pPr>
          </w:p>
        </w:tc>
        <w:tc>
          <w:tcPr>
            <w:tcW w:w="1037"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3067" w:type="dxa"/>
            <w:shd w:val="clear" w:color="auto" w:fill="FFFFFF"/>
            <w:vAlign w:val="bottom"/>
          </w:tcPr>
          <w:p w:rsidR="000F750C" w:rsidRDefault="00814A51">
            <w:pPr>
              <w:pStyle w:val="Jin0"/>
              <w:shd w:val="clear" w:color="auto" w:fill="auto"/>
              <w:ind w:right="1360"/>
              <w:jc w:val="right"/>
              <w:rPr>
                <w:sz w:val="19"/>
                <w:szCs w:val="19"/>
              </w:rPr>
            </w:pPr>
            <w:r>
              <w:rPr>
                <w:i w:val="0"/>
                <w:iCs w:val="0"/>
                <w:sz w:val="19"/>
                <w:szCs w:val="19"/>
              </w:rPr>
              <w:t>499 937,23</w:t>
            </w:r>
          </w:p>
        </w:tc>
      </w:tr>
      <w:tr w:rsidR="000F750C">
        <w:trPr>
          <w:trHeight w:hRule="exact" w:val="382"/>
          <w:jc w:val="center"/>
        </w:trPr>
        <w:tc>
          <w:tcPr>
            <w:tcW w:w="328" w:type="dxa"/>
            <w:tcBorders>
              <w:top w:val="single" w:sz="4" w:space="0" w:color="auto"/>
              <w:bottom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32</w:t>
            </w:r>
          </w:p>
        </w:tc>
        <w:tc>
          <w:tcPr>
            <w:tcW w:w="349" w:type="dxa"/>
            <w:tcBorders>
              <w:top w:val="single" w:sz="4" w:space="0" w:color="auto"/>
              <w:bottom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K</w:t>
            </w:r>
          </w:p>
        </w:tc>
        <w:tc>
          <w:tcPr>
            <w:tcW w:w="1062" w:type="dxa"/>
            <w:tcBorders>
              <w:top w:val="single" w:sz="4" w:space="0" w:color="auto"/>
              <w:left w:val="single" w:sz="4" w:space="0" w:color="auto"/>
              <w:bottom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771161021</w:t>
            </w:r>
          </w:p>
        </w:tc>
        <w:tc>
          <w:tcPr>
            <w:tcW w:w="7974" w:type="dxa"/>
            <w:tcBorders>
              <w:top w:val="single" w:sz="4" w:space="0" w:color="auto"/>
              <w:bottom w:val="single" w:sz="4" w:space="0" w:color="auto"/>
            </w:tcBorders>
            <w:shd w:val="clear" w:color="auto" w:fill="FFFFFF"/>
          </w:tcPr>
          <w:p w:rsidR="000F750C" w:rsidRDefault="00814A51">
            <w:pPr>
              <w:pStyle w:val="Jin0"/>
              <w:shd w:val="clear" w:color="auto" w:fill="auto"/>
              <w:spacing w:line="290" w:lineRule="auto"/>
              <w:ind w:left="260"/>
              <w:rPr>
                <w:sz w:val="15"/>
                <w:szCs w:val="15"/>
              </w:rPr>
            </w:pPr>
            <w:r>
              <w:rPr>
                <w:i w:val="0"/>
                <w:iCs w:val="0"/>
                <w:sz w:val="15"/>
                <w:szCs w:val="15"/>
              </w:rPr>
              <w:t>Příprava podkladu před provedením dlažby montáž profilu ukončujícího profilu pro plynulý přechod (dlažba-</w:t>
            </w:r>
            <w:r>
              <w:rPr>
                <w:i w:val="0"/>
                <w:iCs w:val="0"/>
                <w:sz w:val="15"/>
                <w:szCs w:val="15"/>
                <w:vertAlign w:val="superscript"/>
              </w:rPr>
              <w:t xml:space="preserve">; </w:t>
            </w:r>
            <w:r>
              <w:rPr>
                <w:i w:val="0"/>
                <w:iCs w:val="0"/>
                <w:sz w:val="15"/>
                <w:szCs w:val="15"/>
              </w:rPr>
              <w:t>koberec apod.)</w:t>
            </w:r>
          </w:p>
        </w:tc>
        <w:tc>
          <w:tcPr>
            <w:tcW w:w="533" w:type="dxa"/>
            <w:tcBorders>
              <w:top w:val="single" w:sz="4" w:space="0" w:color="auto"/>
              <w:bottom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w:t>
            </w:r>
          </w:p>
        </w:tc>
        <w:tc>
          <w:tcPr>
            <w:tcW w:w="1037" w:type="dxa"/>
            <w:tcBorders>
              <w:top w:val="single" w:sz="4" w:space="0" w:color="auto"/>
              <w:bottom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6,800'</w:t>
            </w:r>
          </w:p>
        </w:tc>
        <w:tc>
          <w:tcPr>
            <w:tcW w:w="997" w:type="dxa"/>
            <w:tcBorders>
              <w:top w:val="single" w:sz="4" w:space="0" w:color="auto"/>
              <w:bottom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78,00</w:t>
            </w:r>
          </w:p>
        </w:tc>
        <w:tc>
          <w:tcPr>
            <w:tcW w:w="3067" w:type="dxa"/>
            <w:tcBorders>
              <w:top w:val="single" w:sz="4" w:space="0" w:color="auto"/>
              <w:bottom w:val="single" w:sz="4" w:space="0" w:color="auto"/>
            </w:tcBorders>
            <w:shd w:val="clear" w:color="auto" w:fill="FFFFFF"/>
            <w:vAlign w:val="center"/>
          </w:tcPr>
          <w:p w:rsidR="000F750C" w:rsidRDefault="00814A51">
            <w:pPr>
              <w:pStyle w:val="Jin0"/>
              <w:shd w:val="clear" w:color="auto" w:fill="auto"/>
              <w:ind w:left="1160" w:firstLine="40"/>
              <w:jc w:val="both"/>
              <w:rPr>
                <w:sz w:val="15"/>
                <w:szCs w:val="15"/>
              </w:rPr>
            </w:pPr>
            <w:r>
              <w:rPr>
                <w:i w:val="0"/>
                <w:iCs w:val="0"/>
                <w:sz w:val="15"/>
                <w:szCs w:val="15"/>
              </w:rPr>
              <w:t>530,40 CS ÚRS 2019 01</w:t>
            </w:r>
          </w:p>
        </w:tc>
      </w:tr>
    </w:tbl>
    <w:p w:rsidR="000F750C" w:rsidRDefault="000F750C">
      <w:pPr>
        <w:spacing w:line="14" w:lineRule="exact"/>
        <w:sectPr w:rsidR="000F750C">
          <w:pgSz w:w="16840" w:h="11900" w:orient="landscape"/>
          <w:pgMar w:top="465" w:right="893" w:bottom="892" w:left="600" w:header="0" w:footer="3" w:gutter="0"/>
          <w:cols w:space="720"/>
          <w:noEndnote/>
          <w:docGrid w:linePitch="360"/>
        </w:sectPr>
      </w:pPr>
    </w:p>
    <w:p w:rsidR="000F750C" w:rsidRDefault="00814A51">
      <w:pPr>
        <w:pStyle w:val="Zkladntext1"/>
        <w:framePr w:w="590" w:h="504" w:wrap="none" w:vAnchor="text" w:hAnchor="margin" w:x="73" w:y="21"/>
        <w:shd w:val="clear" w:color="auto" w:fill="auto"/>
        <w:spacing w:line="300" w:lineRule="auto"/>
        <w:jc w:val="both"/>
        <w:rPr>
          <w:sz w:val="16"/>
          <w:szCs w:val="16"/>
        </w:rPr>
      </w:pPr>
      <w:r>
        <w:rPr>
          <w:sz w:val="16"/>
          <w:szCs w:val="16"/>
        </w:rPr>
        <w:lastRenderedPageBreak/>
        <w:t>P Ty Č p</w:t>
      </w:r>
    </w:p>
    <w:p w:rsidR="000F750C" w:rsidRDefault="00814A51">
      <w:pPr>
        <w:pStyle w:val="Zkladntext1"/>
        <w:framePr w:w="410" w:h="227" w:wrap="none" w:vAnchor="text" w:hAnchor="margin" w:x="1110" w:y="116"/>
        <w:shd w:val="clear" w:color="auto" w:fill="auto"/>
        <w:rPr>
          <w:sz w:val="16"/>
          <w:szCs w:val="16"/>
        </w:rPr>
      </w:pPr>
      <w:r>
        <w:rPr>
          <w:sz w:val="16"/>
          <w:szCs w:val="16"/>
        </w:rPr>
        <w:t>Kód</w:t>
      </w:r>
    </w:p>
    <w:p w:rsidR="000F750C" w:rsidRDefault="00814A51">
      <w:pPr>
        <w:pStyle w:val="Zkladntext1"/>
        <w:framePr w:w="547" w:h="238" w:wrap="none" w:vAnchor="text" w:hAnchor="margin" w:x="5523" w:y="113"/>
        <w:shd w:val="clear" w:color="auto" w:fill="auto"/>
        <w:rPr>
          <w:sz w:val="16"/>
          <w:szCs w:val="16"/>
        </w:rPr>
      </w:pPr>
      <w:r>
        <w:rPr>
          <w:sz w:val="16"/>
          <w:szCs w:val="16"/>
        </w:rPr>
        <w:t>Popis</w:t>
      </w:r>
    </w:p>
    <w:p w:rsidR="000F750C" w:rsidRDefault="00814A51">
      <w:pPr>
        <w:pStyle w:val="Zkladntext1"/>
        <w:framePr w:w="1332" w:h="227" w:wrap="none" w:vAnchor="text" w:hAnchor="margin" w:x="9829" w:y="120"/>
        <w:shd w:val="clear" w:color="auto" w:fill="auto"/>
        <w:rPr>
          <w:sz w:val="16"/>
          <w:szCs w:val="16"/>
        </w:rPr>
      </w:pPr>
      <w:r>
        <w:rPr>
          <w:sz w:val="16"/>
          <w:szCs w:val="16"/>
        </w:rPr>
        <w:t>MJ Množství</w:t>
      </w:r>
    </w:p>
    <w:p w:rsidR="000F750C" w:rsidRDefault="00814A51">
      <w:pPr>
        <w:pStyle w:val="Zkladntext1"/>
        <w:framePr w:w="641" w:h="461" w:wrap="none" w:vAnchor="text" w:hAnchor="margin" w:x="11391" w:y="21"/>
        <w:shd w:val="clear" w:color="auto" w:fill="auto"/>
        <w:spacing w:after="40"/>
        <w:rPr>
          <w:sz w:val="16"/>
          <w:szCs w:val="16"/>
        </w:rPr>
      </w:pPr>
      <w:r>
        <w:rPr>
          <w:sz w:val="16"/>
          <w:szCs w:val="16"/>
        </w:rPr>
        <w:t>J.cena</w:t>
      </w:r>
    </w:p>
    <w:p w:rsidR="000F750C" w:rsidRDefault="00814A51">
      <w:pPr>
        <w:pStyle w:val="Zkladntext1"/>
        <w:framePr w:w="641" w:h="461" w:wrap="none" w:vAnchor="text" w:hAnchor="margin" w:x="11391" w:y="21"/>
        <w:shd w:val="clear" w:color="auto" w:fill="auto"/>
        <w:rPr>
          <w:sz w:val="16"/>
          <w:szCs w:val="16"/>
        </w:rPr>
      </w:pPr>
      <w:r>
        <w:rPr>
          <w:sz w:val="16"/>
          <w:szCs w:val="16"/>
        </w:rPr>
        <w:t>[CZK]</w:t>
      </w:r>
    </w:p>
    <w:p w:rsidR="000F750C" w:rsidRDefault="00814A51">
      <w:pPr>
        <w:pStyle w:val="Zkladntext1"/>
        <w:framePr w:w="1670" w:h="241" w:wrap="none" w:vAnchor="text" w:hAnchor="margin" w:x="12313" w:y="120"/>
        <w:shd w:val="clear" w:color="auto" w:fill="auto"/>
        <w:rPr>
          <w:sz w:val="16"/>
          <w:szCs w:val="16"/>
        </w:rPr>
      </w:pPr>
      <w:r>
        <w:rPr>
          <w:sz w:val="16"/>
          <w:szCs w:val="16"/>
        </w:rPr>
        <w:t>Cena celkem [CZK]</w:t>
      </w:r>
    </w:p>
    <w:p w:rsidR="000F750C" w:rsidRDefault="00814A51">
      <w:pPr>
        <w:pStyle w:val="Zkladntext1"/>
        <w:framePr w:w="382" w:h="227" w:wrap="none" w:vAnchor="text" w:hAnchor="margin" w:x="325" w:y="811"/>
        <w:shd w:val="clear" w:color="auto" w:fill="auto"/>
        <w:rPr>
          <w:sz w:val="16"/>
          <w:szCs w:val="16"/>
        </w:rPr>
      </w:pPr>
      <w:r>
        <w:rPr>
          <w:sz w:val="16"/>
          <w:szCs w:val="16"/>
        </w:rPr>
        <w:t>pse</w:t>
      </w:r>
    </w:p>
    <w:p w:rsidR="000F750C" w:rsidRDefault="00814A51">
      <w:pPr>
        <w:pStyle w:val="Zkladntext20"/>
        <w:framePr w:w="6415" w:h="1318" w:wrap="none" w:vAnchor="text" w:hAnchor="margin" w:x="1938" w:y="505"/>
        <w:shd w:val="clear" w:color="auto" w:fill="auto"/>
        <w:spacing w:line="240" w:lineRule="auto"/>
      </w:pPr>
      <w:r>
        <w:t>Poznámka k souboru cen:</w:t>
      </w:r>
    </w:p>
    <w:p w:rsidR="000F750C" w:rsidRDefault="00814A51">
      <w:pPr>
        <w:pStyle w:val="Zkladntext20"/>
        <w:framePr w:w="6415" w:h="1318" w:wrap="none" w:vAnchor="text" w:hAnchor="margin" w:x="1938" w:y="505"/>
        <w:numPr>
          <w:ilvl w:val="0"/>
          <w:numId w:val="20"/>
        </w:numPr>
        <w:shd w:val="clear" w:color="auto" w:fill="auto"/>
        <w:tabs>
          <w:tab w:val="left" w:pos="155"/>
        </w:tabs>
        <w:spacing w:line="240" w:lineRule="auto"/>
      </w:pPr>
      <w:r>
        <w:t>V cenách 771 12-1011 až 771 12-1015 jsou započteny i náklady na dodáni nátěru.</w:t>
      </w:r>
    </w:p>
    <w:p w:rsidR="000F750C" w:rsidRDefault="00814A51">
      <w:pPr>
        <w:pStyle w:val="Zkladntext20"/>
        <w:framePr w:w="6415" w:h="1318" w:wrap="none" w:vAnchor="text" w:hAnchor="margin" w:x="1938" w:y="505"/>
        <w:numPr>
          <w:ilvl w:val="0"/>
          <w:numId w:val="20"/>
        </w:numPr>
        <w:shd w:val="clear" w:color="auto" w:fill="auto"/>
        <w:tabs>
          <w:tab w:val="left" w:pos="169"/>
        </w:tabs>
        <w:spacing w:line="240" w:lineRule="auto"/>
      </w:pPr>
      <w:r>
        <w:t>V cenách 771 15-1011 až 771 15-1026jsou započteny i náklady na dodání stěrky.</w:t>
      </w:r>
    </w:p>
    <w:p w:rsidR="000F750C" w:rsidRDefault="00814A51">
      <w:pPr>
        <w:pStyle w:val="Zkladntext20"/>
        <w:framePr w:w="6415" w:h="1318" w:wrap="none" w:vAnchor="text" w:hAnchor="margin" w:x="1938" w:y="505"/>
        <w:numPr>
          <w:ilvl w:val="0"/>
          <w:numId w:val="20"/>
        </w:numPr>
        <w:shd w:val="clear" w:color="auto" w:fill="auto"/>
        <w:tabs>
          <w:tab w:val="left" w:pos="169"/>
        </w:tabs>
        <w:spacing w:after="180" w:line="240" w:lineRule="auto"/>
      </w:pPr>
      <w:r>
        <w:rPr>
          <w:i w:val="0"/>
          <w:iCs w:val="0"/>
          <w:sz w:val="15"/>
          <w:szCs w:val="15"/>
        </w:rPr>
        <w:t xml:space="preserve">V </w:t>
      </w:r>
      <w:r>
        <w:t>cenách 771 16-1011 až -1023 nejsou započteny náklady na materiál, tyto se oceňujf ve specifikaci.</w:t>
      </w:r>
    </w:p>
    <w:p w:rsidR="000F750C" w:rsidRDefault="00814A51">
      <w:pPr>
        <w:pStyle w:val="Zkladntext1"/>
        <w:framePr w:w="6415" w:h="1318" w:wrap="none" w:vAnchor="text" w:hAnchor="margin" w:x="1938" w:y="505"/>
        <w:shd w:val="clear" w:color="auto" w:fill="auto"/>
      </w:pPr>
      <w:r>
        <w:t>"vč. výpis+popis TZ"</w:t>
      </w:r>
    </w:p>
    <w:p w:rsidR="000F750C" w:rsidRDefault="00814A51">
      <w:pPr>
        <w:pStyle w:val="Zkladntext1"/>
        <w:framePr w:w="6415" w:h="1318" w:wrap="none" w:vAnchor="text" w:hAnchor="margin" w:x="1938" w:y="505"/>
        <w:shd w:val="clear" w:color="auto" w:fill="auto"/>
      </w:pPr>
      <w:r>
        <w:t>6,8</w:t>
      </w:r>
    </w:p>
    <w:p w:rsidR="000F750C" w:rsidRDefault="00814A51">
      <w:pPr>
        <w:pStyle w:val="Zkladntext1"/>
        <w:framePr w:w="504" w:h="216" w:wrap="none" w:vAnchor="text" w:hAnchor="margin" w:x="10686" w:y="1589"/>
        <w:shd w:val="clear" w:color="auto" w:fill="auto"/>
      </w:pPr>
      <w:r>
        <w:t>6,800</w:t>
      </w:r>
    </w:p>
    <w:p w:rsidR="000F750C" w:rsidRDefault="00814A51">
      <w:pPr>
        <w:pStyle w:val="Zkladntext1"/>
        <w:framePr w:w="1260" w:h="216" w:wrap="none" w:vAnchor="text" w:hAnchor="margin" w:x="87" w:y="1823"/>
        <w:shd w:val="clear" w:color="auto" w:fill="auto"/>
      </w:pPr>
      <w:r>
        <w:rPr>
          <w:i/>
          <w:iCs/>
        </w:rPr>
        <w:t>33</w:t>
      </w:r>
      <w:r>
        <w:t xml:space="preserve"> i </w:t>
      </w:r>
      <w:r>
        <w:rPr>
          <w:i/>
          <w:iCs/>
        </w:rPr>
        <w:t>M .DOD-Z4</w:t>
      </w:r>
    </w:p>
    <w:p w:rsidR="000F750C" w:rsidRDefault="00814A51">
      <w:pPr>
        <w:pStyle w:val="Zkladntext1"/>
        <w:framePr w:w="5033" w:h="216" w:wrap="none" w:vAnchor="text" w:hAnchor="margin" w:x="1945" w:y="1823"/>
        <w:shd w:val="clear" w:color="auto" w:fill="auto"/>
      </w:pPr>
      <w:r>
        <w:t xml:space="preserve">i </w:t>
      </w:r>
      <w:r>
        <w:rPr>
          <w:i/>
          <w:iCs/>
        </w:rPr>
        <w:t>Přechodová podlahová lišta - přechod dlažba-PVC - viz celý popis Z4</w:t>
      </w:r>
    </w:p>
    <w:p w:rsidR="000F750C" w:rsidRDefault="00814A51">
      <w:pPr>
        <w:pStyle w:val="Zkladntext1"/>
        <w:framePr w:w="497" w:h="216" w:wrap="none" w:vAnchor="text" w:hAnchor="margin" w:x="10671" w:y="1823"/>
        <w:shd w:val="clear" w:color="auto" w:fill="auto"/>
      </w:pPr>
      <w:r>
        <w:rPr>
          <w:i/>
          <w:iCs/>
        </w:rPr>
        <w:t>7,140</w:t>
      </w:r>
    </w:p>
    <w:p w:rsidR="000F750C" w:rsidRDefault="00814A51">
      <w:pPr>
        <w:pStyle w:val="Zkladntext1"/>
        <w:framePr w:w="554" w:h="216" w:wrap="none" w:vAnchor="text" w:hAnchor="margin" w:x="11665" w:y="1823"/>
        <w:shd w:val="clear" w:color="auto" w:fill="auto"/>
      </w:pPr>
      <w:r>
        <w:rPr>
          <w:i/>
          <w:iCs/>
        </w:rPr>
        <w:t>156,00</w:t>
      </w:r>
    </w:p>
    <w:p w:rsidR="000F750C" w:rsidRDefault="00814A51">
      <w:pPr>
        <w:pStyle w:val="Zkladntext1"/>
        <w:framePr w:w="713" w:h="216" w:wrap="none" w:vAnchor="text" w:hAnchor="margin" w:x="13328" w:y="1823"/>
        <w:shd w:val="clear" w:color="auto" w:fill="auto"/>
      </w:pPr>
      <w:r>
        <w:rPr>
          <w:i/>
          <w:iCs/>
        </w:rPr>
        <w:t>1 113,84</w:t>
      </w:r>
    </w:p>
    <w:p w:rsidR="000F750C" w:rsidRDefault="00814A51">
      <w:pPr>
        <w:pStyle w:val="Zkladntext1"/>
        <w:framePr w:w="3226" w:h="216" w:wrap="none" w:vAnchor="text" w:hAnchor="margin" w:x="1945" w:y="2042"/>
        <w:shd w:val="clear" w:color="auto" w:fill="auto"/>
      </w:pPr>
      <w:r>
        <w:t>6,8*1,05 'Přepočtené koeficientem množství</w:t>
      </w:r>
    </w:p>
    <w:p w:rsidR="000F750C" w:rsidRDefault="00814A51">
      <w:pPr>
        <w:pStyle w:val="Zkladntext1"/>
        <w:framePr w:w="504" w:h="216" w:wrap="none" w:vAnchor="text" w:hAnchor="margin" w:x="10686" w:y="2053"/>
        <w:shd w:val="clear" w:color="auto" w:fill="auto"/>
      </w:pPr>
      <w:r>
        <w:t>7,140</w:t>
      </w:r>
    </w:p>
    <w:p w:rsidR="000F750C" w:rsidRDefault="00814A51">
      <w:pPr>
        <w:pStyle w:val="Zkladntext1"/>
        <w:framePr w:w="1490" w:h="216" w:wrap="none" w:vAnchor="text" w:hAnchor="margin" w:x="51" w:y="2327"/>
        <w:shd w:val="clear" w:color="auto" w:fill="auto"/>
      </w:pPr>
      <w:r>
        <w:t xml:space="preserve">34 i K </w:t>
      </w:r>
      <w:r>
        <w:rPr>
          <w:smallCaps/>
          <w:sz w:val="14"/>
          <w:szCs w:val="14"/>
        </w:rPr>
        <w:t>í</w:t>
      </w:r>
      <w:r>
        <w:t>771271812</w:t>
      </w:r>
    </w:p>
    <w:p w:rsidR="000F750C" w:rsidRDefault="00814A51">
      <w:pPr>
        <w:pStyle w:val="Zkladntext1"/>
        <w:framePr w:w="7171" w:h="223" w:wrap="none" w:vAnchor="text" w:hAnchor="margin" w:x="1945" w:y="2323"/>
        <w:shd w:val="clear" w:color="auto" w:fill="auto"/>
      </w:pPr>
      <w:r>
        <w:t>i Demontáž obkladů schodišť z dlaždic keramických kladených do malty stupiic přes 250 do 350 mm</w:t>
      </w:r>
    </w:p>
    <w:p w:rsidR="000F750C" w:rsidRDefault="00814A51">
      <w:pPr>
        <w:pStyle w:val="Zkladntext1"/>
        <w:framePr w:w="684" w:h="216" w:wrap="none" w:vAnchor="text" w:hAnchor="margin" w:x="10506" w:y="2334"/>
        <w:shd w:val="clear" w:color="auto" w:fill="auto"/>
      </w:pPr>
      <w:r>
        <w:t>213,200'</w:t>
      </w:r>
    </w:p>
    <w:p w:rsidR="000F750C" w:rsidRDefault="00814A51">
      <w:pPr>
        <w:pStyle w:val="Zkladntext1"/>
        <w:framePr w:w="504" w:h="216" w:wrap="none" w:vAnchor="text" w:hAnchor="margin" w:x="11766" w:y="2337"/>
        <w:shd w:val="clear" w:color="auto" w:fill="auto"/>
      </w:pPr>
      <w:r>
        <w:t>84,50</w:t>
      </w:r>
    </w:p>
    <w:p w:rsidR="000F750C" w:rsidRDefault="00814A51">
      <w:pPr>
        <w:pStyle w:val="Zkladntext1"/>
        <w:framePr w:w="2045" w:h="223" w:wrap="none" w:vAnchor="text" w:hAnchor="margin" w:x="13299" w:y="2334"/>
        <w:shd w:val="clear" w:color="auto" w:fill="auto"/>
      </w:pPr>
      <w:r>
        <w:t>18 015,40 CS ÚRS 2019 01</w:t>
      </w:r>
    </w:p>
    <w:tbl>
      <w:tblPr>
        <w:tblOverlap w:val="never"/>
        <w:tblW w:w="0" w:type="auto"/>
        <w:tblLayout w:type="fixed"/>
        <w:tblCellMar>
          <w:left w:w="10" w:type="dxa"/>
          <w:right w:w="10" w:type="dxa"/>
        </w:tblCellMar>
        <w:tblLook w:val="0000" w:firstRow="0" w:lastRow="0" w:firstColumn="0" w:lastColumn="0" w:noHBand="0" w:noVBand="0"/>
      </w:tblPr>
      <w:tblGrid>
        <w:gridCol w:w="1282"/>
        <w:gridCol w:w="2707"/>
      </w:tblGrid>
      <w:tr w:rsidR="000F750C">
        <w:trPr>
          <w:trHeight w:hRule="exact" w:val="209"/>
        </w:trPr>
        <w:tc>
          <w:tcPr>
            <w:tcW w:w="1282" w:type="dxa"/>
            <w:tcBorders>
              <w:top w:val="single" w:sz="4" w:space="0" w:color="auto"/>
            </w:tcBorders>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tcBorders>
              <w:top w:val="single" w:sz="4" w:space="0" w:color="auto"/>
            </w:tcBorders>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"vč. 107+řez+viz popis TZ"</w:t>
            </w:r>
          </w:p>
        </w:tc>
      </w:tr>
      <w:tr w:rsidR="000F750C">
        <w:trPr>
          <w:trHeight w:hRule="exact" w:val="198"/>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1,3*11*2</w:t>
            </w:r>
          </w:p>
        </w:tc>
      </w:tr>
      <w:tr w:rsidR="000F750C">
        <w:trPr>
          <w:trHeight w:hRule="exact" w:val="205"/>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2,6*11</w:t>
            </w:r>
          </w:p>
        </w:tc>
      </w:tr>
      <w:tr w:rsidR="000F750C">
        <w:trPr>
          <w:trHeight w:hRule="exact" w:val="202"/>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Mezisoučet</w:t>
            </w:r>
          </w:p>
        </w:tc>
      </w:tr>
      <w:tr w:rsidR="000F750C">
        <w:trPr>
          <w:trHeight w:hRule="exact" w:val="209"/>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"vč. 105+řez+viz popis TZ"</w:t>
            </w:r>
          </w:p>
        </w:tc>
      </w:tr>
      <w:tr w:rsidR="000F750C">
        <w:trPr>
          <w:trHeight w:hRule="exact" w:val="198"/>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1,3*10*2</w:t>
            </w:r>
          </w:p>
        </w:tc>
      </w:tr>
      <w:tr w:rsidR="000F750C">
        <w:trPr>
          <w:trHeight w:hRule="exact" w:val="205"/>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2,6*10</w:t>
            </w:r>
          </w:p>
        </w:tc>
      </w:tr>
      <w:tr w:rsidR="000F750C">
        <w:trPr>
          <w:trHeight w:hRule="exact" w:val="205"/>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Mezisoučet</w:t>
            </w:r>
          </w:p>
        </w:tc>
      </w:tr>
      <w:tr w:rsidR="000F750C">
        <w:trPr>
          <w:trHeight w:hRule="exact" w:val="209"/>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"vč. 103+řez+viz popis TZ"</w:t>
            </w:r>
          </w:p>
        </w:tc>
      </w:tr>
      <w:tr w:rsidR="000F750C">
        <w:trPr>
          <w:trHeight w:hRule="exact" w:val="202"/>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1,3*10*2</w:t>
            </w:r>
          </w:p>
        </w:tc>
      </w:tr>
      <w:tr w:rsidR="000F750C">
        <w:trPr>
          <w:trHeight w:hRule="exact" w:val="205"/>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2,6*10</w:t>
            </w:r>
          </w:p>
        </w:tc>
      </w:tr>
      <w:tr w:rsidR="000F750C">
        <w:trPr>
          <w:trHeight w:hRule="exact" w:val="205"/>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Mezisoučet</w:t>
            </w:r>
          </w:p>
        </w:tc>
      </w:tr>
      <w:tr w:rsidR="000F750C">
        <w:trPr>
          <w:trHeight w:hRule="exact" w:val="209"/>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"vč. 101+řez+viz popis TZ"</w:t>
            </w:r>
          </w:p>
        </w:tc>
      </w:tr>
      <w:tr w:rsidR="000F750C">
        <w:trPr>
          <w:trHeight w:hRule="exact" w:val="198"/>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1,3*10*2</w:t>
            </w:r>
          </w:p>
        </w:tc>
      </w:tr>
      <w:tr w:rsidR="000F750C">
        <w:trPr>
          <w:trHeight w:hRule="exact" w:val="205"/>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2,6*10</w:t>
            </w:r>
          </w:p>
        </w:tc>
      </w:tr>
      <w:tr w:rsidR="000F750C">
        <w:trPr>
          <w:trHeight w:hRule="exact" w:val="205"/>
        </w:trPr>
        <w:tc>
          <w:tcPr>
            <w:tcW w:w="1282" w:type="dxa"/>
            <w:shd w:val="clear" w:color="auto" w:fill="FFFFFF"/>
            <w:vAlign w:val="bottom"/>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shd w:val="clear" w:color="auto" w:fill="FFFFFF"/>
            <w:vAlign w:val="bottom"/>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Mezisoučet</w:t>
            </w:r>
          </w:p>
        </w:tc>
      </w:tr>
      <w:tr w:rsidR="000F750C">
        <w:trPr>
          <w:trHeight w:hRule="exact" w:val="223"/>
        </w:trPr>
        <w:tc>
          <w:tcPr>
            <w:tcW w:w="1282" w:type="dxa"/>
            <w:tcBorders>
              <w:bottom w:val="single" w:sz="4" w:space="0" w:color="auto"/>
            </w:tcBorders>
            <w:shd w:val="clear" w:color="auto" w:fill="FFFFFF"/>
          </w:tcPr>
          <w:p w:rsidR="000F750C" w:rsidRDefault="00814A51">
            <w:pPr>
              <w:pStyle w:val="Jin0"/>
              <w:framePr w:w="3989" w:h="3492" w:wrap="none" w:vAnchor="text" w:hAnchor="margin" w:x="2" w:y="2611"/>
              <w:shd w:val="clear" w:color="auto" w:fill="auto"/>
              <w:ind w:left="360"/>
              <w:rPr>
                <w:sz w:val="15"/>
                <w:szCs w:val="15"/>
              </w:rPr>
            </w:pPr>
            <w:r>
              <w:rPr>
                <w:i w:val="0"/>
                <w:iCs w:val="0"/>
                <w:sz w:val="15"/>
                <w:szCs w:val="15"/>
              </w:rPr>
              <w:t>w</w:t>
            </w:r>
          </w:p>
        </w:tc>
        <w:tc>
          <w:tcPr>
            <w:tcW w:w="2707" w:type="dxa"/>
            <w:tcBorders>
              <w:bottom w:val="single" w:sz="4" w:space="0" w:color="auto"/>
            </w:tcBorders>
            <w:shd w:val="clear" w:color="auto" w:fill="FFFFFF"/>
          </w:tcPr>
          <w:p w:rsidR="000F750C" w:rsidRDefault="00814A51">
            <w:pPr>
              <w:pStyle w:val="Jin0"/>
              <w:framePr w:w="3989" w:h="3492" w:wrap="none" w:vAnchor="text" w:hAnchor="margin" w:x="2" w:y="2611"/>
              <w:shd w:val="clear" w:color="auto" w:fill="auto"/>
              <w:ind w:left="700"/>
              <w:rPr>
                <w:sz w:val="15"/>
                <w:szCs w:val="15"/>
              </w:rPr>
            </w:pPr>
            <w:r>
              <w:rPr>
                <w:i w:val="0"/>
                <w:iCs w:val="0"/>
                <w:sz w:val="15"/>
                <w:szCs w:val="15"/>
              </w:rPr>
              <w:t>Součet</w:t>
            </w:r>
          </w:p>
        </w:tc>
      </w:tr>
    </w:tbl>
    <w:p w:rsidR="000F750C" w:rsidRDefault="00814A51">
      <w:pPr>
        <w:pStyle w:val="Zkladntext1"/>
        <w:framePr w:w="1447" w:h="216" w:wrap="none" w:vAnchor="text" w:hAnchor="margin" w:x="102" w:y="6164"/>
        <w:shd w:val="clear" w:color="auto" w:fill="auto"/>
      </w:pPr>
      <w:r>
        <w:t>35^ K '771271832</w:t>
      </w:r>
    </w:p>
    <w:p w:rsidR="000F750C" w:rsidRDefault="00814A51">
      <w:pPr>
        <w:pStyle w:val="Zkladntext1"/>
        <w:framePr w:w="6761" w:h="220" w:wrap="none" w:vAnchor="text" w:hAnchor="margin" w:x="1952" w:y="6164"/>
        <w:shd w:val="clear" w:color="auto" w:fill="auto"/>
      </w:pPr>
      <w:r>
        <w:t>; Demontáž obkladů schodišť z dlaždic keramických kladených do malty podstupnic do 250 mm</w:t>
      </w:r>
    </w:p>
    <w:tbl>
      <w:tblPr>
        <w:tblOverlap w:val="never"/>
        <w:tblW w:w="0" w:type="auto"/>
        <w:tblLayout w:type="fixed"/>
        <w:tblCellMar>
          <w:left w:w="10" w:type="dxa"/>
          <w:right w:w="10" w:type="dxa"/>
        </w:tblCellMar>
        <w:tblLook w:val="0000" w:firstRow="0" w:lastRow="0" w:firstColumn="0" w:lastColumn="0" w:noHBand="0" w:noVBand="0"/>
      </w:tblPr>
      <w:tblGrid>
        <w:gridCol w:w="947"/>
        <w:gridCol w:w="2588"/>
      </w:tblGrid>
      <w:tr w:rsidR="000F750C">
        <w:trPr>
          <w:trHeight w:hRule="exact" w:val="194"/>
        </w:trPr>
        <w:tc>
          <w:tcPr>
            <w:tcW w:w="947" w:type="dxa"/>
            <w:tcBorders>
              <w:top w:val="single" w:sz="4" w:space="0" w:color="auto"/>
            </w:tcBorders>
            <w:shd w:val="clear" w:color="auto" w:fill="FFFFFF"/>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tcBorders>
              <w:top w:val="single" w:sz="4" w:space="0" w:color="auto"/>
            </w:tcBorders>
            <w:shd w:val="clear" w:color="auto" w:fill="FFFFFF"/>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"vč. 107+řez+viz popis TZ'</w:t>
            </w:r>
          </w:p>
        </w:tc>
      </w:tr>
      <w:tr w:rsidR="000F750C">
        <w:trPr>
          <w:trHeight w:hRule="exact" w:val="202"/>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1,3*11*2</w:t>
            </w:r>
          </w:p>
        </w:tc>
      </w:tr>
      <w:tr w:rsidR="000F750C">
        <w:trPr>
          <w:trHeight w:hRule="exact" w:val="205"/>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2,6*11</w:t>
            </w:r>
          </w:p>
        </w:tc>
      </w:tr>
      <w:tr w:rsidR="000F750C">
        <w:trPr>
          <w:trHeight w:hRule="exact" w:val="205"/>
        </w:trPr>
        <w:tc>
          <w:tcPr>
            <w:tcW w:w="947" w:type="dxa"/>
            <w:shd w:val="clear" w:color="auto" w:fill="FFFFFF"/>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Mezisoučet</w:t>
            </w:r>
          </w:p>
        </w:tc>
      </w:tr>
      <w:tr w:rsidR="000F750C">
        <w:trPr>
          <w:trHeight w:hRule="exact" w:val="209"/>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"vč. 105+řez+viz popis TZ'</w:t>
            </w:r>
          </w:p>
        </w:tc>
      </w:tr>
      <w:tr w:rsidR="000F750C">
        <w:trPr>
          <w:trHeight w:hRule="exact" w:val="198"/>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1,3*10*2</w:t>
            </w:r>
          </w:p>
        </w:tc>
      </w:tr>
      <w:tr w:rsidR="000F750C">
        <w:trPr>
          <w:trHeight w:hRule="exact" w:val="205"/>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2,6*10</w:t>
            </w:r>
          </w:p>
        </w:tc>
      </w:tr>
      <w:tr w:rsidR="000F750C">
        <w:trPr>
          <w:trHeight w:hRule="exact" w:val="202"/>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Mezisoučet</w:t>
            </w:r>
          </w:p>
        </w:tc>
      </w:tr>
      <w:tr w:rsidR="000F750C">
        <w:trPr>
          <w:trHeight w:hRule="exact" w:val="205"/>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"vč. 103+řez+viz popis TZ'</w:t>
            </w:r>
          </w:p>
        </w:tc>
      </w:tr>
      <w:tr w:rsidR="000F750C">
        <w:trPr>
          <w:trHeight w:hRule="exact" w:val="198"/>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1,3*10*2</w:t>
            </w:r>
          </w:p>
        </w:tc>
      </w:tr>
      <w:tr w:rsidR="000F750C">
        <w:trPr>
          <w:trHeight w:hRule="exact" w:val="205"/>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2,6*10</w:t>
            </w:r>
          </w:p>
        </w:tc>
      </w:tr>
      <w:tr w:rsidR="000F750C">
        <w:trPr>
          <w:trHeight w:hRule="exact" w:val="202"/>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Mezisoučet</w:t>
            </w:r>
          </w:p>
        </w:tc>
      </w:tr>
      <w:tr w:rsidR="000F750C">
        <w:trPr>
          <w:trHeight w:hRule="exact" w:val="205"/>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"vč. 101+řez+viz popis TZ'</w:t>
            </w:r>
          </w:p>
        </w:tc>
      </w:tr>
      <w:tr w:rsidR="000F750C">
        <w:trPr>
          <w:trHeight w:hRule="exact" w:val="198"/>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1,3*10*2</w:t>
            </w:r>
          </w:p>
        </w:tc>
      </w:tr>
      <w:tr w:rsidR="000F750C">
        <w:trPr>
          <w:trHeight w:hRule="exact" w:val="209"/>
        </w:trPr>
        <w:tc>
          <w:tcPr>
            <w:tcW w:w="947" w:type="dxa"/>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2,6*10</w:t>
            </w:r>
          </w:p>
        </w:tc>
      </w:tr>
      <w:tr w:rsidR="000F750C">
        <w:trPr>
          <w:trHeight w:hRule="exact" w:val="202"/>
        </w:trPr>
        <w:tc>
          <w:tcPr>
            <w:tcW w:w="947" w:type="dxa"/>
            <w:shd w:val="clear" w:color="auto" w:fill="FFFFFF"/>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shd w:val="clear" w:color="auto" w:fill="FFFFFF"/>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Mezisoučet</w:t>
            </w:r>
          </w:p>
        </w:tc>
      </w:tr>
      <w:tr w:rsidR="000F750C">
        <w:trPr>
          <w:trHeight w:hRule="exact" w:val="194"/>
        </w:trPr>
        <w:tc>
          <w:tcPr>
            <w:tcW w:w="947" w:type="dxa"/>
            <w:tcBorders>
              <w:bottom w:val="single" w:sz="4" w:space="0" w:color="auto"/>
            </w:tcBorders>
            <w:shd w:val="clear" w:color="auto" w:fill="FFFFFF"/>
            <w:vAlign w:val="bottom"/>
          </w:tcPr>
          <w:p w:rsidR="000F750C" w:rsidRDefault="00814A51">
            <w:pPr>
              <w:pStyle w:val="Jin0"/>
              <w:framePr w:w="3535" w:h="3438" w:wrap="none" w:vAnchor="text" w:hAnchor="margin" w:x="336" w:y="6463"/>
              <w:shd w:val="clear" w:color="auto" w:fill="auto"/>
              <w:rPr>
                <w:sz w:val="15"/>
                <w:szCs w:val="15"/>
              </w:rPr>
            </w:pPr>
            <w:r>
              <w:rPr>
                <w:i w:val="0"/>
                <w:iCs w:val="0"/>
                <w:sz w:val="15"/>
                <w:szCs w:val="15"/>
              </w:rPr>
              <w:t>w</w:t>
            </w:r>
          </w:p>
        </w:tc>
        <w:tc>
          <w:tcPr>
            <w:tcW w:w="2588" w:type="dxa"/>
            <w:tcBorders>
              <w:bottom w:val="single" w:sz="4" w:space="0" w:color="auto"/>
            </w:tcBorders>
            <w:shd w:val="clear" w:color="auto" w:fill="FFFFFF"/>
            <w:vAlign w:val="bottom"/>
          </w:tcPr>
          <w:p w:rsidR="000F750C" w:rsidRDefault="00814A51">
            <w:pPr>
              <w:pStyle w:val="Jin0"/>
              <w:framePr w:w="3535" w:h="3438" w:wrap="none" w:vAnchor="text" w:hAnchor="margin" w:x="336" w:y="6463"/>
              <w:shd w:val="clear" w:color="auto" w:fill="auto"/>
              <w:ind w:left="700"/>
              <w:rPr>
                <w:sz w:val="15"/>
                <w:szCs w:val="15"/>
              </w:rPr>
            </w:pPr>
            <w:r>
              <w:rPr>
                <w:i w:val="0"/>
                <w:iCs w:val="0"/>
                <w:sz w:val="15"/>
                <w:szCs w:val="15"/>
              </w:rPr>
              <w:t>Součet</w:t>
            </w:r>
          </w:p>
        </w:tc>
      </w:tr>
    </w:tbl>
    <w:p w:rsidR="000F750C" w:rsidRDefault="00814A51">
      <w:pPr>
        <w:pStyle w:val="Zkladntext1"/>
        <w:framePr w:w="1447" w:h="220" w:wrap="none" w:vAnchor="text" w:hAnchor="margin" w:x="102" w:y="9998"/>
        <w:shd w:val="clear" w:color="auto" w:fill="auto"/>
      </w:pPr>
      <w:r>
        <w:t>36; K i771274123</w:t>
      </w:r>
    </w:p>
    <w:p w:rsidR="000F750C" w:rsidRDefault="00814A51">
      <w:pPr>
        <w:pStyle w:val="Zkladntext1"/>
        <w:framePr w:w="7625" w:h="421" w:wrap="none" w:vAnchor="text" w:hAnchor="margin" w:x="1945" w:y="9919"/>
        <w:shd w:val="clear" w:color="auto" w:fill="auto"/>
        <w:spacing w:after="40"/>
      </w:pPr>
      <w:r>
        <w:t>íMontáž obkladů schodišť z dlaždic keramických lepených flexibilním lepidlem stupnic protiskluzných nebo</w:t>
      </w:r>
    </w:p>
    <w:p w:rsidR="000F750C" w:rsidRDefault="00814A51">
      <w:pPr>
        <w:pStyle w:val="Zkladntext1"/>
        <w:framePr w:w="7625" w:h="421" w:wrap="none" w:vAnchor="text" w:hAnchor="margin" w:x="1945" w:y="9919"/>
        <w:shd w:val="clear" w:color="auto" w:fill="auto"/>
      </w:pPr>
      <w:r>
        <w:t xml:space="preserve">j reliéfních, šířky přes 250 do 300 mm </w:t>
      </w:r>
    </w:p>
    <w:p w:rsidR="000F750C" w:rsidRDefault="00814A51">
      <w:pPr>
        <w:pStyle w:val="Zkladntext1"/>
        <w:framePr w:w="684" w:h="3280" w:wrap="none" w:vAnchor="text" w:hAnchor="margin" w:x="10506" w:y="2820"/>
        <w:shd w:val="clear" w:color="auto" w:fill="auto"/>
        <w:ind w:firstLine="140"/>
      </w:pPr>
      <w:r>
        <w:t>28,600</w:t>
      </w:r>
    </w:p>
    <w:p w:rsidR="000F750C" w:rsidRDefault="00814A51">
      <w:pPr>
        <w:pStyle w:val="Zkladntext1"/>
        <w:framePr w:w="684" w:h="3280" w:wrap="none" w:vAnchor="text" w:hAnchor="margin" w:x="10506" w:y="2820"/>
        <w:shd w:val="clear" w:color="auto" w:fill="auto"/>
        <w:ind w:firstLine="140"/>
      </w:pPr>
      <w:r>
        <w:t>28,600</w:t>
      </w:r>
    </w:p>
    <w:p w:rsidR="000F750C" w:rsidRDefault="00814A51">
      <w:pPr>
        <w:pStyle w:val="Zkladntext1"/>
        <w:framePr w:w="684" w:h="3280" w:wrap="none" w:vAnchor="text" w:hAnchor="margin" w:x="10506" w:y="2820"/>
        <w:shd w:val="clear" w:color="auto" w:fill="auto"/>
        <w:spacing w:after="220"/>
        <w:ind w:firstLine="140"/>
      </w:pPr>
      <w:r>
        <w:t>57,200</w:t>
      </w:r>
    </w:p>
    <w:p w:rsidR="000F750C" w:rsidRDefault="00814A51">
      <w:pPr>
        <w:pStyle w:val="Zkladntext1"/>
        <w:framePr w:w="684" w:h="3280" w:wrap="none" w:vAnchor="text" w:hAnchor="margin" w:x="10506" w:y="2820"/>
        <w:shd w:val="clear" w:color="auto" w:fill="auto"/>
        <w:ind w:firstLine="140"/>
      </w:pPr>
      <w:r>
        <w:t>26,000</w:t>
      </w:r>
    </w:p>
    <w:p w:rsidR="000F750C" w:rsidRDefault="00814A51">
      <w:pPr>
        <w:pStyle w:val="Zkladntext1"/>
        <w:framePr w:w="684" w:h="3280" w:wrap="none" w:vAnchor="text" w:hAnchor="margin" w:x="10506" w:y="2820"/>
        <w:shd w:val="clear" w:color="auto" w:fill="auto"/>
        <w:ind w:firstLine="140"/>
      </w:pPr>
      <w:r>
        <w:t>26,000</w:t>
      </w:r>
    </w:p>
    <w:p w:rsidR="000F750C" w:rsidRDefault="00814A51">
      <w:pPr>
        <w:pStyle w:val="Zkladntext1"/>
        <w:framePr w:w="684" w:h="3280" w:wrap="none" w:vAnchor="text" w:hAnchor="margin" w:x="10506" w:y="2820"/>
        <w:shd w:val="clear" w:color="auto" w:fill="auto"/>
        <w:spacing w:after="220"/>
        <w:ind w:firstLine="140"/>
      </w:pPr>
      <w:r>
        <w:t>52,000</w:t>
      </w:r>
    </w:p>
    <w:p w:rsidR="000F750C" w:rsidRDefault="00814A51">
      <w:pPr>
        <w:pStyle w:val="Zkladntext1"/>
        <w:framePr w:w="684" w:h="3280" w:wrap="none" w:vAnchor="text" w:hAnchor="margin" w:x="10506" w:y="2820"/>
        <w:shd w:val="clear" w:color="auto" w:fill="auto"/>
        <w:ind w:firstLine="140"/>
      </w:pPr>
      <w:r>
        <w:t>26,000</w:t>
      </w:r>
    </w:p>
    <w:p w:rsidR="000F750C" w:rsidRDefault="00814A51">
      <w:pPr>
        <w:pStyle w:val="Zkladntext1"/>
        <w:framePr w:w="684" w:h="3280" w:wrap="none" w:vAnchor="text" w:hAnchor="margin" w:x="10506" w:y="2820"/>
        <w:shd w:val="clear" w:color="auto" w:fill="auto"/>
        <w:ind w:firstLine="140"/>
      </w:pPr>
      <w:r>
        <w:t>26,000</w:t>
      </w:r>
    </w:p>
    <w:p w:rsidR="000F750C" w:rsidRDefault="00814A51">
      <w:pPr>
        <w:pStyle w:val="Zkladntext1"/>
        <w:framePr w:w="684" w:h="3280" w:wrap="none" w:vAnchor="text" w:hAnchor="margin" w:x="10506" w:y="2820"/>
        <w:shd w:val="clear" w:color="auto" w:fill="auto"/>
        <w:spacing w:after="240"/>
        <w:ind w:firstLine="140"/>
      </w:pPr>
      <w:r>
        <w:t>52,000</w:t>
      </w:r>
    </w:p>
    <w:p w:rsidR="000F750C" w:rsidRDefault="00814A51">
      <w:pPr>
        <w:pStyle w:val="Zkladntext1"/>
        <w:framePr w:w="684" w:h="3280" w:wrap="none" w:vAnchor="text" w:hAnchor="margin" w:x="10506" w:y="2820"/>
        <w:shd w:val="clear" w:color="auto" w:fill="auto"/>
        <w:ind w:firstLine="140"/>
      </w:pPr>
      <w:r>
        <w:t>26,000</w:t>
      </w:r>
    </w:p>
    <w:p w:rsidR="000F750C" w:rsidRDefault="00814A51">
      <w:pPr>
        <w:pStyle w:val="Zkladntext1"/>
        <w:framePr w:w="684" w:h="3280" w:wrap="none" w:vAnchor="text" w:hAnchor="margin" w:x="10506" w:y="2820"/>
        <w:shd w:val="clear" w:color="auto" w:fill="auto"/>
        <w:ind w:firstLine="140"/>
      </w:pPr>
      <w:r>
        <w:t>26,000</w:t>
      </w:r>
    </w:p>
    <w:p w:rsidR="000F750C" w:rsidRDefault="00814A51">
      <w:pPr>
        <w:pStyle w:val="Zkladntext1"/>
        <w:framePr w:w="684" w:h="3280" w:wrap="none" w:vAnchor="text" w:hAnchor="margin" w:x="10506" w:y="2820"/>
        <w:shd w:val="clear" w:color="auto" w:fill="auto"/>
        <w:ind w:firstLine="140"/>
      </w:pPr>
      <w:r>
        <w:t>52,000</w:t>
      </w:r>
    </w:p>
    <w:p w:rsidR="000F750C" w:rsidRDefault="00814A51">
      <w:pPr>
        <w:pStyle w:val="Zkladntext1"/>
        <w:framePr w:w="684" w:h="3280" w:wrap="none" w:vAnchor="text" w:hAnchor="margin" w:x="10506" w:y="2820"/>
        <w:shd w:val="clear" w:color="auto" w:fill="auto"/>
      </w:pPr>
      <w:r>
        <w:t>213,200</w:t>
      </w:r>
    </w:p>
    <w:p w:rsidR="000F750C" w:rsidRDefault="00814A51">
      <w:pPr>
        <w:pStyle w:val="Zkladntext1"/>
        <w:framePr w:w="677" w:h="216" w:wrap="none" w:vAnchor="text" w:hAnchor="margin" w:x="10513" w:y="6168"/>
        <w:shd w:val="clear" w:color="auto" w:fill="auto"/>
      </w:pPr>
      <w:r>
        <w:t>213,200;</w:t>
      </w:r>
    </w:p>
    <w:p w:rsidR="000F750C" w:rsidRDefault="00814A51">
      <w:pPr>
        <w:pStyle w:val="Zkladntext1"/>
        <w:framePr w:w="684" w:h="3258" w:wrap="none" w:vAnchor="text" w:hAnchor="margin" w:x="10506" w:y="6661"/>
        <w:shd w:val="clear" w:color="auto" w:fill="auto"/>
        <w:ind w:left="140"/>
      </w:pPr>
      <w:r>
        <w:t>28,600</w:t>
      </w:r>
    </w:p>
    <w:p w:rsidR="000F750C" w:rsidRDefault="00814A51">
      <w:pPr>
        <w:pStyle w:val="Zkladntext1"/>
        <w:framePr w:w="684" w:h="3258" w:wrap="none" w:vAnchor="text" w:hAnchor="margin" w:x="10506" w:y="6661"/>
        <w:shd w:val="clear" w:color="auto" w:fill="auto"/>
        <w:ind w:left="140"/>
      </w:pPr>
      <w:r>
        <w:t>28,600</w:t>
      </w:r>
    </w:p>
    <w:p w:rsidR="000F750C" w:rsidRDefault="00814A51">
      <w:pPr>
        <w:pStyle w:val="Zkladntext1"/>
        <w:framePr w:w="684" w:h="3258" w:wrap="none" w:vAnchor="text" w:hAnchor="margin" w:x="10506" w:y="6661"/>
        <w:shd w:val="clear" w:color="auto" w:fill="auto"/>
        <w:spacing w:after="220"/>
        <w:ind w:left="140"/>
      </w:pPr>
      <w:r>
        <w:t>57,200</w:t>
      </w:r>
    </w:p>
    <w:p w:rsidR="000F750C" w:rsidRDefault="00814A51">
      <w:pPr>
        <w:pStyle w:val="Zkladntext1"/>
        <w:framePr w:w="684" w:h="3258" w:wrap="none" w:vAnchor="text" w:hAnchor="margin" w:x="10506" w:y="6661"/>
        <w:shd w:val="clear" w:color="auto" w:fill="auto"/>
        <w:ind w:left="140"/>
      </w:pPr>
      <w:r>
        <w:t>26,000</w:t>
      </w:r>
    </w:p>
    <w:p w:rsidR="000F750C" w:rsidRDefault="00814A51">
      <w:pPr>
        <w:pStyle w:val="Zkladntext1"/>
        <w:framePr w:w="684" w:h="3258" w:wrap="none" w:vAnchor="text" w:hAnchor="margin" w:x="10506" w:y="6661"/>
        <w:shd w:val="clear" w:color="auto" w:fill="auto"/>
        <w:ind w:left="140"/>
      </w:pPr>
      <w:r>
        <w:t>26,000</w:t>
      </w:r>
    </w:p>
    <w:p w:rsidR="000F750C" w:rsidRDefault="00814A51">
      <w:pPr>
        <w:pStyle w:val="Zkladntext1"/>
        <w:framePr w:w="684" w:h="3258" w:wrap="none" w:vAnchor="text" w:hAnchor="margin" w:x="10506" w:y="6661"/>
        <w:shd w:val="clear" w:color="auto" w:fill="auto"/>
        <w:spacing w:after="220"/>
        <w:ind w:left="140"/>
      </w:pPr>
      <w:r>
        <w:t>52,000</w:t>
      </w:r>
    </w:p>
    <w:p w:rsidR="000F750C" w:rsidRDefault="00814A51">
      <w:pPr>
        <w:pStyle w:val="Zkladntext1"/>
        <w:framePr w:w="684" w:h="3258" w:wrap="none" w:vAnchor="text" w:hAnchor="margin" w:x="10506" w:y="6661"/>
        <w:shd w:val="clear" w:color="auto" w:fill="auto"/>
        <w:ind w:left="140"/>
      </w:pPr>
      <w:r>
        <w:t>26,000</w:t>
      </w:r>
    </w:p>
    <w:p w:rsidR="000F750C" w:rsidRDefault="00814A51">
      <w:pPr>
        <w:pStyle w:val="Zkladntext1"/>
        <w:framePr w:w="684" w:h="3258" w:wrap="none" w:vAnchor="text" w:hAnchor="margin" w:x="10506" w:y="6661"/>
        <w:shd w:val="clear" w:color="auto" w:fill="auto"/>
        <w:ind w:left="140"/>
      </w:pPr>
      <w:r>
        <w:t>26,000</w:t>
      </w:r>
    </w:p>
    <w:p w:rsidR="000F750C" w:rsidRDefault="00814A51">
      <w:pPr>
        <w:pStyle w:val="Zkladntext1"/>
        <w:framePr w:w="684" w:h="3258" w:wrap="none" w:vAnchor="text" w:hAnchor="margin" w:x="10506" w:y="6661"/>
        <w:shd w:val="clear" w:color="auto" w:fill="auto"/>
        <w:spacing w:after="220"/>
        <w:ind w:left="140"/>
      </w:pPr>
      <w:r>
        <w:t>52,000</w:t>
      </w:r>
    </w:p>
    <w:p w:rsidR="000F750C" w:rsidRDefault="00814A51">
      <w:pPr>
        <w:pStyle w:val="Zkladntext1"/>
        <w:framePr w:w="684" w:h="3258" w:wrap="none" w:vAnchor="text" w:hAnchor="margin" w:x="10506" w:y="6661"/>
        <w:shd w:val="clear" w:color="auto" w:fill="auto"/>
        <w:ind w:left="140"/>
      </w:pPr>
      <w:r>
        <w:t>26,000</w:t>
      </w:r>
    </w:p>
    <w:p w:rsidR="000F750C" w:rsidRDefault="00814A51">
      <w:pPr>
        <w:pStyle w:val="Zkladntext1"/>
        <w:framePr w:w="684" w:h="3258" w:wrap="none" w:vAnchor="text" w:hAnchor="margin" w:x="10506" w:y="6661"/>
        <w:shd w:val="clear" w:color="auto" w:fill="auto"/>
        <w:ind w:left="140"/>
      </w:pPr>
      <w:r>
        <w:t>26,000</w:t>
      </w:r>
    </w:p>
    <w:p w:rsidR="000F750C" w:rsidRDefault="00814A51">
      <w:pPr>
        <w:pStyle w:val="Zkladntext1"/>
        <w:framePr w:w="684" w:h="3258" w:wrap="none" w:vAnchor="text" w:hAnchor="margin" w:x="10506" w:y="6661"/>
        <w:shd w:val="clear" w:color="auto" w:fill="auto"/>
        <w:ind w:left="140"/>
      </w:pPr>
      <w:r>
        <w:t>52,000</w:t>
      </w:r>
    </w:p>
    <w:p w:rsidR="000F750C" w:rsidRDefault="00814A51">
      <w:pPr>
        <w:pStyle w:val="Zkladntext1"/>
        <w:framePr w:w="684" w:h="3258" w:wrap="none" w:vAnchor="text" w:hAnchor="margin" w:x="10506" w:y="6661"/>
        <w:shd w:val="clear" w:color="auto" w:fill="auto"/>
      </w:pPr>
      <w:r>
        <w:t>213,200</w:t>
      </w:r>
    </w:p>
    <w:p w:rsidR="000F750C" w:rsidRDefault="00814A51">
      <w:pPr>
        <w:pStyle w:val="Zkladntext1"/>
        <w:framePr w:w="677" w:h="216" w:wrap="none" w:vAnchor="text" w:hAnchor="margin" w:x="10513" w:y="10002"/>
        <w:shd w:val="clear" w:color="auto" w:fill="auto"/>
      </w:pPr>
      <w:r>
        <w:t>213,200</w:t>
      </w:r>
    </w:p>
    <w:p w:rsidR="000F750C" w:rsidRDefault="00814A51">
      <w:pPr>
        <w:pStyle w:val="Zkladntext1"/>
        <w:framePr w:w="461" w:h="216" w:wrap="none" w:vAnchor="text" w:hAnchor="margin" w:x="11773" w:y="6168"/>
        <w:shd w:val="clear" w:color="auto" w:fill="auto"/>
      </w:pPr>
      <w:r>
        <w:t>58,50</w:t>
      </w:r>
    </w:p>
    <w:p w:rsidR="000F750C" w:rsidRDefault="00814A51">
      <w:pPr>
        <w:pStyle w:val="Zkladntext1"/>
        <w:framePr w:w="540" w:h="216" w:wrap="none" w:vAnchor="text" w:hAnchor="margin" w:x="11687" w:y="10002"/>
        <w:shd w:val="clear" w:color="auto" w:fill="auto"/>
      </w:pPr>
      <w:r>
        <w:t>195,00</w:t>
      </w:r>
    </w:p>
    <w:p w:rsidR="000F750C" w:rsidRDefault="00814A51">
      <w:pPr>
        <w:pStyle w:val="Zkladntext1"/>
        <w:framePr w:w="2095" w:h="216" w:wrap="none" w:vAnchor="text" w:hAnchor="margin" w:x="13256" w:y="6179"/>
        <w:shd w:val="clear" w:color="auto" w:fill="auto"/>
      </w:pPr>
      <w:r>
        <w:t>12 472,20 CS URS 2019 01</w:t>
      </w:r>
    </w:p>
    <w:p w:rsidR="000F750C" w:rsidRDefault="00814A51">
      <w:pPr>
        <w:pStyle w:val="Zkladntext1"/>
        <w:framePr w:w="2066" w:h="227" w:wrap="none" w:vAnchor="text" w:hAnchor="margin" w:x="13285" w:y="9998"/>
        <w:shd w:val="clear" w:color="auto" w:fill="auto"/>
      </w:pPr>
      <w:r>
        <w:t>41 574,00 i CS ÚRS 2019 01</w:t>
      </w: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360" w:lineRule="exact"/>
      </w:pPr>
    </w:p>
    <w:p w:rsidR="000F750C" w:rsidRDefault="000F750C">
      <w:pPr>
        <w:spacing w:line="619" w:lineRule="exact"/>
      </w:pPr>
    </w:p>
    <w:p w:rsidR="000F750C" w:rsidRDefault="000F750C">
      <w:pPr>
        <w:spacing w:line="14" w:lineRule="exact"/>
        <w:sectPr w:rsidR="000F750C">
          <w:footerReference w:type="even" r:id="rId20"/>
          <w:footerReference w:type="default" r:id="rId21"/>
          <w:headerReference w:type="first" r:id="rId22"/>
          <w:footerReference w:type="first" r:id="rId23"/>
          <w:pgSz w:w="16840" w:h="11900" w:orient="landscape"/>
          <w:pgMar w:top="1127" w:right="892" w:bottom="541" w:left="597"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0"/>
        <w:gridCol w:w="1073"/>
        <w:gridCol w:w="7945"/>
        <w:gridCol w:w="540"/>
        <w:gridCol w:w="1048"/>
        <w:gridCol w:w="994"/>
        <w:gridCol w:w="1742"/>
        <w:gridCol w:w="1361"/>
      </w:tblGrid>
      <w:tr w:rsidR="000F750C">
        <w:trPr>
          <w:trHeight w:hRule="exact" w:val="547"/>
          <w:jc w:val="center"/>
        </w:trPr>
        <w:tc>
          <w:tcPr>
            <w:tcW w:w="680" w:type="dxa"/>
            <w:tcBorders>
              <w:top w:val="single" w:sz="4" w:space="0" w:color="auto"/>
              <w:left w:val="single" w:sz="4" w:space="0" w:color="auto"/>
            </w:tcBorders>
            <w:shd w:val="clear" w:color="auto" w:fill="FFFFFF"/>
            <w:vAlign w:val="bottom"/>
          </w:tcPr>
          <w:p w:rsidR="000F750C" w:rsidRDefault="00814A51">
            <w:pPr>
              <w:pStyle w:val="Jin0"/>
              <w:shd w:val="clear" w:color="auto" w:fill="auto"/>
              <w:spacing w:line="295" w:lineRule="auto"/>
              <w:jc w:val="both"/>
              <w:rPr>
                <w:sz w:val="16"/>
                <w:szCs w:val="16"/>
              </w:rPr>
            </w:pPr>
            <w:r>
              <w:rPr>
                <w:i w:val="0"/>
                <w:iCs w:val="0"/>
                <w:sz w:val="16"/>
                <w:szCs w:val="16"/>
                <w:vertAlign w:val="superscript"/>
              </w:rPr>
              <w:lastRenderedPageBreak/>
              <w:t>1</w:t>
            </w:r>
            <w:r>
              <w:rPr>
                <w:i w:val="0"/>
                <w:iCs w:val="0"/>
                <w:sz w:val="16"/>
                <w:szCs w:val="16"/>
              </w:rPr>
              <w:t xml:space="preserve"> P Ty !Ó p</w:t>
            </w:r>
          </w:p>
        </w:tc>
        <w:tc>
          <w:tcPr>
            <w:tcW w:w="1073" w:type="dxa"/>
            <w:tcBorders>
              <w:top w:val="single" w:sz="4" w:space="0" w:color="auto"/>
            </w:tcBorders>
            <w:shd w:val="clear" w:color="auto" w:fill="FFFFFF"/>
            <w:vAlign w:val="center"/>
          </w:tcPr>
          <w:p w:rsidR="000F750C" w:rsidRDefault="00814A51">
            <w:pPr>
              <w:pStyle w:val="Jin0"/>
              <w:shd w:val="clear" w:color="auto" w:fill="auto"/>
              <w:ind w:right="200"/>
              <w:jc w:val="center"/>
              <w:rPr>
                <w:sz w:val="16"/>
                <w:szCs w:val="16"/>
              </w:rPr>
            </w:pPr>
            <w:r>
              <w:rPr>
                <w:i w:val="0"/>
                <w:iCs w:val="0"/>
                <w:sz w:val="16"/>
                <w:szCs w:val="16"/>
              </w:rPr>
              <w:t>Kód</w:t>
            </w:r>
          </w:p>
        </w:tc>
        <w:tc>
          <w:tcPr>
            <w:tcW w:w="7945" w:type="dxa"/>
            <w:tcBorders>
              <w:top w:val="single" w:sz="4" w:space="0" w:color="auto"/>
            </w:tcBorders>
            <w:shd w:val="clear" w:color="auto" w:fill="FFFFFF"/>
            <w:vAlign w:val="center"/>
          </w:tcPr>
          <w:p w:rsidR="000F750C" w:rsidRDefault="00814A51">
            <w:pPr>
              <w:pStyle w:val="Jin0"/>
              <w:shd w:val="clear" w:color="auto" w:fill="auto"/>
              <w:ind w:right="140"/>
              <w:jc w:val="center"/>
              <w:rPr>
                <w:sz w:val="16"/>
                <w:szCs w:val="16"/>
              </w:rPr>
            </w:pPr>
            <w:r>
              <w:rPr>
                <w:i w:val="0"/>
                <w:iCs w:val="0"/>
                <w:sz w:val="16"/>
                <w:szCs w:val="16"/>
              </w:rPr>
              <w:t>Popis</w:t>
            </w:r>
          </w:p>
        </w:tc>
        <w:tc>
          <w:tcPr>
            <w:tcW w:w="540" w:type="dxa"/>
            <w:tcBorders>
              <w:top w:val="single" w:sz="4" w:space="0" w:color="auto"/>
            </w:tcBorders>
            <w:shd w:val="clear" w:color="auto" w:fill="FFFFFF"/>
            <w:vAlign w:val="center"/>
          </w:tcPr>
          <w:p w:rsidR="000F750C" w:rsidRDefault="00814A51">
            <w:pPr>
              <w:pStyle w:val="Jin0"/>
              <w:shd w:val="clear" w:color="auto" w:fill="auto"/>
              <w:jc w:val="center"/>
              <w:rPr>
                <w:sz w:val="16"/>
                <w:szCs w:val="16"/>
              </w:rPr>
            </w:pPr>
            <w:r>
              <w:rPr>
                <w:i w:val="0"/>
                <w:iCs w:val="0"/>
                <w:sz w:val="16"/>
                <w:szCs w:val="16"/>
              </w:rPr>
              <w:t>MJ</w:t>
            </w:r>
          </w:p>
        </w:tc>
        <w:tc>
          <w:tcPr>
            <w:tcW w:w="1048" w:type="dxa"/>
            <w:tcBorders>
              <w:top w:val="single" w:sz="4" w:space="0" w:color="auto"/>
            </w:tcBorders>
            <w:shd w:val="clear" w:color="auto" w:fill="FFFFFF"/>
            <w:vAlign w:val="center"/>
          </w:tcPr>
          <w:p w:rsidR="000F750C" w:rsidRDefault="00814A51">
            <w:pPr>
              <w:pStyle w:val="Jin0"/>
              <w:shd w:val="clear" w:color="auto" w:fill="auto"/>
              <w:ind w:right="140"/>
              <w:jc w:val="right"/>
              <w:rPr>
                <w:sz w:val="16"/>
                <w:szCs w:val="16"/>
              </w:rPr>
            </w:pPr>
            <w:r>
              <w:rPr>
                <w:i w:val="0"/>
                <w:iCs w:val="0"/>
                <w:sz w:val="16"/>
                <w:szCs w:val="16"/>
              </w:rPr>
              <w:t>Množství</w:t>
            </w:r>
          </w:p>
        </w:tc>
        <w:tc>
          <w:tcPr>
            <w:tcW w:w="994" w:type="dxa"/>
            <w:tcBorders>
              <w:top w:val="single" w:sz="4" w:space="0" w:color="auto"/>
            </w:tcBorders>
            <w:shd w:val="clear" w:color="auto" w:fill="FFFFFF"/>
            <w:vAlign w:val="bottom"/>
          </w:tcPr>
          <w:p w:rsidR="000F750C" w:rsidRDefault="00814A51">
            <w:pPr>
              <w:pStyle w:val="Jin0"/>
              <w:shd w:val="clear" w:color="auto" w:fill="auto"/>
              <w:ind w:left="120"/>
              <w:jc w:val="center"/>
              <w:rPr>
                <w:sz w:val="16"/>
                <w:szCs w:val="16"/>
              </w:rPr>
            </w:pPr>
            <w:r>
              <w:rPr>
                <w:i w:val="0"/>
                <w:iCs w:val="0"/>
                <w:sz w:val="16"/>
                <w:szCs w:val="16"/>
              </w:rPr>
              <w:t>J.cena</w:t>
            </w:r>
          </w:p>
          <w:p w:rsidR="000F750C" w:rsidRDefault="00814A51">
            <w:pPr>
              <w:pStyle w:val="Jin0"/>
              <w:shd w:val="clear" w:color="auto" w:fill="auto"/>
              <w:ind w:left="140"/>
              <w:jc w:val="center"/>
              <w:rPr>
                <w:sz w:val="16"/>
                <w:szCs w:val="16"/>
              </w:rPr>
            </w:pPr>
            <w:r>
              <w:rPr>
                <w:i w:val="0"/>
                <w:iCs w:val="0"/>
                <w:sz w:val="16"/>
                <w:szCs w:val="16"/>
              </w:rPr>
              <w:t>[CZK]</w:t>
            </w:r>
          </w:p>
        </w:tc>
        <w:tc>
          <w:tcPr>
            <w:tcW w:w="1742" w:type="dxa"/>
            <w:tcBorders>
              <w:top w:val="single" w:sz="4" w:space="0" w:color="auto"/>
            </w:tcBorders>
            <w:shd w:val="clear" w:color="auto" w:fill="FFFFFF"/>
            <w:vAlign w:val="center"/>
          </w:tcPr>
          <w:p w:rsidR="000F750C" w:rsidRDefault="00814A51">
            <w:pPr>
              <w:pStyle w:val="Jin0"/>
              <w:shd w:val="clear" w:color="auto" w:fill="auto"/>
              <w:rPr>
                <w:sz w:val="16"/>
                <w:szCs w:val="16"/>
              </w:rPr>
            </w:pPr>
            <w:r>
              <w:rPr>
                <w:i w:val="0"/>
                <w:iCs w:val="0"/>
                <w:sz w:val="16"/>
                <w:szCs w:val="16"/>
              </w:rPr>
              <w:t>Cena celkem [CZK]</w:t>
            </w:r>
          </w:p>
        </w:tc>
        <w:tc>
          <w:tcPr>
            <w:tcW w:w="1361" w:type="dxa"/>
            <w:tcBorders>
              <w:top w:val="single" w:sz="4" w:space="0" w:color="auto"/>
            </w:tcBorders>
            <w:shd w:val="clear" w:color="auto" w:fill="FFFFFF"/>
            <w:vAlign w:val="bottom"/>
          </w:tcPr>
          <w:p w:rsidR="000F750C" w:rsidRDefault="00814A51">
            <w:pPr>
              <w:pStyle w:val="Jin0"/>
              <w:shd w:val="clear" w:color="auto" w:fill="auto"/>
              <w:ind w:left="20"/>
              <w:jc w:val="center"/>
              <w:rPr>
                <w:sz w:val="16"/>
                <w:szCs w:val="16"/>
              </w:rPr>
            </w:pPr>
            <w:r>
              <w:rPr>
                <w:i w:val="0"/>
                <w:iCs w:val="0"/>
                <w:sz w:val="16"/>
                <w:szCs w:val="16"/>
              </w:rPr>
              <w:t>Cenová</w:t>
            </w:r>
          </w:p>
          <w:p w:rsidR="000F750C" w:rsidRDefault="00814A51">
            <w:pPr>
              <w:pStyle w:val="Jin0"/>
              <w:shd w:val="clear" w:color="auto" w:fill="auto"/>
              <w:jc w:val="center"/>
              <w:rPr>
                <w:sz w:val="16"/>
                <w:szCs w:val="16"/>
              </w:rPr>
            </w:pPr>
            <w:r>
              <w:rPr>
                <w:i w:val="0"/>
                <w:iCs w:val="0"/>
                <w:sz w:val="16"/>
                <w:szCs w:val="16"/>
              </w:rPr>
              <w:t>soustava</w:t>
            </w:r>
          </w:p>
        </w:tc>
      </w:tr>
      <w:tr w:rsidR="000F750C">
        <w:trPr>
          <w:trHeight w:hRule="exact" w:val="360"/>
          <w:jc w:val="center"/>
        </w:trPr>
        <w:tc>
          <w:tcPr>
            <w:tcW w:w="680" w:type="dxa"/>
            <w:tcBorders>
              <w:top w:val="single" w:sz="4" w:space="0" w:color="auto"/>
            </w:tcBorders>
            <w:shd w:val="clear" w:color="auto" w:fill="FFFFFF"/>
          </w:tcPr>
          <w:p w:rsidR="000F750C" w:rsidRDefault="000F750C">
            <w:pPr>
              <w:rPr>
                <w:sz w:val="10"/>
                <w:szCs w:val="10"/>
              </w:rPr>
            </w:pPr>
          </w:p>
        </w:tc>
        <w:tc>
          <w:tcPr>
            <w:tcW w:w="1073" w:type="dxa"/>
            <w:tcBorders>
              <w:top w:val="single" w:sz="4" w:space="0" w:color="auto"/>
            </w:tcBorders>
            <w:shd w:val="clear" w:color="auto" w:fill="FFFFFF"/>
          </w:tcPr>
          <w:p w:rsidR="000F750C" w:rsidRDefault="000F750C">
            <w:pPr>
              <w:rPr>
                <w:sz w:val="10"/>
                <w:szCs w:val="10"/>
              </w:rPr>
            </w:pPr>
          </w:p>
        </w:tc>
        <w:tc>
          <w:tcPr>
            <w:tcW w:w="7945" w:type="dxa"/>
            <w:tcBorders>
              <w:top w:val="single" w:sz="4" w:space="0" w:color="auto"/>
            </w:tcBorders>
            <w:shd w:val="clear" w:color="auto" w:fill="FFFFFF"/>
            <w:vAlign w:val="bottom"/>
          </w:tcPr>
          <w:p w:rsidR="000F750C" w:rsidRDefault="00814A51">
            <w:pPr>
              <w:pStyle w:val="Jin0"/>
              <w:shd w:val="clear" w:color="auto" w:fill="auto"/>
              <w:ind w:left="220" w:firstLine="40"/>
            </w:pPr>
            <w:r>
              <w:t>Poznámka k souboru cen:</w:t>
            </w:r>
          </w:p>
          <w:p w:rsidR="000F750C" w:rsidRDefault="00814A51">
            <w:pPr>
              <w:pStyle w:val="Jin0"/>
              <w:shd w:val="clear" w:color="auto" w:fill="auto"/>
              <w:ind w:left="220" w:firstLine="40"/>
            </w:pPr>
            <w:r>
              <w:t>1. Montáž obkladů schodnic, schodišťových ramen a boků podest se oceňuje skladebně cenami příslušných obkladů stěn a</w:t>
            </w:r>
          </w:p>
        </w:tc>
        <w:tc>
          <w:tcPr>
            <w:tcW w:w="540" w:type="dxa"/>
            <w:tcBorders>
              <w:top w:val="single" w:sz="4" w:space="0" w:color="auto"/>
            </w:tcBorders>
            <w:shd w:val="clear" w:color="auto" w:fill="FFFFFF"/>
          </w:tcPr>
          <w:p w:rsidR="000F750C" w:rsidRDefault="000F750C">
            <w:pPr>
              <w:rPr>
                <w:sz w:val="10"/>
                <w:szCs w:val="10"/>
              </w:rPr>
            </w:pPr>
          </w:p>
        </w:tc>
        <w:tc>
          <w:tcPr>
            <w:tcW w:w="1048" w:type="dxa"/>
            <w:tcBorders>
              <w:top w:val="single" w:sz="4" w:space="0" w:color="auto"/>
            </w:tcBorders>
            <w:shd w:val="clear" w:color="auto" w:fill="FFFFFF"/>
          </w:tcPr>
          <w:p w:rsidR="000F750C" w:rsidRDefault="000F750C">
            <w:pPr>
              <w:rPr>
                <w:sz w:val="10"/>
                <w:szCs w:val="10"/>
              </w:rPr>
            </w:pPr>
          </w:p>
        </w:tc>
        <w:tc>
          <w:tcPr>
            <w:tcW w:w="994" w:type="dxa"/>
            <w:tcBorders>
              <w:top w:val="single" w:sz="4" w:space="0" w:color="auto"/>
            </w:tcBorders>
            <w:shd w:val="clear" w:color="auto" w:fill="FFFFFF"/>
          </w:tcPr>
          <w:p w:rsidR="000F750C" w:rsidRDefault="000F750C">
            <w:pPr>
              <w:rPr>
                <w:sz w:val="10"/>
                <w:szCs w:val="10"/>
              </w:rPr>
            </w:pPr>
          </w:p>
        </w:tc>
        <w:tc>
          <w:tcPr>
            <w:tcW w:w="3103" w:type="dxa"/>
            <w:gridSpan w:val="2"/>
            <w:tcBorders>
              <w:top w:val="single" w:sz="4" w:space="0" w:color="auto"/>
            </w:tcBorders>
            <w:shd w:val="clear" w:color="auto" w:fill="FFFFFF"/>
          </w:tcPr>
          <w:p w:rsidR="000F750C" w:rsidRDefault="000F750C">
            <w:pPr>
              <w:rPr>
                <w:sz w:val="10"/>
                <w:szCs w:val="10"/>
              </w:rPr>
            </w:pPr>
          </w:p>
        </w:tc>
      </w:tr>
      <w:tr w:rsidR="000F750C">
        <w:trPr>
          <w:trHeight w:hRule="exact" w:val="443"/>
          <w:jc w:val="center"/>
        </w:trPr>
        <w:tc>
          <w:tcPr>
            <w:tcW w:w="680" w:type="dxa"/>
            <w:shd w:val="clear" w:color="auto" w:fill="FFFFFF"/>
          </w:tcPr>
          <w:p w:rsidR="000F750C" w:rsidRDefault="00814A51">
            <w:pPr>
              <w:pStyle w:val="Jin0"/>
              <w:shd w:val="clear" w:color="auto" w:fill="auto"/>
              <w:ind w:left="360"/>
              <w:rPr>
                <w:sz w:val="15"/>
                <w:szCs w:val="15"/>
              </w:rPr>
            </w:pPr>
            <w:r>
              <w:rPr>
                <w:i w:val="0"/>
                <w:iCs w:val="0"/>
                <w:sz w:val="15"/>
                <w:szCs w:val="15"/>
              </w:rPr>
              <w:t>PSC</w:t>
            </w:r>
          </w:p>
        </w:tc>
        <w:tc>
          <w:tcPr>
            <w:tcW w:w="1073" w:type="dxa"/>
            <w:shd w:val="clear" w:color="auto" w:fill="FFFFFF"/>
          </w:tcPr>
          <w:p w:rsidR="000F750C" w:rsidRDefault="000F750C">
            <w:pPr>
              <w:rPr>
                <w:sz w:val="10"/>
                <w:szCs w:val="10"/>
              </w:rPr>
            </w:pPr>
          </w:p>
        </w:tc>
        <w:tc>
          <w:tcPr>
            <w:tcW w:w="7945" w:type="dxa"/>
            <w:shd w:val="clear" w:color="auto" w:fill="FFFFFF"/>
          </w:tcPr>
          <w:p w:rsidR="000F750C" w:rsidRDefault="00814A51">
            <w:pPr>
              <w:pStyle w:val="Jin0"/>
              <w:shd w:val="clear" w:color="auto" w:fill="auto"/>
              <w:spacing w:line="295" w:lineRule="auto"/>
              <w:ind w:left="220" w:firstLine="40"/>
            </w:pPr>
            <w:r>
              <w:t>cenami položky čís. 781.. -9192 Příplatek k cenám za obklady v omezeném prostoru, katalogu 781 Obklady keramické - montáž části A01.</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0F750C">
            <w:pPr>
              <w:rPr>
                <w:sz w:val="10"/>
                <w:szCs w:val="10"/>
              </w:rPr>
            </w:pP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88"/>
          <w:jc w:val="center"/>
        </w:trPr>
        <w:tc>
          <w:tcPr>
            <w:tcW w:w="680" w:type="dxa"/>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"vč. 109+111+113+115+117++řez+viz popis TZ"</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0F750C">
            <w:pPr>
              <w:rPr>
                <w:sz w:val="10"/>
                <w:szCs w:val="10"/>
              </w:rPr>
            </w:pP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198"/>
          <w:jc w:val="center"/>
        </w:trPr>
        <w:tc>
          <w:tcPr>
            <w:tcW w:w="680" w:type="dxa"/>
            <w:shd w:val="clear" w:color="auto" w:fill="FFFFFF"/>
            <w:vAlign w:val="bottom"/>
          </w:tcPr>
          <w:p w:rsidR="000F750C" w:rsidRDefault="00814A51">
            <w:pPr>
              <w:pStyle w:val="Jin0"/>
              <w:shd w:val="clear" w:color="auto" w:fill="auto"/>
              <w:ind w:left="360"/>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213,2</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213,200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59"/>
          <w:jc w:val="center"/>
        </w:trPr>
        <w:tc>
          <w:tcPr>
            <w:tcW w:w="680" w:type="dxa"/>
            <w:tcBorders>
              <w:top w:val="single" w:sz="4" w:space="0" w:color="auto"/>
              <w:left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37 \ M</w:t>
            </w:r>
          </w:p>
        </w:tc>
        <w:tc>
          <w:tcPr>
            <w:tcW w:w="1073"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sz w:val="15"/>
                <w:szCs w:val="15"/>
              </w:rPr>
              <w:t>597613-sch</w:t>
            </w:r>
          </w:p>
        </w:tc>
        <w:tc>
          <w:tcPr>
            <w:tcW w:w="7945" w:type="dxa"/>
            <w:tcBorders>
              <w:top w:val="single" w:sz="4" w:space="0" w:color="auto"/>
            </w:tcBorders>
            <w:shd w:val="clear" w:color="auto" w:fill="FFFFFF"/>
            <w:vAlign w:val="bottom"/>
          </w:tcPr>
          <w:p w:rsidR="000F750C" w:rsidRDefault="00814A51">
            <w:pPr>
              <w:pStyle w:val="Jin0"/>
              <w:shd w:val="clear" w:color="auto" w:fill="auto"/>
              <w:ind w:left="220" w:hanging="20"/>
              <w:rPr>
                <w:sz w:val="15"/>
                <w:szCs w:val="15"/>
              </w:rPr>
            </w:pPr>
            <w:r>
              <w:rPr>
                <w:sz w:val="15"/>
                <w:szCs w:val="15"/>
              </w:rPr>
              <w:t>; schodovka - dle popisu TZ</w:t>
            </w:r>
          </w:p>
        </w:tc>
        <w:tc>
          <w:tcPr>
            <w:tcW w:w="540" w:type="dxa"/>
            <w:tcBorders>
              <w:top w:val="single" w:sz="4" w:space="0" w:color="auto"/>
              <w:left w:val="single" w:sz="4" w:space="0" w:color="auto"/>
            </w:tcBorders>
            <w:shd w:val="clear" w:color="auto" w:fill="FFFFFF"/>
            <w:vAlign w:val="bottom"/>
          </w:tcPr>
          <w:p w:rsidR="000F750C" w:rsidRDefault="00814A51">
            <w:pPr>
              <w:pStyle w:val="Jin0"/>
              <w:shd w:val="clear" w:color="auto" w:fill="auto"/>
              <w:jc w:val="center"/>
              <w:rPr>
                <w:sz w:val="15"/>
                <w:szCs w:val="15"/>
              </w:rPr>
            </w:pPr>
            <w:r>
              <w:rPr>
                <w:sz w:val="15"/>
                <w:szCs w:val="15"/>
              </w:rPr>
              <w:t>m</w:t>
            </w:r>
          </w:p>
        </w:tc>
        <w:tc>
          <w:tcPr>
            <w:tcW w:w="1048" w:type="dxa"/>
            <w:tcBorders>
              <w:top w:val="single" w:sz="4" w:space="0" w:color="auto"/>
            </w:tcBorders>
            <w:shd w:val="clear" w:color="auto" w:fill="FFFFFF"/>
            <w:vAlign w:val="bottom"/>
          </w:tcPr>
          <w:p w:rsidR="000F750C" w:rsidRDefault="00814A51">
            <w:pPr>
              <w:pStyle w:val="Jin0"/>
              <w:shd w:val="clear" w:color="auto" w:fill="auto"/>
              <w:ind w:right="140"/>
              <w:jc w:val="right"/>
              <w:rPr>
                <w:sz w:val="15"/>
                <w:szCs w:val="15"/>
              </w:rPr>
            </w:pPr>
            <w:r>
              <w:rPr>
                <w:sz w:val="15"/>
                <w:szCs w:val="15"/>
              </w:rPr>
              <w:t>234,520</w:t>
            </w:r>
          </w:p>
        </w:tc>
        <w:tc>
          <w:tcPr>
            <w:tcW w:w="994"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234,00</w:t>
            </w:r>
          </w:p>
        </w:tc>
        <w:tc>
          <w:tcPr>
            <w:tcW w:w="1742"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54 877,68</w:t>
            </w:r>
          </w:p>
        </w:tc>
        <w:tc>
          <w:tcPr>
            <w:tcW w:w="1361" w:type="dxa"/>
            <w:tcBorders>
              <w:top w:val="single" w:sz="4" w:space="0" w:color="auto"/>
              <w:left w:val="single" w:sz="4" w:space="0" w:color="auto"/>
            </w:tcBorders>
            <w:shd w:val="clear" w:color="auto" w:fill="FFFFFF"/>
          </w:tcPr>
          <w:p w:rsidR="000F750C" w:rsidRDefault="000F750C">
            <w:pPr>
              <w:rPr>
                <w:sz w:val="10"/>
                <w:szCs w:val="10"/>
              </w:rPr>
            </w:pPr>
          </w:p>
        </w:tc>
      </w:tr>
      <w:tr w:rsidR="000F750C">
        <w:trPr>
          <w:trHeight w:hRule="exact" w:val="202"/>
          <w:jc w:val="center"/>
        </w:trPr>
        <w:tc>
          <w:tcPr>
            <w:tcW w:w="680" w:type="dxa"/>
            <w:tcBorders>
              <w:top w:val="single" w:sz="4" w:space="0" w:color="auto"/>
            </w:tcBorders>
            <w:shd w:val="clear" w:color="auto" w:fill="FFFFFF"/>
            <w:vAlign w:val="bottom"/>
          </w:tcPr>
          <w:p w:rsidR="000F750C" w:rsidRDefault="00814A51">
            <w:pPr>
              <w:pStyle w:val="Jin0"/>
              <w:shd w:val="clear" w:color="auto" w:fill="auto"/>
              <w:ind w:left="360"/>
              <w:rPr>
                <w:sz w:val="15"/>
                <w:szCs w:val="15"/>
              </w:rPr>
            </w:pPr>
            <w:r>
              <w:rPr>
                <w:sz w:val="15"/>
                <w:szCs w:val="15"/>
              </w:rPr>
              <w:t>W</w:t>
            </w:r>
          </w:p>
        </w:tc>
        <w:tc>
          <w:tcPr>
            <w:tcW w:w="1073" w:type="dxa"/>
            <w:tcBorders>
              <w:top w:val="single" w:sz="4" w:space="0" w:color="auto"/>
            </w:tcBorders>
            <w:shd w:val="clear" w:color="auto" w:fill="FFFFFF"/>
          </w:tcPr>
          <w:p w:rsidR="000F750C" w:rsidRDefault="000F750C">
            <w:pPr>
              <w:rPr>
                <w:sz w:val="10"/>
                <w:szCs w:val="10"/>
              </w:rPr>
            </w:pPr>
          </w:p>
        </w:tc>
        <w:tc>
          <w:tcPr>
            <w:tcW w:w="7945" w:type="dxa"/>
            <w:tcBorders>
              <w:top w:val="single" w:sz="4" w:space="0" w:color="auto"/>
            </w:tcBorders>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213,2*1,1 'Přepočtené koeficientem množství</w:t>
            </w:r>
          </w:p>
        </w:tc>
        <w:tc>
          <w:tcPr>
            <w:tcW w:w="540" w:type="dxa"/>
            <w:tcBorders>
              <w:top w:val="single" w:sz="4" w:space="0" w:color="auto"/>
            </w:tcBorders>
            <w:shd w:val="clear" w:color="auto" w:fill="FFFFFF"/>
          </w:tcPr>
          <w:p w:rsidR="000F750C" w:rsidRDefault="000F750C">
            <w:pPr>
              <w:rPr>
                <w:sz w:val="10"/>
                <w:szCs w:val="10"/>
              </w:rPr>
            </w:pPr>
          </w:p>
        </w:tc>
        <w:tc>
          <w:tcPr>
            <w:tcW w:w="1048" w:type="dxa"/>
            <w:tcBorders>
              <w:top w:val="single" w:sz="4" w:space="0" w:color="auto"/>
            </w:tcBorders>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234,520</w:t>
            </w:r>
          </w:p>
        </w:tc>
        <w:tc>
          <w:tcPr>
            <w:tcW w:w="994" w:type="dxa"/>
            <w:tcBorders>
              <w:top w:val="single" w:sz="4" w:space="0" w:color="auto"/>
            </w:tcBorders>
            <w:shd w:val="clear" w:color="auto" w:fill="FFFFFF"/>
          </w:tcPr>
          <w:p w:rsidR="000F750C" w:rsidRDefault="000F750C">
            <w:pPr>
              <w:rPr>
                <w:sz w:val="10"/>
                <w:szCs w:val="10"/>
              </w:rPr>
            </w:pPr>
          </w:p>
        </w:tc>
        <w:tc>
          <w:tcPr>
            <w:tcW w:w="3103" w:type="dxa"/>
            <w:gridSpan w:val="2"/>
            <w:tcBorders>
              <w:top w:val="single" w:sz="4" w:space="0" w:color="auto"/>
            </w:tcBorders>
            <w:shd w:val="clear" w:color="auto" w:fill="FFFFFF"/>
          </w:tcPr>
          <w:p w:rsidR="000F750C" w:rsidRDefault="000F750C">
            <w:pPr>
              <w:rPr>
                <w:sz w:val="10"/>
                <w:szCs w:val="10"/>
              </w:rPr>
            </w:pPr>
          </w:p>
        </w:tc>
      </w:tr>
      <w:tr w:rsidR="000F750C">
        <w:trPr>
          <w:trHeight w:hRule="exact" w:val="360"/>
          <w:jc w:val="center"/>
        </w:trPr>
        <w:tc>
          <w:tcPr>
            <w:tcW w:w="680"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38 K</w:t>
            </w:r>
          </w:p>
        </w:tc>
        <w:tc>
          <w:tcPr>
            <w:tcW w:w="1073"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771274232</w:t>
            </w:r>
          </w:p>
        </w:tc>
        <w:tc>
          <w:tcPr>
            <w:tcW w:w="7945" w:type="dxa"/>
            <w:tcBorders>
              <w:top w:val="single" w:sz="4" w:space="0" w:color="auto"/>
            </w:tcBorders>
            <w:shd w:val="clear" w:color="auto" w:fill="FFFFFF"/>
            <w:vAlign w:val="bottom"/>
          </w:tcPr>
          <w:p w:rsidR="000F750C" w:rsidRDefault="00814A51">
            <w:pPr>
              <w:pStyle w:val="Jin0"/>
              <w:shd w:val="clear" w:color="auto" w:fill="auto"/>
              <w:spacing w:line="286" w:lineRule="auto"/>
              <w:ind w:left="220" w:hanging="20"/>
              <w:rPr>
                <w:sz w:val="15"/>
                <w:szCs w:val="15"/>
              </w:rPr>
            </w:pPr>
            <w:r>
              <w:rPr>
                <w:i w:val="0"/>
                <w:iCs w:val="0"/>
                <w:sz w:val="15"/>
                <w:szCs w:val="15"/>
              </w:rPr>
              <w:t>; Montáž obkladů schodišť z dlaždic keramických lepených flexibilním lepidlem podstupnic hladkých, výšky : přes 150 do 200 mm</w:t>
            </w:r>
          </w:p>
        </w:tc>
        <w:tc>
          <w:tcPr>
            <w:tcW w:w="540" w:type="dxa"/>
            <w:tcBorders>
              <w:top w:val="single" w:sz="4" w:space="0" w:color="auto"/>
            </w:tcBorders>
            <w:shd w:val="clear" w:color="auto" w:fill="FFFFFF"/>
            <w:vAlign w:val="center"/>
          </w:tcPr>
          <w:p w:rsidR="000F750C" w:rsidRDefault="00814A51">
            <w:pPr>
              <w:pStyle w:val="Jin0"/>
              <w:shd w:val="clear" w:color="auto" w:fill="auto"/>
              <w:jc w:val="center"/>
              <w:rPr>
                <w:sz w:val="16"/>
                <w:szCs w:val="16"/>
              </w:rPr>
            </w:pPr>
            <w:r>
              <w:rPr>
                <w:i w:val="0"/>
                <w:iCs w:val="0"/>
                <w:sz w:val="16"/>
                <w:szCs w:val="16"/>
              </w:rPr>
              <w:t>m</w:t>
            </w:r>
          </w:p>
        </w:tc>
        <w:tc>
          <w:tcPr>
            <w:tcW w:w="1048" w:type="dxa"/>
            <w:tcBorders>
              <w:top w:val="single" w:sz="4" w:space="0" w:color="auto"/>
              <w:left w:val="single" w:sz="4" w:space="0" w:color="auto"/>
            </w:tcBorders>
            <w:shd w:val="clear" w:color="auto" w:fill="FFFFFF"/>
            <w:vAlign w:val="center"/>
          </w:tcPr>
          <w:p w:rsidR="000F750C" w:rsidRDefault="00814A51">
            <w:pPr>
              <w:pStyle w:val="Jin0"/>
              <w:shd w:val="clear" w:color="auto" w:fill="auto"/>
              <w:ind w:right="140"/>
              <w:jc w:val="right"/>
              <w:rPr>
                <w:sz w:val="15"/>
                <w:szCs w:val="15"/>
              </w:rPr>
            </w:pPr>
            <w:r>
              <w:rPr>
                <w:i w:val="0"/>
                <w:iCs w:val="0"/>
                <w:sz w:val="15"/>
                <w:szCs w:val="15"/>
              </w:rPr>
              <w:t>213,200</w:t>
            </w:r>
          </w:p>
        </w:tc>
        <w:tc>
          <w:tcPr>
            <w:tcW w:w="994"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156,00</w:t>
            </w:r>
          </w:p>
        </w:tc>
        <w:tc>
          <w:tcPr>
            <w:tcW w:w="17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33 259,20</w:t>
            </w:r>
          </w:p>
        </w:tc>
        <w:tc>
          <w:tcPr>
            <w:tcW w:w="1361" w:type="dxa"/>
            <w:tcBorders>
              <w:top w:val="single" w:sz="4" w:space="0" w:color="auto"/>
              <w:left w:val="single" w:sz="4" w:space="0" w:color="auto"/>
              <w:right w:val="single" w:sz="4" w:space="0" w:color="auto"/>
            </w:tcBorders>
            <w:shd w:val="clear" w:color="auto" w:fill="FFFFFF"/>
            <w:vAlign w:val="center"/>
          </w:tcPr>
          <w:p w:rsidR="000F750C" w:rsidRDefault="00814A51">
            <w:pPr>
              <w:pStyle w:val="Jin0"/>
              <w:shd w:val="clear" w:color="auto" w:fill="auto"/>
              <w:ind w:left="20"/>
              <w:jc w:val="center"/>
              <w:rPr>
                <w:sz w:val="15"/>
                <w:szCs w:val="15"/>
              </w:rPr>
            </w:pPr>
            <w:r>
              <w:rPr>
                <w:i w:val="0"/>
                <w:iCs w:val="0"/>
                <w:sz w:val="15"/>
                <w:szCs w:val="15"/>
              </w:rPr>
              <w:t>CS ÚRS 2019 01</w:t>
            </w:r>
          </w:p>
        </w:tc>
      </w:tr>
      <w:tr w:rsidR="000F750C">
        <w:trPr>
          <w:trHeight w:hRule="exact" w:val="364"/>
          <w:jc w:val="center"/>
        </w:trPr>
        <w:tc>
          <w:tcPr>
            <w:tcW w:w="680" w:type="dxa"/>
            <w:tcBorders>
              <w:top w:val="single" w:sz="4" w:space="0" w:color="auto"/>
            </w:tcBorders>
            <w:shd w:val="clear" w:color="auto" w:fill="FFFFFF"/>
          </w:tcPr>
          <w:p w:rsidR="000F750C" w:rsidRDefault="000F750C">
            <w:pPr>
              <w:rPr>
                <w:sz w:val="10"/>
                <w:szCs w:val="10"/>
              </w:rPr>
            </w:pPr>
          </w:p>
        </w:tc>
        <w:tc>
          <w:tcPr>
            <w:tcW w:w="1073" w:type="dxa"/>
            <w:tcBorders>
              <w:top w:val="single" w:sz="4" w:space="0" w:color="auto"/>
            </w:tcBorders>
            <w:shd w:val="clear" w:color="auto" w:fill="FFFFFF"/>
          </w:tcPr>
          <w:p w:rsidR="000F750C" w:rsidRDefault="000F750C">
            <w:pPr>
              <w:rPr>
                <w:sz w:val="10"/>
                <w:szCs w:val="10"/>
              </w:rPr>
            </w:pPr>
          </w:p>
        </w:tc>
        <w:tc>
          <w:tcPr>
            <w:tcW w:w="7945" w:type="dxa"/>
            <w:tcBorders>
              <w:top w:val="single" w:sz="4" w:space="0" w:color="auto"/>
            </w:tcBorders>
            <w:shd w:val="clear" w:color="auto" w:fill="FFFFFF"/>
            <w:vAlign w:val="bottom"/>
          </w:tcPr>
          <w:p w:rsidR="000F750C" w:rsidRDefault="00814A51">
            <w:pPr>
              <w:pStyle w:val="Jin0"/>
              <w:shd w:val="clear" w:color="auto" w:fill="auto"/>
              <w:ind w:left="220" w:firstLine="40"/>
            </w:pPr>
            <w:r>
              <w:t>Poznámka k souboru cen:</w:t>
            </w:r>
          </w:p>
          <w:p w:rsidR="000F750C" w:rsidRDefault="00814A51">
            <w:pPr>
              <w:pStyle w:val="Jin0"/>
              <w:shd w:val="clear" w:color="auto" w:fill="auto"/>
              <w:ind w:left="220" w:firstLine="40"/>
            </w:pPr>
            <w:r>
              <w:t>1. Montáž obkladů schodnic, schodišťových ramen a boků podest se oceňuje skladebně cenami příslušných obkladů stěn a</w:t>
            </w:r>
          </w:p>
        </w:tc>
        <w:tc>
          <w:tcPr>
            <w:tcW w:w="540" w:type="dxa"/>
            <w:tcBorders>
              <w:top w:val="single" w:sz="4" w:space="0" w:color="auto"/>
            </w:tcBorders>
            <w:shd w:val="clear" w:color="auto" w:fill="FFFFFF"/>
          </w:tcPr>
          <w:p w:rsidR="000F750C" w:rsidRDefault="000F750C">
            <w:pPr>
              <w:rPr>
                <w:sz w:val="10"/>
                <w:szCs w:val="10"/>
              </w:rPr>
            </w:pPr>
          </w:p>
        </w:tc>
        <w:tc>
          <w:tcPr>
            <w:tcW w:w="1048" w:type="dxa"/>
            <w:tcBorders>
              <w:top w:val="single" w:sz="4" w:space="0" w:color="auto"/>
            </w:tcBorders>
            <w:shd w:val="clear" w:color="auto" w:fill="FFFFFF"/>
          </w:tcPr>
          <w:p w:rsidR="000F750C" w:rsidRDefault="000F750C">
            <w:pPr>
              <w:rPr>
                <w:sz w:val="10"/>
                <w:szCs w:val="10"/>
              </w:rPr>
            </w:pPr>
          </w:p>
        </w:tc>
        <w:tc>
          <w:tcPr>
            <w:tcW w:w="994" w:type="dxa"/>
            <w:tcBorders>
              <w:top w:val="single" w:sz="4" w:space="0" w:color="auto"/>
            </w:tcBorders>
            <w:shd w:val="clear" w:color="auto" w:fill="FFFFFF"/>
          </w:tcPr>
          <w:p w:rsidR="000F750C" w:rsidRDefault="000F750C">
            <w:pPr>
              <w:rPr>
                <w:sz w:val="10"/>
                <w:szCs w:val="10"/>
              </w:rPr>
            </w:pPr>
          </w:p>
        </w:tc>
        <w:tc>
          <w:tcPr>
            <w:tcW w:w="3103" w:type="dxa"/>
            <w:gridSpan w:val="2"/>
            <w:tcBorders>
              <w:top w:val="single" w:sz="4" w:space="0" w:color="auto"/>
            </w:tcBorders>
            <w:shd w:val="clear" w:color="auto" w:fill="FFFFFF"/>
          </w:tcPr>
          <w:p w:rsidR="000F750C" w:rsidRDefault="000F750C">
            <w:pPr>
              <w:rPr>
                <w:sz w:val="10"/>
                <w:szCs w:val="10"/>
              </w:rPr>
            </w:pPr>
          </w:p>
        </w:tc>
      </w:tr>
      <w:tr w:rsidR="000F750C">
        <w:trPr>
          <w:trHeight w:hRule="exact" w:val="439"/>
          <w:jc w:val="center"/>
        </w:trPr>
        <w:tc>
          <w:tcPr>
            <w:tcW w:w="680" w:type="dxa"/>
            <w:shd w:val="clear" w:color="auto" w:fill="FFFFFF"/>
          </w:tcPr>
          <w:p w:rsidR="000F750C" w:rsidRDefault="00814A51">
            <w:pPr>
              <w:pStyle w:val="Jin0"/>
              <w:shd w:val="clear" w:color="auto" w:fill="auto"/>
              <w:ind w:left="360"/>
            </w:pPr>
            <w:r>
              <w:rPr>
                <w:i w:val="0"/>
                <w:iCs w:val="0"/>
              </w:rPr>
              <w:t>PSC</w:t>
            </w:r>
          </w:p>
        </w:tc>
        <w:tc>
          <w:tcPr>
            <w:tcW w:w="1073" w:type="dxa"/>
            <w:shd w:val="clear" w:color="auto" w:fill="FFFFFF"/>
          </w:tcPr>
          <w:p w:rsidR="000F750C" w:rsidRDefault="000F750C">
            <w:pPr>
              <w:rPr>
                <w:sz w:val="10"/>
                <w:szCs w:val="10"/>
              </w:rPr>
            </w:pPr>
          </w:p>
        </w:tc>
        <w:tc>
          <w:tcPr>
            <w:tcW w:w="7945" w:type="dxa"/>
            <w:shd w:val="clear" w:color="auto" w:fill="FFFFFF"/>
          </w:tcPr>
          <w:p w:rsidR="000F750C" w:rsidRDefault="00814A51">
            <w:pPr>
              <w:pStyle w:val="Jin0"/>
              <w:shd w:val="clear" w:color="auto" w:fill="auto"/>
              <w:spacing w:line="290" w:lineRule="auto"/>
              <w:ind w:left="220" w:firstLine="40"/>
            </w:pPr>
            <w:r>
              <w:t>cenami položky čís. 781.. -9192 Příplatek k cenám za obklady v omezeném prostoru, katalogu 781 Obklady keramické - montáž části A01.</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0F750C">
            <w:pPr>
              <w:rPr>
                <w:sz w:val="10"/>
                <w:szCs w:val="10"/>
              </w:rPr>
            </w:pP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84"/>
          <w:jc w:val="center"/>
        </w:trPr>
        <w:tc>
          <w:tcPr>
            <w:tcW w:w="680"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"vč. 109+111+113+115+117++řez+viz popis TZ"</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0F750C">
            <w:pPr>
              <w:rPr>
                <w:sz w:val="10"/>
                <w:szCs w:val="10"/>
              </w:rPr>
            </w:pP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2"/>
          <w:jc w:val="center"/>
        </w:trPr>
        <w:tc>
          <w:tcPr>
            <w:tcW w:w="680" w:type="dxa"/>
            <w:shd w:val="clear" w:color="auto" w:fill="FFFFFF"/>
            <w:vAlign w:val="bottom"/>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213,2</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213,200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59"/>
          <w:jc w:val="center"/>
        </w:trPr>
        <w:tc>
          <w:tcPr>
            <w:tcW w:w="680" w:type="dxa"/>
            <w:tcBorders>
              <w:top w:val="single" w:sz="4" w:space="0" w:color="auto"/>
              <w:left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39 M</w:t>
            </w:r>
          </w:p>
        </w:tc>
        <w:tc>
          <w:tcPr>
            <w:tcW w:w="1073"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sz w:val="15"/>
                <w:szCs w:val="15"/>
              </w:rPr>
              <w:t>597614</w:t>
            </w:r>
          </w:p>
        </w:tc>
        <w:tc>
          <w:tcPr>
            <w:tcW w:w="7945" w:type="dxa"/>
            <w:tcBorders>
              <w:top w:val="single" w:sz="4" w:space="0" w:color="auto"/>
            </w:tcBorders>
            <w:shd w:val="clear" w:color="auto" w:fill="FFFFFF"/>
            <w:vAlign w:val="bottom"/>
          </w:tcPr>
          <w:p w:rsidR="000F750C" w:rsidRDefault="00814A51">
            <w:pPr>
              <w:pStyle w:val="Jin0"/>
              <w:shd w:val="clear" w:color="auto" w:fill="auto"/>
              <w:ind w:left="220" w:firstLine="40"/>
              <w:rPr>
                <w:sz w:val="15"/>
                <w:szCs w:val="15"/>
              </w:rPr>
            </w:pPr>
            <w:r>
              <w:rPr>
                <w:sz w:val="15"/>
                <w:szCs w:val="15"/>
              </w:rPr>
              <w:t>,dlaždice slinutá protiskluzná R9-R10, otěruvzdornost zř. IV-V - dle popisu TZ</w:t>
            </w:r>
          </w:p>
        </w:tc>
        <w:tc>
          <w:tcPr>
            <w:tcW w:w="540" w:type="dxa"/>
            <w:tcBorders>
              <w:top w:val="single" w:sz="4" w:space="0" w:color="auto"/>
            </w:tcBorders>
            <w:shd w:val="clear" w:color="auto" w:fill="FFFFFF"/>
            <w:vAlign w:val="bottom"/>
          </w:tcPr>
          <w:p w:rsidR="000F750C" w:rsidRDefault="00814A51">
            <w:pPr>
              <w:pStyle w:val="Jin0"/>
              <w:shd w:val="clear" w:color="auto" w:fill="auto"/>
              <w:jc w:val="center"/>
              <w:rPr>
                <w:sz w:val="15"/>
                <w:szCs w:val="15"/>
              </w:rPr>
            </w:pPr>
            <w:r>
              <w:rPr>
                <w:sz w:val="15"/>
                <w:szCs w:val="15"/>
              </w:rPr>
              <w:t>m2</w:t>
            </w:r>
          </w:p>
        </w:tc>
        <w:tc>
          <w:tcPr>
            <w:tcW w:w="1048" w:type="dxa"/>
            <w:tcBorders>
              <w:top w:val="single" w:sz="4" w:space="0" w:color="auto"/>
            </w:tcBorders>
            <w:shd w:val="clear" w:color="auto" w:fill="FFFFFF"/>
            <w:vAlign w:val="bottom"/>
          </w:tcPr>
          <w:p w:rsidR="000F750C" w:rsidRDefault="00814A51">
            <w:pPr>
              <w:pStyle w:val="Jin0"/>
              <w:shd w:val="clear" w:color="auto" w:fill="auto"/>
              <w:ind w:left="360" w:firstLine="40"/>
              <w:rPr>
                <w:sz w:val="15"/>
                <w:szCs w:val="15"/>
              </w:rPr>
            </w:pPr>
            <w:r>
              <w:rPr>
                <w:sz w:val="15"/>
                <w:szCs w:val="15"/>
              </w:rPr>
              <w:t>53,300,</w:t>
            </w:r>
          </w:p>
        </w:tc>
        <w:tc>
          <w:tcPr>
            <w:tcW w:w="994"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390,00</w:t>
            </w:r>
          </w:p>
        </w:tc>
        <w:tc>
          <w:tcPr>
            <w:tcW w:w="3103" w:type="dxa"/>
            <w:gridSpan w:val="2"/>
            <w:tcBorders>
              <w:top w:val="single" w:sz="4" w:space="0" w:color="auto"/>
              <w:left w:val="single" w:sz="4" w:space="0" w:color="auto"/>
            </w:tcBorders>
            <w:shd w:val="clear" w:color="auto" w:fill="FFFFFF"/>
            <w:vAlign w:val="bottom"/>
          </w:tcPr>
          <w:p w:rsidR="000F750C" w:rsidRDefault="00814A51">
            <w:pPr>
              <w:pStyle w:val="Jin0"/>
              <w:shd w:val="clear" w:color="auto" w:fill="auto"/>
              <w:ind w:left="960"/>
              <w:rPr>
                <w:sz w:val="15"/>
                <w:szCs w:val="15"/>
              </w:rPr>
            </w:pPr>
            <w:r>
              <w:rPr>
                <w:sz w:val="15"/>
                <w:szCs w:val="15"/>
              </w:rPr>
              <w:t>20 787,00 ■.</w:t>
            </w:r>
          </w:p>
        </w:tc>
      </w:tr>
      <w:tr w:rsidR="000F750C">
        <w:trPr>
          <w:trHeight w:hRule="exact" w:val="205"/>
          <w:jc w:val="center"/>
        </w:trPr>
        <w:tc>
          <w:tcPr>
            <w:tcW w:w="680" w:type="dxa"/>
            <w:tcBorders>
              <w:top w:val="single" w:sz="4" w:space="0" w:color="auto"/>
            </w:tcBorders>
            <w:shd w:val="clear" w:color="auto" w:fill="FFFFFF"/>
            <w:vAlign w:val="bottom"/>
          </w:tcPr>
          <w:p w:rsidR="000F750C" w:rsidRDefault="00814A51">
            <w:pPr>
              <w:pStyle w:val="Jin0"/>
              <w:shd w:val="clear" w:color="auto" w:fill="auto"/>
              <w:ind w:left="360"/>
            </w:pPr>
            <w:r>
              <w:rPr>
                <w:i w:val="0"/>
                <w:iCs w:val="0"/>
              </w:rPr>
              <w:t>W</w:t>
            </w:r>
          </w:p>
        </w:tc>
        <w:tc>
          <w:tcPr>
            <w:tcW w:w="1073" w:type="dxa"/>
            <w:tcBorders>
              <w:top w:val="single" w:sz="4" w:space="0" w:color="auto"/>
            </w:tcBorders>
            <w:shd w:val="clear" w:color="auto" w:fill="FFFFFF"/>
          </w:tcPr>
          <w:p w:rsidR="000F750C" w:rsidRDefault="000F750C">
            <w:pPr>
              <w:rPr>
                <w:sz w:val="10"/>
                <w:szCs w:val="10"/>
              </w:rPr>
            </w:pPr>
          </w:p>
        </w:tc>
        <w:tc>
          <w:tcPr>
            <w:tcW w:w="7945" w:type="dxa"/>
            <w:tcBorders>
              <w:top w:val="single" w:sz="4" w:space="0" w:color="auto"/>
            </w:tcBorders>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213,2*0,2</w:t>
            </w:r>
          </w:p>
        </w:tc>
        <w:tc>
          <w:tcPr>
            <w:tcW w:w="540" w:type="dxa"/>
            <w:tcBorders>
              <w:top w:val="single" w:sz="4" w:space="0" w:color="auto"/>
            </w:tcBorders>
            <w:shd w:val="clear" w:color="auto" w:fill="FFFFFF"/>
          </w:tcPr>
          <w:p w:rsidR="000F750C" w:rsidRDefault="000F750C">
            <w:pPr>
              <w:rPr>
                <w:sz w:val="10"/>
                <w:szCs w:val="10"/>
              </w:rPr>
            </w:pPr>
          </w:p>
        </w:tc>
        <w:tc>
          <w:tcPr>
            <w:tcW w:w="1048" w:type="dxa"/>
            <w:tcBorders>
              <w:top w:val="single" w:sz="4" w:space="0" w:color="auto"/>
            </w:tcBorders>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42,640</w:t>
            </w:r>
          </w:p>
        </w:tc>
        <w:tc>
          <w:tcPr>
            <w:tcW w:w="994" w:type="dxa"/>
            <w:tcBorders>
              <w:top w:val="single" w:sz="4" w:space="0" w:color="auto"/>
            </w:tcBorders>
            <w:shd w:val="clear" w:color="auto" w:fill="FFFFFF"/>
          </w:tcPr>
          <w:p w:rsidR="000F750C" w:rsidRDefault="000F750C">
            <w:pPr>
              <w:rPr>
                <w:sz w:val="10"/>
                <w:szCs w:val="10"/>
              </w:rPr>
            </w:pPr>
          </w:p>
        </w:tc>
        <w:tc>
          <w:tcPr>
            <w:tcW w:w="3103" w:type="dxa"/>
            <w:gridSpan w:val="2"/>
            <w:tcBorders>
              <w:top w:val="single" w:sz="4" w:space="0" w:color="auto"/>
            </w:tcBorders>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vAlign w:val="bottom"/>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42,64*1,25 'Přepočtené koeficientem množství</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53,300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360"/>
          <w:jc w:val="center"/>
        </w:trPr>
        <w:tc>
          <w:tcPr>
            <w:tcW w:w="68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40 K</w:t>
            </w:r>
          </w:p>
        </w:tc>
        <w:tc>
          <w:tcPr>
            <w:tcW w:w="1073"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771471810</w:t>
            </w:r>
          </w:p>
        </w:tc>
        <w:tc>
          <w:tcPr>
            <w:tcW w:w="7945" w:type="dxa"/>
            <w:tcBorders>
              <w:top w:val="single" w:sz="4" w:space="0" w:color="auto"/>
            </w:tcBorders>
            <w:shd w:val="clear" w:color="auto" w:fill="FFFFFF"/>
            <w:vAlign w:val="center"/>
          </w:tcPr>
          <w:p w:rsidR="000F750C" w:rsidRDefault="00814A51">
            <w:pPr>
              <w:pStyle w:val="Jin0"/>
              <w:shd w:val="clear" w:color="auto" w:fill="auto"/>
              <w:ind w:left="220" w:firstLine="40"/>
              <w:rPr>
                <w:sz w:val="15"/>
                <w:szCs w:val="15"/>
              </w:rPr>
            </w:pPr>
            <w:r>
              <w:rPr>
                <w:i w:val="0"/>
                <w:iCs w:val="0"/>
                <w:sz w:val="15"/>
                <w:szCs w:val="15"/>
              </w:rPr>
              <w:t>Demontáž soklíků z dlaždic keramických kladených do malty rovných</w:t>
            </w:r>
          </w:p>
        </w:tc>
        <w:tc>
          <w:tcPr>
            <w:tcW w:w="540" w:type="dxa"/>
            <w:tcBorders>
              <w:top w:val="single" w:sz="4" w:space="0" w:color="auto"/>
            </w:tcBorders>
            <w:shd w:val="clear" w:color="auto" w:fill="FFFFFF"/>
            <w:vAlign w:val="center"/>
          </w:tcPr>
          <w:p w:rsidR="000F750C" w:rsidRDefault="00814A51">
            <w:pPr>
              <w:pStyle w:val="Jin0"/>
              <w:shd w:val="clear" w:color="auto" w:fill="auto"/>
              <w:jc w:val="center"/>
              <w:rPr>
                <w:sz w:val="16"/>
                <w:szCs w:val="16"/>
              </w:rPr>
            </w:pPr>
            <w:r>
              <w:rPr>
                <w:i w:val="0"/>
                <w:iCs w:val="0"/>
                <w:sz w:val="16"/>
                <w:szCs w:val="16"/>
              </w:rPr>
              <w:t>m</w:t>
            </w:r>
          </w:p>
        </w:tc>
        <w:tc>
          <w:tcPr>
            <w:tcW w:w="1048" w:type="dxa"/>
            <w:tcBorders>
              <w:top w:val="single" w:sz="4" w:space="0" w:color="auto"/>
              <w:left w:val="single" w:sz="4" w:space="0" w:color="auto"/>
            </w:tcBorders>
            <w:shd w:val="clear" w:color="auto" w:fill="FFFFFF"/>
            <w:vAlign w:val="center"/>
          </w:tcPr>
          <w:p w:rsidR="000F750C" w:rsidRDefault="00814A51">
            <w:pPr>
              <w:pStyle w:val="Jin0"/>
              <w:shd w:val="clear" w:color="auto" w:fill="auto"/>
              <w:ind w:left="360" w:firstLine="40"/>
              <w:rPr>
                <w:sz w:val="15"/>
                <w:szCs w:val="15"/>
              </w:rPr>
            </w:pPr>
            <w:r>
              <w:rPr>
                <w:i w:val="0"/>
                <w:iCs w:val="0"/>
                <w:sz w:val="15"/>
                <w:szCs w:val="15"/>
              </w:rPr>
              <w:t>79,400</w:t>
            </w:r>
          </w:p>
        </w:tc>
        <w:tc>
          <w:tcPr>
            <w:tcW w:w="994"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45,50</w:t>
            </w:r>
          </w:p>
        </w:tc>
        <w:tc>
          <w:tcPr>
            <w:tcW w:w="17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3 612,70</w:t>
            </w:r>
          </w:p>
        </w:tc>
        <w:tc>
          <w:tcPr>
            <w:tcW w:w="1361" w:type="dxa"/>
            <w:tcBorders>
              <w:top w:val="single" w:sz="4" w:space="0" w:color="auto"/>
              <w:left w:val="single" w:sz="4" w:space="0" w:color="auto"/>
            </w:tcBorders>
            <w:shd w:val="clear" w:color="auto" w:fill="FFFFFF"/>
            <w:vAlign w:val="center"/>
          </w:tcPr>
          <w:p w:rsidR="000F750C" w:rsidRDefault="00814A51">
            <w:pPr>
              <w:pStyle w:val="Jin0"/>
              <w:shd w:val="clear" w:color="auto" w:fill="auto"/>
              <w:ind w:left="20"/>
              <w:jc w:val="center"/>
              <w:rPr>
                <w:sz w:val="15"/>
                <w:szCs w:val="15"/>
              </w:rPr>
            </w:pPr>
            <w:r>
              <w:rPr>
                <w:i w:val="0"/>
                <w:iCs w:val="0"/>
                <w:sz w:val="15"/>
                <w:szCs w:val="15"/>
              </w:rPr>
              <w:t>CS ÚRS 2019 01</w:t>
            </w:r>
          </w:p>
        </w:tc>
      </w:tr>
      <w:tr w:rsidR="000F750C">
        <w:trPr>
          <w:trHeight w:hRule="exact" w:val="209"/>
          <w:jc w:val="center"/>
        </w:trPr>
        <w:tc>
          <w:tcPr>
            <w:tcW w:w="680" w:type="dxa"/>
            <w:tcBorders>
              <w:top w:val="single" w:sz="4" w:space="0" w:color="auto"/>
            </w:tcBorders>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tc>
        <w:tc>
          <w:tcPr>
            <w:tcW w:w="1073" w:type="dxa"/>
            <w:tcBorders>
              <w:top w:val="single" w:sz="4" w:space="0" w:color="auto"/>
            </w:tcBorders>
            <w:shd w:val="clear" w:color="auto" w:fill="FFFFFF"/>
          </w:tcPr>
          <w:p w:rsidR="000F750C" w:rsidRDefault="000F750C">
            <w:pPr>
              <w:rPr>
                <w:sz w:val="10"/>
                <w:szCs w:val="10"/>
              </w:rPr>
            </w:pPr>
          </w:p>
        </w:tc>
        <w:tc>
          <w:tcPr>
            <w:tcW w:w="7945" w:type="dxa"/>
            <w:tcBorders>
              <w:top w:val="single" w:sz="4" w:space="0" w:color="auto"/>
            </w:tcBorders>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"vč. 100+řez+viz popis TZ"</w:t>
            </w:r>
          </w:p>
        </w:tc>
        <w:tc>
          <w:tcPr>
            <w:tcW w:w="540" w:type="dxa"/>
            <w:tcBorders>
              <w:top w:val="single" w:sz="4" w:space="0" w:color="auto"/>
            </w:tcBorders>
            <w:shd w:val="clear" w:color="auto" w:fill="FFFFFF"/>
          </w:tcPr>
          <w:p w:rsidR="000F750C" w:rsidRDefault="000F750C">
            <w:pPr>
              <w:rPr>
                <w:sz w:val="10"/>
                <w:szCs w:val="10"/>
              </w:rPr>
            </w:pPr>
          </w:p>
        </w:tc>
        <w:tc>
          <w:tcPr>
            <w:tcW w:w="1048" w:type="dxa"/>
            <w:tcBorders>
              <w:top w:val="single" w:sz="4" w:space="0" w:color="auto"/>
            </w:tcBorders>
            <w:shd w:val="clear" w:color="auto" w:fill="FFFFFF"/>
          </w:tcPr>
          <w:p w:rsidR="000F750C" w:rsidRDefault="000F750C">
            <w:pPr>
              <w:rPr>
                <w:sz w:val="10"/>
                <w:szCs w:val="10"/>
              </w:rPr>
            </w:pPr>
          </w:p>
        </w:tc>
        <w:tc>
          <w:tcPr>
            <w:tcW w:w="994" w:type="dxa"/>
            <w:tcBorders>
              <w:top w:val="single" w:sz="4" w:space="0" w:color="auto"/>
            </w:tcBorders>
            <w:shd w:val="clear" w:color="auto" w:fill="FFFFFF"/>
          </w:tcPr>
          <w:p w:rsidR="000F750C" w:rsidRDefault="000F750C">
            <w:pPr>
              <w:rPr>
                <w:sz w:val="10"/>
                <w:szCs w:val="10"/>
              </w:rPr>
            </w:pPr>
          </w:p>
        </w:tc>
        <w:tc>
          <w:tcPr>
            <w:tcW w:w="3103" w:type="dxa"/>
            <w:gridSpan w:val="2"/>
            <w:tcBorders>
              <w:top w:val="single" w:sz="4" w:space="0" w:color="auto"/>
            </w:tcBorders>
            <w:shd w:val="clear" w:color="auto" w:fill="FFFFFF"/>
          </w:tcPr>
          <w:p w:rsidR="000F750C" w:rsidRDefault="000F750C">
            <w:pPr>
              <w:rPr>
                <w:sz w:val="10"/>
                <w:szCs w:val="10"/>
              </w:rPr>
            </w:pPr>
          </w:p>
        </w:tc>
      </w:tr>
      <w:tr w:rsidR="000F750C">
        <w:trPr>
          <w:trHeight w:hRule="exact" w:val="202"/>
          <w:jc w:val="center"/>
        </w:trPr>
        <w:tc>
          <w:tcPr>
            <w:tcW w:w="680" w:type="dxa"/>
            <w:shd w:val="clear" w:color="auto" w:fill="FFFFFF"/>
            <w:vAlign w:val="bottom"/>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(1,5+5,6+1,5)</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8,600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198"/>
          <w:jc w:val="center"/>
        </w:trPr>
        <w:tc>
          <w:tcPr>
            <w:tcW w:w="680" w:type="dxa"/>
            <w:shd w:val="clear" w:color="auto" w:fill="FFFFFF"/>
            <w:vAlign w:val="bottom"/>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Mezisoučet</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8,600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9"/>
          <w:jc w:val="center"/>
        </w:trPr>
        <w:tc>
          <w:tcPr>
            <w:tcW w:w="680" w:type="dxa"/>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"vč. 107+řez+viz popis TZ"</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0F750C">
            <w:pPr>
              <w:rPr>
                <w:sz w:val="10"/>
                <w:szCs w:val="10"/>
              </w:rPr>
            </w:pP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(1,75+5,6+1,75)</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9,100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(1,5+5,6+1,5)</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8,600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tcPr>
          <w:p w:rsidR="000F750C" w:rsidRDefault="00814A51">
            <w:pPr>
              <w:pStyle w:val="Jin0"/>
              <w:shd w:val="clear" w:color="auto" w:fill="auto"/>
              <w:ind w:left="220" w:firstLine="40"/>
              <w:rPr>
                <w:sz w:val="15"/>
                <w:szCs w:val="15"/>
              </w:rPr>
            </w:pPr>
            <w:r>
              <w:rPr>
                <w:i w:val="0"/>
                <w:iCs w:val="0"/>
                <w:sz w:val="15"/>
                <w:szCs w:val="15"/>
              </w:rPr>
              <w:t>Mezisoučet</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814A51">
            <w:pPr>
              <w:pStyle w:val="Jin0"/>
              <w:shd w:val="clear" w:color="auto" w:fill="auto"/>
              <w:ind w:left="360" w:firstLine="40"/>
              <w:rPr>
                <w:sz w:val="15"/>
                <w:szCs w:val="15"/>
              </w:rPr>
            </w:pPr>
            <w:r>
              <w:rPr>
                <w:i w:val="0"/>
                <w:iCs w:val="0"/>
                <w:sz w:val="15"/>
                <w:szCs w:val="15"/>
              </w:rPr>
              <w:t>17,700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vAlign w:val="bottom"/>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"vč. 105+řez+viz popis TZ"</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0F750C">
            <w:pPr>
              <w:rPr>
                <w:sz w:val="10"/>
                <w:szCs w:val="10"/>
              </w:rPr>
            </w:pP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9"/>
          <w:jc w:val="center"/>
        </w:trPr>
        <w:tc>
          <w:tcPr>
            <w:tcW w:w="680" w:type="dxa"/>
            <w:shd w:val="clear" w:color="auto" w:fill="FFFFFF"/>
            <w:vAlign w:val="bottom"/>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(1,75+5,6+1,75)</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9,100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(1,5+5,6+1,5)</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8,600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198"/>
          <w:jc w:val="center"/>
        </w:trPr>
        <w:tc>
          <w:tcPr>
            <w:tcW w:w="680" w:type="dxa"/>
            <w:shd w:val="clear" w:color="auto" w:fill="FFFFFF"/>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tcPr>
          <w:p w:rsidR="000F750C" w:rsidRDefault="00814A51">
            <w:pPr>
              <w:pStyle w:val="Jin0"/>
              <w:shd w:val="clear" w:color="auto" w:fill="auto"/>
              <w:ind w:left="220" w:firstLine="40"/>
              <w:rPr>
                <w:sz w:val="15"/>
                <w:szCs w:val="15"/>
              </w:rPr>
            </w:pPr>
            <w:r>
              <w:rPr>
                <w:i w:val="0"/>
                <w:iCs w:val="0"/>
                <w:sz w:val="15"/>
                <w:szCs w:val="15"/>
              </w:rPr>
              <w:t>Mezisoučet</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814A51">
            <w:pPr>
              <w:pStyle w:val="Jin0"/>
              <w:shd w:val="clear" w:color="auto" w:fill="auto"/>
              <w:ind w:left="360" w:firstLine="40"/>
              <w:rPr>
                <w:sz w:val="15"/>
                <w:szCs w:val="15"/>
              </w:rPr>
            </w:pPr>
            <w:r>
              <w:rPr>
                <w:i w:val="0"/>
                <w:iCs w:val="0"/>
                <w:sz w:val="15"/>
                <w:szCs w:val="15"/>
              </w:rPr>
              <w:t>17,700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9"/>
          <w:jc w:val="center"/>
        </w:trPr>
        <w:tc>
          <w:tcPr>
            <w:tcW w:w="680" w:type="dxa"/>
            <w:shd w:val="clear" w:color="auto" w:fill="FFFFFF"/>
            <w:vAlign w:val="bottom"/>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"vč. 103+řez+viz popis TZ"</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0F750C">
            <w:pPr>
              <w:rPr>
                <w:sz w:val="10"/>
                <w:szCs w:val="10"/>
              </w:rPr>
            </w:pP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2"/>
          <w:jc w:val="center"/>
        </w:trPr>
        <w:tc>
          <w:tcPr>
            <w:tcW w:w="680" w:type="dxa"/>
            <w:shd w:val="clear" w:color="auto" w:fill="FFFFFF"/>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tcPr>
          <w:p w:rsidR="000F750C" w:rsidRDefault="00814A51">
            <w:pPr>
              <w:pStyle w:val="Jin0"/>
              <w:shd w:val="clear" w:color="auto" w:fill="auto"/>
              <w:ind w:left="220" w:firstLine="40"/>
              <w:rPr>
                <w:sz w:val="15"/>
                <w:szCs w:val="15"/>
              </w:rPr>
            </w:pPr>
            <w:r>
              <w:rPr>
                <w:i w:val="0"/>
                <w:iCs w:val="0"/>
                <w:sz w:val="15"/>
                <w:szCs w:val="15"/>
              </w:rPr>
              <w:t>(1,75+5,6+1,75)</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814A51">
            <w:pPr>
              <w:pStyle w:val="Jin0"/>
              <w:shd w:val="clear" w:color="auto" w:fill="auto"/>
              <w:ind w:right="140"/>
              <w:jc w:val="right"/>
              <w:rPr>
                <w:sz w:val="15"/>
                <w:szCs w:val="15"/>
              </w:rPr>
            </w:pPr>
            <w:r>
              <w:rPr>
                <w:i w:val="0"/>
                <w:iCs w:val="0"/>
                <w:sz w:val="15"/>
                <w:szCs w:val="15"/>
              </w:rPr>
              <w:t>9,100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198"/>
          <w:jc w:val="center"/>
        </w:trPr>
        <w:tc>
          <w:tcPr>
            <w:tcW w:w="680" w:type="dxa"/>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(1,5+5,6+1,5)</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8,600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2"/>
          <w:jc w:val="center"/>
        </w:trPr>
        <w:tc>
          <w:tcPr>
            <w:tcW w:w="680" w:type="dxa"/>
            <w:shd w:val="clear" w:color="auto" w:fill="FFFFFF"/>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tcPr>
          <w:p w:rsidR="000F750C" w:rsidRDefault="00814A51">
            <w:pPr>
              <w:pStyle w:val="Jin0"/>
              <w:shd w:val="clear" w:color="auto" w:fill="auto"/>
              <w:ind w:left="220" w:firstLine="40"/>
              <w:rPr>
                <w:sz w:val="15"/>
                <w:szCs w:val="15"/>
              </w:rPr>
            </w:pPr>
            <w:r>
              <w:rPr>
                <w:i w:val="0"/>
                <w:iCs w:val="0"/>
                <w:sz w:val="15"/>
                <w:szCs w:val="15"/>
              </w:rPr>
              <w:t>Mezisoučet</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814A51">
            <w:pPr>
              <w:pStyle w:val="Jin0"/>
              <w:shd w:val="clear" w:color="auto" w:fill="auto"/>
              <w:ind w:left="360" w:firstLine="40"/>
              <w:rPr>
                <w:sz w:val="15"/>
                <w:szCs w:val="15"/>
              </w:rPr>
            </w:pPr>
            <w:r>
              <w:rPr>
                <w:i w:val="0"/>
                <w:iCs w:val="0"/>
                <w:sz w:val="15"/>
                <w:szCs w:val="15"/>
              </w:rPr>
              <w:t>17,700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2"/>
          <w:jc w:val="center"/>
        </w:trPr>
        <w:tc>
          <w:tcPr>
            <w:tcW w:w="680" w:type="dxa"/>
            <w:shd w:val="clear" w:color="auto" w:fill="FFFFFF"/>
            <w:vAlign w:val="bottom"/>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"vč. 101+řez+viz popis TZ"</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0F750C">
            <w:pPr>
              <w:rPr>
                <w:sz w:val="10"/>
                <w:szCs w:val="10"/>
              </w:rPr>
            </w:pP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vAlign w:val="bottom"/>
          </w:tcPr>
          <w:p w:rsidR="000F750C" w:rsidRDefault="00814A51">
            <w:pPr>
              <w:pStyle w:val="Jin0"/>
              <w:shd w:val="clear" w:color="auto" w:fill="auto"/>
              <w:ind w:left="360"/>
            </w:pPr>
            <w:r>
              <w:rPr>
                <w:i w:val="0"/>
                <w:iCs w:val="0"/>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(1,75+5,6+1,75)</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9,100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2"/>
          <w:jc w:val="center"/>
        </w:trPr>
        <w:tc>
          <w:tcPr>
            <w:tcW w:w="680" w:type="dxa"/>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(1,5+5,6+1,5)</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8,600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198"/>
          <w:jc w:val="center"/>
        </w:trPr>
        <w:tc>
          <w:tcPr>
            <w:tcW w:w="680" w:type="dxa"/>
            <w:shd w:val="clear" w:color="auto" w:fill="FFFFFF"/>
            <w:vAlign w:val="bottom"/>
          </w:tcPr>
          <w:p w:rsidR="000F750C" w:rsidRDefault="00814A51">
            <w:pPr>
              <w:pStyle w:val="Jin0"/>
              <w:shd w:val="clear" w:color="auto" w:fill="auto"/>
              <w:ind w:left="360"/>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Mezisoučet</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left="360" w:firstLine="40"/>
              <w:rPr>
                <w:sz w:val="15"/>
                <w:szCs w:val="15"/>
              </w:rPr>
            </w:pPr>
            <w:r>
              <w:rPr>
                <w:i w:val="0"/>
                <w:iCs w:val="0"/>
                <w:sz w:val="15"/>
                <w:szCs w:val="15"/>
              </w:rPr>
              <w:t>17,700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vAlign w:val="bottom"/>
          </w:tcPr>
          <w:p w:rsidR="000F750C" w:rsidRDefault="00814A51">
            <w:pPr>
              <w:pStyle w:val="Jin0"/>
              <w:shd w:val="clear" w:color="auto" w:fill="auto"/>
              <w:ind w:left="360"/>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Součet</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79,400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367"/>
          <w:jc w:val="center"/>
        </w:trPr>
        <w:tc>
          <w:tcPr>
            <w:tcW w:w="68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41 K</w:t>
            </w:r>
          </w:p>
        </w:tc>
        <w:tc>
          <w:tcPr>
            <w:tcW w:w="1073"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771471830</w:t>
            </w:r>
          </w:p>
        </w:tc>
        <w:tc>
          <w:tcPr>
            <w:tcW w:w="7945" w:type="dxa"/>
            <w:tcBorders>
              <w:top w:val="single" w:sz="4" w:space="0" w:color="auto"/>
            </w:tcBorders>
            <w:shd w:val="clear" w:color="auto" w:fill="FFFFFF"/>
            <w:vAlign w:val="center"/>
          </w:tcPr>
          <w:p w:rsidR="000F750C" w:rsidRDefault="00814A51">
            <w:pPr>
              <w:pStyle w:val="Jin0"/>
              <w:shd w:val="clear" w:color="auto" w:fill="auto"/>
              <w:ind w:left="220" w:firstLine="40"/>
              <w:rPr>
                <w:sz w:val="15"/>
                <w:szCs w:val="15"/>
              </w:rPr>
            </w:pPr>
            <w:r>
              <w:rPr>
                <w:i w:val="0"/>
                <w:iCs w:val="0"/>
                <w:sz w:val="15"/>
                <w:szCs w:val="15"/>
              </w:rPr>
              <w:t>Demontáž soklíků z dlaždic keramických kladených do malty schodišťových</w:t>
            </w:r>
          </w:p>
        </w:tc>
        <w:tc>
          <w:tcPr>
            <w:tcW w:w="540" w:type="dxa"/>
            <w:tcBorders>
              <w:top w:val="single" w:sz="4" w:space="0" w:color="auto"/>
            </w:tcBorders>
            <w:shd w:val="clear" w:color="auto" w:fill="FFFFFF"/>
            <w:vAlign w:val="center"/>
          </w:tcPr>
          <w:p w:rsidR="000F750C" w:rsidRDefault="00814A51">
            <w:pPr>
              <w:pStyle w:val="Jin0"/>
              <w:shd w:val="clear" w:color="auto" w:fill="auto"/>
              <w:jc w:val="center"/>
              <w:rPr>
                <w:sz w:val="16"/>
                <w:szCs w:val="16"/>
              </w:rPr>
            </w:pPr>
            <w:r>
              <w:rPr>
                <w:i w:val="0"/>
                <w:iCs w:val="0"/>
                <w:sz w:val="16"/>
                <w:szCs w:val="16"/>
              </w:rPr>
              <w:t>m</w:t>
            </w:r>
          </w:p>
        </w:tc>
        <w:tc>
          <w:tcPr>
            <w:tcW w:w="1048"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vertAlign w:val="subscript"/>
              </w:rPr>
              <w:t>f</w:t>
            </w:r>
            <w:r>
              <w:rPr>
                <w:i w:val="0"/>
                <w:iCs w:val="0"/>
                <w:sz w:val="15"/>
                <w:szCs w:val="15"/>
              </w:rPr>
              <w:t xml:space="preserve"> 147,600'</w:t>
            </w:r>
          </w:p>
        </w:tc>
        <w:tc>
          <w:tcPr>
            <w:tcW w:w="994"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45,50 j</w:t>
            </w:r>
          </w:p>
        </w:tc>
        <w:tc>
          <w:tcPr>
            <w:tcW w:w="3103" w:type="dxa"/>
            <w:gridSpan w:val="2"/>
            <w:tcBorders>
              <w:top w:val="single" w:sz="4" w:space="0" w:color="auto"/>
              <w:righ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6 715.80 CS ÚRS 2019 01</w:t>
            </w:r>
          </w:p>
        </w:tc>
      </w:tr>
      <w:tr w:rsidR="000F750C">
        <w:trPr>
          <w:trHeight w:hRule="exact" w:val="209"/>
          <w:jc w:val="center"/>
        </w:trPr>
        <w:tc>
          <w:tcPr>
            <w:tcW w:w="680" w:type="dxa"/>
            <w:tcBorders>
              <w:top w:val="single" w:sz="4" w:space="0" w:color="auto"/>
            </w:tcBorders>
            <w:shd w:val="clear" w:color="auto" w:fill="FFFFFF"/>
            <w:vAlign w:val="bottom"/>
          </w:tcPr>
          <w:p w:rsidR="000F750C" w:rsidRDefault="00814A51">
            <w:pPr>
              <w:pStyle w:val="Jin0"/>
              <w:shd w:val="clear" w:color="auto" w:fill="auto"/>
              <w:ind w:left="360"/>
              <w:rPr>
                <w:sz w:val="16"/>
                <w:szCs w:val="16"/>
              </w:rPr>
            </w:pPr>
            <w:r>
              <w:rPr>
                <w:i w:val="0"/>
                <w:iCs w:val="0"/>
                <w:sz w:val="16"/>
                <w:szCs w:val="16"/>
              </w:rPr>
              <w:t>w</w:t>
            </w:r>
          </w:p>
        </w:tc>
        <w:tc>
          <w:tcPr>
            <w:tcW w:w="1073" w:type="dxa"/>
            <w:tcBorders>
              <w:top w:val="single" w:sz="4" w:space="0" w:color="auto"/>
            </w:tcBorders>
            <w:shd w:val="clear" w:color="auto" w:fill="FFFFFF"/>
          </w:tcPr>
          <w:p w:rsidR="000F750C" w:rsidRDefault="000F750C">
            <w:pPr>
              <w:rPr>
                <w:sz w:val="10"/>
                <w:szCs w:val="10"/>
              </w:rPr>
            </w:pPr>
          </w:p>
        </w:tc>
        <w:tc>
          <w:tcPr>
            <w:tcW w:w="7945" w:type="dxa"/>
            <w:tcBorders>
              <w:top w:val="single" w:sz="4" w:space="0" w:color="auto"/>
            </w:tcBorders>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"vč. 107+řez+viz popis TZ”</w:t>
            </w:r>
          </w:p>
        </w:tc>
        <w:tc>
          <w:tcPr>
            <w:tcW w:w="540" w:type="dxa"/>
            <w:tcBorders>
              <w:top w:val="single" w:sz="4" w:space="0" w:color="auto"/>
            </w:tcBorders>
            <w:shd w:val="clear" w:color="auto" w:fill="FFFFFF"/>
          </w:tcPr>
          <w:p w:rsidR="000F750C" w:rsidRDefault="000F750C">
            <w:pPr>
              <w:rPr>
                <w:sz w:val="10"/>
                <w:szCs w:val="10"/>
              </w:rPr>
            </w:pPr>
          </w:p>
        </w:tc>
        <w:tc>
          <w:tcPr>
            <w:tcW w:w="1048" w:type="dxa"/>
            <w:tcBorders>
              <w:top w:val="single" w:sz="4" w:space="0" w:color="auto"/>
            </w:tcBorders>
            <w:shd w:val="clear" w:color="auto" w:fill="FFFFFF"/>
          </w:tcPr>
          <w:p w:rsidR="000F750C" w:rsidRDefault="000F750C">
            <w:pPr>
              <w:rPr>
                <w:sz w:val="10"/>
                <w:szCs w:val="10"/>
              </w:rPr>
            </w:pPr>
          </w:p>
        </w:tc>
        <w:tc>
          <w:tcPr>
            <w:tcW w:w="994" w:type="dxa"/>
            <w:tcBorders>
              <w:top w:val="single" w:sz="4" w:space="0" w:color="auto"/>
            </w:tcBorders>
            <w:shd w:val="clear" w:color="auto" w:fill="FFFFFF"/>
          </w:tcPr>
          <w:p w:rsidR="000F750C" w:rsidRDefault="000F750C">
            <w:pPr>
              <w:rPr>
                <w:sz w:val="10"/>
                <w:szCs w:val="10"/>
              </w:rPr>
            </w:pPr>
          </w:p>
        </w:tc>
        <w:tc>
          <w:tcPr>
            <w:tcW w:w="3103" w:type="dxa"/>
            <w:gridSpan w:val="2"/>
            <w:tcBorders>
              <w:top w:val="single" w:sz="4" w:space="0" w:color="auto"/>
            </w:tcBorders>
            <w:shd w:val="clear" w:color="auto" w:fill="FFFFFF"/>
          </w:tcPr>
          <w:p w:rsidR="000F750C" w:rsidRDefault="000F750C">
            <w:pPr>
              <w:rPr>
                <w:sz w:val="10"/>
                <w:szCs w:val="10"/>
              </w:rPr>
            </w:pPr>
          </w:p>
        </w:tc>
      </w:tr>
      <w:tr w:rsidR="000F750C">
        <w:trPr>
          <w:trHeight w:hRule="exact" w:val="191"/>
          <w:jc w:val="center"/>
        </w:trPr>
        <w:tc>
          <w:tcPr>
            <w:tcW w:w="680" w:type="dxa"/>
            <w:shd w:val="clear" w:color="auto" w:fill="FFFFFF"/>
            <w:vAlign w:val="bottom"/>
          </w:tcPr>
          <w:p w:rsidR="000F750C" w:rsidRDefault="00814A51">
            <w:pPr>
              <w:pStyle w:val="Jin0"/>
              <w:shd w:val="clear" w:color="auto" w:fill="auto"/>
              <w:ind w:left="360"/>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2*0,6*11*2</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left="360" w:firstLine="40"/>
              <w:rPr>
                <w:sz w:val="15"/>
                <w:szCs w:val="15"/>
              </w:rPr>
            </w:pPr>
            <w:r>
              <w:rPr>
                <w:i w:val="0"/>
                <w:iCs w:val="0"/>
                <w:sz w:val="15"/>
                <w:szCs w:val="15"/>
              </w:rPr>
              <w:t>26,400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16"/>
          <w:jc w:val="center"/>
        </w:trPr>
        <w:tc>
          <w:tcPr>
            <w:tcW w:w="680" w:type="dxa"/>
            <w:shd w:val="clear" w:color="auto" w:fill="FFFFFF"/>
            <w:vAlign w:val="bottom"/>
          </w:tcPr>
          <w:p w:rsidR="000F750C" w:rsidRDefault="00814A51">
            <w:pPr>
              <w:pStyle w:val="Jin0"/>
              <w:shd w:val="clear" w:color="auto" w:fill="auto"/>
              <w:ind w:left="360"/>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6"/>
                <w:szCs w:val="16"/>
              </w:rPr>
            </w:pPr>
            <w:r>
              <w:rPr>
                <w:i w:val="0"/>
                <w:iCs w:val="0"/>
                <w:sz w:val="16"/>
                <w:szCs w:val="16"/>
              </w:rPr>
              <w:t>2*0,6*11</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right="140"/>
              <w:jc w:val="right"/>
              <w:rPr>
                <w:sz w:val="16"/>
                <w:szCs w:val="16"/>
              </w:rPr>
            </w:pPr>
            <w:r>
              <w:rPr>
                <w:i w:val="0"/>
                <w:iCs w:val="0"/>
                <w:sz w:val="16"/>
                <w:szCs w:val="16"/>
              </w:rPr>
              <w:t>13,200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vAlign w:val="bottom"/>
          </w:tcPr>
          <w:p w:rsidR="000F750C" w:rsidRDefault="00814A51">
            <w:pPr>
              <w:pStyle w:val="Jin0"/>
              <w:shd w:val="clear" w:color="auto" w:fill="auto"/>
              <w:ind w:left="360"/>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Mezisoučet</w:t>
            </w:r>
          </w:p>
        </w:tc>
        <w:tc>
          <w:tcPr>
            <w:tcW w:w="540" w:type="dxa"/>
            <w:shd w:val="clear" w:color="auto" w:fill="FFFFFF"/>
          </w:tcPr>
          <w:p w:rsidR="000F750C" w:rsidRDefault="000F750C">
            <w:pPr>
              <w:rPr>
                <w:sz w:val="10"/>
                <w:szCs w:val="10"/>
              </w:rPr>
            </w:pPr>
          </w:p>
        </w:tc>
        <w:tc>
          <w:tcPr>
            <w:tcW w:w="1048" w:type="dxa"/>
            <w:shd w:val="clear" w:color="auto" w:fill="FFFFFF"/>
            <w:vAlign w:val="bottom"/>
          </w:tcPr>
          <w:p w:rsidR="000F750C" w:rsidRDefault="00814A51">
            <w:pPr>
              <w:pStyle w:val="Jin0"/>
              <w:shd w:val="clear" w:color="auto" w:fill="auto"/>
              <w:ind w:left="360" w:firstLine="40"/>
              <w:rPr>
                <w:sz w:val="15"/>
                <w:szCs w:val="15"/>
              </w:rPr>
            </w:pPr>
            <w:r>
              <w:rPr>
                <w:i w:val="0"/>
                <w:iCs w:val="0"/>
                <w:sz w:val="15"/>
                <w:szCs w:val="15"/>
              </w:rPr>
              <w:t>39,600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5"/>
          <w:jc w:val="center"/>
        </w:trPr>
        <w:tc>
          <w:tcPr>
            <w:tcW w:w="680" w:type="dxa"/>
            <w:shd w:val="clear" w:color="auto" w:fill="FFFFFF"/>
            <w:vAlign w:val="bottom"/>
          </w:tcPr>
          <w:p w:rsidR="000F750C" w:rsidRDefault="00814A51">
            <w:pPr>
              <w:pStyle w:val="Jin0"/>
              <w:shd w:val="clear" w:color="auto" w:fill="auto"/>
              <w:ind w:left="360"/>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7945" w:type="dxa"/>
            <w:shd w:val="clear" w:color="auto" w:fill="FFFFFF"/>
            <w:vAlign w:val="bottom"/>
          </w:tcPr>
          <w:p w:rsidR="000F750C" w:rsidRDefault="00814A51">
            <w:pPr>
              <w:pStyle w:val="Jin0"/>
              <w:shd w:val="clear" w:color="auto" w:fill="auto"/>
              <w:ind w:left="220" w:firstLine="40"/>
              <w:rPr>
                <w:sz w:val="15"/>
                <w:szCs w:val="15"/>
              </w:rPr>
            </w:pPr>
            <w:r>
              <w:rPr>
                <w:i w:val="0"/>
                <w:iCs w:val="0"/>
                <w:sz w:val="15"/>
                <w:szCs w:val="15"/>
              </w:rPr>
              <w:t>"vč. 105+řez+viz popis TZ"</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0F750C">
            <w:pPr>
              <w:rPr>
                <w:sz w:val="10"/>
                <w:szCs w:val="10"/>
              </w:rPr>
            </w:pP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r w:rsidR="000F750C">
        <w:trPr>
          <w:trHeight w:hRule="exact" w:val="209"/>
          <w:jc w:val="center"/>
        </w:trPr>
        <w:tc>
          <w:tcPr>
            <w:tcW w:w="680" w:type="dxa"/>
            <w:shd w:val="clear" w:color="auto" w:fill="FFFFFF"/>
          </w:tcPr>
          <w:p w:rsidR="000F750C" w:rsidRDefault="00814A51">
            <w:pPr>
              <w:pStyle w:val="Jin0"/>
              <w:shd w:val="clear" w:color="auto" w:fill="auto"/>
              <w:ind w:left="360"/>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7945" w:type="dxa"/>
            <w:shd w:val="clear" w:color="auto" w:fill="FFFFFF"/>
          </w:tcPr>
          <w:p w:rsidR="000F750C" w:rsidRDefault="00814A51">
            <w:pPr>
              <w:pStyle w:val="Jin0"/>
              <w:shd w:val="clear" w:color="auto" w:fill="auto"/>
              <w:ind w:left="220" w:firstLine="40"/>
              <w:rPr>
                <w:sz w:val="15"/>
                <w:szCs w:val="15"/>
              </w:rPr>
            </w:pPr>
            <w:r>
              <w:rPr>
                <w:i w:val="0"/>
                <w:iCs w:val="0"/>
                <w:sz w:val="15"/>
                <w:szCs w:val="15"/>
              </w:rPr>
              <w:t>2*0,6*10*2</w:t>
            </w:r>
          </w:p>
        </w:tc>
        <w:tc>
          <w:tcPr>
            <w:tcW w:w="540" w:type="dxa"/>
            <w:shd w:val="clear" w:color="auto" w:fill="FFFFFF"/>
          </w:tcPr>
          <w:p w:rsidR="000F750C" w:rsidRDefault="000F750C">
            <w:pPr>
              <w:rPr>
                <w:sz w:val="10"/>
                <w:szCs w:val="10"/>
              </w:rPr>
            </w:pPr>
          </w:p>
        </w:tc>
        <w:tc>
          <w:tcPr>
            <w:tcW w:w="1048" w:type="dxa"/>
            <w:shd w:val="clear" w:color="auto" w:fill="FFFFFF"/>
          </w:tcPr>
          <w:p w:rsidR="000F750C" w:rsidRDefault="00814A51">
            <w:pPr>
              <w:pStyle w:val="Jin0"/>
              <w:shd w:val="clear" w:color="auto" w:fill="auto"/>
              <w:ind w:left="360" w:firstLine="40"/>
              <w:rPr>
                <w:sz w:val="15"/>
                <w:szCs w:val="15"/>
              </w:rPr>
            </w:pPr>
            <w:r>
              <w:rPr>
                <w:i w:val="0"/>
                <w:iCs w:val="0"/>
                <w:sz w:val="15"/>
                <w:szCs w:val="15"/>
              </w:rPr>
              <w:t>24,000</w:t>
            </w:r>
          </w:p>
        </w:tc>
        <w:tc>
          <w:tcPr>
            <w:tcW w:w="994" w:type="dxa"/>
            <w:shd w:val="clear" w:color="auto" w:fill="FFFFFF"/>
          </w:tcPr>
          <w:p w:rsidR="000F750C" w:rsidRDefault="000F750C">
            <w:pPr>
              <w:rPr>
                <w:sz w:val="10"/>
                <w:szCs w:val="10"/>
              </w:rPr>
            </w:pPr>
          </w:p>
        </w:tc>
        <w:tc>
          <w:tcPr>
            <w:tcW w:w="3103" w:type="dxa"/>
            <w:gridSpan w:val="2"/>
            <w:shd w:val="clear" w:color="auto" w:fill="FFFFFF"/>
          </w:tcPr>
          <w:p w:rsidR="000F750C" w:rsidRDefault="000F750C">
            <w:pPr>
              <w:rPr>
                <w:sz w:val="10"/>
                <w:szCs w:val="10"/>
              </w:rPr>
            </w:pPr>
          </w:p>
        </w:tc>
      </w:tr>
    </w:tbl>
    <w:p w:rsidR="000F750C" w:rsidRDefault="00814A51">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0"/>
        <w:gridCol w:w="1073"/>
        <w:gridCol w:w="5656"/>
        <w:gridCol w:w="2934"/>
        <w:gridCol w:w="842"/>
        <w:gridCol w:w="1127"/>
        <w:gridCol w:w="3107"/>
      </w:tblGrid>
      <w:tr w:rsidR="000F750C">
        <w:trPr>
          <w:trHeight w:hRule="exact" w:val="572"/>
          <w:jc w:val="center"/>
        </w:trPr>
        <w:tc>
          <w:tcPr>
            <w:tcW w:w="670" w:type="dxa"/>
            <w:tcBorders>
              <w:top w:val="single" w:sz="4" w:space="0" w:color="auto"/>
            </w:tcBorders>
            <w:shd w:val="clear" w:color="auto" w:fill="FFFFFF"/>
            <w:vAlign w:val="bottom"/>
          </w:tcPr>
          <w:p w:rsidR="000F750C" w:rsidRDefault="00814A51">
            <w:pPr>
              <w:pStyle w:val="Jin0"/>
              <w:shd w:val="clear" w:color="auto" w:fill="auto"/>
              <w:rPr>
                <w:sz w:val="19"/>
                <w:szCs w:val="19"/>
              </w:rPr>
            </w:pPr>
            <w:r>
              <w:rPr>
                <w:i w:val="0"/>
                <w:iCs w:val="0"/>
                <w:sz w:val="19"/>
                <w:szCs w:val="19"/>
                <w:vertAlign w:val="superscript"/>
              </w:rPr>
              <w:lastRenderedPageBreak/>
              <w:t>:</w:t>
            </w:r>
            <w:r>
              <w:rPr>
                <w:i w:val="0"/>
                <w:iCs w:val="0"/>
                <w:sz w:val="19"/>
                <w:szCs w:val="19"/>
              </w:rPr>
              <w:t xml:space="preserve"> P Ty</w:t>
            </w:r>
          </w:p>
          <w:p w:rsidR="000F750C" w:rsidRDefault="00814A51">
            <w:pPr>
              <w:pStyle w:val="Jin0"/>
              <w:shd w:val="clear" w:color="auto" w:fill="auto"/>
              <w:jc w:val="right"/>
              <w:rPr>
                <w:sz w:val="16"/>
                <w:szCs w:val="16"/>
              </w:rPr>
            </w:pPr>
            <w:r>
              <w:rPr>
                <w:i w:val="0"/>
                <w:iCs w:val="0"/>
                <w:sz w:val="16"/>
                <w:szCs w:val="16"/>
              </w:rPr>
              <w:t>■Č p</w:t>
            </w:r>
          </w:p>
        </w:tc>
        <w:tc>
          <w:tcPr>
            <w:tcW w:w="1073" w:type="dxa"/>
            <w:tcBorders>
              <w:top w:val="single" w:sz="4" w:space="0" w:color="auto"/>
            </w:tcBorders>
            <w:shd w:val="clear" w:color="auto" w:fill="FFFFFF"/>
            <w:vAlign w:val="center"/>
          </w:tcPr>
          <w:p w:rsidR="000F750C" w:rsidRDefault="00814A51">
            <w:pPr>
              <w:pStyle w:val="Jin0"/>
              <w:shd w:val="clear" w:color="auto" w:fill="auto"/>
              <w:ind w:right="220"/>
              <w:jc w:val="center"/>
              <w:rPr>
                <w:sz w:val="16"/>
                <w:szCs w:val="16"/>
              </w:rPr>
            </w:pPr>
            <w:r>
              <w:rPr>
                <w:i w:val="0"/>
                <w:iCs w:val="0"/>
                <w:sz w:val="16"/>
                <w:szCs w:val="16"/>
              </w:rPr>
              <w:t>Kód</w:t>
            </w:r>
          </w:p>
        </w:tc>
        <w:tc>
          <w:tcPr>
            <w:tcW w:w="5656" w:type="dxa"/>
            <w:tcBorders>
              <w:top w:val="single" w:sz="4" w:space="0" w:color="auto"/>
            </w:tcBorders>
            <w:shd w:val="clear" w:color="auto" w:fill="FFFFFF"/>
            <w:vAlign w:val="center"/>
          </w:tcPr>
          <w:p w:rsidR="000F750C" w:rsidRDefault="00814A51">
            <w:pPr>
              <w:pStyle w:val="Jin0"/>
              <w:shd w:val="clear" w:color="auto" w:fill="auto"/>
              <w:ind w:left="3820"/>
              <w:rPr>
                <w:sz w:val="16"/>
                <w:szCs w:val="16"/>
              </w:rPr>
            </w:pPr>
            <w:r>
              <w:rPr>
                <w:i w:val="0"/>
                <w:iCs w:val="0"/>
                <w:sz w:val="16"/>
                <w:szCs w:val="16"/>
              </w:rPr>
              <w:t>Popis</w:t>
            </w:r>
          </w:p>
        </w:tc>
        <w:tc>
          <w:tcPr>
            <w:tcW w:w="2934" w:type="dxa"/>
            <w:tcBorders>
              <w:top w:val="single" w:sz="4" w:space="0" w:color="auto"/>
              <w:left w:val="single" w:sz="4" w:space="0" w:color="auto"/>
            </w:tcBorders>
            <w:shd w:val="clear" w:color="auto" w:fill="FFFFFF"/>
            <w:vAlign w:val="center"/>
          </w:tcPr>
          <w:p w:rsidR="000F750C" w:rsidRDefault="00814A51">
            <w:pPr>
              <w:pStyle w:val="Jin0"/>
              <w:shd w:val="clear" w:color="auto" w:fill="auto"/>
              <w:ind w:left="2360"/>
              <w:rPr>
                <w:sz w:val="16"/>
                <w:szCs w:val="16"/>
              </w:rPr>
            </w:pPr>
            <w:r>
              <w:rPr>
                <w:i w:val="0"/>
                <w:iCs w:val="0"/>
                <w:sz w:val="16"/>
                <w:szCs w:val="16"/>
              </w:rPr>
              <w:t>‘ MJ</w:t>
            </w:r>
          </w:p>
        </w:tc>
        <w:tc>
          <w:tcPr>
            <w:tcW w:w="842" w:type="dxa"/>
            <w:tcBorders>
              <w:top w:val="single" w:sz="4" w:space="0" w:color="auto"/>
            </w:tcBorders>
            <w:shd w:val="clear" w:color="auto" w:fill="FFFFFF"/>
            <w:vAlign w:val="center"/>
          </w:tcPr>
          <w:p w:rsidR="000F750C" w:rsidRDefault="00814A51">
            <w:pPr>
              <w:pStyle w:val="Jin0"/>
              <w:shd w:val="clear" w:color="auto" w:fill="auto"/>
              <w:jc w:val="right"/>
              <w:rPr>
                <w:sz w:val="16"/>
                <w:szCs w:val="16"/>
              </w:rPr>
            </w:pPr>
            <w:r>
              <w:rPr>
                <w:i w:val="0"/>
                <w:iCs w:val="0"/>
                <w:sz w:val="16"/>
                <w:szCs w:val="16"/>
              </w:rPr>
              <w:t>Množství</w:t>
            </w:r>
          </w:p>
        </w:tc>
        <w:tc>
          <w:tcPr>
            <w:tcW w:w="1127" w:type="dxa"/>
            <w:tcBorders>
              <w:top w:val="single" w:sz="4" w:space="0" w:color="auto"/>
            </w:tcBorders>
            <w:shd w:val="clear" w:color="auto" w:fill="FFFFFF"/>
            <w:vAlign w:val="bottom"/>
          </w:tcPr>
          <w:p w:rsidR="000F750C" w:rsidRDefault="00814A51">
            <w:pPr>
              <w:pStyle w:val="Jin0"/>
              <w:shd w:val="clear" w:color="auto" w:fill="auto"/>
              <w:jc w:val="center"/>
              <w:rPr>
                <w:sz w:val="16"/>
                <w:szCs w:val="16"/>
              </w:rPr>
            </w:pPr>
            <w:r>
              <w:rPr>
                <w:i w:val="0"/>
                <w:iCs w:val="0"/>
                <w:sz w:val="16"/>
                <w:szCs w:val="16"/>
              </w:rPr>
              <w:t>J.cena</w:t>
            </w:r>
          </w:p>
          <w:p w:rsidR="000F750C" w:rsidRDefault="00814A51">
            <w:pPr>
              <w:pStyle w:val="Jin0"/>
              <w:shd w:val="clear" w:color="auto" w:fill="auto"/>
              <w:jc w:val="center"/>
              <w:rPr>
                <w:sz w:val="16"/>
                <w:szCs w:val="16"/>
              </w:rPr>
            </w:pPr>
            <w:r>
              <w:rPr>
                <w:i w:val="0"/>
                <w:iCs w:val="0"/>
                <w:sz w:val="16"/>
                <w:szCs w:val="16"/>
              </w:rPr>
              <w:t>[CZK]</w:t>
            </w:r>
          </w:p>
        </w:tc>
        <w:tc>
          <w:tcPr>
            <w:tcW w:w="3107" w:type="dxa"/>
            <w:tcBorders>
              <w:top w:val="single" w:sz="4" w:space="0" w:color="auto"/>
            </w:tcBorders>
            <w:shd w:val="clear" w:color="auto" w:fill="FFFFFF"/>
            <w:vAlign w:val="bottom"/>
          </w:tcPr>
          <w:p w:rsidR="000F750C" w:rsidRDefault="00814A51">
            <w:pPr>
              <w:pStyle w:val="Jin0"/>
              <w:shd w:val="clear" w:color="auto" w:fill="auto"/>
              <w:tabs>
                <w:tab w:val="left" w:pos="2034"/>
              </w:tabs>
              <w:jc w:val="both"/>
              <w:rPr>
                <w:sz w:val="16"/>
                <w:szCs w:val="16"/>
              </w:rPr>
            </w:pPr>
            <w:r>
              <w:rPr>
                <w:i w:val="0"/>
                <w:iCs w:val="0"/>
                <w:sz w:val="16"/>
                <w:szCs w:val="16"/>
              </w:rPr>
              <w:t>Cena celkem [CZK]</w:t>
            </w:r>
            <w:r>
              <w:rPr>
                <w:i w:val="0"/>
                <w:iCs w:val="0"/>
                <w:sz w:val="16"/>
                <w:szCs w:val="16"/>
              </w:rPr>
              <w:tab/>
              <w:t>Cenová</w:t>
            </w:r>
          </w:p>
          <w:p w:rsidR="000F750C" w:rsidRDefault="00814A51">
            <w:pPr>
              <w:pStyle w:val="Jin0"/>
              <w:shd w:val="clear" w:color="auto" w:fill="auto"/>
              <w:spacing w:line="187" w:lineRule="auto"/>
              <w:ind w:right="320"/>
              <w:jc w:val="right"/>
              <w:rPr>
                <w:sz w:val="16"/>
                <w:szCs w:val="16"/>
              </w:rPr>
            </w:pPr>
            <w:r>
              <w:rPr>
                <w:i w:val="0"/>
                <w:iCs w:val="0"/>
                <w:sz w:val="16"/>
                <w:szCs w:val="16"/>
              </w:rPr>
              <w:t>soustava</w:t>
            </w:r>
          </w:p>
        </w:tc>
      </w:tr>
      <w:tr w:rsidR="000F750C">
        <w:trPr>
          <w:trHeight w:hRule="exact" w:val="198"/>
          <w:jc w:val="center"/>
        </w:trPr>
        <w:tc>
          <w:tcPr>
            <w:tcW w:w="670" w:type="dxa"/>
            <w:tcBorders>
              <w:top w:val="single" w:sz="4" w:space="0" w:color="auto"/>
            </w:tcBorders>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tcBorders>
              <w:top w:val="single" w:sz="4" w:space="0" w:color="auto"/>
            </w:tcBorders>
            <w:shd w:val="clear" w:color="auto" w:fill="FFFFFF"/>
          </w:tcPr>
          <w:p w:rsidR="000F750C" w:rsidRDefault="000F750C">
            <w:pPr>
              <w:rPr>
                <w:sz w:val="10"/>
                <w:szCs w:val="10"/>
              </w:rPr>
            </w:pPr>
          </w:p>
        </w:tc>
        <w:tc>
          <w:tcPr>
            <w:tcW w:w="5656" w:type="dxa"/>
            <w:tcBorders>
              <w:top w:val="single" w:sz="4" w:space="0" w:color="auto"/>
            </w:tcBorders>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2*0,6*10</w:t>
            </w:r>
          </w:p>
        </w:tc>
        <w:tc>
          <w:tcPr>
            <w:tcW w:w="2934" w:type="dxa"/>
            <w:tcBorders>
              <w:top w:val="single" w:sz="4" w:space="0" w:color="auto"/>
              <w:left w:val="single" w:sz="4" w:space="0" w:color="auto"/>
            </w:tcBorders>
            <w:shd w:val="clear" w:color="auto" w:fill="FFFFFF"/>
          </w:tcPr>
          <w:p w:rsidR="000F750C" w:rsidRDefault="000F750C">
            <w:pPr>
              <w:rPr>
                <w:sz w:val="10"/>
                <w:szCs w:val="10"/>
              </w:rPr>
            </w:pPr>
          </w:p>
        </w:tc>
        <w:tc>
          <w:tcPr>
            <w:tcW w:w="842"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12,000</w:t>
            </w:r>
          </w:p>
        </w:tc>
        <w:tc>
          <w:tcPr>
            <w:tcW w:w="1127" w:type="dxa"/>
            <w:tcBorders>
              <w:top w:val="single" w:sz="4" w:space="0" w:color="auto"/>
            </w:tcBorders>
            <w:shd w:val="clear" w:color="auto" w:fill="FFFFFF"/>
          </w:tcPr>
          <w:p w:rsidR="000F750C" w:rsidRDefault="000F750C">
            <w:pPr>
              <w:rPr>
                <w:sz w:val="10"/>
                <w:szCs w:val="10"/>
              </w:rPr>
            </w:pPr>
          </w:p>
        </w:tc>
        <w:tc>
          <w:tcPr>
            <w:tcW w:w="3107" w:type="dxa"/>
            <w:tcBorders>
              <w:top w:val="single" w:sz="4" w:space="0" w:color="auto"/>
            </w:tcBorders>
            <w:shd w:val="clear" w:color="auto" w:fill="FFFFFF"/>
          </w:tcPr>
          <w:p w:rsidR="000F750C" w:rsidRDefault="000F750C">
            <w:pPr>
              <w:rPr>
                <w:sz w:val="10"/>
                <w:szCs w:val="10"/>
              </w:rPr>
            </w:pPr>
          </w:p>
        </w:tc>
      </w:tr>
      <w:tr w:rsidR="000F750C">
        <w:trPr>
          <w:trHeight w:hRule="exact" w:val="205"/>
          <w:jc w:val="center"/>
        </w:trPr>
        <w:tc>
          <w:tcPr>
            <w:tcW w:w="670"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Mezisoučet</w:t>
            </w:r>
          </w:p>
        </w:tc>
        <w:tc>
          <w:tcPr>
            <w:tcW w:w="2934" w:type="dxa"/>
            <w:tcBorders>
              <w:left w:val="single" w:sz="4" w:space="0" w:color="auto"/>
            </w:tcBorders>
            <w:shd w:val="clear" w:color="auto" w:fill="FFFFFF"/>
            <w:vAlign w:val="bottom"/>
          </w:tcPr>
          <w:p w:rsidR="000F750C" w:rsidRDefault="00814A51">
            <w:pPr>
              <w:pStyle w:val="Jin0"/>
              <w:shd w:val="clear" w:color="auto" w:fill="auto"/>
              <w:ind w:left="2360"/>
              <w:rPr>
                <w:sz w:val="15"/>
                <w:szCs w:val="15"/>
              </w:rPr>
            </w:pPr>
            <w:r>
              <w:rPr>
                <w:i w:val="0"/>
                <w:iCs w:val="0"/>
                <w:sz w:val="15"/>
                <w:szCs w:val="15"/>
              </w:rPr>
              <w:t>[</w:t>
            </w: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36,000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2"/>
          <w:jc w:val="center"/>
        </w:trPr>
        <w:tc>
          <w:tcPr>
            <w:tcW w:w="670" w:type="dxa"/>
            <w:shd w:val="clear" w:color="auto" w:fill="FFFFFF"/>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103+řez+viz popis TZ"</w:t>
            </w:r>
          </w:p>
        </w:tc>
        <w:tc>
          <w:tcPr>
            <w:tcW w:w="2934" w:type="dxa"/>
            <w:tcBorders>
              <w:left w:val="single" w:sz="4" w:space="0" w:color="auto"/>
            </w:tcBorders>
            <w:shd w:val="clear" w:color="auto" w:fill="FFFFFF"/>
          </w:tcPr>
          <w:p w:rsidR="000F750C" w:rsidRDefault="00814A51">
            <w:pPr>
              <w:pStyle w:val="Jin0"/>
              <w:shd w:val="clear" w:color="auto" w:fill="auto"/>
              <w:ind w:left="2360"/>
              <w:rPr>
                <w:sz w:val="15"/>
                <w:szCs w:val="15"/>
              </w:rPr>
            </w:pPr>
            <w:r>
              <w:rPr>
                <w:i w:val="0"/>
                <w:iCs w:val="0"/>
                <w:sz w:val="15"/>
                <w:szCs w:val="15"/>
              </w:rPr>
              <w:t>í</w:t>
            </w: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2"/>
          <w:jc w:val="center"/>
        </w:trPr>
        <w:tc>
          <w:tcPr>
            <w:tcW w:w="670"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2*0,6*10*2</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24,000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5"/>
          <w:jc w:val="center"/>
        </w:trPr>
        <w:tc>
          <w:tcPr>
            <w:tcW w:w="670" w:type="dxa"/>
            <w:shd w:val="clear" w:color="auto" w:fill="FFFFFF"/>
            <w:vAlign w:val="center"/>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center"/>
          </w:tcPr>
          <w:p w:rsidR="000F750C" w:rsidRDefault="00814A51">
            <w:pPr>
              <w:pStyle w:val="Jin0"/>
              <w:shd w:val="clear" w:color="auto" w:fill="auto"/>
              <w:ind w:left="240" w:firstLine="20"/>
              <w:rPr>
                <w:sz w:val="15"/>
                <w:szCs w:val="15"/>
              </w:rPr>
            </w:pPr>
            <w:r>
              <w:rPr>
                <w:i w:val="0"/>
                <w:iCs w:val="0"/>
                <w:sz w:val="15"/>
                <w:szCs w:val="15"/>
              </w:rPr>
              <w:t>2*0,6*10</w:t>
            </w:r>
          </w:p>
        </w:tc>
        <w:tc>
          <w:tcPr>
            <w:tcW w:w="2934" w:type="dxa"/>
            <w:tcBorders>
              <w:left w:val="single" w:sz="4" w:space="0" w:color="auto"/>
            </w:tcBorders>
            <w:shd w:val="clear" w:color="auto" w:fill="FFFFFF"/>
            <w:vAlign w:val="bottom"/>
          </w:tcPr>
          <w:p w:rsidR="000F750C" w:rsidRDefault="00814A51">
            <w:pPr>
              <w:pStyle w:val="Jin0"/>
              <w:shd w:val="clear" w:color="auto" w:fill="auto"/>
              <w:ind w:left="2360"/>
              <w:rPr>
                <w:sz w:val="15"/>
                <w:szCs w:val="15"/>
              </w:rPr>
            </w:pPr>
            <w:r>
              <w:rPr>
                <w:i w:val="0"/>
                <w:iCs w:val="0"/>
                <w:sz w:val="15"/>
                <w:szCs w:val="15"/>
              </w:rPr>
              <w:t>]</w:t>
            </w: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12,000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9"/>
          <w:jc w:val="center"/>
        </w:trPr>
        <w:tc>
          <w:tcPr>
            <w:tcW w:w="670" w:type="dxa"/>
            <w:shd w:val="clear" w:color="auto" w:fill="FFFFFF"/>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tcPr>
          <w:p w:rsidR="000F750C" w:rsidRDefault="00814A51">
            <w:pPr>
              <w:pStyle w:val="Jin0"/>
              <w:shd w:val="clear" w:color="auto" w:fill="auto"/>
              <w:ind w:left="240" w:firstLine="20"/>
              <w:rPr>
                <w:sz w:val="15"/>
                <w:szCs w:val="15"/>
              </w:rPr>
            </w:pPr>
            <w:r>
              <w:rPr>
                <w:i w:val="0"/>
                <w:iCs w:val="0"/>
                <w:sz w:val="15"/>
                <w:szCs w:val="15"/>
              </w:rPr>
              <w:t>Mezisoučet</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814A51">
            <w:pPr>
              <w:pStyle w:val="Jin0"/>
              <w:shd w:val="clear" w:color="auto" w:fill="auto"/>
              <w:jc w:val="right"/>
              <w:rPr>
                <w:sz w:val="15"/>
                <w:szCs w:val="15"/>
              </w:rPr>
            </w:pPr>
            <w:r>
              <w:rPr>
                <w:i w:val="0"/>
                <w:iCs w:val="0"/>
                <w:sz w:val="15"/>
                <w:szCs w:val="15"/>
              </w:rPr>
              <w:t>36,000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198"/>
          <w:jc w:val="center"/>
        </w:trPr>
        <w:tc>
          <w:tcPr>
            <w:tcW w:w="670"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101+řez+viz popis TZ"</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5"/>
          <w:jc w:val="center"/>
        </w:trPr>
        <w:tc>
          <w:tcPr>
            <w:tcW w:w="670"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2*0,6*10*2</w:t>
            </w:r>
          </w:p>
        </w:tc>
        <w:tc>
          <w:tcPr>
            <w:tcW w:w="2934" w:type="dxa"/>
            <w:tcBorders>
              <w:left w:val="single" w:sz="4" w:space="0" w:color="auto"/>
            </w:tcBorders>
            <w:shd w:val="clear" w:color="auto" w:fill="FFFFFF"/>
            <w:vAlign w:val="bottom"/>
          </w:tcPr>
          <w:p w:rsidR="000F750C" w:rsidRDefault="00814A51">
            <w:pPr>
              <w:pStyle w:val="Jin0"/>
              <w:shd w:val="clear" w:color="auto" w:fill="auto"/>
              <w:ind w:left="2360"/>
              <w:rPr>
                <w:sz w:val="15"/>
                <w:szCs w:val="15"/>
              </w:rPr>
            </w:pPr>
            <w:r>
              <w:rPr>
                <w:i w:val="0"/>
                <w:iCs w:val="0"/>
                <w:sz w:val="15"/>
                <w:szCs w:val="15"/>
              </w:rPr>
              <w:t>i</w:t>
            </w: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24,000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2"/>
          <w:jc w:val="center"/>
        </w:trPr>
        <w:tc>
          <w:tcPr>
            <w:tcW w:w="670"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2*0,6*10</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12,000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5"/>
          <w:jc w:val="center"/>
        </w:trPr>
        <w:tc>
          <w:tcPr>
            <w:tcW w:w="670"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Mezisoučet</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36,000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12"/>
          <w:jc w:val="center"/>
        </w:trPr>
        <w:tc>
          <w:tcPr>
            <w:tcW w:w="670"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Součet</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147,600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371"/>
          <w:jc w:val="center"/>
        </w:trPr>
        <w:tc>
          <w:tcPr>
            <w:tcW w:w="670"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42 K</w:t>
            </w:r>
          </w:p>
        </w:tc>
        <w:tc>
          <w:tcPr>
            <w:tcW w:w="1073"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771474113</w:t>
            </w:r>
          </w:p>
        </w:tc>
        <w:tc>
          <w:tcPr>
            <w:tcW w:w="5656" w:type="dxa"/>
            <w:tcBorders>
              <w:top w:val="single" w:sz="4" w:space="0" w:color="auto"/>
            </w:tcBorders>
            <w:shd w:val="clear" w:color="auto" w:fill="FFFFFF"/>
            <w:vAlign w:val="center"/>
          </w:tcPr>
          <w:p w:rsidR="000F750C" w:rsidRDefault="00814A51">
            <w:pPr>
              <w:pStyle w:val="Jin0"/>
              <w:shd w:val="clear" w:color="auto" w:fill="auto"/>
              <w:ind w:left="200"/>
              <w:rPr>
                <w:sz w:val="15"/>
                <w:szCs w:val="15"/>
              </w:rPr>
            </w:pPr>
            <w:r>
              <w:rPr>
                <w:i w:val="0"/>
                <w:iCs w:val="0"/>
                <w:sz w:val="15"/>
                <w:szCs w:val="15"/>
              </w:rPr>
              <w:t>sMontáž soklů z dlaždic keramických lepených flexibilním lepidlem rovných, \</w:t>
            </w:r>
          </w:p>
        </w:tc>
        <w:tc>
          <w:tcPr>
            <w:tcW w:w="2934" w:type="dxa"/>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left" w:pos="2344"/>
              </w:tabs>
              <w:jc w:val="both"/>
              <w:rPr>
                <w:sz w:val="15"/>
                <w:szCs w:val="15"/>
              </w:rPr>
            </w:pPr>
            <w:r>
              <w:rPr>
                <w:i w:val="0"/>
                <w:iCs w:val="0"/>
                <w:sz w:val="15"/>
                <w:szCs w:val="15"/>
              </w:rPr>
              <w:t>ýšky přes 90 do 120 mm</w:t>
            </w:r>
            <w:r>
              <w:rPr>
                <w:i w:val="0"/>
                <w:iCs w:val="0"/>
                <w:sz w:val="15"/>
                <w:szCs w:val="15"/>
              </w:rPr>
              <w:tab/>
              <w:t>: m</w:t>
            </w:r>
          </w:p>
        </w:tc>
        <w:tc>
          <w:tcPr>
            <w:tcW w:w="8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79,400</w:t>
            </w:r>
          </w:p>
        </w:tc>
        <w:tc>
          <w:tcPr>
            <w:tcW w:w="1127" w:type="dxa"/>
            <w:tcBorders>
              <w:top w:val="single" w:sz="4" w:space="0" w:color="auto"/>
            </w:tcBorders>
            <w:shd w:val="clear" w:color="auto" w:fill="FFFFFF"/>
            <w:vAlign w:val="center"/>
          </w:tcPr>
          <w:p w:rsidR="000F750C" w:rsidRDefault="00814A51">
            <w:pPr>
              <w:pStyle w:val="Jin0"/>
              <w:shd w:val="clear" w:color="auto" w:fill="auto"/>
              <w:ind w:left="520" w:firstLine="20"/>
              <w:rPr>
                <w:sz w:val="19"/>
                <w:szCs w:val="19"/>
              </w:rPr>
            </w:pPr>
            <w:r>
              <w:rPr>
                <w:i w:val="0"/>
                <w:iCs w:val="0"/>
                <w:sz w:val="19"/>
                <w:szCs w:val="19"/>
              </w:rPr>
              <w:t>ii7,oo:</w:t>
            </w:r>
          </w:p>
        </w:tc>
        <w:tc>
          <w:tcPr>
            <w:tcW w:w="310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9 289,80:CS ÚRS 2019 01 :</w:t>
            </w:r>
          </w:p>
        </w:tc>
      </w:tr>
      <w:tr w:rsidR="000F750C">
        <w:trPr>
          <w:trHeight w:hRule="exact" w:val="198"/>
          <w:jc w:val="center"/>
        </w:trPr>
        <w:tc>
          <w:tcPr>
            <w:tcW w:w="670"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W</w:t>
            </w:r>
          </w:p>
        </w:tc>
        <w:tc>
          <w:tcPr>
            <w:tcW w:w="1073" w:type="dxa"/>
            <w:tcBorders>
              <w:top w:val="single" w:sz="4" w:space="0" w:color="auto"/>
            </w:tcBorders>
            <w:shd w:val="clear" w:color="auto" w:fill="FFFFFF"/>
          </w:tcPr>
          <w:p w:rsidR="000F750C" w:rsidRDefault="000F750C">
            <w:pPr>
              <w:rPr>
                <w:sz w:val="10"/>
                <w:szCs w:val="10"/>
              </w:rPr>
            </w:pPr>
          </w:p>
        </w:tc>
        <w:tc>
          <w:tcPr>
            <w:tcW w:w="5656" w:type="dxa"/>
            <w:tcBorders>
              <w:top w:val="single" w:sz="4" w:space="0" w:color="auto"/>
            </w:tcBorders>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109+111+113+115+117++řez+viz popis TZ"</w:t>
            </w:r>
          </w:p>
        </w:tc>
        <w:tc>
          <w:tcPr>
            <w:tcW w:w="2934" w:type="dxa"/>
            <w:tcBorders>
              <w:top w:val="single" w:sz="4" w:space="0" w:color="auto"/>
              <w:left w:val="single" w:sz="4" w:space="0" w:color="auto"/>
            </w:tcBorders>
            <w:shd w:val="clear" w:color="auto" w:fill="FFFFFF"/>
            <w:vAlign w:val="bottom"/>
          </w:tcPr>
          <w:p w:rsidR="000F750C" w:rsidRDefault="00814A51">
            <w:pPr>
              <w:pStyle w:val="Jin0"/>
              <w:shd w:val="clear" w:color="auto" w:fill="auto"/>
              <w:ind w:left="2360"/>
              <w:rPr>
                <w:sz w:val="15"/>
                <w:szCs w:val="15"/>
              </w:rPr>
            </w:pPr>
            <w:r>
              <w:rPr>
                <w:i w:val="0"/>
                <w:iCs w:val="0"/>
                <w:sz w:val="15"/>
                <w:szCs w:val="15"/>
              </w:rPr>
              <w:t>j</w:t>
            </w:r>
          </w:p>
        </w:tc>
        <w:tc>
          <w:tcPr>
            <w:tcW w:w="842" w:type="dxa"/>
            <w:tcBorders>
              <w:top w:val="single" w:sz="4" w:space="0" w:color="auto"/>
            </w:tcBorders>
            <w:shd w:val="clear" w:color="auto" w:fill="FFFFFF"/>
          </w:tcPr>
          <w:p w:rsidR="000F750C" w:rsidRDefault="000F750C">
            <w:pPr>
              <w:rPr>
                <w:sz w:val="10"/>
                <w:szCs w:val="10"/>
              </w:rPr>
            </w:pPr>
          </w:p>
        </w:tc>
        <w:tc>
          <w:tcPr>
            <w:tcW w:w="1127" w:type="dxa"/>
            <w:tcBorders>
              <w:top w:val="single" w:sz="4" w:space="0" w:color="auto"/>
            </w:tcBorders>
            <w:shd w:val="clear" w:color="auto" w:fill="FFFFFF"/>
          </w:tcPr>
          <w:p w:rsidR="000F750C" w:rsidRDefault="000F750C">
            <w:pPr>
              <w:rPr>
                <w:sz w:val="10"/>
                <w:szCs w:val="10"/>
              </w:rPr>
            </w:pPr>
          </w:p>
        </w:tc>
        <w:tc>
          <w:tcPr>
            <w:tcW w:w="3107" w:type="dxa"/>
            <w:tcBorders>
              <w:top w:val="single" w:sz="4" w:space="0" w:color="auto"/>
            </w:tcBorders>
            <w:shd w:val="clear" w:color="auto" w:fill="FFFFFF"/>
          </w:tcPr>
          <w:p w:rsidR="000F750C" w:rsidRDefault="000F750C">
            <w:pPr>
              <w:rPr>
                <w:sz w:val="10"/>
                <w:szCs w:val="10"/>
              </w:rPr>
            </w:pPr>
          </w:p>
        </w:tc>
      </w:tr>
      <w:tr w:rsidR="000F750C">
        <w:trPr>
          <w:trHeight w:hRule="exact" w:val="209"/>
          <w:jc w:val="center"/>
        </w:trPr>
        <w:tc>
          <w:tcPr>
            <w:tcW w:w="670" w:type="dxa"/>
            <w:shd w:val="clear" w:color="auto" w:fill="FFFFFF"/>
            <w:vAlign w:val="bottom"/>
          </w:tcPr>
          <w:p w:rsidR="000F750C" w:rsidRDefault="00814A51">
            <w:pPr>
              <w:pStyle w:val="Jin0"/>
              <w:shd w:val="clear" w:color="auto" w:fill="auto"/>
              <w:jc w:val="right"/>
            </w:pPr>
            <w:r>
              <w:rPr>
                <w:i w:val="0"/>
                <w:iCs w:val="0"/>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79,4</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79,400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63"/>
          <w:jc w:val="center"/>
        </w:trPr>
        <w:tc>
          <w:tcPr>
            <w:tcW w:w="670" w:type="dxa"/>
            <w:tcBorders>
              <w:top w:val="single" w:sz="4" w:space="0" w:color="auto"/>
              <w:left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43 M</w:t>
            </w:r>
          </w:p>
        </w:tc>
        <w:tc>
          <w:tcPr>
            <w:tcW w:w="1073"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sz w:val="15"/>
                <w:szCs w:val="15"/>
              </w:rPr>
              <w:t>597610</w:t>
            </w:r>
          </w:p>
        </w:tc>
        <w:tc>
          <w:tcPr>
            <w:tcW w:w="5656" w:type="dxa"/>
            <w:tcBorders>
              <w:top w:val="single" w:sz="4" w:space="0" w:color="auto"/>
            </w:tcBorders>
            <w:shd w:val="clear" w:color="auto" w:fill="FFFFFF"/>
            <w:vAlign w:val="bottom"/>
          </w:tcPr>
          <w:p w:rsidR="000F750C" w:rsidRDefault="00814A51">
            <w:pPr>
              <w:pStyle w:val="Jin0"/>
              <w:shd w:val="clear" w:color="auto" w:fill="auto"/>
              <w:ind w:left="200"/>
              <w:rPr>
                <w:sz w:val="15"/>
                <w:szCs w:val="15"/>
              </w:rPr>
            </w:pPr>
            <w:r>
              <w:rPr>
                <w:sz w:val="15"/>
                <w:szCs w:val="15"/>
              </w:rPr>
              <w:t>• sokl - dlažba - dle popisu TZ</w:t>
            </w:r>
          </w:p>
        </w:tc>
        <w:tc>
          <w:tcPr>
            <w:tcW w:w="2934" w:type="dxa"/>
            <w:tcBorders>
              <w:top w:val="single" w:sz="4" w:space="0" w:color="auto"/>
              <w:left w:val="single" w:sz="4" w:space="0" w:color="auto"/>
            </w:tcBorders>
            <w:shd w:val="clear" w:color="auto" w:fill="FFFFFF"/>
            <w:vAlign w:val="bottom"/>
          </w:tcPr>
          <w:p w:rsidR="000F750C" w:rsidRDefault="00814A51">
            <w:pPr>
              <w:pStyle w:val="Jin0"/>
              <w:shd w:val="clear" w:color="auto" w:fill="auto"/>
              <w:ind w:left="2240"/>
              <w:rPr>
                <w:sz w:val="15"/>
                <w:szCs w:val="15"/>
              </w:rPr>
            </w:pPr>
            <w:r>
              <w:rPr>
                <w:i w:val="0"/>
                <w:iCs w:val="0"/>
                <w:sz w:val="15"/>
                <w:szCs w:val="15"/>
              </w:rPr>
              <w:t xml:space="preserve">: í </w:t>
            </w:r>
            <w:r>
              <w:rPr>
                <w:sz w:val="15"/>
                <w:szCs w:val="15"/>
              </w:rPr>
              <w:t>m</w:t>
            </w:r>
          </w:p>
        </w:tc>
        <w:tc>
          <w:tcPr>
            <w:tcW w:w="842"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87,340</w:t>
            </w:r>
          </w:p>
        </w:tc>
        <w:tc>
          <w:tcPr>
            <w:tcW w:w="1127" w:type="dxa"/>
            <w:tcBorders>
              <w:top w:val="single" w:sz="4" w:space="0" w:color="auto"/>
              <w:left w:val="single" w:sz="4" w:space="0" w:color="auto"/>
            </w:tcBorders>
            <w:shd w:val="clear" w:color="auto" w:fill="FFFFFF"/>
            <w:vAlign w:val="bottom"/>
          </w:tcPr>
          <w:p w:rsidR="000F750C" w:rsidRDefault="00814A51">
            <w:pPr>
              <w:pStyle w:val="Jin0"/>
              <w:shd w:val="clear" w:color="auto" w:fill="auto"/>
              <w:ind w:left="520" w:firstLine="20"/>
              <w:rPr>
                <w:sz w:val="15"/>
                <w:szCs w:val="15"/>
              </w:rPr>
            </w:pPr>
            <w:r>
              <w:rPr>
                <w:sz w:val="15"/>
                <w:szCs w:val="15"/>
              </w:rPr>
              <w:t>338,00</w:t>
            </w:r>
          </w:p>
        </w:tc>
        <w:tc>
          <w:tcPr>
            <w:tcW w:w="3107" w:type="dxa"/>
            <w:tcBorders>
              <w:top w:val="single" w:sz="4" w:space="0" w:color="auto"/>
              <w:right w:val="single" w:sz="4" w:space="0" w:color="auto"/>
            </w:tcBorders>
            <w:shd w:val="clear" w:color="auto" w:fill="FFFFFF"/>
            <w:vAlign w:val="bottom"/>
          </w:tcPr>
          <w:p w:rsidR="000F750C" w:rsidRDefault="00814A51">
            <w:pPr>
              <w:pStyle w:val="Jin0"/>
              <w:shd w:val="clear" w:color="auto" w:fill="auto"/>
              <w:ind w:left="960" w:firstLine="20"/>
              <w:jc w:val="both"/>
              <w:rPr>
                <w:sz w:val="15"/>
                <w:szCs w:val="15"/>
              </w:rPr>
            </w:pPr>
            <w:r>
              <w:rPr>
                <w:sz w:val="15"/>
                <w:szCs w:val="15"/>
              </w:rPr>
              <w:t>29 520,92:</w:t>
            </w:r>
          </w:p>
        </w:tc>
      </w:tr>
      <w:tr w:rsidR="000F750C">
        <w:trPr>
          <w:trHeight w:hRule="exact" w:val="202"/>
          <w:jc w:val="center"/>
        </w:trPr>
        <w:tc>
          <w:tcPr>
            <w:tcW w:w="670"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W</w:t>
            </w:r>
          </w:p>
        </w:tc>
        <w:tc>
          <w:tcPr>
            <w:tcW w:w="1073" w:type="dxa"/>
            <w:tcBorders>
              <w:top w:val="single" w:sz="4" w:space="0" w:color="auto"/>
            </w:tcBorders>
            <w:shd w:val="clear" w:color="auto" w:fill="FFFFFF"/>
          </w:tcPr>
          <w:p w:rsidR="000F750C" w:rsidRDefault="000F750C">
            <w:pPr>
              <w:rPr>
                <w:sz w:val="10"/>
                <w:szCs w:val="10"/>
              </w:rPr>
            </w:pPr>
          </w:p>
        </w:tc>
        <w:tc>
          <w:tcPr>
            <w:tcW w:w="5656" w:type="dxa"/>
            <w:tcBorders>
              <w:top w:val="single" w:sz="4" w:space="0" w:color="auto"/>
            </w:tcBorders>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79,4*1,1 'Přepočtené koeficientem množství</w:t>
            </w:r>
          </w:p>
        </w:tc>
        <w:tc>
          <w:tcPr>
            <w:tcW w:w="8010" w:type="dxa"/>
            <w:gridSpan w:val="4"/>
            <w:tcBorders>
              <w:top w:val="single" w:sz="4" w:space="0" w:color="auto"/>
              <w:left w:val="single" w:sz="4" w:space="0" w:color="auto"/>
            </w:tcBorders>
            <w:shd w:val="clear" w:color="auto" w:fill="FFFFFF"/>
            <w:vAlign w:val="bottom"/>
          </w:tcPr>
          <w:p w:rsidR="000F750C" w:rsidRDefault="00814A51">
            <w:pPr>
              <w:pStyle w:val="Jin0"/>
              <w:shd w:val="clear" w:color="auto" w:fill="auto"/>
              <w:tabs>
                <w:tab w:val="left" w:pos="3242"/>
              </w:tabs>
              <w:ind w:left="2360"/>
              <w:jc w:val="both"/>
              <w:rPr>
                <w:sz w:val="15"/>
                <w:szCs w:val="15"/>
              </w:rPr>
            </w:pPr>
            <w:r>
              <w:rPr>
                <w:i w:val="0"/>
                <w:iCs w:val="0"/>
                <w:sz w:val="15"/>
                <w:szCs w:val="15"/>
              </w:rPr>
              <w:t>;</w:t>
            </w:r>
            <w:r>
              <w:rPr>
                <w:i w:val="0"/>
                <w:iCs w:val="0"/>
                <w:sz w:val="15"/>
                <w:szCs w:val="15"/>
              </w:rPr>
              <w:tab/>
              <w:t>87,340</w:t>
            </w:r>
          </w:p>
        </w:tc>
      </w:tr>
      <w:tr w:rsidR="000F750C">
        <w:trPr>
          <w:trHeight w:hRule="exact" w:val="371"/>
          <w:jc w:val="center"/>
        </w:trPr>
        <w:tc>
          <w:tcPr>
            <w:tcW w:w="670" w:type="dxa"/>
            <w:tcBorders>
              <w:top w:val="single" w:sz="4" w:space="0" w:color="auto"/>
            </w:tcBorders>
            <w:shd w:val="clear" w:color="auto" w:fill="FFFFFF"/>
          </w:tcPr>
          <w:p w:rsidR="000F750C" w:rsidRDefault="00814A51">
            <w:pPr>
              <w:pStyle w:val="Jin0"/>
              <w:shd w:val="clear" w:color="auto" w:fill="auto"/>
              <w:spacing w:before="80"/>
              <w:jc w:val="right"/>
              <w:rPr>
                <w:sz w:val="15"/>
                <w:szCs w:val="15"/>
              </w:rPr>
            </w:pPr>
            <w:r>
              <w:rPr>
                <w:i w:val="0"/>
                <w:iCs w:val="0"/>
                <w:sz w:val="15"/>
                <w:szCs w:val="15"/>
              </w:rPr>
              <w:t>44 K</w:t>
            </w:r>
          </w:p>
        </w:tc>
        <w:tc>
          <w:tcPr>
            <w:tcW w:w="1073" w:type="dxa"/>
            <w:tcBorders>
              <w:top w:val="single" w:sz="4" w:space="0" w:color="auto"/>
              <w:left w:val="single" w:sz="4" w:space="0" w:color="auto"/>
            </w:tcBorders>
            <w:shd w:val="clear" w:color="auto" w:fill="FFFFFF"/>
          </w:tcPr>
          <w:p w:rsidR="000F750C" w:rsidRDefault="00814A51">
            <w:pPr>
              <w:pStyle w:val="Jin0"/>
              <w:shd w:val="clear" w:color="auto" w:fill="auto"/>
              <w:spacing w:before="80"/>
              <w:rPr>
                <w:sz w:val="15"/>
                <w:szCs w:val="15"/>
              </w:rPr>
            </w:pPr>
            <w:r>
              <w:rPr>
                <w:i w:val="0"/>
                <w:iCs w:val="0"/>
                <w:sz w:val="15"/>
                <w:szCs w:val="15"/>
              </w:rPr>
              <w:t>771474133</w:t>
            </w:r>
          </w:p>
        </w:tc>
        <w:tc>
          <w:tcPr>
            <w:tcW w:w="5656" w:type="dxa"/>
            <w:tcBorders>
              <w:top w:val="single" w:sz="4" w:space="0" w:color="auto"/>
            </w:tcBorders>
            <w:shd w:val="clear" w:color="auto" w:fill="FFFFFF"/>
          </w:tcPr>
          <w:p w:rsidR="000F750C" w:rsidRDefault="00814A51">
            <w:pPr>
              <w:pStyle w:val="Jin0"/>
              <w:shd w:val="clear" w:color="auto" w:fill="auto"/>
              <w:ind w:left="240" w:firstLine="20"/>
              <w:rPr>
                <w:sz w:val="15"/>
                <w:szCs w:val="15"/>
              </w:rPr>
            </w:pPr>
            <w:r>
              <w:rPr>
                <w:i w:val="0"/>
                <w:iCs w:val="0"/>
                <w:sz w:val="15"/>
                <w:szCs w:val="15"/>
              </w:rPr>
              <w:t>Montáž soklů z dlaždic keramických lepených flexibilním lepidlem schodišťo</w:t>
            </w:r>
          </w:p>
          <w:p w:rsidR="000F750C" w:rsidRDefault="00814A51">
            <w:pPr>
              <w:pStyle w:val="Jin0"/>
              <w:shd w:val="clear" w:color="auto" w:fill="auto"/>
              <w:ind w:left="200"/>
              <w:rPr>
                <w:sz w:val="15"/>
                <w:szCs w:val="15"/>
              </w:rPr>
            </w:pPr>
            <w:r>
              <w:rPr>
                <w:i w:val="0"/>
                <w:iCs w:val="0"/>
                <w:sz w:val="15"/>
                <w:szCs w:val="15"/>
              </w:rPr>
              <w:t>;90 do 120 mm</w:t>
            </w:r>
          </w:p>
        </w:tc>
        <w:tc>
          <w:tcPr>
            <w:tcW w:w="2934" w:type="dxa"/>
            <w:tcBorders>
              <w:top w:val="single" w:sz="4" w:space="0" w:color="auto"/>
              <w:left w:val="single" w:sz="4" w:space="0" w:color="auto"/>
            </w:tcBorders>
            <w:shd w:val="clear" w:color="auto" w:fill="FFFFFF"/>
          </w:tcPr>
          <w:p w:rsidR="000F750C" w:rsidRDefault="00814A51">
            <w:pPr>
              <w:pStyle w:val="Jin0"/>
              <w:shd w:val="clear" w:color="auto" w:fill="auto"/>
              <w:jc w:val="both"/>
              <w:rPr>
                <w:sz w:val="15"/>
                <w:szCs w:val="15"/>
              </w:rPr>
            </w:pPr>
            <w:r>
              <w:rPr>
                <w:i w:val="0"/>
                <w:iCs w:val="0"/>
                <w:sz w:val="15"/>
                <w:szCs w:val="15"/>
              </w:rPr>
              <w:t xml:space="preserve">irých stupňovitých, výšky přes I : </w:t>
            </w:r>
            <w:r>
              <w:rPr>
                <w:i w:val="0"/>
                <w:iCs w:val="0"/>
                <w:sz w:val="15"/>
                <w:szCs w:val="15"/>
                <w:vertAlign w:val="subscript"/>
              </w:rPr>
              <w:t>m</w:t>
            </w:r>
          </w:p>
        </w:tc>
        <w:tc>
          <w:tcPr>
            <w:tcW w:w="842" w:type="dxa"/>
            <w:tcBorders>
              <w:top w:val="single" w:sz="4" w:space="0" w:color="auto"/>
              <w:left w:val="single" w:sz="4" w:space="0" w:color="auto"/>
            </w:tcBorders>
            <w:shd w:val="clear" w:color="auto" w:fill="FFFFFF"/>
          </w:tcPr>
          <w:p w:rsidR="000F750C" w:rsidRDefault="00814A51">
            <w:pPr>
              <w:pStyle w:val="Jin0"/>
              <w:shd w:val="clear" w:color="auto" w:fill="auto"/>
              <w:spacing w:before="100"/>
              <w:jc w:val="right"/>
              <w:rPr>
                <w:sz w:val="15"/>
                <w:szCs w:val="15"/>
              </w:rPr>
            </w:pPr>
            <w:r>
              <w:rPr>
                <w:i w:val="0"/>
                <w:iCs w:val="0"/>
                <w:sz w:val="15"/>
                <w:szCs w:val="15"/>
              </w:rPr>
              <w:t>147,600</w:t>
            </w:r>
          </w:p>
        </w:tc>
        <w:tc>
          <w:tcPr>
            <w:tcW w:w="1127" w:type="dxa"/>
            <w:tcBorders>
              <w:top w:val="single" w:sz="4" w:space="0" w:color="auto"/>
              <w:left w:val="single" w:sz="4" w:space="0" w:color="auto"/>
            </w:tcBorders>
            <w:shd w:val="clear" w:color="auto" w:fill="FFFFFF"/>
          </w:tcPr>
          <w:p w:rsidR="000F750C" w:rsidRDefault="00814A51">
            <w:pPr>
              <w:pStyle w:val="Jin0"/>
              <w:shd w:val="clear" w:color="auto" w:fill="auto"/>
              <w:spacing w:before="100"/>
              <w:ind w:left="520" w:firstLine="20"/>
              <w:rPr>
                <w:sz w:val="15"/>
                <w:szCs w:val="15"/>
              </w:rPr>
            </w:pPr>
            <w:r>
              <w:rPr>
                <w:i w:val="0"/>
                <w:iCs w:val="0"/>
                <w:sz w:val="15"/>
                <w:szCs w:val="15"/>
              </w:rPr>
              <w:t>143,00</w:t>
            </w:r>
          </w:p>
        </w:tc>
        <w:tc>
          <w:tcPr>
            <w:tcW w:w="3107" w:type="dxa"/>
            <w:tcBorders>
              <w:top w:val="single" w:sz="4" w:space="0" w:color="auto"/>
            </w:tcBorders>
            <w:shd w:val="clear" w:color="auto" w:fill="FFFFFF"/>
          </w:tcPr>
          <w:p w:rsidR="000F750C" w:rsidRDefault="00814A51">
            <w:pPr>
              <w:pStyle w:val="Jin0"/>
              <w:shd w:val="clear" w:color="auto" w:fill="auto"/>
              <w:ind w:left="960" w:firstLine="20"/>
              <w:jc w:val="both"/>
              <w:rPr>
                <w:sz w:val="15"/>
                <w:szCs w:val="15"/>
              </w:rPr>
            </w:pPr>
            <w:r>
              <w:rPr>
                <w:i w:val="0"/>
                <w:iCs w:val="0"/>
                <w:sz w:val="15"/>
                <w:szCs w:val="15"/>
              </w:rPr>
              <w:t>21 106,80ÍCS ÚRS 2019 01 -</w:t>
            </w:r>
          </w:p>
        </w:tc>
      </w:tr>
      <w:tr w:rsidR="000F750C">
        <w:trPr>
          <w:trHeight w:hRule="exact" w:val="202"/>
          <w:jc w:val="center"/>
        </w:trPr>
        <w:tc>
          <w:tcPr>
            <w:tcW w:w="670" w:type="dxa"/>
            <w:tcBorders>
              <w:top w:val="single" w:sz="4" w:space="0" w:color="auto"/>
            </w:tcBorders>
            <w:shd w:val="clear" w:color="auto" w:fill="FFFFFF"/>
            <w:vAlign w:val="bottom"/>
          </w:tcPr>
          <w:p w:rsidR="000F750C" w:rsidRDefault="00814A51">
            <w:pPr>
              <w:pStyle w:val="Jin0"/>
              <w:shd w:val="clear" w:color="auto" w:fill="auto"/>
              <w:jc w:val="right"/>
            </w:pPr>
            <w:r>
              <w:rPr>
                <w:i w:val="0"/>
                <w:iCs w:val="0"/>
              </w:rPr>
              <w:t>W</w:t>
            </w:r>
          </w:p>
        </w:tc>
        <w:tc>
          <w:tcPr>
            <w:tcW w:w="1073" w:type="dxa"/>
            <w:tcBorders>
              <w:top w:val="single" w:sz="4" w:space="0" w:color="auto"/>
            </w:tcBorders>
            <w:shd w:val="clear" w:color="auto" w:fill="FFFFFF"/>
          </w:tcPr>
          <w:p w:rsidR="000F750C" w:rsidRDefault="000F750C">
            <w:pPr>
              <w:rPr>
                <w:sz w:val="10"/>
                <w:szCs w:val="10"/>
              </w:rPr>
            </w:pPr>
          </w:p>
        </w:tc>
        <w:tc>
          <w:tcPr>
            <w:tcW w:w="5656" w:type="dxa"/>
            <w:tcBorders>
              <w:top w:val="single" w:sz="4" w:space="0" w:color="auto"/>
            </w:tcBorders>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109+111+113+115+117++řez+viz popis TZ"</w:t>
            </w:r>
          </w:p>
        </w:tc>
        <w:tc>
          <w:tcPr>
            <w:tcW w:w="2934" w:type="dxa"/>
            <w:tcBorders>
              <w:top w:val="single" w:sz="4" w:space="0" w:color="auto"/>
              <w:left w:val="single" w:sz="4" w:space="0" w:color="auto"/>
            </w:tcBorders>
            <w:shd w:val="clear" w:color="auto" w:fill="FFFFFF"/>
            <w:vAlign w:val="bottom"/>
          </w:tcPr>
          <w:p w:rsidR="000F750C" w:rsidRDefault="00814A51">
            <w:pPr>
              <w:pStyle w:val="Jin0"/>
              <w:shd w:val="clear" w:color="auto" w:fill="auto"/>
              <w:ind w:left="2360"/>
              <w:rPr>
                <w:sz w:val="15"/>
                <w:szCs w:val="15"/>
              </w:rPr>
            </w:pPr>
            <w:r>
              <w:rPr>
                <w:i w:val="0"/>
                <w:iCs w:val="0"/>
                <w:sz w:val="15"/>
                <w:szCs w:val="15"/>
              </w:rPr>
              <w:t>l</w:t>
            </w:r>
          </w:p>
        </w:tc>
        <w:tc>
          <w:tcPr>
            <w:tcW w:w="842" w:type="dxa"/>
            <w:tcBorders>
              <w:top w:val="single" w:sz="4" w:space="0" w:color="auto"/>
            </w:tcBorders>
            <w:shd w:val="clear" w:color="auto" w:fill="FFFFFF"/>
          </w:tcPr>
          <w:p w:rsidR="000F750C" w:rsidRDefault="000F750C">
            <w:pPr>
              <w:rPr>
                <w:sz w:val="10"/>
                <w:szCs w:val="10"/>
              </w:rPr>
            </w:pPr>
          </w:p>
        </w:tc>
        <w:tc>
          <w:tcPr>
            <w:tcW w:w="1127" w:type="dxa"/>
            <w:tcBorders>
              <w:top w:val="single" w:sz="4" w:space="0" w:color="auto"/>
            </w:tcBorders>
            <w:shd w:val="clear" w:color="auto" w:fill="FFFFFF"/>
          </w:tcPr>
          <w:p w:rsidR="000F750C" w:rsidRDefault="000F750C">
            <w:pPr>
              <w:rPr>
                <w:sz w:val="10"/>
                <w:szCs w:val="10"/>
              </w:rPr>
            </w:pPr>
          </w:p>
        </w:tc>
        <w:tc>
          <w:tcPr>
            <w:tcW w:w="3107" w:type="dxa"/>
            <w:tcBorders>
              <w:top w:val="single" w:sz="4" w:space="0" w:color="auto"/>
            </w:tcBorders>
            <w:shd w:val="clear" w:color="auto" w:fill="FFFFFF"/>
          </w:tcPr>
          <w:p w:rsidR="000F750C" w:rsidRDefault="000F750C">
            <w:pPr>
              <w:rPr>
                <w:sz w:val="10"/>
                <w:szCs w:val="10"/>
              </w:rPr>
            </w:pPr>
          </w:p>
        </w:tc>
      </w:tr>
      <w:tr w:rsidR="000F750C">
        <w:trPr>
          <w:trHeight w:hRule="exact" w:val="209"/>
          <w:jc w:val="center"/>
        </w:trPr>
        <w:tc>
          <w:tcPr>
            <w:tcW w:w="670" w:type="dxa"/>
            <w:shd w:val="clear" w:color="auto" w:fill="FFFFFF"/>
          </w:tcPr>
          <w:p w:rsidR="000F750C" w:rsidRDefault="00814A51">
            <w:pPr>
              <w:pStyle w:val="Jin0"/>
              <w:shd w:val="clear" w:color="auto" w:fill="auto"/>
              <w:jc w:val="right"/>
            </w:pPr>
            <w:r>
              <w:rPr>
                <w:i w:val="0"/>
                <w:iCs w:val="0"/>
              </w:rPr>
              <w:t>W</w:t>
            </w:r>
          </w:p>
        </w:tc>
        <w:tc>
          <w:tcPr>
            <w:tcW w:w="1073" w:type="dxa"/>
            <w:shd w:val="clear" w:color="auto" w:fill="FFFFFF"/>
          </w:tcPr>
          <w:p w:rsidR="000F750C" w:rsidRDefault="000F750C">
            <w:pPr>
              <w:rPr>
                <w:sz w:val="10"/>
                <w:szCs w:val="10"/>
              </w:rPr>
            </w:pPr>
          </w:p>
        </w:tc>
        <w:tc>
          <w:tcPr>
            <w:tcW w:w="5656" w:type="dxa"/>
            <w:shd w:val="clear" w:color="auto" w:fill="FFFFFF"/>
          </w:tcPr>
          <w:p w:rsidR="000F750C" w:rsidRDefault="00814A51">
            <w:pPr>
              <w:pStyle w:val="Jin0"/>
              <w:shd w:val="clear" w:color="auto" w:fill="auto"/>
              <w:ind w:left="240" w:firstLine="20"/>
              <w:rPr>
                <w:sz w:val="15"/>
                <w:szCs w:val="15"/>
              </w:rPr>
            </w:pPr>
            <w:r>
              <w:rPr>
                <w:i w:val="0"/>
                <w:iCs w:val="0"/>
                <w:sz w:val="15"/>
                <w:szCs w:val="15"/>
              </w:rPr>
              <w:t>147,6</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814A51">
            <w:pPr>
              <w:pStyle w:val="Jin0"/>
              <w:shd w:val="clear" w:color="auto" w:fill="auto"/>
              <w:jc w:val="right"/>
              <w:rPr>
                <w:sz w:val="15"/>
                <w:szCs w:val="15"/>
              </w:rPr>
            </w:pPr>
            <w:r>
              <w:rPr>
                <w:i w:val="0"/>
                <w:iCs w:val="0"/>
                <w:sz w:val="15"/>
                <w:szCs w:val="15"/>
              </w:rPr>
              <w:t>147,600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63"/>
          <w:jc w:val="center"/>
        </w:trPr>
        <w:tc>
          <w:tcPr>
            <w:tcW w:w="670" w:type="dxa"/>
            <w:tcBorders>
              <w:top w:val="single" w:sz="4" w:space="0" w:color="auto"/>
            </w:tcBorders>
            <w:shd w:val="clear" w:color="auto" w:fill="FFFFFF"/>
          </w:tcPr>
          <w:p w:rsidR="000F750C" w:rsidRDefault="00814A51">
            <w:pPr>
              <w:pStyle w:val="Jin0"/>
              <w:shd w:val="clear" w:color="auto" w:fill="auto"/>
              <w:jc w:val="right"/>
              <w:rPr>
                <w:sz w:val="15"/>
                <w:szCs w:val="15"/>
              </w:rPr>
            </w:pPr>
            <w:r>
              <w:rPr>
                <w:sz w:val="15"/>
                <w:szCs w:val="15"/>
              </w:rPr>
              <w:t>,45 M</w:t>
            </w:r>
          </w:p>
        </w:tc>
        <w:tc>
          <w:tcPr>
            <w:tcW w:w="1073" w:type="dxa"/>
            <w:tcBorders>
              <w:top w:val="single" w:sz="4" w:space="0" w:color="auto"/>
            </w:tcBorders>
            <w:shd w:val="clear" w:color="auto" w:fill="FFFFFF"/>
          </w:tcPr>
          <w:p w:rsidR="000F750C" w:rsidRDefault="00814A51">
            <w:pPr>
              <w:pStyle w:val="Jin0"/>
              <w:shd w:val="clear" w:color="auto" w:fill="auto"/>
              <w:rPr>
                <w:sz w:val="15"/>
                <w:szCs w:val="15"/>
              </w:rPr>
            </w:pPr>
            <w:r>
              <w:rPr>
                <w:sz w:val="15"/>
                <w:szCs w:val="15"/>
              </w:rPr>
              <w:t>597610</w:t>
            </w:r>
          </w:p>
        </w:tc>
        <w:tc>
          <w:tcPr>
            <w:tcW w:w="5656" w:type="dxa"/>
            <w:tcBorders>
              <w:top w:val="single" w:sz="4" w:space="0" w:color="auto"/>
            </w:tcBorders>
            <w:shd w:val="clear" w:color="auto" w:fill="FFFFFF"/>
          </w:tcPr>
          <w:p w:rsidR="000F750C" w:rsidRDefault="00814A51">
            <w:pPr>
              <w:pStyle w:val="Jin0"/>
              <w:shd w:val="clear" w:color="auto" w:fill="auto"/>
              <w:ind w:left="200"/>
              <w:rPr>
                <w:sz w:val="15"/>
                <w:szCs w:val="15"/>
              </w:rPr>
            </w:pPr>
            <w:r>
              <w:rPr>
                <w:sz w:val="15"/>
                <w:szCs w:val="15"/>
              </w:rPr>
              <w:t>&gt; sokl - dlažba - dle popisu TZ</w:t>
            </w:r>
          </w:p>
        </w:tc>
        <w:tc>
          <w:tcPr>
            <w:tcW w:w="2934" w:type="dxa"/>
            <w:tcBorders>
              <w:top w:val="single" w:sz="4" w:space="0" w:color="auto"/>
              <w:left w:val="single" w:sz="4" w:space="0" w:color="auto"/>
            </w:tcBorders>
            <w:shd w:val="clear" w:color="auto" w:fill="FFFFFF"/>
          </w:tcPr>
          <w:p w:rsidR="000F750C" w:rsidRDefault="00814A51">
            <w:pPr>
              <w:pStyle w:val="Jin0"/>
              <w:shd w:val="clear" w:color="auto" w:fill="auto"/>
              <w:ind w:left="2240"/>
              <w:rPr>
                <w:sz w:val="15"/>
                <w:szCs w:val="15"/>
              </w:rPr>
            </w:pPr>
            <w:r>
              <w:rPr>
                <w:i w:val="0"/>
                <w:iCs w:val="0"/>
                <w:sz w:val="15"/>
                <w:szCs w:val="15"/>
              </w:rPr>
              <w:t xml:space="preserve">( I </w:t>
            </w:r>
            <w:r>
              <w:rPr>
                <w:sz w:val="15"/>
                <w:szCs w:val="15"/>
              </w:rPr>
              <w:t>m</w:t>
            </w:r>
          </w:p>
        </w:tc>
        <w:tc>
          <w:tcPr>
            <w:tcW w:w="842" w:type="dxa"/>
            <w:tcBorders>
              <w:top w:val="single" w:sz="4" w:space="0" w:color="auto"/>
            </w:tcBorders>
            <w:shd w:val="clear" w:color="auto" w:fill="FFFFFF"/>
          </w:tcPr>
          <w:p w:rsidR="000F750C" w:rsidRDefault="00814A51">
            <w:pPr>
              <w:pStyle w:val="Jin0"/>
              <w:shd w:val="clear" w:color="auto" w:fill="auto"/>
              <w:jc w:val="right"/>
              <w:rPr>
                <w:sz w:val="15"/>
                <w:szCs w:val="15"/>
              </w:rPr>
            </w:pPr>
            <w:r>
              <w:rPr>
                <w:sz w:val="15"/>
                <w:szCs w:val="15"/>
              </w:rPr>
              <w:t>162,360</w:t>
            </w:r>
          </w:p>
        </w:tc>
        <w:tc>
          <w:tcPr>
            <w:tcW w:w="1127" w:type="dxa"/>
            <w:tcBorders>
              <w:top w:val="single" w:sz="4" w:space="0" w:color="auto"/>
              <w:left w:val="single" w:sz="4" w:space="0" w:color="auto"/>
            </w:tcBorders>
            <w:shd w:val="clear" w:color="auto" w:fill="FFFFFF"/>
          </w:tcPr>
          <w:p w:rsidR="000F750C" w:rsidRDefault="00814A51">
            <w:pPr>
              <w:pStyle w:val="Jin0"/>
              <w:shd w:val="clear" w:color="auto" w:fill="auto"/>
              <w:ind w:left="520" w:firstLine="20"/>
              <w:rPr>
                <w:sz w:val="15"/>
                <w:szCs w:val="15"/>
              </w:rPr>
            </w:pPr>
            <w:r>
              <w:rPr>
                <w:sz w:val="15"/>
                <w:szCs w:val="15"/>
              </w:rPr>
              <w:t>338,00</w:t>
            </w:r>
          </w:p>
        </w:tc>
        <w:tc>
          <w:tcPr>
            <w:tcW w:w="3107" w:type="dxa"/>
            <w:tcBorders>
              <w:top w:val="single" w:sz="4" w:space="0" w:color="auto"/>
              <w:left w:val="single" w:sz="4" w:space="0" w:color="auto"/>
            </w:tcBorders>
            <w:shd w:val="clear" w:color="auto" w:fill="FFFFFF"/>
          </w:tcPr>
          <w:p w:rsidR="000F750C" w:rsidRDefault="00814A51">
            <w:pPr>
              <w:pStyle w:val="Jin0"/>
              <w:shd w:val="clear" w:color="auto" w:fill="auto"/>
              <w:tabs>
                <w:tab w:val="left" w:pos="3061"/>
              </w:tabs>
              <w:ind w:left="960" w:firstLine="20"/>
              <w:jc w:val="both"/>
              <w:rPr>
                <w:sz w:val="15"/>
                <w:szCs w:val="15"/>
              </w:rPr>
            </w:pPr>
            <w:r>
              <w:rPr>
                <w:sz w:val="15"/>
                <w:szCs w:val="15"/>
              </w:rPr>
              <w:t>54 877,68</w:t>
            </w:r>
            <w:r>
              <w:rPr>
                <w:i w:val="0"/>
                <w:iCs w:val="0"/>
                <w:sz w:val="15"/>
                <w:szCs w:val="15"/>
              </w:rPr>
              <w:tab/>
              <w:t>i</w:t>
            </w:r>
          </w:p>
        </w:tc>
      </w:tr>
      <w:tr w:rsidR="000F750C">
        <w:trPr>
          <w:trHeight w:hRule="exact" w:val="205"/>
          <w:jc w:val="center"/>
        </w:trPr>
        <w:tc>
          <w:tcPr>
            <w:tcW w:w="670" w:type="dxa"/>
            <w:tcBorders>
              <w:top w:val="single" w:sz="4" w:space="0" w:color="auto"/>
            </w:tcBorders>
            <w:shd w:val="clear" w:color="auto" w:fill="FFFFFF"/>
          </w:tcPr>
          <w:p w:rsidR="000F750C" w:rsidRDefault="00814A51">
            <w:pPr>
              <w:pStyle w:val="Jin0"/>
              <w:shd w:val="clear" w:color="auto" w:fill="auto"/>
              <w:jc w:val="right"/>
              <w:rPr>
                <w:sz w:val="15"/>
                <w:szCs w:val="15"/>
              </w:rPr>
            </w:pPr>
            <w:r>
              <w:rPr>
                <w:sz w:val="15"/>
                <w:szCs w:val="15"/>
              </w:rPr>
              <w:t>W</w:t>
            </w:r>
          </w:p>
        </w:tc>
        <w:tc>
          <w:tcPr>
            <w:tcW w:w="1073" w:type="dxa"/>
            <w:tcBorders>
              <w:top w:val="single" w:sz="4" w:space="0" w:color="auto"/>
            </w:tcBorders>
            <w:shd w:val="clear" w:color="auto" w:fill="FFFFFF"/>
          </w:tcPr>
          <w:p w:rsidR="000F750C" w:rsidRDefault="000F750C">
            <w:pPr>
              <w:rPr>
                <w:sz w:val="10"/>
                <w:szCs w:val="10"/>
              </w:rPr>
            </w:pPr>
          </w:p>
        </w:tc>
        <w:tc>
          <w:tcPr>
            <w:tcW w:w="5656" w:type="dxa"/>
            <w:tcBorders>
              <w:top w:val="single" w:sz="4" w:space="0" w:color="auto"/>
            </w:tcBorders>
            <w:shd w:val="clear" w:color="auto" w:fill="FFFFFF"/>
          </w:tcPr>
          <w:p w:rsidR="000F750C" w:rsidRDefault="00814A51">
            <w:pPr>
              <w:pStyle w:val="Jin0"/>
              <w:shd w:val="clear" w:color="auto" w:fill="auto"/>
              <w:ind w:left="240" w:firstLine="20"/>
              <w:rPr>
                <w:sz w:val="15"/>
                <w:szCs w:val="15"/>
              </w:rPr>
            </w:pPr>
            <w:r>
              <w:rPr>
                <w:i w:val="0"/>
                <w:iCs w:val="0"/>
                <w:sz w:val="15"/>
                <w:szCs w:val="15"/>
              </w:rPr>
              <w:t>147,6*1,1 'Přepočtené koeficientem množství</w:t>
            </w:r>
          </w:p>
        </w:tc>
        <w:tc>
          <w:tcPr>
            <w:tcW w:w="8010" w:type="dxa"/>
            <w:gridSpan w:val="4"/>
            <w:tcBorders>
              <w:top w:val="single" w:sz="4" w:space="0" w:color="auto"/>
              <w:left w:val="single" w:sz="4" w:space="0" w:color="auto"/>
            </w:tcBorders>
            <w:shd w:val="clear" w:color="auto" w:fill="FFFFFF"/>
          </w:tcPr>
          <w:p w:rsidR="000F750C" w:rsidRDefault="00814A51">
            <w:pPr>
              <w:pStyle w:val="Jin0"/>
              <w:shd w:val="clear" w:color="auto" w:fill="auto"/>
              <w:tabs>
                <w:tab w:val="left" w:pos="3166"/>
              </w:tabs>
              <w:ind w:left="2360"/>
              <w:jc w:val="both"/>
              <w:rPr>
                <w:sz w:val="15"/>
                <w:szCs w:val="15"/>
              </w:rPr>
            </w:pPr>
            <w:r>
              <w:rPr>
                <w:i w:val="0"/>
                <w:iCs w:val="0"/>
                <w:sz w:val="15"/>
                <w:szCs w:val="15"/>
              </w:rPr>
              <w:t>I</w:t>
            </w:r>
            <w:r>
              <w:rPr>
                <w:i w:val="0"/>
                <w:iCs w:val="0"/>
                <w:sz w:val="15"/>
                <w:szCs w:val="15"/>
              </w:rPr>
              <w:tab/>
              <w:t>162,360</w:t>
            </w:r>
          </w:p>
        </w:tc>
      </w:tr>
      <w:tr w:rsidR="000F750C">
        <w:trPr>
          <w:trHeight w:hRule="exact" w:val="371"/>
          <w:jc w:val="center"/>
        </w:trPr>
        <w:tc>
          <w:tcPr>
            <w:tcW w:w="67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46 K</w:t>
            </w:r>
          </w:p>
        </w:tc>
        <w:tc>
          <w:tcPr>
            <w:tcW w:w="1073"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771571810</w:t>
            </w:r>
          </w:p>
        </w:tc>
        <w:tc>
          <w:tcPr>
            <w:tcW w:w="5656" w:type="dxa"/>
            <w:tcBorders>
              <w:top w:val="single" w:sz="4" w:space="0" w:color="auto"/>
            </w:tcBorders>
            <w:shd w:val="clear" w:color="auto" w:fill="FFFFFF"/>
            <w:vAlign w:val="center"/>
          </w:tcPr>
          <w:p w:rsidR="000F750C" w:rsidRDefault="00814A51">
            <w:pPr>
              <w:pStyle w:val="Jin0"/>
              <w:shd w:val="clear" w:color="auto" w:fill="auto"/>
              <w:ind w:left="240" w:firstLine="20"/>
              <w:rPr>
                <w:sz w:val="15"/>
                <w:szCs w:val="15"/>
              </w:rPr>
            </w:pPr>
            <w:r>
              <w:rPr>
                <w:i w:val="0"/>
                <w:iCs w:val="0"/>
                <w:sz w:val="15"/>
                <w:szCs w:val="15"/>
              </w:rPr>
              <w:t>Demontáž podlah z dlaždic keramických kladených do malty</w:t>
            </w:r>
          </w:p>
        </w:tc>
        <w:tc>
          <w:tcPr>
            <w:tcW w:w="2934" w:type="dxa"/>
            <w:tcBorders>
              <w:top w:val="single" w:sz="4" w:space="0" w:color="auto"/>
              <w:left w:val="single" w:sz="4" w:space="0" w:color="auto"/>
            </w:tcBorders>
            <w:shd w:val="clear" w:color="auto" w:fill="FFFFFF"/>
            <w:vAlign w:val="center"/>
          </w:tcPr>
          <w:p w:rsidR="000F750C" w:rsidRDefault="00814A51">
            <w:pPr>
              <w:pStyle w:val="Jin0"/>
              <w:shd w:val="clear" w:color="auto" w:fill="auto"/>
              <w:ind w:left="2240"/>
              <w:rPr>
                <w:sz w:val="15"/>
                <w:szCs w:val="15"/>
              </w:rPr>
            </w:pPr>
            <w:r>
              <w:rPr>
                <w:i w:val="0"/>
                <w:iCs w:val="0"/>
                <w:sz w:val="15"/>
                <w:szCs w:val="15"/>
              </w:rPr>
              <w:t>! j m2</w:t>
            </w:r>
          </w:p>
        </w:tc>
        <w:tc>
          <w:tcPr>
            <w:tcW w:w="8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142,650</w:t>
            </w:r>
          </w:p>
        </w:tc>
        <w:tc>
          <w:tcPr>
            <w:tcW w:w="1127" w:type="dxa"/>
            <w:tcBorders>
              <w:top w:val="single" w:sz="4" w:space="0" w:color="auto"/>
            </w:tcBorders>
            <w:shd w:val="clear" w:color="auto" w:fill="FFFFFF"/>
            <w:vAlign w:val="center"/>
          </w:tcPr>
          <w:p w:rsidR="000F750C" w:rsidRDefault="00814A51">
            <w:pPr>
              <w:pStyle w:val="Jin0"/>
              <w:shd w:val="clear" w:color="auto" w:fill="auto"/>
              <w:ind w:left="520" w:firstLine="20"/>
              <w:rPr>
                <w:sz w:val="15"/>
                <w:szCs w:val="15"/>
              </w:rPr>
            </w:pPr>
            <w:r>
              <w:rPr>
                <w:i w:val="0"/>
                <w:iCs w:val="0"/>
                <w:sz w:val="15"/>
                <w:szCs w:val="15"/>
              </w:rPr>
              <w:t>104,00;</w:t>
            </w:r>
          </w:p>
        </w:tc>
        <w:tc>
          <w:tcPr>
            <w:tcW w:w="3107" w:type="dxa"/>
            <w:tcBorders>
              <w:top w:val="single" w:sz="4" w:space="0" w:color="auto"/>
              <w:right w:val="single" w:sz="4" w:space="0" w:color="auto"/>
            </w:tcBorders>
            <w:shd w:val="clear" w:color="auto" w:fill="FFFFFF"/>
            <w:vAlign w:val="center"/>
          </w:tcPr>
          <w:p w:rsidR="000F750C" w:rsidRDefault="00814A51">
            <w:pPr>
              <w:pStyle w:val="Jin0"/>
              <w:shd w:val="clear" w:color="auto" w:fill="auto"/>
              <w:ind w:left="960" w:firstLine="20"/>
              <w:jc w:val="both"/>
              <w:rPr>
                <w:sz w:val="15"/>
                <w:szCs w:val="15"/>
              </w:rPr>
            </w:pPr>
            <w:r>
              <w:rPr>
                <w:i w:val="0"/>
                <w:iCs w:val="0"/>
                <w:sz w:val="15"/>
                <w:szCs w:val="15"/>
              </w:rPr>
              <w:t>14 835,60 CS ÚRS 2019 01</w:t>
            </w:r>
          </w:p>
        </w:tc>
      </w:tr>
      <w:tr w:rsidR="000F750C">
        <w:trPr>
          <w:trHeight w:hRule="exact" w:val="198"/>
          <w:jc w:val="center"/>
        </w:trPr>
        <w:tc>
          <w:tcPr>
            <w:tcW w:w="670"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W</w:t>
            </w:r>
          </w:p>
        </w:tc>
        <w:tc>
          <w:tcPr>
            <w:tcW w:w="1073" w:type="dxa"/>
            <w:tcBorders>
              <w:top w:val="single" w:sz="4" w:space="0" w:color="auto"/>
            </w:tcBorders>
            <w:shd w:val="clear" w:color="auto" w:fill="FFFFFF"/>
          </w:tcPr>
          <w:p w:rsidR="000F750C" w:rsidRDefault="000F750C">
            <w:pPr>
              <w:rPr>
                <w:sz w:val="10"/>
                <w:szCs w:val="10"/>
              </w:rPr>
            </w:pPr>
          </w:p>
        </w:tc>
        <w:tc>
          <w:tcPr>
            <w:tcW w:w="5656" w:type="dxa"/>
            <w:tcBorders>
              <w:top w:val="single" w:sz="4" w:space="0" w:color="auto"/>
            </w:tcBorders>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100+řez+viz popis TZ"</w:t>
            </w:r>
          </w:p>
        </w:tc>
        <w:tc>
          <w:tcPr>
            <w:tcW w:w="2934" w:type="dxa"/>
            <w:tcBorders>
              <w:top w:val="single" w:sz="4" w:space="0" w:color="auto"/>
              <w:left w:val="single" w:sz="4" w:space="0" w:color="auto"/>
            </w:tcBorders>
            <w:shd w:val="clear" w:color="auto" w:fill="FFFFFF"/>
          </w:tcPr>
          <w:p w:rsidR="000F750C" w:rsidRDefault="000F750C">
            <w:pPr>
              <w:rPr>
                <w:sz w:val="10"/>
                <w:szCs w:val="10"/>
              </w:rPr>
            </w:pPr>
          </w:p>
        </w:tc>
        <w:tc>
          <w:tcPr>
            <w:tcW w:w="842" w:type="dxa"/>
            <w:tcBorders>
              <w:top w:val="single" w:sz="4" w:space="0" w:color="auto"/>
            </w:tcBorders>
            <w:shd w:val="clear" w:color="auto" w:fill="FFFFFF"/>
          </w:tcPr>
          <w:p w:rsidR="000F750C" w:rsidRDefault="000F750C">
            <w:pPr>
              <w:rPr>
                <w:sz w:val="10"/>
                <w:szCs w:val="10"/>
              </w:rPr>
            </w:pPr>
          </w:p>
        </w:tc>
        <w:tc>
          <w:tcPr>
            <w:tcW w:w="1127" w:type="dxa"/>
            <w:tcBorders>
              <w:top w:val="single" w:sz="4" w:space="0" w:color="auto"/>
            </w:tcBorders>
            <w:shd w:val="clear" w:color="auto" w:fill="FFFFFF"/>
          </w:tcPr>
          <w:p w:rsidR="000F750C" w:rsidRDefault="000F750C">
            <w:pPr>
              <w:rPr>
                <w:sz w:val="10"/>
                <w:szCs w:val="10"/>
              </w:rPr>
            </w:pPr>
          </w:p>
        </w:tc>
        <w:tc>
          <w:tcPr>
            <w:tcW w:w="3107" w:type="dxa"/>
            <w:tcBorders>
              <w:top w:val="single" w:sz="4" w:space="0" w:color="auto"/>
            </w:tcBorders>
            <w:shd w:val="clear" w:color="auto" w:fill="FFFFFF"/>
          </w:tcPr>
          <w:p w:rsidR="000F750C" w:rsidRDefault="000F750C">
            <w:pPr>
              <w:rPr>
                <w:sz w:val="10"/>
                <w:szCs w:val="10"/>
              </w:rPr>
            </w:pPr>
          </w:p>
        </w:tc>
      </w:tr>
      <w:tr w:rsidR="000F750C">
        <w:trPr>
          <w:trHeight w:hRule="exact" w:val="202"/>
          <w:jc w:val="center"/>
        </w:trPr>
        <w:tc>
          <w:tcPr>
            <w:tcW w:w="670" w:type="dxa"/>
            <w:shd w:val="clear" w:color="auto" w:fill="FFFFFF"/>
            <w:vAlign w:val="bottom"/>
          </w:tcPr>
          <w:p w:rsidR="000F750C" w:rsidRDefault="00814A51">
            <w:pPr>
              <w:pStyle w:val="Jin0"/>
              <w:shd w:val="clear" w:color="auto" w:fill="auto"/>
              <w:jc w:val="right"/>
            </w:pPr>
            <w:r>
              <w:rPr>
                <w:i w:val="0"/>
                <w:iCs w:val="0"/>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35,28</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35,280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2"/>
          <w:jc w:val="center"/>
        </w:trPr>
        <w:tc>
          <w:tcPr>
            <w:tcW w:w="670" w:type="dxa"/>
            <w:shd w:val="clear" w:color="auto" w:fill="FFFFFF"/>
            <w:vAlign w:val="bottom"/>
          </w:tcPr>
          <w:p w:rsidR="000F750C" w:rsidRDefault="00814A51">
            <w:pPr>
              <w:pStyle w:val="Jin0"/>
              <w:shd w:val="clear" w:color="auto" w:fill="auto"/>
              <w:jc w:val="right"/>
            </w:pPr>
            <w:r>
              <w:rPr>
                <w:i w:val="0"/>
                <w:iCs w:val="0"/>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107+řez+viz popis TZ"</w:t>
            </w:r>
          </w:p>
        </w:tc>
        <w:tc>
          <w:tcPr>
            <w:tcW w:w="2934" w:type="dxa"/>
            <w:tcBorders>
              <w:left w:val="single" w:sz="4" w:space="0" w:color="auto"/>
            </w:tcBorders>
            <w:shd w:val="clear" w:color="auto" w:fill="FFFFFF"/>
            <w:vAlign w:val="bottom"/>
          </w:tcPr>
          <w:p w:rsidR="000F750C" w:rsidRDefault="00814A51">
            <w:pPr>
              <w:pStyle w:val="Jin0"/>
              <w:shd w:val="clear" w:color="auto" w:fill="auto"/>
              <w:ind w:left="2360"/>
              <w:rPr>
                <w:sz w:val="15"/>
                <w:szCs w:val="15"/>
              </w:rPr>
            </w:pPr>
            <w:r>
              <w:rPr>
                <w:i w:val="0"/>
                <w:iCs w:val="0"/>
                <w:sz w:val="15"/>
                <w:szCs w:val="15"/>
              </w:rPr>
              <w:t>j</w:t>
            </w: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2"/>
          <w:jc w:val="center"/>
        </w:trPr>
        <w:tc>
          <w:tcPr>
            <w:tcW w:w="670" w:type="dxa"/>
            <w:shd w:val="clear" w:color="auto" w:fill="FFFFFF"/>
            <w:vAlign w:val="bottom"/>
          </w:tcPr>
          <w:p w:rsidR="000F750C" w:rsidRDefault="00814A51">
            <w:pPr>
              <w:pStyle w:val="Jin0"/>
              <w:shd w:val="clear" w:color="auto" w:fill="auto"/>
              <w:jc w:val="right"/>
            </w:pPr>
            <w:r>
              <w:rPr>
                <w:i w:val="0"/>
                <w:iCs w:val="0"/>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9,71+8,73</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18,440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5"/>
          <w:jc w:val="center"/>
        </w:trPr>
        <w:tc>
          <w:tcPr>
            <w:tcW w:w="670" w:type="dxa"/>
            <w:shd w:val="clear" w:color="auto" w:fill="FFFFFF"/>
            <w:vAlign w:val="bottom"/>
          </w:tcPr>
          <w:p w:rsidR="000F750C" w:rsidRDefault="00814A51">
            <w:pPr>
              <w:pStyle w:val="Jin0"/>
              <w:shd w:val="clear" w:color="auto" w:fill="auto"/>
              <w:jc w:val="right"/>
            </w:pPr>
            <w:r>
              <w:rPr>
                <w:i w:val="0"/>
                <w:iCs w:val="0"/>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105+řez+viz popis TZ"</w:t>
            </w:r>
          </w:p>
        </w:tc>
        <w:tc>
          <w:tcPr>
            <w:tcW w:w="2934" w:type="dxa"/>
            <w:tcBorders>
              <w:left w:val="single" w:sz="4" w:space="0" w:color="auto"/>
            </w:tcBorders>
            <w:shd w:val="clear" w:color="auto" w:fill="FFFFFF"/>
            <w:vAlign w:val="bottom"/>
          </w:tcPr>
          <w:p w:rsidR="000F750C" w:rsidRDefault="00814A51">
            <w:pPr>
              <w:pStyle w:val="Jin0"/>
              <w:shd w:val="clear" w:color="auto" w:fill="auto"/>
              <w:ind w:left="2360"/>
              <w:rPr>
                <w:sz w:val="15"/>
                <w:szCs w:val="15"/>
              </w:rPr>
            </w:pPr>
            <w:r>
              <w:rPr>
                <w:i w:val="0"/>
                <w:iCs w:val="0"/>
                <w:sz w:val="15"/>
                <w:szCs w:val="15"/>
              </w:rPr>
              <w:t>j</w:t>
            </w: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5"/>
          <w:jc w:val="center"/>
        </w:trPr>
        <w:tc>
          <w:tcPr>
            <w:tcW w:w="670" w:type="dxa"/>
            <w:shd w:val="clear" w:color="auto" w:fill="FFFFFF"/>
            <w:vAlign w:val="bottom"/>
          </w:tcPr>
          <w:p w:rsidR="000F750C" w:rsidRDefault="00814A51">
            <w:pPr>
              <w:pStyle w:val="Jin0"/>
              <w:shd w:val="clear" w:color="auto" w:fill="auto"/>
              <w:jc w:val="right"/>
            </w:pPr>
            <w:r>
              <w:rPr>
                <w:i w:val="0"/>
                <w:iCs w:val="0"/>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9,52+8,62</w:t>
            </w:r>
          </w:p>
        </w:tc>
        <w:tc>
          <w:tcPr>
            <w:tcW w:w="2934" w:type="dxa"/>
            <w:tcBorders>
              <w:left w:val="single" w:sz="4" w:space="0" w:color="auto"/>
            </w:tcBorders>
            <w:shd w:val="clear" w:color="auto" w:fill="FFFFFF"/>
            <w:vAlign w:val="bottom"/>
          </w:tcPr>
          <w:p w:rsidR="000F750C" w:rsidRDefault="00814A51">
            <w:pPr>
              <w:pStyle w:val="Jin0"/>
              <w:shd w:val="clear" w:color="auto" w:fill="auto"/>
              <w:ind w:left="2360"/>
              <w:rPr>
                <w:sz w:val="15"/>
                <w:szCs w:val="15"/>
              </w:rPr>
            </w:pPr>
            <w:r>
              <w:rPr>
                <w:i w:val="0"/>
                <w:iCs w:val="0"/>
                <w:sz w:val="15"/>
                <w:szCs w:val="15"/>
              </w:rPr>
              <w:t>l</w:t>
            </w: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18,140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2"/>
          <w:jc w:val="center"/>
        </w:trPr>
        <w:tc>
          <w:tcPr>
            <w:tcW w:w="670" w:type="dxa"/>
            <w:shd w:val="clear" w:color="auto" w:fill="FFFFFF"/>
            <w:vAlign w:val="bottom"/>
          </w:tcPr>
          <w:p w:rsidR="000F750C" w:rsidRDefault="00814A51">
            <w:pPr>
              <w:pStyle w:val="Jin0"/>
              <w:shd w:val="clear" w:color="auto" w:fill="auto"/>
              <w:jc w:val="right"/>
            </w:pPr>
            <w:r>
              <w:rPr>
                <w:i w:val="0"/>
                <w:iCs w:val="0"/>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103+řez+viz popis TZ"</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5"/>
          <w:jc w:val="center"/>
        </w:trPr>
        <w:tc>
          <w:tcPr>
            <w:tcW w:w="670" w:type="dxa"/>
            <w:shd w:val="clear" w:color="auto" w:fill="FFFFFF"/>
            <w:vAlign w:val="bottom"/>
          </w:tcPr>
          <w:p w:rsidR="000F750C" w:rsidRDefault="00814A51">
            <w:pPr>
              <w:pStyle w:val="Jin0"/>
              <w:shd w:val="clear" w:color="auto" w:fill="auto"/>
              <w:jc w:val="right"/>
            </w:pPr>
            <w:r>
              <w:rPr>
                <w:i w:val="0"/>
                <w:iCs w:val="0"/>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9,34+8,74</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18,080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02"/>
          <w:jc w:val="center"/>
        </w:trPr>
        <w:tc>
          <w:tcPr>
            <w:tcW w:w="670"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101+řez+viz popis TZ"</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198"/>
          <w:jc w:val="center"/>
        </w:trPr>
        <w:tc>
          <w:tcPr>
            <w:tcW w:w="670"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9,41+8,02</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17,430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12"/>
          <w:jc w:val="center"/>
        </w:trPr>
        <w:tc>
          <w:tcPr>
            <w:tcW w:w="670"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100+řez+viz popis TZ"</w:t>
            </w:r>
          </w:p>
        </w:tc>
        <w:tc>
          <w:tcPr>
            <w:tcW w:w="2934" w:type="dxa"/>
            <w:tcBorders>
              <w:left w:val="single" w:sz="4" w:space="0" w:color="auto"/>
            </w:tcBorders>
            <w:shd w:val="clear" w:color="auto" w:fill="FFFFFF"/>
            <w:vAlign w:val="bottom"/>
          </w:tcPr>
          <w:p w:rsidR="000F750C" w:rsidRDefault="00814A51">
            <w:pPr>
              <w:pStyle w:val="Jin0"/>
              <w:shd w:val="clear" w:color="auto" w:fill="auto"/>
              <w:ind w:left="2360"/>
              <w:rPr>
                <w:sz w:val="15"/>
                <w:szCs w:val="15"/>
              </w:rPr>
            </w:pPr>
            <w:r>
              <w:rPr>
                <w:i w:val="0"/>
                <w:iCs w:val="0"/>
                <w:sz w:val="15"/>
                <w:szCs w:val="15"/>
              </w:rPr>
              <w:t>i</w:t>
            </w: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198"/>
          <w:jc w:val="center"/>
        </w:trPr>
        <w:tc>
          <w:tcPr>
            <w:tcW w:w="670"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35,28</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35,280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12"/>
          <w:jc w:val="center"/>
        </w:trPr>
        <w:tc>
          <w:tcPr>
            <w:tcW w:w="670" w:type="dxa"/>
            <w:shd w:val="clear" w:color="auto" w:fill="FFFFFF"/>
          </w:tcPr>
          <w:p w:rsidR="000F750C" w:rsidRDefault="00814A51">
            <w:pPr>
              <w:pStyle w:val="Jin0"/>
              <w:shd w:val="clear" w:color="auto" w:fill="auto"/>
              <w:jc w:val="right"/>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5656" w:type="dxa"/>
            <w:shd w:val="clear" w:color="auto" w:fill="FFFFFF"/>
          </w:tcPr>
          <w:p w:rsidR="000F750C" w:rsidRDefault="00814A51">
            <w:pPr>
              <w:pStyle w:val="Jin0"/>
              <w:shd w:val="clear" w:color="auto" w:fill="auto"/>
              <w:ind w:left="240" w:firstLine="20"/>
              <w:rPr>
                <w:sz w:val="15"/>
                <w:szCs w:val="15"/>
              </w:rPr>
            </w:pPr>
            <w:r>
              <w:rPr>
                <w:i w:val="0"/>
                <w:iCs w:val="0"/>
                <w:sz w:val="15"/>
                <w:szCs w:val="15"/>
              </w:rPr>
              <w:t>Součet</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814A51">
            <w:pPr>
              <w:pStyle w:val="Jin0"/>
              <w:shd w:val="clear" w:color="auto" w:fill="auto"/>
              <w:jc w:val="right"/>
              <w:rPr>
                <w:sz w:val="15"/>
                <w:szCs w:val="15"/>
              </w:rPr>
            </w:pPr>
            <w:r>
              <w:rPr>
                <w:i w:val="0"/>
                <w:iCs w:val="0"/>
                <w:sz w:val="15"/>
                <w:szCs w:val="15"/>
              </w:rPr>
              <w:t>142,650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41"/>
          <w:jc w:val="center"/>
        </w:trPr>
        <w:tc>
          <w:tcPr>
            <w:tcW w:w="670" w:type="dxa"/>
            <w:tcBorders>
              <w:top w:val="single" w:sz="4" w:space="0" w:color="auto"/>
              <w:left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47 K</w:t>
            </w:r>
          </w:p>
        </w:tc>
        <w:tc>
          <w:tcPr>
            <w:tcW w:w="1073"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i w:val="0"/>
                <w:iCs w:val="0"/>
                <w:sz w:val="15"/>
                <w:szCs w:val="15"/>
              </w:rPr>
              <w:t>771574351</w:t>
            </w:r>
          </w:p>
        </w:tc>
        <w:tc>
          <w:tcPr>
            <w:tcW w:w="5656" w:type="dxa"/>
            <w:tcBorders>
              <w:top w:val="single" w:sz="4" w:space="0" w:color="auto"/>
            </w:tcBorders>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Montáž podlah z dlaždic keramických lepených flexibilním rychletuhnoucím</w:t>
            </w:r>
          </w:p>
        </w:tc>
        <w:tc>
          <w:tcPr>
            <w:tcW w:w="2934" w:type="dxa"/>
            <w:tcBorders>
              <w:top w:val="single" w:sz="4" w:space="0" w:color="auto"/>
              <w:left w:val="single" w:sz="4" w:space="0" w:color="auto"/>
            </w:tcBorders>
            <w:shd w:val="clear" w:color="auto" w:fill="FFFFFF"/>
            <w:vAlign w:val="bottom"/>
          </w:tcPr>
          <w:p w:rsidR="000F750C" w:rsidRDefault="00814A51">
            <w:pPr>
              <w:pStyle w:val="Jin0"/>
              <w:shd w:val="clear" w:color="auto" w:fill="auto"/>
              <w:tabs>
                <w:tab w:val="left" w:pos="2239"/>
              </w:tabs>
              <w:jc w:val="both"/>
              <w:rPr>
                <w:sz w:val="15"/>
                <w:szCs w:val="15"/>
              </w:rPr>
            </w:pPr>
            <w:r>
              <w:rPr>
                <w:i w:val="0"/>
                <w:iCs w:val="0"/>
                <w:sz w:val="15"/>
                <w:szCs w:val="15"/>
              </w:rPr>
              <w:t>epidlem maloformátových</w:t>
            </w:r>
            <w:r>
              <w:rPr>
                <w:i w:val="0"/>
                <w:iCs w:val="0"/>
                <w:sz w:val="15"/>
                <w:szCs w:val="15"/>
              </w:rPr>
              <w:tab/>
              <w:t>! &gt;</w:t>
            </w:r>
          </w:p>
        </w:tc>
        <w:tc>
          <w:tcPr>
            <w:tcW w:w="842" w:type="dxa"/>
            <w:tcBorders>
              <w:top w:val="single" w:sz="4" w:space="0" w:color="auto"/>
              <w:left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142,650</w:t>
            </w:r>
          </w:p>
        </w:tc>
        <w:tc>
          <w:tcPr>
            <w:tcW w:w="1127" w:type="dxa"/>
            <w:tcBorders>
              <w:top w:val="single" w:sz="4" w:space="0" w:color="auto"/>
            </w:tcBorders>
            <w:shd w:val="clear" w:color="auto" w:fill="FFFFFF"/>
            <w:vAlign w:val="bottom"/>
          </w:tcPr>
          <w:p w:rsidR="000F750C" w:rsidRDefault="00814A51">
            <w:pPr>
              <w:pStyle w:val="Jin0"/>
              <w:shd w:val="clear" w:color="auto" w:fill="auto"/>
              <w:ind w:left="520" w:firstLine="20"/>
              <w:rPr>
                <w:sz w:val="15"/>
                <w:szCs w:val="15"/>
              </w:rPr>
            </w:pPr>
            <w:r>
              <w:rPr>
                <w:i w:val="0"/>
                <w:iCs w:val="0"/>
                <w:sz w:val="15"/>
                <w:szCs w:val="15"/>
              </w:rPr>
              <w:t>520,00</w:t>
            </w:r>
          </w:p>
        </w:tc>
        <w:tc>
          <w:tcPr>
            <w:tcW w:w="3107" w:type="dxa"/>
            <w:tcBorders>
              <w:top w:val="single" w:sz="4" w:space="0" w:color="auto"/>
              <w:left w:val="single" w:sz="4" w:space="0" w:color="auto"/>
            </w:tcBorders>
            <w:shd w:val="clear" w:color="auto" w:fill="FFFFFF"/>
            <w:vAlign w:val="bottom"/>
          </w:tcPr>
          <w:p w:rsidR="000F750C" w:rsidRDefault="00814A51">
            <w:pPr>
              <w:pStyle w:val="Jin0"/>
              <w:shd w:val="clear" w:color="auto" w:fill="auto"/>
              <w:ind w:left="960" w:firstLine="20"/>
              <w:jc w:val="both"/>
              <w:rPr>
                <w:sz w:val="15"/>
                <w:szCs w:val="15"/>
              </w:rPr>
            </w:pPr>
            <w:r>
              <w:rPr>
                <w:i w:val="0"/>
                <w:iCs w:val="0"/>
                <w:sz w:val="15"/>
                <w:szCs w:val="15"/>
              </w:rPr>
              <w:t>74 178,00 ÍCS ÚRS 2019 01</w:t>
            </w:r>
          </w:p>
        </w:tc>
      </w:tr>
      <w:tr w:rsidR="000F750C">
        <w:trPr>
          <w:trHeight w:hRule="exact" w:val="130"/>
          <w:jc w:val="center"/>
        </w:trPr>
        <w:tc>
          <w:tcPr>
            <w:tcW w:w="670" w:type="dxa"/>
            <w:tcBorders>
              <w:left w:val="single" w:sz="4" w:space="0" w:color="auto"/>
            </w:tcBorders>
            <w:shd w:val="clear" w:color="auto" w:fill="FFFFFF"/>
          </w:tcPr>
          <w:p w:rsidR="000F750C" w:rsidRDefault="000F750C">
            <w:pPr>
              <w:rPr>
                <w:sz w:val="10"/>
                <w:szCs w:val="10"/>
              </w:rPr>
            </w:pPr>
          </w:p>
        </w:tc>
        <w:tc>
          <w:tcPr>
            <w:tcW w:w="1073" w:type="dxa"/>
            <w:shd w:val="clear" w:color="auto" w:fill="FFFFFF"/>
          </w:tcPr>
          <w:p w:rsidR="000F750C" w:rsidRDefault="000F750C">
            <w:pPr>
              <w:rPr>
                <w:sz w:val="10"/>
                <w:szCs w:val="10"/>
              </w:rPr>
            </w:pPr>
          </w:p>
        </w:tc>
        <w:tc>
          <w:tcPr>
            <w:tcW w:w="5656" w:type="dxa"/>
            <w:shd w:val="clear" w:color="auto" w:fill="FFFFFF"/>
          </w:tcPr>
          <w:p w:rsidR="000F750C" w:rsidRDefault="00814A51">
            <w:pPr>
              <w:pStyle w:val="Jin0"/>
              <w:shd w:val="clear" w:color="auto" w:fill="auto"/>
              <w:ind w:left="200"/>
              <w:rPr>
                <w:sz w:val="15"/>
                <w:szCs w:val="15"/>
              </w:rPr>
            </w:pPr>
            <w:r>
              <w:rPr>
                <w:i w:val="0"/>
                <w:iCs w:val="0"/>
                <w:sz w:val="15"/>
                <w:szCs w:val="15"/>
              </w:rPr>
              <w:t>; reliéfních nebo z dekorů přes 45 do 50 ks/m2</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tcBorders>
              <w:left w:val="single" w:sz="4" w:space="0" w:color="auto"/>
            </w:tcBorders>
            <w:shd w:val="clear" w:color="auto" w:fill="FFFFFF"/>
          </w:tcPr>
          <w:p w:rsidR="000F750C" w:rsidRDefault="000F750C">
            <w:pPr>
              <w:rPr>
                <w:sz w:val="10"/>
                <w:szCs w:val="10"/>
              </w:rPr>
            </w:pPr>
          </w:p>
        </w:tc>
      </w:tr>
      <w:tr w:rsidR="000F750C">
        <w:trPr>
          <w:trHeight w:hRule="exact" w:val="169"/>
          <w:jc w:val="center"/>
        </w:trPr>
        <w:tc>
          <w:tcPr>
            <w:tcW w:w="670" w:type="dxa"/>
            <w:tcBorders>
              <w:top w:val="single" w:sz="4" w:space="0" w:color="auto"/>
            </w:tcBorders>
            <w:shd w:val="clear" w:color="auto" w:fill="FFFFFF"/>
          </w:tcPr>
          <w:p w:rsidR="000F750C" w:rsidRDefault="000F750C">
            <w:pPr>
              <w:rPr>
                <w:sz w:val="10"/>
                <w:szCs w:val="10"/>
              </w:rPr>
            </w:pPr>
          </w:p>
        </w:tc>
        <w:tc>
          <w:tcPr>
            <w:tcW w:w="1073" w:type="dxa"/>
            <w:tcBorders>
              <w:top w:val="single" w:sz="4" w:space="0" w:color="auto"/>
            </w:tcBorders>
            <w:shd w:val="clear" w:color="auto" w:fill="FFFFFF"/>
          </w:tcPr>
          <w:p w:rsidR="000F750C" w:rsidRDefault="000F750C">
            <w:pPr>
              <w:rPr>
                <w:sz w:val="10"/>
                <w:szCs w:val="10"/>
              </w:rPr>
            </w:pPr>
          </w:p>
        </w:tc>
        <w:tc>
          <w:tcPr>
            <w:tcW w:w="5656" w:type="dxa"/>
            <w:tcBorders>
              <w:top w:val="single" w:sz="4" w:space="0" w:color="auto"/>
            </w:tcBorders>
            <w:shd w:val="clear" w:color="auto" w:fill="FFFFFF"/>
          </w:tcPr>
          <w:p w:rsidR="000F750C" w:rsidRDefault="00814A51">
            <w:pPr>
              <w:pStyle w:val="Jin0"/>
              <w:shd w:val="clear" w:color="auto" w:fill="auto"/>
              <w:ind w:left="240" w:firstLine="20"/>
            </w:pPr>
            <w:r>
              <w:t>Poznámka k souboru cen:</w:t>
            </w:r>
          </w:p>
        </w:tc>
        <w:tc>
          <w:tcPr>
            <w:tcW w:w="2934" w:type="dxa"/>
            <w:tcBorders>
              <w:top w:val="single" w:sz="4" w:space="0" w:color="auto"/>
              <w:left w:val="single" w:sz="4" w:space="0" w:color="auto"/>
            </w:tcBorders>
            <w:shd w:val="clear" w:color="auto" w:fill="FFFFFF"/>
          </w:tcPr>
          <w:p w:rsidR="000F750C" w:rsidRDefault="000F750C">
            <w:pPr>
              <w:rPr>
                <w:sz w:val="10"/>
                <w:szCs w:val="10"/>
              </w:rPr>
            </w:pPr>
          </w:p>
        </w:tc>
        <w:tc>
          <w:tcPr>
            <w:tcW w:w="842" w:type="dxa"/>
            <w:tcBorders>
              <w:top w:val="single" w:sz="4" w:space="0" w:color="auto"/>
            </w:tcBorders>
            <w:shd w:val="clear" w:color="auto" w:fill="FFFFFF"/>
          </w:tcPr>
          <w:p w:rsidR="000F750C" w:rsidRDefault="000F750C">
            <w:pPr>
              <w:rPr>
                <w:sz w:val="10"/>
                <w:szCs w:val="10"/>
              </w:rPr>
            </w:pPr>
          </w:p>
        </w:tc>
        <w:tc>
          <w:tcPr>
            <w:tcW w:w="1127" w:type="dxa"/>
            <w:tcBorders>
              <w:top w:val="single" w:sz="4" w:space="0" w:color="auto"/>
            </w:tcBorders>
            <w:shd w:val="clear" w:color="auto" w:fill="FFFFFF"/>
          </w:tcPr>
          <w:p w:rsidR="000F750C" w:rsidRDefault="000F750C">
            <w:pPr>
              <w:rPr>
                <w:sz w:val="10"/>
                <w:szCs w:val="10"/>
              </w:rPr>
            </w:pPr>
          </w:p>
        </w:tc>
        <w:tc>
          <w:tcPr>
            <w:tcW w:w="3107" w:type="dxa"/>
            <w:tcBorders>
              <w:top w:val="single" w:sz="4" w:space="0" w:color="auto"/>
            </w:tcBorders>
            <w:shd w:val="clear" w:color="auto" w:fill="FFFFFF"/>
          </w:tcPr>
          <w:p w:rsidR="000F750C" w:rsidRDefault="000F750C">
            <w:pPr>
              <w:rPr>
                <w:sz w:val="10"/>
                <w:szCs w:val="10"/>
              </w:rPr>
            </w:pPr>
          </w:p>
        </w:tc>
      </w:tr>
      <w:tr w:rsidR="000F750C">
        <w:trPr>
          <w:trHeight w:hRule="exact" w:val="281"/>
          <w:jc w:val="center"/>
        </w:trPr>
        <w:tc>
          <w:tcPr>
            <w:tcW w:w="670" w:type="dxa"/>
            <w:shd w:val="clear" w:color="auto" w:fill="FFFFFF"/>
          </w:tcPr>
          <w:p w:rsidR="000F750C" w:rsidRDefault="00814A51">
            <w:pPr>
              <w:pStyle w:val="Jin0"/>
              <w:shd w:val="clear" w:color="auto" w:fill="auto"/>
              <w:jc w:val="right"/>
              <w:rPr>
                <w:sz w:val="16"/>
                <w:szCs w:val="16"/>
              </w:rPr>
            </w:pPr>
            <w:r>
              <w:rPr>
                <w:i w:val="0"/>
                <w:iCs w:val="0"/>
                <w:sz w:val="16"/>
                <w:szCs w:val="16"/>
              </w:rPr>
              <w:t>PSC</w:t>
            </w:r>
          </w:p>
        </w:tc>
        <w:tc>
          <w:tcPr>
            <w:tcW w:w="1073" w:type="dxa"/>
            <w:shd w:val="clear" w:color="auto" w:fill="FFFFFF"/>
          </w:tcPr>
          <w:p w:rsidR="000F750C" w:rsidRDefault="000F750C">
            <w:pPr>
              <w:rPr>
                <w:sz w:val="10"/>
                <w:szCs w:val="10"/>
              </w:rPr>
            </w:pPr>
          </w:p>
        </w:tc>
        <w:tc>
          <w:tcPr>
            <w:tcW w:w="5656" w:type="dxa"/>
            <w:shd w:val="clear" w:color="auto" w:fill="FFFFFF"/>
          </w:tcPr>
          <w:p w:rsidR="000F750C" w:rsidRDefault="00814A51">
            <w:pPr>
              <w:pStyle w:val="Jin0"/>
              <w:shd w:val="clear" w:color="auto" w:fill="auto"/>
              <w:ind w:left="240" w:firstLine="20"/>
            </w:pPr>
            <w:r>
              <w:t>1. Položky jsou určeny pro všechny druhy povrchových úprav.</w:t>
            </w:r>
          </w:p>
        </w:tc>
        <w:tc>
          <w:tcPr>
            <w:tcW w:w="2934" w:type="dxa"/>
            <w:tcBorders>
              <w:left w:val="single" w:sz="4" w:space="0" w:color="auto"/>
            </w:tcBorders>
            <w:shd w:val="clear" w:color="auto" w:fill="FFFFFF"/>
          </w:tcPr>
          <w:p w:rsidR="000F750C" w:rsidRDefault="00814A51">
            <w:pPr>
              <w:pStyle w:val="Jin0"/>
              <w:shd w:val="clear" w:color="auto" w:fill="auto"/>
              <w:ind w:left="2360"/>
              <w:rPr>
                <w:sz w:val="15"/>
                <w:szCs w:val="15"/>
              </w:rPr>
            </w:pPr>
            <w:r>
              <w:rPr>
                <w:i w:val="0"/>
                <w:iCs w:val="0"/>
                <w:sz w:val="15"/>
                <w:szCs w:val="15"/>
              </w:rPr>
              <w:t>i</w:t>
            </w: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77"/>
          <w:jc w:val="center"/>
        </w:trPr>
        <w:tc>
          <w:tcPr>
            <w:tcW w:w="670"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5656" w:type="dxa"/>
            <w:shd w:val="clear" w:color="auto" w:fill="FFFFFF"/>
            <w:vAlign w:val="bottom"/>
          </w:tcPr>
          <w:p w:rsidR="000F750C" w:rsidRDefault="00814A51">
            <w:pPr>
              <w:pStyle w:val="Jin0"/>
              <w:shd w:val="clear" w:color="auto" w:fill="auto"/>
              <w:ind w:left="240" w:firstLine="20"/>
              <w:rPr>
                <w:sz w:val="15"/>
                <w:szCs w:val="15"/>
              </w:rPr>
            </w:pPr>
            <w:r>
              <w:rPr>
                <w:i w:val="0"/>
                <w:iCs w:val="0"/>
                <w:sz w:val="15"/>
                <w:szCs w:val="15"/>
              </w:rPr>
              <w:t>"vč. 109+111+113+115+117++řez+viz popis TZ"</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12"/>
          <w:jc w:val="center"/>
        </w:trPr>
        <w:tc>
          <w:tcPr>
            <w:tcW w:w="670" w:type="dxa"/>
            <w:shd w:val="clear" w:color="auto" w:fill="FFFFFF"/>
          </w:tcPr>
          <w:p w:rsidR="000F750C" w:rsidRDefault="00814A51">
            <w:pPr>
              <w:pStyle w:val="Jin0"/>
              <w:shd w:val="clear" w:color="auto" w:fill="auto"/>
              <w:jc w:val="right"/>
              <w:rPr>
                <w:sz w:val="15"/>
                <w:szCs w:val="15"/>
              </w:rPr>
            </w:pPr>
            <w:r>
              <w:rPr>
                <w:i w:val="0"/>
                <w:iCs w:val="0"/>
                <w:sz w:val="15"/>
                <w:szCs w:val="15"/>
              </w:rPr>
              <w:t>W</w:t>
            </w:r>
          </w:p>
        </w:tc>
        <w:tc>
          <w:tcPr>
            <w:tcW w:w="1073" w:type="dxa"/>
            <w:shd w:val="clear" w:color="auto" w:fill="FFFFFF"/>
          </w:tcPr>
          <w:p w:rsidR="000F750C" w:rsidRDefault="000F750C">
            <w:pPr>
              <w:rPr>
                <w:sz w:val="10"/>
                <w:szCs w:val="10"/>
              </w:rPr>
            </w:pPr>
          </w:p>
        </w:tc>
        <w:tc>
          <w:tcPr>
            <w:tcW w:w="5656" w:type="dxa"/>
            <w:shd w:val="clear" w:color="auto" w:fill="FFFFFF"/>
          </w:tcPr>
          <w:p w:rsidR="000F750C" w:rsidRDefault="00814A51">
            <w:pPr>
              <w:pStyle w:val="Jin0"/>
              <w:shd w:val="clear" w:color="auto" w:fill="auto"/>
              <w:ind w:left="240" w:firstLine="20"/>
              <w:rPr>
                <w:sz w:val="15"/>
                <w:szCs w:val="15"/>
              </w:rPr>
            </w:pPr>
            <w:r>
              <w:rPr>
                <w:i w:val="0"/>
                <w:iCs w:val="0"/>
                <w:sz w:val="15"/>
                <w:szCs w:val="15"/>
              </w:rPr>
              <w:t>142,65</w:t>
            </w:r>
          </w:p>
        </w:tc>
        <w:tc>
          <w:tcPr>
            <w:tcW w:w="2934" w:type="dxa"/>
            <w:tcBorders>
              <w:left w:val="single" w:sz="4" w:space="0" w:color="auto"/>
            </w:tcBorders>
            <w:shd w:val="clear" w:color="auto" w:fill="FFFFFF"/>
          </w:tcPr>
          <w:p w:rsidR="000F750C" w:rsidRDefault="00814A51">
            <w:pPr>
              <w:pStyle w:val="Jin0"/>
              <w:shd w:val="clear" w:color="auto" w:fill="auto"/>
              <w:ind w:left="2360"/>
              <w:rPr>
                <w:sz w:val="15"/>
                <w:szCs w:val="15"/>
              </w:rPr>
            </w:pPr>
            <w:r>
              <w:rPr>
                <w:i w:val="0"/>
                <w:iCs w:val="0"/>
                <w:sz w:val="15"/>
                <w:szCs w:val="15"/>
              </w:rPr>
              <w:t>i</w:t>
            </w:r>
          </w:p>
        </w:tc>
        <w:tc>
          <w:tcPr>
            <w:tcW w:w="842" w:type="dxa"/>
            <w:shd w:val="clear" w:color="auto" w:fill="FFFFFF"/>
          </w:tcPr>
          <w:p w:rsidR="000F750C" w:rsidRDefault="00814A51">
            <w:pPr>
              <w:pStyle w:val="Jin0"/>
              <w:shd w:val="clear" w:color="auto" w:fill="auto"/>
              <w:jc w:val="right"/>
              <w:rPr>
                <w:sz w:val="15"/>
                <w:szCs w:val="15"/>
              </w:rPr>
            </w:pPr>
            <w:r>
              <w:rPr>
                <w:i w:val="0"/>
                <w:iCs w:val="0"/>
                <w:sz w:val="15"/>
                <w:szCs w:val="15"/>
              </w:rPr>
              <w:t>142,650</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66"/>
          <w:jc w:val="center"/>
        </w:trPr>
        <w:tc>
          <w:tcPr>
            <w:tcW w:w="670"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 xml:space="preserve">í 48 </w:t>
            </w:r>
            <w:r>
              <w:rPr>
                <w:i w:val="0"/>
                <w:iCs w:val="0"/>
              </w:rPr>
              <w:t xml:space="preserve">i </w:t>
            </w:r>
            <w:r>
              <w:rPr>
                <w:sz w:val="15"/>
                <w:szCs w:val="15"/>
              </w:rPr>
              <w:t>M</w:t>
            </w:r>
          </w:p>
        </w:tc>
        <w:tc>
          <w:tcPr>
            <w:tcW w:w="1073" w:type="dxa"/>
            <w:tcBorders>
              <w:top w:val="single" w:sz="4" w:space="0" w:color="auto"/>
              <w:left w:val="single" w:sz="4" w:space="0" w:color="auto"/>
            </w:tcBorders>
            <w:shd w:val="clear" w:color="auto" w:fill="FFFFFF"/>
            <w:vAlign w:val="bottom"/>
          </w:tcPr>
          <w:p w:rsidR="000F750C" w:rsidRDefault="00814A51">
            <w:pPr>
              <w:pStyle w:val="Jin0"/>
              <w:shd w:val="clear" w:color="auto" w:fill="auto"/>
              <w:rPr>
                <w:sz w:val="15"/>
                <w:szCs w:val="15"/>
              </w:rPr>
            </w:pPr>
            <w:r>
              <w:rPr>
                <w:sz w:val="15"/>
                <w:szCs w:val="15"/>
              </w:rPr>
              <w:t>597614</w:t>
            </w:r>
          </w:p>
        </w:tc>
        <w:tc>
          <w:tcPr>
            <w:tcW w:w="5656" w:type="dxa"/>
            <w:tcBorders>
              <w:top w:val="single" w:sz="4" w:space="0" w:color="auto"/>
            </w:tcBorders>
            <w:shd w:val="clear" w:color="auto" w:fill="FFFFFF"/>
            <w:vAlign w:val="bottom"/>
          </w:tcPr>
          <w:p w:rsidR="000F750C" w:rsidRDefault="00814A51">
            <w:pPr>
              <w:pStyle w:val="Jin0"/>
              <w:shd w:val="clear" w:color="auto" w:fill="auto"/>
              <w:ind w:left="200"/>
              <w:rPr>
                <w:sz w:val="15"/>
                <w:szCs w:val="15"/>
              </w:rPr>
            </w:pPr>
            <w:r>
              <w:rPr>
                <w:sz w:val="15"/>
                <w:szCs w:val="15"/>
              </w:rPr>
              <w:t>^dlaždice slinutá protiskluzná R9-R10, otěruvzdornost zř. IV-V- dle popisu 7</w:t>
            </w:r>
          </w:p>
        </w:tc>
        <w:tc>
          <w:tcPr>
            <w:tcW w:w="2934" w:type="dxa"/>
            <w:tcBorders>
              <w:top w:val="single" w:sz="4" w:space="0" w:color="auto"/>
              <w:left w:val="single" w:sz="4" w:space="0" w:color="auto"/>
            </w:tcBorders>
            <w:shd w:val="clear" w:color="auto" w:fill="FFFFFF"/>
            <w:vAlign w:val="bottom"/>
          </w:tcPr>
          <w:p w:rsidR="000F750C" w:rsidRDefault="00814A51">
            <w:pPr>
              <w:pStyle w:val="Jin0"/>
              <w:shd w:val="clear" w:color="auto" w:fill="auto"/>
              <w:tabs>
                <w:tab w:val="left" w:pos="2455"/>
              </w:tabs>
              <w:jc w:val="both"/>
              <w:rPr>
                <w:sz w:val="15"/>
                <w:szCs w:val="15"/>
              </w:rPr>
            </w:pPr>
            <w:r>
              <w:rPr>
                <w:i w:val="0"/>
                <w:iCs w:val="0"/>
                <w:sz w:val="15"/>
                <w:szCs w:val="15"/>
              </w:rPr>
              <w:t>7</w:t>
            </w:r>
            <w:r>
              <w:rPr>
                <w:i w:val="0"/>
                <w:iCs w:val="0"/>
                <w:sz w:val="15"/>
                <w:szCs w:val="15"/>
              </w:rPr>
              <w:tab/>
              <w:t>m2</w:t>
            </w:r>
          </w:p>
        </w:tc>
        <w:tc>
          <w:tcPr>
            <w:tcW w:w="842"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156,915</w:t>
            </w:r>
          </w:p>
        </w:tc>
        <w:tc>
          <w:tcPr>
            <w:tcW w:w="1127" w:type="dxa"/>
            <w:tcBorders>
              <w:top w:val="single" w:sz="4" w:space="0" w:color="auto"/>
            </w:tcBorders>
            <w:shd w:val="clear" w:color="auto" w:fill="FFFFFF"/>
            <w:vAlign w:val="bottom"/>
          </w:tcPr>
          <w:p w:rsidR="000F750C" w:rsidRDefault="00814A51">
            <w:pPr>
              <w:pStyle w:val="Jin0"/>
              <w:shd w:val="clear" w:color="auto" w:fill="auto"/>
              <w:ind w:left="520" w:firstLine="20"/>
              <w:rPr>
                <w:sz w:val="15"/>
                <w:szCs w:val="15"/>
              </w:rPr>
            </w:pPr>
            <w:r>
              <w:rPr>
                <w:sz w:val="15"/>
                <w:szCs w:val="15"/>
              </w:rPr>
              <w:t>390,00</w:t>
            </w:r>
          </w:p>
        </w:tc>
        <w:tc>
          <w:tcPr>
            <w:tcW w:w="3107" w:type="dxa"/>
            <w:tcBorders>
              <w:top w:val="single" w:sz="4" w:space="0" w:color="auto"/>
            </w:tcBorders>
            <w:shd w:val="clear" w:color="auto" w:fill="FFFFFF"/>
            <w:vAlign w:val="bottom"/>
          </w:tcPr>
          <w:p w:rsidR="000F750C" w:rsidRDefault="00814A51">
            <w:pPr>
              <w:pStyle w:val="Jin0"/>
              <w:shd w:val="clear" w:color="auto" w:fill="auto"/>
              <w:ind w:left="960" w:firstLine="20"/>
              <w:jc w:val="both"/>
              <w:rPr>
                <w:sz w:val="15"/>
                <w:szCs w:val="15"/>
              </w:rPr>
            </w:pPr>
            <w:r>
              <w:rPr>
                <w:sz w:val="15"/>
                <w:szCs w:val="15"/>
              </w:rPr>
              <w:t>61 196,85</w:t>
            </w:r>
          </w:p>
        </w:tc>
      </w:tr>
      <w:tr w:rsidR="000F750C">
        <w:trPr>
          <w:trHeight w:hRule="exact" w:val="176"/>
          <w:jc w:val="center"/>
        </w:trPr>
        <w:tc>
          <w:tcPr>
            <w:tcW w:w="670" w:type="dxa"/>
            <w:tcBorders>
              <w:top w:val="single" w:sz="4" w:space="0" w:color="auto"/>
            </w:tcBorders>
            <w:shd w:val="clear" w:color="auto" w:fill="FFFFFF"/>
            <w:vAlign w:val="bottom"/>
          </w:tcPr>
          <w:p w:rsidR="000F750C" w:rsidRDefault="00814A51">
            <w:pPr>
              <w:pStyle w:val="Jin0"/>
              <w:shd w:val="clear" w:color="auto" w:fill="auto"/>
              <w:ind w:right="160"/>
              <w:jc w:val="center"/>
            </w:pPr>
            <w:r>
              <w:rPr>
                <w:i w:val="0"/>
                <w:iCs w:val="0"/>
              </w:rPr>
              <w:t>p</w:t>
            </w:r>
          </w:p>
        </w:tc>
        <w:tc>
          <w:tcPr>
            <w:tcW w:w="1073" w:type="dxa"/>
            <w:tcBorders>
              <w:top w:val="single" w:sz="4" w:space="0" w:color="auto"/>
            </w:tcBorders>
            <w:shd w:val="clear" w:color="auto" w:fill="FFFFFF"/>
          </w:tcPr>
          <w:p w:rsidR="000F750C" w:rsidRDefault="000F750C">
            <w:pPr>
              <w:rPr>
                <w:sz w:val="10"/>
                <w:szCs w:val="10"/>
              </w:rPr>
            </w:pPr>
          </w:p>
        </w:tc>
        <w:tc>
          <w:tcPr>
            <w:tcW w:w="5656" w:type="dxa"/>
            <w:tcBorders>
              <w:top w:val="single" w:sz="4" w:space="0" w:color="auto"/>
            </w:tcBorders>
            <w:shd w:val="clear" w:color="auto" w:fill="FFFFFF"/>
            <w:vAlign w:val="bottom"/>
          </w:tcPr>
          <w:p w:rsidR="000F750C" w:rsidRDefault="00814A51">
            <w:pPr>
              <w:pStyle w:val="Jin0"/>
              <w:shd w:val="clear" w:color="auto" w:fill="auto"/>
              <w:ind w:left="240" w:firstLine="20"/>
            </w:pPr>
            <w:r>
              <w:t>Poznámka k položce:</w:t>
            </w:r>
          </w:p>
        </w:tc>
        <w:tc>
          <w:tcPr>
            <w:tcW w:w="2934" w:type="dxa"/>
            <w:tcBorders>
              <w:top w:val="single" w:sz="4" w:space="0" w:color="auto"/>
              <w:left w:val="single" w:sz="4" w:space="0" w:color="auto"/>
            </w:tcBorders>
            <w:shd w:val="clear" w:color="auto" w:fill="FFFFFF"/>
          </w:tcPr>
          <w:p w:rsidR="000F750C" w:rsidRDefault="000F750C">
            <w:pPr>
              <w:rPr>
                <w:sz w:val="10"/>
                <w:szCs w:val="10"/>
              </w:rPr>
            </w:pPr>
          </w:p>
        </w:tc>
        <w:tc>
          <w:tcPr>
            <w:tcW w:w="842" w:type="dxa"/>
            <w:tcBorders>
              <w:top w:val="single" w:sz="4" w:space="0" w:color="auto"/>
            </w:tcBorders>
            <w:shd w:val="clear" w:color="auto" w:fill="FFFFFF"/>
          </w:tcPr>
          <w:p w:rsidR="000F750C" w:rsidRDefault="000F750C">
            <w:pPr>
              <w:rPr>
                <w:sz w:val="10"/>
                <w:szCs w:val="10"/>
              </w:rPr>
            </w:pPr>
          </w:p>
        </w:tc>
        <w:tc>
          <w:tcPr>
            <w:tcW w:w="1127" w:type="dxa"/>
            <w:tcBorders>
              <w:top w:val="single" w:sz="4" w:space="0" w:color="auto"/>
            </w:tcBorders>
            <w:shd w:val="clear" w:color="auto" w:fill="FFFFFF"/>
          </w:tcPr>
          <w:p w:rsidR="000F750C" w:rsidRDefault="000F750C">
            <w:pPr>
              <w:rPr>
                <w:sz w:val="10"/>
                <w:szCs w:val="10"/>
              </w:rPr>
            </w:pPr>
          </w:p>
        </w:tc>
        <w:tc>
          <w:tcPr>
            <w:tcW w:w="3107" w:type="dxa"/>
            <w:tcBorders>
              <w:top w:val="single" w:sz="4" w:space="0" w:color="auto"/>
            </w:tcBorders>
            <w:shd w:val="clear" w:color="auto" w:fill="FFFFFF"/>
          </w:tcPr>
          <w:p w:rsidR="000F750C" w:rsidRDefault="000F750C">
            <w:pPr>
              <w:rPr>
                <w:sz w:val="10"/>
                <w:szCs w:val="10"/>
              </w:rPr>
            </w:pPr>
          </w:p>
        </w:tc>
      </w:tr>
      <w:tr w:rsidR="000F750C">
        <w:trPr>
          <w:trHeight w:hRule="exact" w:val="184"/>
          <w:jc w:val="center"/>
        </w:trPr>
        <w:tc>
          <w:tcPr>
            <w:tcW w:w="670" w:type="dxa"/>
            <w:shd w:val="clear" w:color="auto" w:fill="FFFFFF"/>
          </w:tcPr>
          <w:p w:rsidR="000F750C" w:rsidRDefault="000F750C">
            <w:pPr>
              <w:rPr>
                <w:sz w:val="10"/>
                <w:szCs w:val="10"/>
              </w:rPr>
            </w:pPr>
          </w:p>
        </w:tc>
        <w:tc>
          <w:tcPr>
            <w:tcW w:w="1073" w:type="dxa"/>
            <w:shd w:val="clear" w:color="auto" w:fill="FFFFFF"/>
          </w:tcPr>
          <w:p w:rsidR="000F750C" w:rsidRDefault="000F750C">
            <w:pPr>
              <w:rPr>
                <w:sz w:val="10"/>
                <w:szCs w:val="10"/>
              </w:rPr>
            </w:pPr>
          </w:p>
        </w:tc>
        <w:tc>
          <w:tcPr>
            <w:tcW w:w="5656" w:type="dxa"/>
            <w:shd w:val="clear" w:color="auto" w:fill="FFFFFF"/>
          </w:tcPr>
          <w:p w:rsidR="000F750C" w:rsidRDefault="00814A51">
            <w:pPr>
              <w:pStyle w:val="Jin0"/>
              <w:shd w:val="clear" w:color="auto" w:fill="auto"/>
              <w:ind w:left="240" w:firstLine="20"/>
            </w:pPr>
            <w:r>
              <w:t xml:space="preserve">06 </w:t>
            </w:r>
            <w:r>
              <w:rPr>
                <w:lang w:val="en-US" w:eastAsia="en-US" w:bidi="en-US"/>
              </w:rPr>
              <w:t xml:space="preserve">Light Grey, </w:t>
            </w:r>
            <w:r>
              <w:t>hladký, matný</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0F750C">
            <w:pPr>
              <w:rPr>
                <w:sz w:val="10"/>
                <w:szCs w:val="10"/>
              </w:rPr>
            </w:pP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r w:rsidR="000F750C">
        <w:trPr>
          <w:trHeight w:hRule="exact" w:val="259"/>
          <w:jc w:val="center"/>
        </w:trPr>
        <w:tc>
          <w:tcPr>
            <w:tcW w:w="670" w:type="dxa"/>
            <w:shd w:val="clear" w:color="auto" w:fill="FFFFFF"/>
          </w:tcPr>
          <w:p w:rsidR="000F750C" w:rsidRDefault="00814A51">
            <w:pPr>
              <w:pStyle w:val="Jin0"/>
              <w:shd w:val="clear" w:color="auto" w:fill="auto"/>
              <w:jc w:val="right"/>
              <w:rPr>
                <w:sz w:val="16"/>
                <w:szCs w:val="16"/>
              </w:rPr>
            </w:pPr>
            <w:r>
              <w:rPr>
                <w:i w:val="0"/>
                <w:iCs w:val="0"/>
                <w:sz w:val="16"/>
                <w:szCs w:val="16"/>
              </w:rPr>
              <w:t>w</w:t>
            </w:r>
          </w:p>
        </w:tc>
        <w:tc>
          <w:tcPr>
            <w:tcW w:w="1073" w:type="dxa"/>
            <w:shd w:val="clear" w:color="auto" w:fill="FFFFFF"/>
          </w:tcPr>
          <w:p w:rsidR="000F750C" w:rsidRDefault="000F750C">
            <w:pPr>
              <w:rPr>
                <w:sz w:val="10"/>
                <w:szCs w:val="10"/>
              </w:rPr>
            </w:pPr>
          </w:p>
        </w:tc>
        <w:tc>
          <w:tcPr>
            <w:tcW w:w="5656" w:type="dxa"/>
            <w:shd w:val="clear" w:color="auto" w:fill="FFFFFF"/>
          </w:tcPr>
          <w:p w:rsidR="000F750C" w:rsidRDefault="00814A51">
            <w:pPr>
              <w:pStyle w:val="Jin0"/>
              <w:shd w:val="clear" w:color="auto" w:fill="auto"/>
              <w:ind w:left="240" w:firstLine="20"/>
              <w:rPr>
                <w:sz w:val="15"/>
                <w:szCs w:val="15"/>
              </w:rPr>
            </w:pPr>
            <w:r>
              <w:rPr>
                <w:i w:val="0"/>
                <w:iCs w:val="0"/>
                <w:sz w:val="15"/>
                <w:szCs w:val="15"/>
              </w:rPr>
              <w:t>142,65*1,1 'Přepočtené koeficientem množství</w:t>
            </w:r>
          </w:p>
        </w:tc>
        <w:tc>
          <w:tcPr>
            <w:tcW w:w="2934" w:type="dxa"/>
            <w:tcBorders>
              <w:left w:val="single" w:sz="4" w:space="0" w:color="auto"/>
            </w:tcBorders>
            <w:shd w:val="clear" w:color="auto" w:fill="FFFFFF"/>
          </w:tcPr>
          <w:p w:rsidR="000F750C" w:rsidRDefault="000F750C">
            <w:pPr>
              <w:rPr>
                <w:sz w:val="10"/>
                <w:szCs w:val="10"/>
              </w:rPr>
            </w:pPr>
          </w:p>
        </w:tc>
        <w:tc>
          <w:tcPr>
            <w:tcW w:w="842" w:type="dxa"/>
            <w:shd w:val="clear" w:color="auto" w:fill="FFFFFF"/>
          </w:tcPr>
          <w:p w:rsidR="000F750C" w:rsidRDefault="00814A51">
            <w:pPr>
              <w:pStyle w:val="Jin0"/>
              <w:shd w:val="clear" w:color="auto" w:fill="auto"/>
              <w:jc w:val="right"/>
              <w:rPr>
                <w:sz w:val="15"/>
                <w:szCs w:val="15"/>
              </w:rPr>
            </w:pPr>
            <w:r>
              <w:rPr>
                <w:i w:val="0"/>
                <w:iCs w:val="0"/>
                <w:sz w:val="15"/>
                <w:szCs w:val="15"/>
              </w:rPr>
              <w:t>156,915</w:t>
            </w:r>
          </w:p>
        </w:tc>
        <w:tc>
          <w:tcPr>
            <w:tcW w:w="1127" w:type="dxa"/>
            <w:shd w:val="clear" w:color="auto" w:fill="FFFFFF"/>
          </w:tcPr>
          <w:p w:rsidR="000F750C" w:rsidRDefault="000F750C">
            <w:pPr>
              <w:rPr>
                <w:sz w:val="10"/>
                <w:szCs w:val="10"/>
              </w:rPr>
            </w:pPr>
          </w:p>
        </w:tc>
        <w:tc>
          <w:tcPr>
            <w:tcW w:w="3107" w:type="dxa"/>
            <w:shd w:val="clear" w:color="auto" w:fill="FFFFFF"/>
          </w:tcPr>
          <w:p w:rsidR="000F750C" w:rsidRDefault="000F750C">
            <w:pPr>
              <w:rPr>
                <w:sz w:val="10"/>
                <w:szCs w:val="10"/>
              </w:rPr>
            </w:pPr>
          </w:p>
        </w:tc>
      </w:tr>
    </w:tbl>
    <w:p w:rsidR="000F750C" w:rsidRDefault="00814A51">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7942"/>
        <w:gridCol w:w="565"/>
        <w:gridCol w:w="1037"/>
        <w:gridCol w:w="997"/>
        <w:gridCol w:w="1742"/>
        <w:gridCol w:w="1354"/>
      </w:tblGrid>
      <w:tr w:rsidR="000F750C">
        <w:trPr>
          <w:trHeight w:hRule="exact" w:val="533"/>
          <w:jc w:val="center"/>
        </w:trPr>
        <w:tc>
          <w:tcPr>
            <w:tcW w:w="1714" w:type="dxa"/>
            <w:tcBorders>
              <w:top w:val="single" w:sz="4" w:space="0" w:color="auto"/>
            </w:tcBorders>
            <w:shd w:val="clear" w:color="auto" w:fill="FFFFFF"/>
            <w:vAlign w:val="center"/>
          </w:tcPr>
          <w:p w:rsidR="000F750C" w:rsidRDefault="00814A51">
            <w:pPr>
              <w:pStyle w:val="Jin0"/>
              <w:shd w:val="clear" w:color="auto" w:fill="auto"/>
              <w:tabs>
                <w:tab w:val="left" w:pos="1033"/>
              </w:tabs>
              <w:jc w:val="both"/>
              <w:rPr>
                <w:sz w:val="16"/>
                <w:szCs w:val="16"/>
              </w:rPr>
            </w:pPr>
            <w:r>
              <w:rPr>
                <w:i w:val="0"/>
                <w:iCs w:val="0"/>
                <w:smallCaps/>
                <w:sz w:val="30"/>
                <w:szCs w:val="30"/>
              </w:rPr>
              <w:lastRenderedPageBreak/>
              <w:t xml:space="preserve">a </w:t>
            </w:r>
            <w:r>
              <w:rPr>
                <w:i w:val="0"/>
                <w:iCs w:val="0"/>
                <w:smallCaps/>
                <w:sz w:val="30"/>
                <w:szCs w:val="30"/>
                <w:vertAlign w:val="superscript"/>
              </w:rPr>
              <w:t>Ty</w:t>
            </w:r>
            <w:r>
              <w:rPr>
                <w:i w:val="0"/>
                <w:iCs w:val="0"/>
                <w:smallCaps/>
                <w:sz w:val="30"/>
                <w:szCs w:val="30"/>
              </w:rPr>
              <w:tab/>
            </w:r>
            <w:r>
              <w:rPr>
                <w:i w:val="0"/>
                <w:iCs w:val="0"/>
                <w:sz w:val="16"/>
                <w:szCs w:val="16"/>
              </w:rPr>
              <w:t>Kód</w:t>
            </w:r>
          </w:p>
          <w:p w:rsidR="000F750C" w:rsidRDefault="00814A51">
            <w:pPr>
              <w:pStyle w:val="Jin0"/>
              <w:shd w:val="clear" w:color="auto" w:fill="auto"/>
              <w:spacing w:line="180" w:lineRule="auto"/>
              <w:jc w:val="both"/>
              <w:rPr>
                <w:sz w:val="16"/>
                <w:szCs w:val="16"/>
              </w:rPr>
            </w:pPr>
            <w:r>
              <w:rPr>
                <w:i w:val="0"/>
                <w:iCs w:val="0"/>
                <w:sz w:val="16"/>
                <w:szCs w:val="16"/>
              </w:rPr>
              <w:t>C p</w:t>
            </w:r>
          </w:p>
        </w:tc>
        <w:tc>
          <w:tcPr>
            <w:tcW w:w="7942" w:type="dxa"/>
            <w:tcBorders>
              <w:top w:val="single" w:sz="4" w:space="0" w:color="auto"/>
            </w:tcBorders>
            <w:shd w:val="clear" w:color="auto" w:fill="FFFFFF"/>
            <w:vAlign w:val="center"/>
          </w:tcPr>
          <w:p w:rsidR="000F750C" w:rsidRDefault="00814A51">
            <w:pPr>
              <w:pStyle w:val="Jin0"/>
              <w:shd w:val="clear" w:color="auto" w:fill="auto"/>
              <w:ind w:right="220"/>
              <w:jc w:val="center"/>
              <w:rPr>
                <w:sz w:val="16"/>
                <w:szCs w:val="16"/>
              </w:rPr>
            </w:pPr>
            <w:r>
              <w:rPr>
                <w:i w:val="0"/>
                <w:iCs w:val="0"/>
                <w:sz w:val="16"/>
                <w:szCs w:val="16"/>
              </w:rPr>
              <w:t>Popis</w:t>
            </w:r>
          </w:p>
        </w:tc>
        <w:tc>
          <w:tcPr>
            <w:tcW w:w="565" w:type="dxa"/>
            <w:tcBorders>
              <w:top w:val="single" w:sz="4" w:space="0" w:color="auto"/>
            </w:tcBorders>
            <w:shd w:val="clear" w:color="auto" w:fill="FFFFFF"/>
            <w:vAlign w:val="center"/>
          </w:tcPr>
          <w:p w:rsidR="000F750C" w:rsidRDefault="00814A51">
            <w:pPr>
              <w:pStyle w:val="Jin0"/>
              <w:shd w:val="clear" w:color="auto" w:fill="auto"/>
              <w:jc w:val="center"/>
              <w:rPr>
                <w:sz w:val="16"/>
                <w:szCs w:val="16"/>
              </w:rPr>
            </w:pPr>
            <w:r>
              <w:rPr>
                <w:i w:val="0"/>
                <w:iCs w:val="0"/>
                <w:sz w:val="16"/>
                <w:szCs w:val="16"/>
              </w:rPr>
              <w:t>MJ</w:t>
            </w:r>
          </w:p>
        </w:tc>
        <w:tc>
          <w:tcPr>
            <w:tcW w:w="1037" w:type="dxa"/>
            <w:tcBorders>
              <w:top w:val="single" w:sz="4" w:space="0" w:color="auto"/>
            </w:tcBorders>
            <w:shd w:val="clear" w:color="auto" w:fill="FFFFFF"/>
            <w:vAlign w:val="center"/>
          </w:tcPr>
          <w:p w:rsidR="000F750C" w:rsidRDefault="00814A51">
            <w:pPr>
              <w:pStyle w:val="Jin0"/>
              <w:shd w:val="clear" w:color="auto" w:fill="auto"/>
              <w:ind w:right="140"/>
              <w:jc w:val="right"/>
              <w:rPr>
                <w:sz w:val="16"/>
                <w:szCs w:val="16"/>
              </w:rPr>
            </w:pPr>
            <w:r>
              <w:rPr>
                <w:i w:val="0"/>
                <w:iCs w:val="0"/>
                <w:sz w:val="16"/>
                <w:szCs w:val="16"/>
              </w:rPr>
              <w:t>Množství</w:t>
            </w:r>
          </w:p>
        </w:tc>
        <w:tc>
          <w:tcPr>
            <w:tcW w:w="997" w:type="dxa"/>
            <w:tcBorders>
              <w:top w:val="single" w:sz="4" w:space="0" w:color="auto"/>
            </w:tcBorders>
            <w:shd w:val="clear" w:color="auto" w:fill="FFFFFF"/>
          </w:tcPr>
          <w:p w:rsidR="000F750C" w:rsidRDefault="00814A51">
            <w:pPr>
              <w:pStyle w:val="Jin0"/>
              <w:shd w:val="clear" w:color="auto" w:fill="auto"/>
              <w:ind w:left="140"/>
              <w:jc w:val="center"/>
              <w:rPr>
                <w:sz w:val="16"/>
                <w:szCs w:val="16"/>
              </w:rPr>
            </w:pPr>
            <w:r>
              <w:rPr>
                <w:i w:val="0"/>
                <w:iCs w:val="0"/>
                <w:sz w:val="16"/>
                <w:szCs w:val="16"/>
              </w:rPr>
              <w:t>J.cena</w:t>
            </w:r>
          </w:p>
          <w:p w:rsidR="000F750C" w:rsidRDefault="00814A51">
            <w:pPr>
              <w:pStyle w:val="Jin0"/>
              <w:shd w:val="clear" w:color="auto" w:fill="auto"/>
              <w:ind w:left="140"/>
              <w:jc w:val="center"/>
              <w:rPr>
                <w:sz w:val="16"/>
                <w:szCs w:val="16"/>
              </w:rPr>
            </w:pPr>
            <w:r>
              <w:rPr>
                <w:i w:val="0"/>
                <w:iCs w:val="0"/>
                <w:sz w:val="16"/>
                <w:szCs w:val="16"/>
              </w:rPr>
              <w:t>[CZK]</w:t>
            </w:r>
          </w:p>
        </w:tc>
        <w:tc>
          <w:tcPr>
            <w:tcW w:w="1742" w:type="dxa"/>
            <w:tcBorders>
              <w:top w:val="single" w:sz="4" w:space="0" w:color="auto"/>
            </w:tcBorders>
            <w:shd w:val="clear" w:color="auto" w:fill="FFFFFF"/>
            <w:vAlign w:val="center"/>
          </w:tcPr>
          <w:p w:rsidR="000F750C" w:rsidRDefault="00814A51">
            <w:pPr>
              <w:pStyle w:val="Jin0"/>
              <w:shd w:val="clear" w:color="auto" w:fill="auto"/>
              <w:rPr>
                <w:sz w:val="16"/>
                <w:szCs w:val="16"/>
              </w:rPr>
            </w:pPr>
            <w:r>
              <w:rPr>
                <w:i w:val="0"/>
                <w:iCs w:val="0"/>
                <w:sz w:val="16"/>
                <w:szCs w:val="16"/>
              </w:rPr>
              <w:t>Cena celkem [CZK]</w:t>
            </w:r>
          </w:p>
        </w:tc>
        <w:tc>
          <w:tcPr>
            <w:tcW w:w="1354" w:type="dxa"/>
            <w:tcBorders>
              <w:top w:val="single" w:sz="4" w:space="0" w:color="auto"/>
              <w:right w:val="single" w:sz="4" w:space="0" w:color="auto"/>
            </w:tcBorders>
            <w:shd w:val="clear" w:color="auto" w:fill="FFFFFF"/>
          </w:tcPr>
          <w:p w:rsidR="000F750C" w:rsidRDefault="00814A51">
            <w:pPr>
              <w:pStyle w:val="Jin0"/>
              <w:shd w:val="clear" w:color="auto" w:fill="auto"/>
              <w:tabs>
                <w:tab w:val="left" w:pos="1294"/>
              </w:tabs>
              <w:ind w:left="340"/>
              <w:jc w:val="both"/>
              <w:rPr>
                <w:sz w:val="16"/>
                <w:szCs w:val="16"/>
              </w:rPr>
            </w:pPr>
            <w:r>
              <w:rPr>
                <w:i w:val="0"/>
                <w:iCs w:val="0"/>
                <w:sz w:val="16"/>
                <w:szCs w:val="16"/>
              </w:rPr>
              <w:t>Cenová</w:t>
            </w:r>
            <w:r>
              <w:rPr>
                <w:i w:val="0"/>
                <w:iCs w:val="0"/>
                <w:sz w:val="16"/>
                <w:szCs w:val="16"/>
              </w:rPr>
              <w:tab/>
              <w:t>,</w:t>
            </w:r>
          </w:p>
          <w:p w:rsidR="000F750C" w:rsidRDefault="00814A51">
            <w:pPr>
              <w:pStyle w:val="Jin0"/>
              <w:shd w:val="clear" w:color="auto" w:fill="auto"/>
              <w:jc w:val="center"/>
              <w:rPr>
                <w:sz w:val="16"/>
                <w:szCs w:val="16"/>
              </w:rPr>
            </w:pPr>
            <w:r>
              <w:rPr>
                <w:i w:val="0"/>
                <w:iCs w:val="0"/>
                <w:sz w:val="16"/>
                <w:szCs w:val="16"/>
              </w:rPr>
              <w:t>soustava</w:t>
            </w:r>
          </w:p>
        </w:tc>
      </w:tr>
      <w:tr w:rsidR="000F750C">
        <w:trPr>
          <w:trHeight w:hRule="exact" w:val="364"/>
          <w:jc w:val="center"/>
        </w:trPr>
        <w:tc>
          <w:tcPr>
            <w:tcW w:w="1714" w:type="dxa"/>
            <w:tcBorders>
              <w:top w:val="single" w:sz="4" w:space="0" w:color="auto"/>
            </w:tcBorders>
            <w:shd w:val="clear" w:color="auto" w:fill="FFFFFF"/>
            <w:vAlign w:val="center"/>
          </w:tcPr>
          <w:p w:rsidR="000F750C" w:rsidRDefault="00814A51">
            <w:pPr>
              <w:pStyle w:val="Jin0"/>
              <w:shd w:val="clear" w:color="auto" w:fill="auto"/>
              <w:jc w:val="both"/>
              <w:rPr>
                <w:sz w:val="15"/>
                <w:szCs w:val="15"/>
              </w:rPr>
            </w:pPr>
            <w:r>
              <w:rPr>
                <w:i w:val="0"/>
                <w:iCs w:val="0"/>
                <w:sz w:val="15"/>
                <w:szCs w:val="15"/>
              </w:rPr>
              <w:t>49 i K 771591111</w:t>
            </w:r>
          </w:p>
        </w:tc>
        <w:tc>
          <w:tcPr>
            <w:tcW w:w="7942" w:type="dxa"/>
            <w:tcBorders>
              <w:top w:val="single" w:sz="4" w:space="0" w:color="auto"/>
            </w:tcBorders>
            <w:shd w:val="clear" w:color="auto" w:fill="FFFFFF"/>
            <w:vAlign w:val="center"/>
          </w:tcPr>
          <w:p w:rsidR="000F750C" w:rsidRDefault="00814A51">
            <w:pPr>
              <w:pStyle w:val="Jin0"/>
              <w:shd w:val="clear" w:color="auto" w:fill="auto"/>
              <w:ind w:left="240" w:firstLine="20"/>
              <w:jc w:val="both"/>
              <w:rPr>
                <w:sz w:val="15"/>
                <w:szCs w:val="15"/>
              </w:rPr>
            </w:pPr>
            <w:r>
              <w:rPr>
                <w:i w:val="0"/>
                <w:iCs w:val="0"/>
                <w:sz w:val="15"/>
                <w:szCs w:val="15"/>
              </w:rPr>
              <w:t>Příprava podkladu před provedením dlažby nátěr penetrační na podlahu</w:t>
            </w:r>
          </w:p>
        </w:tc>
        <w:tc>
          <w:tcPr>
            <w:tcW w:w="565"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m2</w:t>
            </w:r>
          </w:p>
        </w:tc>
        <w:tc>
          <w:tcPr>
            <w:tcW w:w="103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293,270’</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39,00 í</w:t>
            </w:r>
          </w:p>
        </w:tc>
        <w:tc>
          <w:tcPr>
            <w:tcW w:w="17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11 437,53</w:t>
            </w:r>
          </w:p>
        </w:tc>
        <w:tc>
          <w:tcPr>
            <w:tcW w:w="1354" w:type="dxa"/>
            <w:tcBorders>
              <w:top w:val="single" w:sz="4" w:space="0" w:color="auto"/>
              <w:left w:val="single" w:sz="4" w:space="0" w:color="auto"/>
              <w:right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CS ÚRS 2019 01</w:t>
            </w:r>
          </w:p>
        </w:tc>
      </w:tr>
      <w:tr w:rsidR="000F750C">
        <w:trPr>
          <w:trHeight w:hRule="exact" w:val="799"/>
          <w:jc w:val="center"/>
        </w:trPr>
        <w:tc>
          <w:tcPr>
            <w:tcW w:w="1714" w:type="dxa"/>
            <w:tcBorders>
              <w:top w:val="single" w:sz="4" w:space="0" w:color="auto"/>
            </w:tcBorders>
            <w:shd w:val="clear" w:color="auto" w:fill="FFFFFF"/>
            <w:vAlign w:val="center"/>
          </w:tcPr>
          <w:p w:rsidR="000F750C" w:rsidRDefault="00814A51">
            <w:pPr>
              <w:pStyle w:val="Jin0"/>
              <w:shd w:val="clear" w:color="auto" w:fill="auto"/>
              <w:ind w:left="340"/>
            </w:pPr>
            <w:r>
              <w:rPr>
                <w:i w:val="0"/>
                <w:iCs w:val="0"/>
              </w:rPr>
              <w:t>PSG</w:t>
            </w:r>
          </w:p>
        </w:tc>
        <w:tc>
          <w:tcPr>
            <w:tcW w:w="7942" w:type="dxa"/>
            <w:tcBorders>
              <w:top w:val="single" w:sz="4" w:space="0" w:color="auto"/>
            </w:tcBorders>
            <w:shd w:val="clear" w:color="auto" w:fill="FFFFFF"/>
          </w:tcPr>
          <w:p w:rsidR="000F750C" w:rsidRDefault="00814A51">
            <w:pPr>
              <w:pStyle w:val="Jin0"/>
              <w:shd w:val="clear" w:color="auto" w:fill="auto"/>
              <w:ind w:left="240" w:firstLine="20"/>
              <w:jc w:val="both"/>
            </w:pPr>
            <w:r>
              <w:t>Poznámka k souboru cen:</w:t>
            </w:r>
          </w:p>
          <w:p w:rsidR="000F750C" w:rsidRDefault="00814A51">
            <w:pPr>
              <w:pStyle w:val="Jin0"/>
              <w:numPr>
                <w:ilvl w:val="0"/>
                <w:numId w:val="21"/>
              </w:numPr>
              <w:shd w:val="clear" w:color="auto" w:fill="auto"/>
              <w:tabs>
                <w:tab w:val="left" w:pos="415"/>
              </w:tabs>
              <w:ind w:left="240" w:firstLine="20"/>
              <w:jc w:val="both"/>
            </w:pPr>
            <w:r>
              <w:t>V cenách 771 12-1011 až 771 12-1015 jsou započteny i náklady na dodání nátěru.</w:t>
            </w:r>
          </w:p>
          <w:p w:rsidR="000F750C" w:rsidRDefault="00814A51">
            <w:pPr>
              <w:pStyle w:val="Jin0"/>
              <w:numPr>
                <w:ilvl w:val="0"/>
                <w:numId w:val="21"/>
              </w:numPr>
              <w:shd w:val="clear" w:color="auto" w:fill="auto"/>
              <w:tabs>
                <w:tab w:val="left" w:pos="429"/>
              </w:tabs>
              <w:ind w:left="240" w:firstLine="20"/>
              <w:jc w:val="both"/>
            </w:pPr>
            <w:r>
              <w:t>V cenách 771 15-1011 až 771 15-1026jsou započteny i náklady na dodání stěrky.</w:t>
            </w:r>
          </w:p>
          <w:p w:rsidR="000F750C" w:rsidRDefault="00814A51">
            <w:pPr>
              <w:pStyle w:val="Jin0"/>
              <w:numPr>
                <w:ilvl w:val="0"/>
                <w:numId w:val="21"/>
              </w:numPr>
              <w:shd w:val="clear" w:color="auto" w:fill="auto"/>
              <w:tabs>
                <w:tab w:val="left" w:pos="429"/>
              </w:tabs>
              <w:ind w:left="240" w:firstLine="20"/>
              <w:jc w:val="both"/>
            </w:pPr>
            <w:r>
              <w:t>V cenách 771 16-1011 až-1023 nejsou započteny náklady na materiál, tyto se oceňují ve specifikaci.</w:t>
            </w:r>
          </w:p>
        </w:tc>
        <w:tc>
          <w:tcPr>
            <w:tcW w:w="565" w:type="dxa"/>
            <w:tcBorders>
              <w:top w:val="single" w:sz="4" w:space="0" w:color="auto"/>
            </w:tcBorders>
            <w:shd w:val="clear" w:color="auto" w:fill="FFFFFF"/>
          </w:tcPr>
          <w:p w:rsidR="000F750C" w:rsidRDefault="000F750C">
            <w:pPr>
              <w:rPr>
                <w:sz w:val="10"/>
                <w:szCs w:val="10"/>
              </w:rPr>
            </w:pPr>
          </w:p>
        </w:tc>
        <w:tc>
          <w:tcPr>
            <w:tcW w:w="1037"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1742" w:type="dxa"/>
            <w:tcBorders>
              <w:top w:val="single" w:sz="4" w:space="0" w:color="auto"/>
            </w:tcBorders>
            <w:shd w:val="clear" w:color="auto" w:fill="FFFFFF"/>
          </w:tcPr>
          <w:p w:rsidR="000F750C" w:rsidRDefault="000F750C">
            <w:pPr>
              <w:rPr>
                <w:sz w:val="10"/>
                <w:szCs w:val="10"/>
              </w:rPr>
            </w:pPr>
          </w:p>
        </w:tc>
        <w:tc>
          <w:tcPr>
            <w:tcW w:w="1354" w:type="dxa"/>
            <w:tcBorders>
              <w:top w:val="single" w:sz="4" w:space="0" w:color="auto"/>
            </w:tcBorders>
            <w:shd w:val="clear" w:color="auto" w:fill="FFFFFF"/>
          </w:tcPr>
          <w:p w:rsidR="000F750C" w:rsidRDefault="000F750C">
            <w:pPr>
              <w:rPr>
                <w:sz w:val="10"/>
                <w:szCs w:val="10"/>
              </w:rPr>
            </w:pPr>
          </w:p>
        </w:tc>
      </w:tr>
      <w:tr w:rsidR="000F750C">
        <w:trPr>
          <w:trHeight w:hRule="exact" w:val="1091"/>
          <w:jc w:val="center"/>
        </w:trPr>
        <w:tc>
          <w:tcPr>
            <w:tcW w:w="1714" w:type="dxa"/>
            <w:shd w:val="clear" w:color="auto" w:fill="FFFFFF"/>
            <w:vAlign w:val="bottom"/>
          </w:tcPr>
          <w:p w:rsidR="000F750C" w:rsidRDefault="00814A51">
            <w:pPr>
              <w:pStyle w:val="Jin0"/>
              <w:shd w:val="clear" w:color="auto" w:fill="auto"/>
              <w:spacing w:after="40"/>
              <w:ind w:left="340"/>
              <w:rPr>
                <w:sz w:val="15"/>
                <w:szCs w:val="15"/>
              </w:rPr>
            </w:pPr>
            <w:r>
              <w:rPr>
                <w:i w:val="0"/>
                <w:iCs w:val="0"/>
                <w:sz w:val="15"/>
                <w:szCs w:val="15"/>
              </w:rPr>
              <w:t>W</w:t>
            </w:r>
          </w:p>
          <w:p w:rsidR="000F750C" w:rsidRDefault="00814A51">
            <w:pPr>
              <w:pStyle w:val="Jin0"/>
              <w:shd w:val="clear" w:color="auto" w:fill="auto"/>
              <w:spacing w:after="40"/>
              <w:ind w:left="340"/>
            </w:pPr>
            <w:r>
              <w:rPr>
                <w:i w:val="0"/>
                <w:iCs w:val="0"/>
              </w:rPr>
              <w:t>W</w:t>
            </w:r>
          </w:p>
          <w:p w:rsidR="000F750C" w:rsidRDefault="00814A51">
            <w:pPr>
              <w:pStyle w:val="Jin0"/>
              <w:shd w:val="clear" w:color="auto" w:fill="auto"/>
              <w:spacing w:after="40"/>
              <w:ind w:left="340"/>
              <w:rPr>
                <w:sz w:val="15"/>
                <w:szCs w:val="15"/>
              </w:rPr>
            </w:pPr>
            <w:r>
              <w:rPr>
                <w:i w:val="0"/>
                <w:iCs w:val="0"/>
                <w:sz w:val="15"/>
                <w:szCs w:val="15"/>
              </w:rPr>
              <w:t>W</w:t>
            </w:r>
          </w:p>
          <w:p w:rsidR="000F750C" w:rsidRDefault="00814A51">
            <w:pPr>
              <w:pStyle w:val="Jin0"/>
              <w:shd w:val="clear" w:color="auto" w:fill="auto"/>
              <w:spacing w:after="40"/>
              <w:ind w:left="340"/>
              <w:rPr>
                <w:sz w:val="15"/>
                <w:szCs w:val="15"/>
              </w:rPr>
            </w:pPr>
            <w:r>
              <w:rPr>
                <w:i w:val="0"/>
                <w:iCs w:val="0"/>
                <w:sz w:val="15"/>
                <w:szCs w:val="15"/>
              </w:rPr>
              <w:t>W</w:t>
            </w:r>
          </w:p>
          <w:p w:rsidR="000F750C" w:rsidRDefault="00814A51">
            <w:pPr>
              <w:pStyle w:val="Jin0"/>
              <w:shd w:val="clear" w:color="auto" w:fill="auto"/>
              <w:spacing w:after="40"/>
              <w:ind w:left="340"/>
            </w:pPr>
            <w:r>
              <w:rPr>
                <w:i w:val="0"/>
                <w:iCs w:val="0"/>
              </w:rPr>
              <w:t>W</w:t>
            </w:r>
          </w:p>
        </w:tc>
        <w:tc>
          <w:tcPr>
            <w:tcW w:w="7942"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"vč. 109+111+113+115+117++řez+viz popis TZ"</w:t>
            </w:r>
          </w:p>
          <w:p w:rsidR="000F750C" w:rsidRDefault="00814A51">
            <w:pPr>
              <w:pStyle w:val="Jin0"/>
              <w:shd w:val="clear" w:color="auto" w:fill="auto"/>
              <w:ind w:left="240" w:firstLine="20"/>
              <w:jc w:val="both"/>
              <w:rPr>
                <w:sz w:val="15"/>
                <w:szCs w:val="15"/>
              </w:rPr>
            </w:pPr>
            <w:r>
              <w:rPr>
                <w:i w:val="0"/>
                <w:iCs w:val="0"/>
                <w:sz w:val="15"/>
                <w:szCs w:val="15"/>
              </w:rPr>
              <w:t>213,2*0,6</w:t>
            </w:r>
          </w:p>
          <w:p w:rsidR="000F750C" w:rsidRDefault="00814A51">
            <w:pPr>
              <w:pStyle w:val="Jin0"/>
              <w:shd w:val="clear" w:color="auto" w:fill="auto"/>
              <w:ind w:left="240" w:firstLine="20"/>
              <w:jc w:val="both"/>
              <w:rPr>
                <w:sz w:val="15"/>
                <w:szCs w:val="15"/>
              </w:rPr>
            </w:pPr>
            <w:r>
              <w:rPr>
                <w:i w:val="0"/>
                <w:iCs w:val="0"/>
                <w:sz w:val="15"/>
                <w:szCs w:val="15"/>
              </w:rPr>
              <w:t>142,65</w:t>
            </w:r>
          </w:p>
          <w:p w:rsidR="000F750C" w:rsidRDefault="00814A51">
            <w:pPr>
              <w:pStyle w:val="Jin0"/>
              <w:shd w:val="clear" w:color="auto" w:fill="auto"/>
              <w:ind w:left="240" w:firstLine="20"/>
              <w:jc w:val="both"/>
              <w:rPr>
                <w:sz w:val="15"/>
                <w:szCs w:val="15"/>
              </w:rPr>
            </w:pPr>
            <w:r>
              <w:rPr>
                <w:i w:val="0"/>
                <w:iCs w:val="0"/>
                <w:sz w:val="15"/>
                <w:szCs w:val="15"/>
              </w:rPr>
              <w:t>(79,4+147,6)*0,1</w:t>
            </w:r>
          </w:p>
          <w:p w:rsidR="000F750C" w:rsidRDefault="00814A51">
            <w:pPr>
              <w:pStyle w:val="Jin0"/>
              <w:shd w:val="clear" w:color="auto" w:fill="auto"/>
              <w:ind w:left="240" w:firstLine="20"/>
              <w:jc w:val="both"/>
              <w:rPr>
                <w:sz w:val="15"/>
                <w:szCs w:val="15"/>
              </w:rPr>
            </w:pPr>
            <w:r>
              <w:rPr>
                <w:i w:val="0"/>
                <w:iCs w:val="0"/>
                <w:sz w:val="15"/>
                <w:szCs w:val="15"/>
              </w:rPr>
              <w:t>Součet</w:t>
            </w:r>
          </w:p>
        </w:tc>
        <w:tc>
          <w:tcPr>
            <w:tcW w:w="565" w:type="dxa"/>
            <w:shd w:val="clear" w:color="auto" w:fill="FFFFFF"/>
          </w:tcPr>
          <w:p w:rsidR="000F750C" w:rsidRDefault="000F750C">
            <w:pPr>
              <w:rPr>
                <w:sz w:val="10"/>
                <w:szCs w:val="10"/>
              </w:rPr>
            </w:pPr>
          </w:p>
        </w:tc>
        <w:tc>
          <w:tcPr>
            <w:tcW w:w="1037"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127,920</w:t>
            </w:r>
          </w:p>
          <w:p w:rsidR="000F750C" w:rsidRDefault="00814A51">
            <w:pPr>
              <w:pStyle w:val="Jin0"/>
              <w:shd w:val="clear" w:color="auto" w:fill="auto"/>
              <w:ind w:right="140"/>
              <w:jc w:val="right"/>
              <w:rPr>
                <w:sz w:val="15"/>
                <w:szCs w:val="15"/>
              </w:rPr>
            </w:pPr>
            <w:r>
              <w:rPr>
                <w:i w:val="0"/>
                <w:iCs w:val="0"/>
                <w:sz w:val="15"/>
                <w:szCs w:val="15"/>
              </w:rPr>
              <w:t>142,650</w:t>
            </w:r>
          </w:p>
          <w:p w:rsidR="000F750C" w:rsidRDefault="00814A51">
            <w:pPr>
              <w:pStyle w:val="Jin0"/>
              <w:shd w:val="clear" w:color="auto" w:fill="auto"/>
              <w:ind w:right="140"/>
              <w:jc w:val="right"/>
              <w:rPr>
                <w:sz w:val="15"/>
                <w:szCs w:val="15"/>
              </w:rPr>
            </w:pPr>
            <w:r>
              <w:rPr>
                <w:i w:val="0"/>
                <w:iCs w:val="0"/>
                <w:sz w:val="15"/>
                <w:szCs w:val="15"/>
              </w:rPr>
              <w:t>22,700</w:t>
            </w:r>
          </w:p>
          <w:p w:rsidR="000F750C" w:rsidRDefault="00814A51">
            <w:pPr>
              <w:pStyle w:val="Jin0"/>
              <w:shd w:val="clear" w:color="auto" w:fill="auto"/>
              <w:ind w:right="140"/>
              <w:jc w:val="right"/>
              <w:rPr>
                <w:sz w:val="15"/>
                <w:szCs w:val="15"/>
              </w:rPr>
            </w:pPr>
            <w:r>
              <w:rPr>
                <w:i w:val="0"/>
                <w:iCs w:val="0"/>
                <w:sz w:val="15"/>
                <w:szCs w:val="15"/>
              </w:rPr>
              <w:t>293,270</w:t>
            </w:r>
          </w:p>
        </w:tc>
        <w:tc>
          <w:tcPr>
            <w:tcW w:w="997" w:type="dxa"/>
            <w:shd w:val="clear" w:color="auto" w:fill="FFFFFF"/>
          </w:tcPr>
          <w:p w:rsidR="000F750C" w:rsidRDefault="000F750C">
            <w:pPr>
              <w:rPr>
                <w:sz w:val="10"/>
                <w:szCs w:val="10"/>
              </w:rPr>
            </w:pPr>
          </w:p>
        </w:tc>
        <w:tc>
          <w:tcPr>
            <w:tcW w:w="1742" w:type="dxa"/>
            <w:shd w:val="clear" w:color="auto" w:fill="FFFFFF"/>
          </w:tcPr>
          <w:p w:rsidR="000F750C" w:rsidRDefault="000F750C">
            <w:pPr>
              <w:rPr>
                <w:sz w:val="10"/>
                <w:szCs w:val="10"/>
              </w:rPr>
            </w:pPr>
          </w:p>
        </w:tc>
        <w:tc>
          <w:tcPr>
            <w:tcW w:w="1354" w:type="dxa"/>
            <w:shd w:val="clear" w:color="auto" w:fill="FFFFFF"/>
          </w:tcPr>
          <w:p w:rsidR="000F750C" w:rsidRDefault="000F750C">
            <w:pPr>
              <w:rPr>
                <w:sz w:val="10"/>
                <w:szCs w:val="10"/>
              </w:rPr>
            </w:pPr>
          </w:p>
        </w:tc>
      </w:tr>
      <w:tr w:rsidR="000F750C">
        <w:trPr>
          <w:trHeight w:hRule="exact" w:val="374"/>
          <w:jc w:val="center"/>
        </w:trPr>
        <w:tc>
          <w:tcPr>
            <w:tcW w:w="1714" w:type="dxa"/>
            <w:tcBorders>
              <w:top w:val="single" w:sz="4" w:space="0" w:color="auto"/>
            </w:tcBorders>
            <w:shd w:val="clear" w:color="auto" w:fill="FFFFFF"/>
            <w:vAlign w:val="center"/>
          </w:tcPr>
          <w:p w:rsidR="000F750C" w:rsidRDefault="00814A51">
            <w:pPr>
              <w:pStyle w:val="Jin0"/>
              <w:shd w:val="clear" w:color="auto" w:fill="auto"/>
              <w:jc w:val="both"/>
              <w:rPr>
                <w:sz w:val="15"/>
                <w:szCs w:val="15"/>
              </w:rPr>
            </w:pPr>
            <w:r>
              <w:rPr>
                <w:i w:val="0"/>
                <w:iCs w:val="0"/>
                <w:sz w:val="15"/>
                <w:szCs w:val="15"/>
              </w:rPr>
              <w:t>50 K 771591115</w:t>
            </w:r>
          </w:p>
        </w:tc>
        <w:tc>
          <w:tcPr>
            <w:tcW w:w="7942" w:type="dxa"/>
            <w:tcBorders>
              <w:top w:val="single" w:sz="4" w:space="0" w:color="auto"/>
            </w:tcBorders>
            <w:shd w:val="clear" w:color="auto" w:fill="FFFFFF"/>
            <w:vAlign w:val="center"/>
          </w:tcPr>
          <w:p w:rsidR="000F750C" w:rsidRDefault="00814A51">
            <w:pPr>
              <w:pStyle w:val="Jin0"/>
              <w:shd w:val="clear" w:color="auto" w:fill="auto"/>
              <w:ind w:left="240" w:hanging="20"/>
              <w:rPr>
                <w:sz w:val="15"/>
                <w:szCs w:val="15"/>
              </w:rPr>
            </w:pPr>
            <w:r>
              <w:rPr>
                <w:i w:val="0"/>
                <w:iCs w:val="0"/>
                <w:sz w:val="15"/>
                <w:szCs w:val="15"/>
              </w:rPr>
              <w:t>; Podlahy - dokončovací práce spárování silikonem</w:t>
            </w:r>
          </w:p>
        </w:tc>
        <w:tc>
          <w:tcPr>
            <w:tcW w:w="565"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w:t>
            </w:r>
          </w:p>
        </w:tc>
        <w:tc>
          <w:tcPr>
            <w:tcW w:w="103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277,000;</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39,00</w:t>
            </w:r>
          </w:p>
        </w:tc>
        <w:tc>
          <w:tcPr>
            <w:tcW w:w="17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10 803,00</w:t>
            </w:r>
          </w:p>
        </w:tc>
        <w:tc>
          <w:tcPr>
            <w:tcW w:w="1354" w:type="dxa"/>
            <w:tcBorders>
              <w:top w:val="single" w:sz="4" w:space="0" w:color="auto"/>
              <w:left w:val="single" w:sz="4" w:space="0" w:color="auto"/>
              <w:righ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CS ÚRS 2019 01 !</w:t>
            </w:r>
          </w:p>
        </w:tc>
      </w:tr>
      <w:tr w:rsidR="000F750C">
        <w:trPr>
          <w:trHeight w:hRule="exact" w:val="626"/>
          <w:jc w:val="center"/>
        </w:trPr>
        <w:tc>
          <w:tcPr>
            <w:tcW w:w="1714" w:type="dxa"/>
            <w:tcBorders>
              <w:top w:val="single" w:sz="4" w:space="0" w:color="auto"/>
            </w:tcBorders>
            <w:shd w:val="clear" w:color="auto" w:fill="FFFFFF"/>
            <w:vAlign w:val="center"/>
          </w:tcPr>
          <w:p w:rsidR="000F750C" w:rsidRDefault="00814A51">
            <w:pPr>
              <w:pStyle w:val="Jin0"/>
              <w:shd w:val="clear" w:color="auto" w:fill="auto"/>
              <w:ind w:left="340"/>
            </w:pPr>
            <w:r>
              <w:rPr>
                <w:i w:val="0"/>
                <w:iCs w:val="0"/>
              </w:rPr>
              <w:t>PSC</w:t>
            </w:r>
          </w:p>
        </w:tc>
        <w:tc>
          <w:tcPr>
            <w:tcW w:w="7942" w:type="dxa"/>
            <w:tcBorders>
              <w:top w:val="single" w:sz="4" w:space="0" w:color="auto"/>
            </w:tcBorders>
            <w:shd w:val="clear" w:color="auto" w:fill="FFFFFF"/>
          </w:tcPr>
          <w:p w:rsidR="000F750C" w:rsidRDefault="00814A51">
            <w:pPr>
              <w:pStyle w:val="Jin0"/>
              <w:shd w:val="clear" w:color="auto" w:fill="auto"/>
              <w:ind w:left="240" w:firstLine="20"/>
              <w:jc w:val="both"/>
            </w:pPr>
            <w:r>
              <w:t>Poznámka k souboru cen:</w:t>
            </w:r>
          </w:p>
          <w:p w:rsidR="000F750C" w:rsidRDefault="00814A51">
            <w:pPr>
              <w:pStyle w:val="Jin0"/>
              <w:numPr>
                <w:ilvl w:val="0"/>
                <w:numId w:val="22"/>
              </w:numPr>
              <w:shd w:val="clear" w:color="auto" w:fill="auto"/>
              <w:tabs>
                <w:tab w:val="left" w:pos="404"/>
              </w:tabs>
              <w:ind w:left="240" w:firstLine="20"/>
              <w:jc w:val="both"/>
            </w:pPr>
            <w:r>
              <w:t>Množství měrných jednotek u ceny-1185 se stanoví podle počtu řezaných dlaždic, nezávisle na jejich velikosti.</w:t>
            </w:r>
          </w:p>
          <w:p w:rsidR="000F750C" w:rsidRDefault="00814A51">
            <w:pPr>
              <w:pStyle w:val="Jin0"/>
              <w:numPr>
                <w:ilvl w:val="0"/>
                <w:numId w:val="22"/>
              </w:numPr>
              <w:shd w:val="clear" w:color="auto" w:fill="auto"/>
              <w:tabs>
                <w:tab w:val="left" w:pos="415"/>
              </w:tabs>
              <w:ind w:left="240" w:firstLine="20"/>
              <w:jc w:val="both"/>
            </w:pPr>
            <w:r>
              <w:t>Položku-1185 lze použít při nuceném použití jiného nástroje než řezačky.</w:t>
            </w:r>
          </w:p>
        </w:tc>
        <w:tc>
          <w:tcPr>
            <w:tcW w:w="565" w:type="dxa"/>
            <w:tcBorders>
              <w:top w:val="single" w:sz="4" w:space="0" w:color="auto"/>
            </w:tcBorders>
            <w:shd w:val="clear" w:color="auto" w:fill="FFFFFF"/>
          </w:tcPr>
          <w:p w:rsidR="000F750C" w:rsidRDefault="000F750C">
            <w:pPr>
              <w:rPr>
                <w:sz w:val="10"/>
                <w:szCs w:val="10"/>
              </w:rPr>
            </w:pPr>
          </w:p>
        </w:tc>
        <w:tc>
          <w:tcPr>
            <w:tcW w:w="1037"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1742" w:type="dxa"/>
            <w:tcBorders>
              <w:top w:val="single" w:sz="4" w:space="0" w:color="auto"/>
            </w:tcBorders>
            <w:shd w:val="clear" w:color="auto" w:fill="FFFFFF"/>
          </w:tcPr>
          <w:p w:rsidR="000F750C" w:rsidRDefault="000F750C">
            <w:pPr>
              <w:rPr>
                <w:sz w:val="10"/>
                <w:szCs w:val="10"/>
              </w:rPr>
            </w:pPr>
          </w:p>
        </w:tc>
        <w:tc>
          <w:tcPr>
            <w:tcW w:w="1354" w:type="dxa"/>
            <w:tcBorders>
              <w:top w:val="single" w:sz="4" w:space="0" w:color="auto"/>
            </w:tcBorders>
            <w:shd w:val="clear" w:color="auto" w:fill="FFFFFF"/>
          </w:tcPr>
          <w:p w:rsidR="000F750C" w:rsidRDefault="000F750C">
            <w:pPr>
              <w:rPr>
                <w:sz w:val="10"/>
                <w:szCs w:val="10"/>
              </w:rPr>
            </w:pPr>
          </w:p>
        </w:tc>
      </w:tr>
      <w:tr w:rsidR="000F750C">
        <w:trPr>
          <w:trHeight w:hRule="exact" w:val="886"/>
          <w:jc w:val="center"/>
        </w:trPr>
        <w:tc>
          <w:tcPr>
            <w:tcW w:w="1714" w:type="dxa"/>
            <w:shd w:val="clear" w:color="auto" w:fill="FFFFFF"/>
            <w:vAlign w:val="bottom"/>
          </w:tcPr>
          <w:p w:rsidR="000F750C" w:rsidRDefault="00814A51">
            <w:pPr>
              <w:pStyle w:val="Jin0"/>
              <w:shd w:val="clear" w:color="auto" w:fill="auto"/>
              <w:spacing w:after="40"/>
              <w:ind w:left="340"/>
            </w:pPr>
            <w:r>
              <w:rPr>
                <w:i w:val="0"/>
                <w:iCs w:val="0"/>
              </w:rPr>
              <w:t>W</w:t>
            </w:r>
          </w:p>
          <w:p w:rsidR="000F750C" w:rsidRDefault="00814A51">
            <w:pPr>
              <w:pStyle w:val="Jin0"/>
              <w:shd w:val="clear" w:color="auto" w:fill="auto"/>
              <w:spacing w:after="40"/>
              <w:ind w:left="340"/>
            </w:pPr>
            <w:r>
              <w:rPr>
                <w:i w:val="0"/>
                <w:iCs w:val="0"/>
              </w:rPr>
              <w:t>W</w:t>
            </w:r>
          </w:p>
          <w:p w:rsidR="000F750C" w:rsidRDefault="00814A51">
            <w:pPr>
              <w:pStyle w:val="Jin0"/>
              <w:shd w:val="clear" w:color="auto" w:fill="auto"/>
              <w:spacing w:after="40"/>
              <w:ind w:left="340"/>
            </w:pPr>
            <w:r>
              <w:rPr>
                <w:i w:val="0"/>
                <w:iCs w:val="0"/>
              </w:rPr>
              <w:t>W</w:t>
            </w:r>
          </w:p>
          <w:p w:rsidR="000F750C" w:rsidRDefault="00814A51">
            <w:pPr>
              <w:pStyle w:val="Jin0"/>
              <w:shd w:val="clear" w:color="auto" w:fill="auto"/>
              <w:spacing w:after="40"/>
              <w:ind w:left="340"/>
            </w:pPr>
            <w:r>
              <w:rPr>
                <w:i w:val="0"/>
                <w:iCs w:val="0"/>
              </w:rPr>
              <w:t>W</w:t>
            </w:r>
          </w:p>
        </w:tc>
        <w:tc>
          <w:tcPr>
            <w:tcW w:w="7942"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"vč. 109+111+113+115+117++řez+viz popis TZ"</w:t>
            </w:r>
          </w:p>
          <w:p w:rsidR="000F750C" w:rsidRDefault="00814A51">
            <w:pPr>
              <w:pStyle w:val="Jin0"/>
              <w:shd w:val="clear" w:color="auto" w:fill="auto"/>
              <w:ind w:left="240" w:firstLine="20"/>
              <w:jc w:val="both"/>
              <w:rPr>
                <w:sz w:val="15"/>
                <w:szCs w:val="15"/>
              </w:rPr>
            </w:pPr>
            <w:r>
              <w:rPr>
                <w:i w:val="0"/>
                <w:iCs w:val="0"/>
                <w:sz w:val="15"/>
                <w:szCs w:val="15"/>
              </w:rPr>
              <w:t>79,4+147,6</w:t>
            </w:r>
          </w:p>
          <w:p w:rsidR="000F750C" w:rsidRDefault="00814A51">
            <w:pPr>
              <w:pStyle w:val="Jin0"/>
              <w:shd w:val="clear" w:color="auto" w:fill="auto"/>
              <w:ind w:left="240" w:firstLine="20"/>
              <w:jc w:val="both"/>
              <w:rPr>
                <w:sz w:val="15"/>
                <w:szCs w:val="15"/>
              </w:rPr>
            </w:pPr>
            <w:r>
              <w:rPr>
                <w:i w:val="0"/>
                <w:iCs w:val="0"/>
                <w:sz w:val="15"/>
                <w:szCs w:val="15"/>
              </w:rPr>
              <w:t>50,0</w:t>
            </w:r>
          </w:p>
          <w:p w:rsidR="000F750C" w:rsidRDefault="00814A51">
            <w:pPr>
              <w:pStyle w:val="Jin0"/>
              <w:shd w:val="clear" w:color="auto" w:fill="auto"/>
              <w:ind w:left="240" w:firstLine="20"/>
              <w:jc w:val="both"/>
              <w:rPr>
                <w:sz w:val="15"/>
                <w:szCs w:val="15"/>
              </w:rPr>
            </w:pPr>
            <w:r>
              <w:rPr>
                <w:i w:val="0"/>
                <w:iCs w:val="0"/>
                <w:sz w:val="15"/>
                <w:szCs w:val="15"/>
              </w:rPr>
              <w:t>Součet</w:t>
            </w:r>
          </w:p>
        </w:tc>
        <w:tc>
          <w:tcPr>
            <w:tcW w:w="565" w:type="dxa"/>
            <w:shd w:val="clear" w:color="auto" w:fill="FFFFFF"/>
          </w:tcPr>
          <w:p w:rsidR="000F750C" w:rsidRDefault="000F750C">
            <w:pPr>
              <w:rPr>
                <w:sz w:val="10"/>
                <w:szCs w:val="10"/>
              </w:rPr>
            </w:pPr>
          </w:p>
        </w:tc>
        <w:tc>
          <w:tcPr>
            <w:tcW w:w="1037" w:type="dxa"/>
            <w:shd w:val="clear" w:color="auto" w:fill="FFFFFF"/>
            <w:vAlign w:val="bottom"/>
          </w:tcPr>
          <w:p w:rsidR="000F750C" w:rsidRDefault="00814A51">
            <w:pPr>
              <w:pStyle w:val="Jin0"/>
              <w:shd w:val="clear" w:color="auto" w:fill="auto"/>
              <w:ind w:right="140"/>
              <w:jc w:val="right"/>
              <w:rPr>
                <w:sz w:val="15"/>
                <w:szCs w:val="15"/>
              </w:rPr>
            </w:pPr>
            <w:r>
              <w:rPr>
                <w:i w:val="0"/>
                <w:iCs w:val="0"/>
                <w:sz w:val="15"/>
                <w:szCs w:val="15"/>
              </w:rPr>
              <w:t>227,000</w:t>
            </w:r>
          </w:p>
          <w:p w:rsidR="000F750C" w:rsidRDefault="00814A51">
            <w:pPr>
              <w:pStyle w:val="Jin0"/>
              <w:shd w:val="clear" w:color="auto" w:fill="auto"/>
              <w:ind w:right="140"/>
              <w:jc w:val="right"/>
              <w:rPr>
                <w:sz w:val="15"/>
                <w:szCs w:val="15"/>
              </w:rPr>
            </w:pPr>
            <w:r>
              <w:rPr>
                <w:i w:val="0"/>
                <w:iCs w:val="0"/>
                <w:sz w:val="15"/>
                <w:szCs w:val="15"/>
              </w:rPr>
              <w:t>50,000</w:t>
            </w:r>
          </w:p>
          <w:p w:rsidR="000F750C" w:rsidRDefault="00814A51">
            <w:pPr>
              <w:pStyle w:val="Jin0"/>
              <w:shd w:val="clear" w:color="auto" w:fill="auto"/>
              <w:ind w:right="140"/>
              <w:jc w:val="right"/>
              <w:rPr>
                <w:sz w:val="15"/>
                <w:szCs w:val="15"/>
              </w:rPr>
            </w:pPr>
            <w:r>
              <w:rPr>
                <w:i w:val="0"/>
                <w:iCs w:val="0"/>
                <w:sz w:val="15"/>
                <w:szCs w:val="15"/>
              </w:rPr>
              <w:t>277,000</w:t>
            </w:r>
          </w:p>
        </w:tc>
        <w:tc>
          <w:tcPr>
            <w:tcW w:w="997" w:type="dxa"/>
            <w:shd w:val="clear" w:color="auto" w:fill="FFFFFF"/>
          </w:tcPr>
          <w:p w:rsidR="000F750C" w:rsidRDefault="000F750C">
            <w:pPr>
              <w:rPr>
                <w:sz w:val="10"/>
                <w:szCs w:val="10"/>
              </w:rPr>
            </w:pPr>
          </w:p>
        </w:tc>
        <w:tc>
          <w:tcPr>
            <w:tcW w:w="1742" w:type="dxa"/>
            <w:shd w:val="clear" w:color="auto" w:fill="FFFFFF"/>
          </w:tcPr>
          <w:p w:rsidR="000F750C" w:rsidRDefault="000F750C">
            <w:pPr>
              <w:rPr>
                <w:sz w:val="10"/>
                <w:szCs w:val="10"/>
              </w:rPr>
            </w:pPr>
          </w:p>
        </w:tc>
        <w:tc>
          <w:tcPr>
            <w:tcW w:w="1354" w:type="dxa"/>
            <w:shd w:val="clear" w:color="auto" w:fill="FFFFFF"/>
          </w:tcPr>
          <w:p w:rsidR="000F750C" w:rsidRDefault="000F750C">
            <w:pPr>
              <w:rPr>
                <w:sz w:val="10"/>
                <w:szCs w:val="10"/>
              </w:rPr>
            </w:pPr>
          </w:p>
        </w:tc>
      </w:tr>
      <w:tr w:rsidR="000F750C">
        <w:trPr>
          <w:trHeight w:hRule="exact" w:val="367"/>
          <w:jc w:val="center"/>
        </w:trPr>
        <w:tc>
          <w:tcPr>
            <w:tcW w:w="1714" w:type="dxa"/>
            <w:tcBorders>
              <w:top w:val="single" w:sz="4" w:space="0" w:color="auto"/>
            </w:tcBorders>
            <w:shd w:val="clear" w:color="auto" w:fill="FFFFFF"/>
            <w:vAlign w:val="center"/>
          </w:tcPr>
          <w:p w:rsidR="000F750C" w:rsidRDefault="00814A51">
            <w:pPr>
              <w:pStyle w:val="Jin0"/>
              <w:shd w:val="clear" w:color="auto" w:fill="auto"/>
              <w:jc w:val="both"/>
              <w:rPr>
                <w:sz w:val="15"/>
                <w:szCs w:val="15"/>
              </w:rPr>
            </w:pPr>
            <w:r>
              <w:rPr>
                <w:i w:val="0"/>
                <w:iCs w:val="0"/>
                <w:sz w:val="15"/>
                <w:szCs w:val="15"/>
              </w:rPr>
              <w:t xml:space="preserve">51 </w:t>
            </w:r>
            <w:r>
              <w:t>i</w:t>
            </w:r>
            <w:r>
              <w:rPr>
                <w:i w:val="0"/>
                <w:iCs w:val="0"/>
                <w:sz w:val="15"/>
                <w:szCs w:val="15"/>
              </w:rPr>
              <w:t xml:space="preserve"> K i771591185</w:t>
            </w:r>
          </w:p>
        </w:tc>
        <w:tc>
          <w:tcPr>
            <w:tcW w:w="7942" w:type="dxa"/>
            <w:tcBorders>
              <w:top w:val="single" w:sz="4" w:space="0" w:color="auto"/>
            </w:tcBorders>
            <w:shd w:val="clear" w:color="auto" w:fill="FFFFFF"/>
            <w:vAlign w:val="center"/>
          </w:tcPr>
          <w:p w:rsidR="000F750C" w:rsidRDefault="00814A51">
            <w:pPr>
              <w:pStyle w:val="Jin0"/>
              <w:shd w:val="clear" w:color="auto" w:fill="auto"/>
              <w:ind w:left="240" w:firstLine="20"/>
              <w:jc w:val="both"/>
              <w:rPr>
                <w:sz w:val="15"/>
                <w:szCs w:val="15"/>
              </w:rPr>
            </w:pPr>
            <w:r>
              <w:rPr>
                <w:i w:val="0"/>
                <w:iCs w:val="0"/>
                <w:sz w:val="15"/>
                <w:szCs w:val="15"/>
              </w:rPr>
              <w:t>Podlahy - dokončovací práce pracnější řezání dlaždic keramických rovné</w:t>
            </w:r>
          </w:p>
        </w:tc>
        <w:tc>
          <w:tcPr>
            <w:tcW w:w="565"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kus</w:t>
            </w:r>
          </w:p>
        </w:tc>
        <w:tc>
          <w:tcPr>
            <w:tcW w:w="1037"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300,000;</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19,50</w:t>
            </w:r>
          </w:p>
        </w:tc>
        <w:tc>
          <w:tcPr>
            <w:tcW w:w="3096" w:type="dxa"/>
            <w:gridSpan w:val="2"/>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5 850,00 CS ÚRS 2019 01</w:t>
            </w:r>
          </w:p>
        </w:tc>
      </w:tr>
      <w:tr w:rsidR="000F750C">
        <w:trPr>
          <w:trHeight w:hRule="exact" w:val="706"/>
          <w:jc w:val="center"/>
        </w:trPr>
        <w:tc>
          <w:tcPr>
            <w:tcW w:w="1714" w:type="dxa"/>
            <w:tcBorders>
              <w:top w:val="single" w:sz="4" w:space="0" w:color="auto"/>
            </w:tcBorders>
            <w:shd w:val="clear" w:color="auto" w:fill="FFFFFF"/>
            <w:vAlign w:val="center"/>
          </w:tcPr>
          <w:p w:rsidR="000F750C" w:rsidRDefault="00814A51">
            <w:pPr>
              <w:pStyle w:val="Jin0"/>
              <w:shd w:val="clear" w:color="auto" w:fill="auto"/>
              <w:ind w:left="340"/>
            </w:pPr>
            <w:r>
              <w:rPr>
                <w:i w:val="0"/>
                <w:iCs w:val="0"/>
              </w:rPr>
              <w:t>PSC</w:t>
            </w:r>
          </w:p>
        </w:tc>
        <w:tc>
          <w:tcPr>
            <w:tcW w:w="7942" w:type="dxa"/>
            <w:tcBorders>
              <w:top w:val="single" w:sz="4" w:space="0" w:color="auto"/>
            </w:tcBorders>
            <w:shd w:val="clear" w:color="auto" w:fill="FFFFFF"/>
          </w:tcPr>
          <w:p w:rsidR="000F750C" w:rsidRDefault="00814A51">
            <w:pPr>
              <w:pStyle w:val="Jin0"/>
              <w:shd w:val="clear" w:color="auto" w:fill="auto"/>
              <w:ind w:left="240" w:firstLine="20"/>
              <w:jc w:val="both"/>
            </w:pPr>
            <w:r>
              <w:t>Poznámka k souboru cen:</w:t>
            </w:r>
          </w:p>
          <w:p w:rsidR="000F750C" w:rsidRDefault="00814A51">
            <w:pPr>
              <w:pStyle w:val="Jin0"/>
              <w:numPr>
                <w:ilvl w:val="0"/>
                <w:numId w:val="23"/>
              </w:numPr>
              <w:shd w:val="clear" w:color="auto" w:fill="auto"/>
              <w:tabs>
                <w:tab w:val="left" w:pos="404"/>
              </w:tabs>
              <w:ind w:left="240" w:firstLine="20"/>
              <w:jc w:val="both"/>
            </w:pPr>
            <w:r>
              <w:t>Množství měrných jednotek u ceny-1185 se stanoví podle počtu řezaných dlaždic, nezávisle na jejich velikosti.</w:t>
            </w:r>
          </w:p>
          <w:p w:rsidR="000F750C" w:rsidRDefault="00814A51">
            <w:pPr>
              <w:pStyle w:val="Jin0"/>
              <w:numPr>
                <w:ilvl w:val="0"/>
                <w:numId w:val="23"/>
              </w:numPr>
              <w:shd w:val="clear" w:color="auto" w:fill="auto"/>
              <w:tabs>
                <w:tab w:val="left" w:pos="415"/>
              </w:tabs>
              <w:ind w:left="240" w:firstLine="20"/>
              <w:jc w:val="both"/>
            </w:pPr>
            <w:r>
              <w:t>Položku -1185 lze použít při nuceném použití jiného nástroje než řezačky.</w:t>
            </w:r>
          </w:p>
        </w:tc>
        <w:tc>
          <w:tcPr>
            <w:tcW w:w="565" w:type="dxa"/>
            <w:tcBorders>
              <w:top w:val="single" w:sz="4" w:space="0" w:color="auto"/>
            </w:tcBorders>
            <w:shd w:val="clear" w:color="auto" w:fill="FFFFFF"/>
          </w:tcPr>
          <w:p w:rsidR="000F750C" w:rsidRDefault="000F750C">
            <w:pPr>
              <w:rPr>
                <w:sz w:val="10"/>
                <w:szCs w:val="10"/>
              </w:rPr>
            </w:pPr>
          </w:p>
        </w:tc>
        <w:tc>
          <w:tcPr>
            <w:tcW w:w="1037"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1742" w:type="dxa"/>
            <w:tcBorders>
              <w:top w:val="single" w:sz="4" w:space="0" w:color="auto"/>
            </w:tcBorders>
            <w:shd w:val="clear" w:color="auto" w:fill="FFFFFF"/>
          </w:tcPr>
          <w:p w:rsidR="000F750C" w:rsidRDefault="000F750C">
            <w:pPr>
              <w:rPr>
                <w:sz w:val="10"/>
                <w:szCs w:val="10"/>
              </w:rPr>
            </w:pPr>
          </w:p>
        </w:tc>
        <w:tc>
          <w:tcPr>
            <w:tcW w:w="1354" w:type="dxa"/>
            <w:tcBorders>
              <w:top w:val="single" w:sz="4" w:space="0" w:color="auto"/>
            </w:tcBorders>
            <w:shd w:val="clear" w:color="auto" w:fill="FFFFFF"/>
          </w:tcPr>
          <w:p w:rsidR="000F750C" w:rsidRDefault="000F750C">
            <w:pPr>
              <w:rPr>
                <w:sz w:val="10"/>
                <w:szCs w:val="10"/>
              </w:rPr>
            </w:pPr>
          </w:p>
        </w:tc>
      </w:tr>
      <w:tr w:rsidR="000F750C">
        <w:trPr>
          <w:trHeight w:hRule="exact" w:val="263"/>
          <w:jc w:val="center"/>
        </w:trPr>
        <w:tc>
          <w:tcPr>
            <w:tcW w:w="1714" w:type="dxa"/>
            <w:tcBorders>
              <w:top w:val="single" w:sz="4" w:space="0" w:color="auto"/>
            </w:tcBorders>
            <w:shd w:val="clear" w:color="auto" w:fill="FFFFFF"/>
            <w:vAlign w:val="bottom"/>
          </w:tcPr>
          <w:p w:rsidR="000F750C" w:rsidRDefault="00814A51">
            <w:pPr>
              <w:pStyle w:val="Jin0"/>
              <w:shd w:val="clear" w:color="auto" w:fill="auto"/>
              <w:jc w:val="both"/>
              <w:rPr>
                <w:sz w:val="15"/>
                <w:szCs w:val="15"/>
              </w:rPr>
            </w:pPr>
            <w:r>
              <w:rPr>
                <w:i w:val="0"/>
                <w:iCs w:val="0"/>
                <w:sz w:val="15"/>
                <w:szCs w:val="15"/>
              </w:rPr>
              <w:t>52 K 77160-1</w:t>
            </w:r>
          </w:p>
        </w:tc>
        <w:tc>
          <w:tcPr>
            <w:tcW w:w="7942" w:type="dxa"/>
            <w:tcBorders>
              <w:top w:val="single" w:sz="4" w:space="0" w:color="auto"/>
            </w:tcBorders>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Demontáž , úschova a opětovná montáž dveřních zarážek - viz popis TZ</w:t>
            </w:r>
          </w:p>
        </w:tc>
        <w:tc>
          <w:tcPr>
            <w:tcW w:w="565" w:type="dxa"/>
            <w:tcBorders>
              <w:top w:val="single" w:sz="4" w:space="0" w:color="auto"/>
            </w:tcBorders>
            <w:shd w:val="clear" w:color="auto" w:fill="FFFFFF"/>
            <w:vAlign w:val="bottom"/>
          </w:tcPr>
          <w:p w:rsidR="000F750C" w:rsidRDefault="00814A51">
            <w:pPr>
              <w:pStyle w:val="Jin0"/>
              <w:shd w:val="clear" w:color="auto" w:fill="auto"/>
              <w:jc w:val="center"/>
              <w:rPr>
                <w:sz w:val="15"/>
                <w:szCs w:val="15"/>
              </w:rPr>
            </w:pPr>
            <w:r>
              <w:rPr>
                <w:i w:val="0"/>
                <w:iCs w:val="0"/>
                <w:sz w:val="15"/>
                <w:szCs w:val="15"/>
              </w:rPr>
              <w:t>kus</w:t>
            </w:r>
          </w:p>
        </w:tc>
        <w:tc>
          <w:tcPr>
            <w:tcW w:w="1037"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5,000:</w:t>
            </w:r>
          </w:p>
        </w:tc>
        <w:tc>
          <w:tcPr>
            <w:tcW w:w="997"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65,00</w:t>
            </w:r>
          </w:p>
        </w:tc>
        <w:tc>
          <w:tcPr>
            <w:tcW w:w="1742"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325,00</w:t>
            </w:r>
          </w:p>
        </w:tc>
        <w:tc>
          <w:tcPr>
            <w:tcW w:w="1354"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I</w:t>
            </w:r>
          </w:p>
        </w:tc>
      </w:tr>
      <w:tr w:rsidR="000F750C">
        <w:trPr>
          <w:trHeight w:hRule="exact" w:val="259"/>
          <w:jc w:val="center"/>
        </w:trPr>
        <w:tc>
          <w:tcPr>
            <w:tcW w:w="1714" w:type="dxa"/>
            <w:tcBorders>
              <w:top w:val="single" w:sz="4" w:space="0" w:color="auto"/>
            </w:tcBorders>
            <w:shd w:val="clear" w:color="auto" w:fill="FFFFFF"/>
            <w:vAlign w:val="bottom"/>
          </w:tcPr>
          <w:p w:rsidR="000F750C" w:rsidRDefault="00814A51">
            <w:pPr>
              <w:pStyle w:val="Jin0"/>
              <w:shd w:val="clear" w:color="auto" w:fill="auto"/>
              <w:jc w:val="both"/>
              <w:rPr>
                <w:sz w:val="15"/>
                <w:szCs w:val="15"/>
              </w:rPr>
            </w:pPr>
            <w:r>
              <w:rPr>
                <w:i w:val="0"/>
                <w:iCs w:val="0"/>
                <w:sz w:val="15"/>
                <w:szCs w:val="15"/>
              </w:rPr>
              <w:t>53 K 77160-2</w:t>
            </w:r>
          </w:p>
        </w:tc>
        <w:tc>
          <w:tcPr>
            <w:tcW w:w="7942" w:type="dxa"/>
            <w:tcBorders>
              <w:top w:val="single" w:sz="4" w:space="0" w:color="auto"/>
            </w:tcBorders>
            <w:shd w:val="clear" w:color="auto" w:fill="FFFFFF"/>
            <w:vAlign w:val="bottom"/>
          </w:tcPr>
          <w:p w:rsidR="000F750C" w:rsidRDefault="00814A51">
            <w:pPr>
              <w:pStyle w:val="Jin0"/>
              <w:shd w:val="clear" w:color="auto" w:fill="auto"/>
              <w:tabs>
                <w:tab w:val="left" w:pos="7885"/>
              </w:tabs>
              <w:ind w:left="240" w:firstLine="20"/>
              <w:jc w:val="both"/>
              <w:rPr>
                <w:sz w:val="15"/>
                <w:szCs w:val="15"/>
              </w:rPr>
            </w:pPr>
            <w:r>
              <w:rPr>
                <w:i w:val="0"/>
                <w:iCs w:val="0"/>
                <w:sz w:val="15"/>
                <w:szCs w:val="15"/>
              </w:rPr>
              <w:t>M+D Lemování kraje schodišťových ramen páskem (proti stékání vody) - viz popis TZ</w:t>
            </w:r>
            <w:r>
              <w:rPr>
                <w:i w:val="0"/>
                <w:iCs w:val="0"/>
                <w:sz w:val="15"/>
                <w:szCs w:val="15"/>
              </w:rPr>
              <w:tab/>
              <w:t>i</w:t>
            </w:r>
          </w:p>
        </w:tc>
        <w:tc>
          <w:tcPr>
            <w:tcW w:w="565" w:type="dxa"/>
            <w:tcBorders>
              <w:top w:val="single" w:sz="4" w:space="0" w:color="auto"/>
            </w:tcBorders>
            <w:shd w:val="clear" w:color="auto" w:fill="FFFFFF"/>
            <w:vAlign w:val="bottom"/>
          </w:tcPr>
          <w:p w:rsidR="000F750C" w:rsidRDefault="00814A51">
            <w:pPr>
              <w:pStyle w:val="Jin0"/>
              <w:shd w:val="clear" w:color="auto" w:fill="auto"/>
              <w:jc w:val="center"/>
              <w:rPr>
                <w:sz w:val="15"/>
                <w:szCs w:val="15"/>
              </w:rPr>
            </w:pPr>
            <w:r>
              <w:rPr>
                <w:i w:val="0"/>
                <w:iCs w:val="0"/>
                <w:sz w:val="15"/>
                <w:szCs w:val="15"/>
              </w:rPr>
              <w:t>kus</w:t>
            </w:r>
          </w:p>
        </w:tc>
        <w:tc>
          <w:tcPr>
            <w:tcW w:w="1037"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48,000,</w:t>
            </w:r>
          </w:p>
        </w:tc>
        <w:tc>
          <w:tcPr>
            <w:tcW w:w="997"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195,00</w:t>
            </w:r>
          </w:p>
        </w:tc>
        <w:tc>
          <w:tcPr>
            <w:tcW w:w="1742"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9 360,00</w:t>
            </w:r>
          </w:p>
        </w:tc>
        <w:tc>
          <w:tcPr>
            <w:tcW w:w="1354"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j</w:t>
            </w:r>
          </w:p>
        </w:tc>
      </w:tr>
      <w:tr w:rsidR="000F750C">
        <w:trPr>
          <w:trHeight w:hRule="exact" w:val="367"/>
          <w:jc w:val="center"/>
        </w:trPr>
        <w:tc>
          <w:tcPr>
            <w:tcW w:w="1714" w:type="dxa"/>
            <w:tcBorders>
              <w:top w:val="single" w:sz="4" w:space="0" w:color="auto"/>
            </w:tcBorders>
            <w:shd w:val="clear" w:color="auto" w:fill="FFFFFF"/>
            <w:vAlign w:val="center"/>
          </w:tcPr>
          <w:p w:rsidR="000F750C" w:rsidRDefault="00814A51">
            <w:pPr>
              <w:pStyle w:val="Jin0"/>
              <w:shd w:val="clear" w:color="auto" w:fill="auto"/>
              <w:jc w:val="both"/>
              <w:rPr>
                <w:sz w:val="15"/>
                <w:szCs w:val="15"/>
              </w:rPr>
            </w:pPr>
            <w:r>
              <w:rPr>
                <w:i w:val="0"/>
                <w:iCs w:val="0"/>
                <w:sz w:val="15"/>
                <w:szCs w:val="15"/>
              </w:rPr>
              <w:t>54: K :998771103</w:t>
            </w:r>
          </w:p>
        </w:tc>
        <w:tc>
          <w:tcPr>
            <w:tcW w:w="7942" w:type="dxa"/>
            <w:tcBorders>
              <w:top w:val="single" w:sz="4" w:space="0" w:color="auto"/>
            </w:tcBorders>
            <w:shd w:val="clear" w:color="auto" w:fill="FFFFFF"/>
          </w:tcPr>
          <w:p w:rsidR="000F750C" w:rsidRDefault="00814A51">
            <w:pPr>
              <w:pStyle w:val="Jin0"/>
              <w:shd w:val="clear" w:color="auto" w:fill="auto"/>
              <w:ind w:left="240" w:hanging="20"/>
              <w:rPr>
                <w:sz w:val="15"/>
                <w:szCs w:val="15"/>
              </w:rPr>
            </w:pPr>
            <w:r>
              <w:rPr>
                <w:i w:val="0"/>
                <w:iCs w:val="0"/>
                <w:sz w:val="15"/>
                <w:szCs w:val="15"/>
              </w:rPr>
              <w:t>ÍPřesun hmot pro podlahy z dlaždic stanovený z hmotnosti přesunovaného materiálu vodorovná dopravní</w:t>
            </w:r>
          </w:p>
          <w:p w:rsidR="000F750C" w:rsidRDefault="00814A51">
            <w:pPr>
              <w:pStyle w:val="Jin0"/>
              <w:shd w:val="clear" w:color="auto" w:fill="auto"/>
              <w:ind w:left="240" w:hanging="20"/>
              <w:rPr>
                <w:sz w:val="15"/>
                <w:szCs w:val="15"/>
              </w:rPr>
            </w:pPr>
            <w:r>
              <w:rPr>
                <w:i w:val="0"/>
                <w:iCs w:val="0"/>
                <w:sz w:val="15"/>
                <w:szCs w:val="15"/>
              </w:rPr>
              <w:t>[vzdálenost do 50 m v objektech výšky přes 12 do 24 m</w:t>
            </w:r>
          </w:p>
        </w:tc>
        <w:tc>
          <w:tcPr>
            <w:tcW w:w="565"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t</w:t>
            </w:r>
          </w:p>
        </w:tc>
        <w:tc>
          <w:tcPr>
            <w:tcW w:w="1037" w:type="dxa"/>
            <w:tcBorders>
              <w:top w:val="single" w:sz="4" w:space="0" w:color="auto"/>
            </w:tcBorders>
            <w:shd w:val="clear" w:color="auto" w:fill="FFFFFF"/>
            <w:vAlign w:val="center"/>
          </w:tcPr>
          <w:p w:rsidR="000F750C" w:rsidRDefault="00814A51">
            <w:pPr>
              <w:pStyle w:val="Jin0"/>
              <w:shd w:val="clear" w:color="auto" w:fill="auto"/>
              <w:ind w:right="140"/>
              <w:jc w:val="right"/>
              <w:rPr>
                <w:sz w:val="15"/>
                <w:szCs w:val="15"/>
              </w:rPr>
            </w:pPr>
            <w:r>
              <w:rPr>
                <w:i w:val="0"/>
                <w:iCs w:val="0"/>
                <w:sz w:val="15"/>
                <w:szCs w:val="15"/>
              </w:rPr>
              <w:t>4,613</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650,00</w:t>
            </w:r>
          </w:p>
        </w:tc>
        <w:tc>
          <w:tcPr>
            <w:tcW w:w="3096" w:type="dxa"/>
            <w:gridSpan w:val="2"/>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2 998,45jCS ÚRS 2019 01 &gt;</w:t>
            </w:r>
          </w:p>
        </w:tc>
      </w:tr>
      <w:tr w:rsidR="000F750C">
        <w:trPr>
          <w:trHeight w:hRule="exact" w:val="1580"/>
          <w:jc w:val="center"/>
        </w:trPr>
        <w:tc>
          <w:tcPr>
            <w:tcW w:w="1714" w:type="dxa"/>
            <w:tcBorders>
              <w:top w:val="single" w:sz="4" w:space="0" w:color="auto"/>
            </w:tcBorders>
            <w:shd w:val="clear" w:color="auto" w:fill="FFFFFF"/>
            <w:vAlign w:val="center"/>
          </w:tcPr>
          <w:p w:rsidR="000F750C" w:rsidRDefault="00814A51">
            <w:pPr>
              <w:pStyle w:val="Jin0"/>
              <w:shd w:val="clear" w:color="auto" w:fill="auto"/>
              <w:ind w:left="340"/>
            </w:pPr>
            <w:r>
              <w:rPr>
                <w:i w:val="0"/>
                <w:iCs w:val="0"/>
              </w:rPr>
              <w:t>PSC</w:t>
            </w:r>
          </w:p>
        </w:tc>
        <w:tc>
          <w:tcPr>
            <w:tcW w:w="7942" w:type="dxa"/>
            <w:tcBorders>
              <w:top w:val="single" w:sz="4" w:space="0" w:color="auto"/>
            </w:tcBorders>
            <w:shd w:val="clear" w:color="auto" w:fill="FFFFFF"/>
          </w:tcPr>
          <w:p w:rsidR="000F750C" w:rsidRDefault="00814A51">
            <w:pPr>
              <w:pStyle w:val="Jin0"/>
              <w:shd w:val="clear" w:color="auto" w:fill="auto"/>
              <w:spacing w:line="290" w:lineRule="auto"/>
              <w:ind w:left="240" w:firstLine="20"/>
              <w:jc w:val="both"/>
            </w:pPr>
            <w:r>
              <w:t>Poznámka k souboru cen:</w:t>
            </w:r>
          </w:p>
          <w:p w:rsidR="000F750C" w:rsidRDefault="00814A51">
            <w:pPr>
              <w:pStyle w:val="Jin0"/>
              <w:numPr>
                <w:ilvl w:val="0"/>
                <w:numId w:val="24"/>
              </w:numPr>
              <w:shd w:val="clear" w:color="auto" w:fill="auto"/>
              <w:tabs>
                <w:tab w:val="left" w:pos="402"/>
              </w:tabs>
              <w:spacing w:line="290" w:lineRule="auto"/>
              <w:ind w:left="240" w:firstLine="20"/>
            </w:pPr>
            <w:r>
              <w:t>Ceny pro přesun hmot stanovený z hmotnosti přesunovaného materiálu se používají tehdy, pokud je možné určit hmotnost za celý stavební díl. Do této hmotnosti se započítává i hmotnost materiálů oceňovaných ve specifikaci.</w:t>
            </w:r>
          </w:p>
          <w:p w:rsidR="000F750C" w:rsidRDefault="00814A51">
            <w:pPr>
              <w:pStyle w:val="Jin0"/>
              <w:numPr>
                <w:ilvl w:val="0"/>
                <w:numId w:val="24"/>
              </w:numPr>
              <w:shd w:val="clear" w:color="auto" w:fill="auto"/>
              <w:tabs>
                <w:tab w:val="left" w:pos="398"/>
              </w:tabs>
              <w:spacing w:line="290" w:lineRule="auto"/>
              <w:ind w:left="240" w:firstLine="20"/>
            </w:pPr>
            <w:r>
              <w:t>Pokud nelze jednoznačně stanovit hmotnost přesunovaných materiálů, lze pro výpočet přesunu hmot použít orientačně procentní sazbu. Touto sazbou se vynásobí rozpočtové náklady za celý stavební díl včetně nákladů na materiál ve specifikacích.</w:t>
            </w:r>
          </w:p>
          <w:p w:rsidR="000F750C" w:rsidRDefault="00814A51">
            <w:pPr>
              <w:pStyle w:val="Jin0"/>
              <w:numPr>
                <w:ilvl w:val="0"/>
                <w:numId w:val="24"/>
              </w:numPr>
              <w:shd w:val="clear" w:color="auto" w:fill="auto"/>
              <w:tabs>
                <w:tab w:val="left" w:pos="398"/>
              </w:tabs>
              <w:spacing w:line="290" w:lineRule="auto"/>
              <w:ind w:left="240" w:firstLine="20"/>
            </w:pPr>
            <w:r>
              <w:t>Příplatek k cenám -1181 pro přesun prováděný bez použití mechanizace, tj. za ztížených podmínek, lze použít pouze pro hmotnost materiálu, která se tímto způsobem skutečně přemísťuje.</w:t>
            </w:r>
          </w:p>
        </w:tc>
        <w:tc>
          <w:tcPr>
            <w:tcW w:w="565" w:type="dxa"/>
            <w:tcBorders>
              <w:top w:val="single" w:sz="4" w:space="0" w:color="auto"/>
            </w:tcBorders>
            <w:shd w:val="clear" w:color="auto" w:fill="FFFFFF"/>
          </w:tcPr>
          <w:p w:rsidR="000F750C" w:rsidRDefault="000F750C">
            <w:pPr>
              <w:rPr>
                <w:sz w:val="10"/>
                <w:szCs w:val="10"/>
              </w:rPr>
            </w:pPr>
          </w:p>
        </w:tc>
        <w:tc>
          <w:tcPr>
            <w:tcW w:w="1037"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1742" w:type="dxa"/>
            <w:tcBorders>
              <w:top w:val="single" w:sz="4" w:space="0" w:color="auto"/>
            </w:tcBorders>
            <w:shd w:val="clear" w:color="auto" w:fill="FFFFFF"/>
          </w:tcPr>
          <w:p w:rsidR="000F750C" w:rsidRDefault="000F750C">
            <w:pPr>
              <w:rPr>
                <w:sz w:val="10"/>
                <w:szCs w:val="10"/>
              </w:rPr>
            </w:pPr>
          </w:p>
        </w:tc>
        <w:tc>
          <w:tcPr>
            <w:tcW w:w="1354" w:type="dxa"/>
            <w:tcBorders>
              <w:top w:val="single" w:sz="4" w:space="0" w:color="auto"/>
            </w:tcBorders>
            <w:shd w:val="clear" w:color="auto" w:fill="FFFFFF"/>
          </w:tcPr>
          <w:p w:rsidR="000F750C" w:rsidRDefault="000F750C">
            <w:pPr>
              <w:rPr>
                <w:sz w:val="10"/>
                <w:szCs w:val="10"/>
              </w:rPr>
            </w:pPr>
          </w:p>
        </w:tc>
      </w:tr>
      <w:tr w:rsidR="000F750C">
        <w:trPr>
          <w:trHeight w:hRule="exact" w:val="371"/>
          <w:jc w:val="center"/>
        </w:trPr>
        <w:tc>
          <w:tcPr>
            <w:tcW w:w="1714" w:type="dxa"/>
            <w:tcBorders>
              <w:top w:val="single" w:sz="4" w:space="0" w:color="auto"/>
            </w:tcBorders>
            <w:shd w:val="clear" w:color="auto" w:fill="FFFFFF"/>
            <w:vAlign w:val="center"/>
          </w:tcPr>
          <w:p w:rsidR="000F750C" w:rsidRDefault="00814A51">
            <w:pPr>
              <w:pStyle w:val="Jin0"/>
              <w:shd w:val="clear" w:color="auto" w:fill="auto"/>
              <w:jc w:val="both"/>
              <w:rPr>
                <w:sz w:val="15"/>
                <w:szCs w:val="15"/>
              </w:rPr>
            </w:pPr>
            <w:r>
              <w:rPr>
                <w:i w:val="0"/>
                <w:iCs w:val="0"/>
                <w:sz w:val="15"/>
                <w:szCs w:val="15"/>
              </w:rPr>
              <w:t>55; K 998771181</w:t>
            </w:r>
          </w:p>
        </w:tc>
        <w:tc>
          <w:tcPr>
            <w:tcW w:w="7942" w:type="dxa"/>
            <w:tcBorders>
              <w:top w:val="single" w:sz="4" w:space="0" w:color="auto"/>
            </w:tcBorders>
            <w:shd w:val="clear" w:color="auto" w:fill="FFFFFF"/>
            <w:vAlign w:val="bottom"/>
          </w:tcPr>
          <w:p w:rsidR="000F750C" w:rsidRDefault="00814A51">
            <w:pPr>
              <w:pStyle w:val="Jin0"/>
              <w:shd w:val="clear" w:color="auto" w:fill="auto"/>
              <w:spacing w:line="286" w:lineRule="auto"/>
              <w:ind w:left="240" w:hanging="20"/>
              <w:rPr>
                <w:sz w:val="15"/>
                <w:szCs w:val="15"/>
              </w:rPr>
            </w:pPr>
            <w:r>
              <w:rPr>
                <w:i w:val="0"/>
                <w:iCs w:val="0"/>
                <w:sz w:val="15"/>
                <w:szCs w:val="15"/>
              </w:rPr>
              <w:t>* Přesun hmot pro podlahy z dlaždic stanovený z hmotnosti přesunovaného materiálu Příplatek k ceně za přesun prováděný bez použití mechanizace pro jakoukoliv výšku objektu</w:t>
            </w:r>
          </w:p>
        </w:tc>
        <w:tc>
          <w:tcPr>
            <w:tcW w:w="565"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t</w:t>
            </w:r>
          </w:p>
        </w:tc>
        <w:tc>
          <w:tcPr>
            <w:tcW w:w="1037" w:type="dxa"/>
            <w:tcBorders>
              <w:top w:val="single" w:sz="4" w:space="0" w:color="auto"/>
            </w:tcBorders>
            <w:shd w:val="clear" w:color="auto" w:fill="FFFFFF"/>
            <w:vAlign w:val="center"/>
          </w:tcPr>
          <w:p w:rsidR="000F750C" w:rsidRDefault="00814A51">
            <w:pPr>
              <w:pStyle w:val="Jin0"/>
              <w:shd w:val="clear" w:color="auto" w:fill="auto"/>
              <w:ind w:right="140"/>
              <w:jc w:val="right"/>
              <w:rPr>
                <w:sz w:val="15"/>
                <w:szCs w:val="15"/>
              </w:rPr>
            </w:pPr>
            <w:r>
              <w:rPr>
                <w:i w:val="0"/>
                <w:iCs w:val="0"/>
                <w:sz w:val="15"/>
                <w:szCs w:val="15"/>
              </w:rPr>
              <w:t>4,613</w:t>
            </w:r>
          </w:p>
        </w:tc>
        <w:tc>
          <w:tcPr>
            <w:tcW w:w="997"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260,00</w:t>
            </w:r>
          </w:p>
        </w:tc>
        <w:tc>
          <w:tcPr>
            <w:tcW w:w="3096" w:type="dxa"/>
            <w:gridSpan w:val="2"/>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1 199,38 CS ÚRS 2019 01 ;</w:t>
            </w:r>
          </w:p>
        </w:tc>
      </w:tr>
      <w:tr w:rsidR="000F750C">
        <w:trPr>
          <w:trHeight w:hRule="exact" w:val="1609"/>
          <w:jc w:val="center"/>
        </w:trPr>
        <w:tc>
          <w:tcPr>
            <w:tcW w:w="1714" w:type="dxa"/>
            <w:tcBorders>
              <w:top w:val="single" w:sz="4" w:space="0" w:color="auto"/>
            </w:tcBorders>
            <w:shd w:val="clear" w:color="auto" w:fill="FFFFFF"/>
            <w:vAlign w:val="center"/>
          </w:tcPr>
          <w:p w:rsidR="000F750C" w:rsidRDefault="00814A51">
            <w:pPr>
              <w:pStyle w:val="Jin0"/>
              <w:shd w:val="clear" w:color="auto" w:fill="auto"/>
              <w:ind w:left="340"/>
            </w:pPr>
            <w:r>
              <w:rPr>
                <w:i w:val="0"/>
                <w:iCs w:val="0"/>
              </w:rPr>
              <w:t>PSC</w:t>
            </w:r>
          </w:p>
        </w:tc>
        <w:tc>
          <w:tcPr>
            <w:tcW w:w="7942" w:type="dxa"/>
            <w:tcBorders>
              <w:top w:val="single" w:sz="4" w:space="0" w:color="auto"/>
            </w:tcBorders>
            <w:shd w:val="clear" w:color="auto" w:fill="FFFFFF"/>
          </w:tcPr>
          <w:p w:rsidR="000F750C" w:rsidRDefault="00814A51">
            <w:pPr>
              <w:pStyle w:val="Jin0"/>
              <w:shd w:val="clear" w:color="auto" w:fill="auto"/>
              <w:spacing w:line="290" w:lineRule="auto"/>
              <w:ind w:left="240" w:firstLine="20"/>
              <w:jc w:val="both"/>
            </w:pPr>
            <w:r>
              <w:t>Poznámka k souboru cen:</w:t>
            </w:r>
          </w:p>
          <w:p w:rsidR="000F750C" w:rsidRDefault="00814A51">
            <w:pPr>
              <w:pStyle w:val="Jin0"/>
              <w:numPr>
                <w:ilvl w:val="0"/>
                <w:numId w:val="25"/>
              </w:numPr>
              <w:shd w:val="clear" w:color="auto" w:fill="auto"/>
              <w:tabs>
                <w:tab w:val="left" w:pos="402"/>
              </w:tabs>
              <w:spacing w:line="290" w:lineRule="auto"/>
              <w:ind w:left="240" w:firstLine="20"/>
            </w:pPr>
            <w:r>
              <w:t>Ceny pro přesun hmot stanovený z hmotnosti přesunovaného materiálu se používají tehdy, pokud je možné určit hmotnost za celý stavební díl. Do této hmotnosti se započítává i hmotnost materiálů oceňovaných ve specifikaci.</w:t>
            </w:r>
          </w:p>
          <w:p w:rsidR="000F750C" w:rsidRDefault="00814A51">
            <w:pPr>
              <w:pStyle w:val="Jin0"/>
              <w:numPr>
                <w:ilvl w:val="0"/>
                <w:numId w:val="25"/>
              </w:numPr>
              <w:shd w:val="clear" w:color="auto" w:fill="auto"/>
              <w:tabs>
                <w:tab w:val="left" w:pos="398"/>
              </w:tabs>
              <w:spacing w:line="290" w:lineRule="auto"/>
              <w:ind w:left="240" w:firstLine="20"/>
            </w:pPr>
            <w:r>
              <w:t>Pokud nelze jednoznačně stanovit hmotnost přesunovaných materiálů, lze pro výpočet přesunu hmot použít orientačně procentní sazbu. Touto sazbou se vynásobí rozpočtové náklady za celý stavební díl včetně nákladů na materiál ve specifikacích.</w:t>
            </w:r>
          </w:p>
          <w:p w:rsidR="000F750C" w:rsidRDefault="00814A51">
            <w:pPr>
              <w:pStyle w:val="Jin0"/>
              <w:numPr>
                <w:ilvl w:val="0"/>
                <w:numId w:val="25"/>
              </w:numPr>
              <w:shd w:val="clear" w:color="auto" w:fill="auto"/>
              <w:tabs>
                <w:tab w:val="left" w:pos="398"/>
              </w:tabs>
              <w:spacing w:line="312" w:lineRule="auto"/>
              <w:ind w:left="240" w:firstLine="20"/>
            </w:pPr>
            <w:r>
              <w:t>Příplatek k cenám -1181 pro přesun prováděný bez použití mechanizace, tj. za ztížených podmínek, lze použít pouze pro hmotnost materiálu, která se tímto způsobem skutečně přemísťuje.</w:t>
            </w:r>
          </w:p>
        </w:tc>
        <w:tc>
          <w:tcPr>
            <w:tcW w:w="565" w:type="dxa"/>
            <w:tcBorders>
              <w:top w:val="single" w:sz="4" w:space="0" w:color="auto"/>
            </w:tcBorders>
            <w:shd w:val="clear" w:color="auto" w:fill="FFFFFF"/>
          </w:tcPr>
          <w:p w:rsidR="000F750C" w:rsidRDefault="000F750C">
            <w:pPr>
              <w:rPr>
                <w:sz w:val="10"/>
                <w:szCs w:val="10"/>
              </w:rPr>
            </w:pPr>
          </w:p>
        </w:tc>
        <w:tc>
          <w:tcPr>
            <w:tcW w:w="1037" w:type="dxa"/>
            <w:tcBorders>
              <w:top w:val="single" w:sz="4" w:space="0" w:color="auto"/>
            </w:tcBorders>
            <w:shd w:val="clear" w:color="auto" w:fill="FFFFFF"/>
          </w:tcPr>
          <w:p w:rsidR="000F750C" w:rsidRDefault="000F750C">
            <w:pPr>
              <w:rPr>
                <w:sz w:val="10"/>
                <w:szCs w:val="10"/>
              </w:rPr>
            </w:pPr>
          </w:p>
        </w:tc>
        <w:tc>
          <w:tcPr>
            <w:tcW w:w="997" w:type="dxa"/>
            <w:tcBorders>
              <w:top w:val="single" w:sz="4" w:space="0" w:color="auto"/>
            </w:tcBorders>
            <w:shd w:val="clear" w:color="auto" w:fill="FFFFFF"/>
          </w:tcPr>
          <w:p w:rsidR="000F750C" w:rsidRDefault="000F750C">
            <w:pPr>
              <w:rPr>
                <w:sz w:val="10"/>
                <w:szCs w:val="10"/>
              </w:rPr>
            </w:pPr>
          </w:p>
        </w:tc>
        <w:tc>
          <w:tcPr>
            <w:tcW w:w="1742" w:type="dxa"/>
            <w:tcBorders>
              <w:top w:val="single" w:sz="4" w:space="0" w:color="auto"/>
            </w:tcBorders>
            <w:shd w:val="clear" w:color="auto" w:fill="FFFFFF"/>
          </w:tcPr>
          <w:p w:rsidR="000F750C" w:rsidRDefault="000F750C">
            <w:pPr>
              <w:rPr>
                <w:sz w:val="10"/>
                <w:szCs w:val="10"/>
              </w:rPr>
            </w:pPr>
          </w:p>
        </w:tc>
        <w:tc>
          <w:tcPr>
            <w:tcW w:w="1354" w:type="dxa"/>
            <w:tcBorders>
              <w:top w:val="single" w:sz="4" w:space="0" w:color="auto"/>
            </w:tcBorders>
            <w:shd w:val="clear" w:color="auto" w:fill="FFFFFF"/>
          </w:tcPr>
          <w:p w:rsidR="000F750C" w:rsidRDefault="000F750C">
            <w:pPr>
              <w:rPr>
                <w:sz w:val="10"/>
                <w:szCs w:val="10"/>
              </w:rPr>
            </w:pPr>
          </w:p>
        </w:tc>
      </w:tr>
      <w:tr w:rsidR="000F750C">
        <w:trPr>
          <w:trHeight w:hRule="exact" w:val="414"/>
          <w:jc w:val="center"/>
        </w:trPr>
        <w:tc>
          <w:tcPr>
            <w:tcW w:w="1714" w:type="dxa"/>
            <w:shd w:val="clear" w:color="auto" w:fill="FFFFFF"/>
            <w:vAlign w:val="bottom"/>
          </w:tcPr>
          <w:p w:rsidR="000F750C" w:rsidRDefault="00814A51">
            <w:pPr>
              <w:pStyle w:val="Jin0"/>
              <w:shd w:val="clear" w:color="auto" w:fill="auto"/>
              <w:ind w:left="340"/>
              <w:rPr>
                <w:sz w:val="16"/>
                <w:szCs w:val="16"/>
              </w:rPr>
            </w:pPr>
            <w:r>
              <w:rPr>
                <w:i w:val="0"/>
                <w:iCs w:val="0"/>
                <w:sz w:val="16"/>
                <w:szCs w:val="16"/>
              </w:rPr>
              <w:t>D 781</w:t>
            </w:r>
          </w:p>
        </w:tc>
        <w:tc>
          <w:tcPr>
            <w:tcW w:w="7942" w:type="dxa"/>
            <w:shd w:val="clear" w:color="auto" w:fill="FFFFFF"/>
            <w:vAlign w:val="bottom"/>
          </w:tcPr>
          <w:p w:rsidR="000F750C" w:rsidRDefault="00814A51">
            <w:pPr>
              <w:pStyle w:val="Jin0"/>
              <w:shd w:val="clear" w:color="auto" w:fill="auto"/>
              <w:ind w:left="240" w:firstLine="20"/>
              <w:jc w:val="both"/>
              <w:rPr>
                <w:sz w:val="19"/>
                <w:szCs w:val="19"/>
              </w:rPr>
            </w:pPr>
            <w:r>
              <w:rPr>
                <w:i w:val="0"/>
                <w:iCs w:val="0"/>
                <w:sz w:val="19"/>
                <w:szCs w:val="19"/>
              </w:rPr>
              <w:t>Dokončovací práce - obklady</w:t>
            </w:r>
          </w:p>
        </w:tc>
        <w:tc>
          <w:tcPr>
            <w:tcW w:w="565" w:type="dxa"/>
            <w:shd w:val="clear" w:color="auto" w:fill="FFFFFF"/>
          </w:tcPr>
          <w:p w:rsidR="000F750C" w:rsidRDefault="000F750C">
            <w:pPr>
              <w:rPr>
                <w:sz w:val="10"/>
                <w:szCs w:val="10"/>
              </w:rPr>
            </w:pPr>
          </w:p>
        </w:tc>
        <w:tc>
          <w:tcPr>
            <w:tcW w:w="1037" w:type="dxa"/>
            <w:shd w:val="clear" w:color="auto" w:fill="FFFFFF"/>
          </w:tcPr>
          <w:p w:rsidR="000F750C" w:rsidRDefault="000F750C">
            <w:pPr>
              <w:rPr>
                <w:sz w:val="10"/>
                <w:szCs w:val="10"/>
              </w:rPr>
            </w:pPr>
          </w:p>
        </w:tc>
        <w:tc>
          <w:tcPr>
            <w:tcW w:w="997" w:type="dxa"/>
            <w:shd w:val="clear" w:color="auto" w:fill="FFFFFF"/>
          </w:tcPr>
          <w:p w:rsidR="000F750C" w:rsidRDefault="000F750C">
            <w:pPr>
              <w:rPr>
                <w:sz w:val="10"/>
                <w:szCs w:val="10"/>
              </w:rPr>
            </w:pPr>
          </w:p>
        </w:tc>
        <w:tc>
          <w:tcPr>
            <w:tcW w:w="1742"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27 822,34</w:t>
            </w:r>
          </w:p>
        </w:tc>
        <w:tc>
          <w:tcPr>
            <w:tcW w:w="1354" w:type="dxa"/>
            <w:shd w:val="clear" w:color="auto" w:fill="FFFFFF"/>
          </w:tcPr>
          <w:p w:rsidR="000F750C" w:rsidRDefault="000F750C">
            <w:pPr>
              <w:rPr>
                <w:sz w:val="10"/>
                <w:szCs w:val="10"/>
              </w:rPr>
            </w:pPr>
          </w:p>
        </w:tc>
      </w:tr>
    </w:tbl>
    <w:p w:rsidR="000F750C" w:rsidRDefault="000F750C">
      <w:pPr>
        <w:spacing w:line="14" w:lineRule="exact"/>
        <w:sectPr w:rsidR="000F750C">
          <w:pgSz w:w="16840" w:h="11900" w:orient="landscape"/>
          <w:pgMar w:top="496" w:right="844" w:bottom="556" w:left="58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0"/>
        <w:gridCol w:w="342"/>
        <w:gridCol w:w="1069"/>
        <w:gridCol w:w="5684"/>
        <w:gridCol w:w="2239"/>
        <w:gridCol w:w="598"/>
        <w:gridCol w:w="1058"/>
        <w:gridCol w:w="983"/>
        <w:gridCol w:w="1750"/>
        <w:gridCol w:w="1357"/>
      </w:tblGrid>
      <w:tr w:rsidR="000F750C">
        <w:trPr>
          <w:trHeight w:hRule="exact" w:val="652"/>
          <w:jc w:val="center"/>
        </w:trPr>
        <w:tc>
          <w:tcPr>
            <w:tcW w:w="320" w:type="dxa"/>
            <w:shd w:val="clear" w:color="auto" w:fill="FFFFFF"/>
            <w:vAlign w:val="center"/>
          </w:tcPr>
          <w:p w:rsidR="000F750C" w:rsidRDefault="00814A51">
            <w:pPr>
              <w:pStyle w:val="Jin0"/>
              <w:shd w:val="clear" w:color="auto" w:fill="auto"/>
              <w:spacing w:line="271" w:lineRule="auto"/>
              <w:jc w:val="right"/>
              <w:rPr>
                <w:sz w:val="16"/>
                <w:szCs w:val="16"/>
              </w:rPr>
            </w:pPr>
            <w:r>
              <w:rPr>
                <w:i w:val="0"/>
                <w:iCs w:val="0"/>
                <w:sz w:val="16"/>
                <w:szCs w:val="16"/>
              </w:rPr>
              <w:lastRenderedPageBreak/>
              <w:t xml:space="preserve">i </w:t>
            </w:r>
            <w:r>
              <w:rPr>
                <w:i w:val="0"/>
                <w:iCs w:val="0"/>
                <w:sz w:val="19"/>
                <w:szCs w:val="19"/>
              </w:rPr>
              <w:t xml:space="preserve">p </w:t>
            </w:r>
            <w:r>
              <w:rPr>
                <w:i w:val="0"/>
                <w:iCs w:val="0"/>
                <w:sz w:val="16"/>
                <w:szCs w:val="16"/>
              </w:rPr>
              <w:t>č</w:t>
            </w:r>
          </w:p>
        </w:tc>
        <w:tc>
          <w:tcPr>
            <w:tcW w:w="342" w:type="dxa"/>
            <w:shd w:val="clear" w:color="auto" w:fill="FFFFFF"/>
            <w:vAlign w:val="center"/>
          </w:tcPr>
          <w:p w:rsidR="000F750C" w:rsidRDefault="00814A51">
            <w:pPr>
              <w:pStyle w:val="Jin0"/>
              <w:shd w:val="clear" w:color="auto" w:fill="auto"/>
              <w:spacing w:after="40"/>
              <w:rPr>
                <w:sz w:val="16"/>
                <w:szCs w:val="16"/>
              </w:rPr>
            </w:pPr>
            <w:r>
              <w:rPr>
                <w:i w:val="0"/>
                <w:iCs w:val="0"/>
                <w:sz w:val="16"/>
                <w:szCs w:val="16"/>
              </w:rPr>
              <w:t>Ty</w:t>
            </w:r>
          </w:p>
          <w:p w:rsidR="000F750C" w:rsidRDefault="00814A51">
            <w:pPr>
              <w:pStyle w:val="Jin0"/>
              <w:shd w:val="clear" w:color="auto" w:fill="auto"/>
              <w:jc w:val="right"/>
              <w:rPr>
                <w:sz w:val="16"/>
                <w:szCs w:val="16"/>
              </w:rPr>
            </w:pPr>
            <w:r>
              <w:rPr>
                <w:i w:val="0"/>
                <w:iCs w:val="0"/>
                <w:sz w:val="16"/>
                <w:szCs w:val="16"/>
              </w:rPr>
              <w:t>P</w:t>
            </w:r>
          </w:p>
        </w:tc>
        <w:tc>
          <w:tcPr>
            <w:tcW w:w="1069" w:type="dxa"/>
            <w:shd w:val="clear" w:color="auto" w:fill="FFFFFF"/>
            <w:vAlign w:val="center"/>
          </w:tcPr>
          <w:p w:rsidR="000F750C" w:rsidRDefault="00814A51">
            <w:pPr>
              <w:pStyle w:val="Jin0"/>
              <w:shd w:val="clear" w:color="auto" w:fill="auto"/>
              <w:ind w:right="240"/>
              <w:jc w:val="center"/>
              <w:rPr>
                <w:sz w:val="16"/>
                <w:szCs w:val="16"/>
              </w:rPr>
            </w:pPr>
            <w:r>
              <w:rPr>
                <w:i w:val="0"/>
                <w:iCs w:val="0"/>
                <w:sz w:val="16"/>
                <w:szCs w:val="16"/>
              </w:rPr>
              <w:t>Kód</w:t>
            </w:r>
          </w:p>
        </w:tc>
        <w:tc>
          <w:tcPr>
            <w:tcW w:w="5684" w:type="dxa"/>
            <w:shd w:val="clear" w:color="auto" w:fill="FFFFFF"/>
            <w:vAlign w:val="center"/>
          </w:tcPr>
          <w:p w:rsidR="000F750C" w:rsidRDefault="00814A51">
            <w:pPr>
              <w:pStyle w:val="Jin0"/>
              <w:shd w:val="clear" w:color="auto" w:fill="auto"/>
              <w:ind w:left="3840"/>
              <w:rPr>
                <w:sz w:val="16"/>
                <w:szCs w:val="16"/>
              </w:rPr>
            </w:pPr>
            <w:r>
              <w:rPr>
                <w:i w:val="0"/>
                <w:iCs w:val="0"/>
                <w:sz w:val="16"/>
                <w:szCs w:val="16"/>
              </w:rPr>
              <w:t>Popis</w:t>
            </w:r>
          </w:p>
        </w:tc>
        <w:tc>
          <w:tcPr>
            <w:tcW w:w="2837" w:type="dxa"/>
            <w:gridSpan w:val="2"/>
            <w:tcBorders>
              <w:left w:val="single" w:sz="4" w:space="0" w:color="auto"/>
            </w:tcBorders>
            <w:shd w:val="clear" w:color="auto" w:fill="FFFFFF"/>
            <w:vAlign w:val="center"/>
          </w:tcPr>
          <w:p w:rsidR="000F750C" w:rsidRDefault="00814A51">
            <w:pPr>
              <w:pStyle w:val="Jin0"/>
              <w:shd w:val="clear" w:color="auto" w:fill="auto"/>
              <w:ind w:right="140"/>
              <w:jc w:val="right"/>
              <w:rPr>
                <w:sz w:val="16"/>
                <w:szCs w:val="16"/>
              </w:rPr>
            </w:pPr>
            <w:r>
              <w:rPr>
                <w:i w:val="0"/>
                <w:iCs w:val="0"/>
                <w:sz w:val="16"/>
                <w:szCs w:val="16"/>
              </w:rPr>
              <w:t>; MJ</w:t>
            </w:r>
          </w:p>
        </w:tc>
        <w:tc>
          <w:tcPr>
            <w:tcW w:w="1058" w:type="dxa"/>
            <w:shd w:val="clear" w:color="auto" w:fill="FFFFFF"/>
            <w:vAlign w:val="center"/>
          </w:tcPr>
          <w:p w:rsidR="000F750C" w:rsidRDefault="00814A51">
            <w:pPr>
              <w:pStyle w:val="Jin0"/>
              <w:shd w:val="clear" w:color="auto" w:fill="auto"/>
              <w:ind w:right="160"/>
              <w:jc w:val="right"/>
              <w:rPr>
                <w:sz w:val="16"/>
                <w:szCs w:val="16"/>
              </w:rPr>
            </w:pPr>
            <w:r>
              <w:rPr>
                <w:i w:val="0"/>
                <w:iCs w:val="0"/>
                <w:sz w:val="16"/>
                <w:szCs w:val="16"/>
              </w:rPr>
              <w:t>Množství</w:t>
            </w:r>
          </w:p>
        </w:tc>
        <w:tc>
          <w:tcPr>
            <w:tcW w:w="983" w:type="dxa"/>
            <w:shd w:val="clear" w:color="auto" w:fill="FFFFFF"/>
            <w:vAlign w:val="center"/>
          </w:tcPr>
          <w:p w:rsidR="000F750C" w:rsidRDefault="00814A51">
            <w:pPr>
              <w:pStyle w:val="Jin0"/>
              <w:shd w:val="clear" w:color="auto" w:fill="auto"/>
              <w:ind w:left="120"/>
              <w:jc w:val="center"/>
              <w:rPr>
                <w:sz w:val="16"/>
                <w:szCs w:val="16"/>
              </w:rPr>
            </w:pPr>
            <w:r>
              <w:rPr>
                <w:i w:val="0"/>
                <w:iCs w:val="0"/>
                <w:sz w:val="16"/>
                <w:szCs w:val="16"/>
              </w:rPr>
              <w:t>J.cena</w:t>
            </w:r>
          </w:p>
          <w:p w:rsidR="000F750C" w:rsidRDefault="00814A51">
            <w:pPr>
              <w:pStyle w:val="Jin0"/>
              <w:shd w:val="clear" w:color="auto" w:fill="auto"/>
              <w:ind w:left="160"/>
              <w:jc w:val="center"/>
              <w:rPr>
                <w:sz w:val="16"/>
                <w:szCs w:val="16"/>
              </w:rPr>
            </w:pPr>
            <w:r>
              <w:rPr>
                <w:i w:val="0"/>
                <w:iCs w:val="0"/>
                <w:sz w:val="16"/>
                <w:szCs w:val="16"/>
              </w:rPr>
              <w:t>[CZK]</w:t>
            </w:r>
          </w:p>
        </w:tc>
        <w:tc>
          <w:tcPr>
            <w:tcW w:w="1750" w:type="dxa"/>
            <w:shd w:val="clear" w:color="auto" w:fill="FFFFFF"/>
            <w:vAlign w:val="center"/>
          </w:tcPr>
          <w:p w:rsidR="000F750C" w:rsidRDefault="00814A51">
            <w:pPr>
              <w:pStyle w:val="Jin0"/>
              <w:shd w:val="clear" w:color="auto" w:fill="auto"/>
              <w:rPr>
                <w:sz w:val="16"/>
                <w:szCs w:val="16"/>
              </w:rPr>
            </w:pPr>
            <w:r>
              <w:rPr>
                <w:i w:val="0"/>
                <w:iCs w:val="0"/>
                <w:sz w:val="16"/>
                <w:szCs w:val="16"/>
              </w:rPr>
              <w:t>Cena celkem [CZK]</w:t>
            </w:r>
          </w:p>
        </w:tc>
        <w:tc>
          <w:tcPr>
            <w:tcW w:w="1357" w:type="dxa"/>
            <w:shd w:val="clear" w:color="auto" w:fill="FFFFFF"/>
            <w:vAlign w:val="center"/>
          </w:tcPr>
          <w:p w:rsidR="000F750C" w:rsidRDefault="00814A51">
            <w:pPr>
              <w:pStyle w:val="Jin0"/>
              <w:shd w:val="clear" w:color="auto" w:fill="auto"/>
              <w:jc w:val="center"/>
              <w:rPr>
                <w:sz w:val="16"/>
                <w:szCs w:val="16"/>
              </w:rPr>
            </w:pPr>
            <w:r>
              <w:rPr>
                <w:i w:val="0"/>
                <w:iCs w:val="0"/>
                <w:sz w:val="16"/>
                <w:szCs w:val="16"/>
              </w:rPr>
              <w:t>Cenová</w:t>
            </w:r>
          </w:p>
          <w:p w:rsidR="000F750C" w:rsidRDefault="00814A51">
            <w:pPr>
              <w:pStyle w:val="Jin0"/>
              <w:shd w:val="clear" w:color="auto" w:fill="auto"/>
              <w:jc w:val="center"/>
              <w:rPr>
                <w:sz w:val="16"/>
                <w:szCs w:val="16"/>
              </w:rPr>
            </w:pPr>
            <w:r>
              <w:rPr>
                <w:i w:val="0"/>
                <w:iCs w:val="0"/>
                <w:sz w:val="16"/>
                <w:szCs w:val="16"/>
              </w:rPr>
              <w:t>soustava</w:t>
            </w:r>
          </w:p>
        </w:tc>
      </w:tr>
      <w:tr w:rsidR="000F750C">
        <w:trPr>
          <w:trHeight w:hRule="exact" w:val="367"/>
          <w:jc w:val="center"/>
        </w:trPr>
        <w:tc>
          <w:tcPr>
            <w:tcW w:w="32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56</w:t>
            </w:r>
          </w:p>
        </w:tc>
        <w:tc>
          <w:tcPr>
            <w:tcW w:w="342"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K</w:t>
            </w:r>
          </w:p>
        </w:tc>
        <w:tc>
          <w:tcPr>
            <w:tcW w:w="1069"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781494511</w:t>
            </w:r>
          </w:p>
        </w:tc>
        <w:tc>
          <w:tcPr>
            <w:tcW w:w="5684" w:type="dxa"/>
            <w:tcBorders>
              <w:top w:val="single" w:sz="4" w:space="0" w:color="auto"/>
            </w:tcBorders>
            <w:shd w:val="clear" w:color="auto" w:fill="FFFFFF"/>
            <w:vAlign w:val="center"/>
          </w:tcPr>
          <w:p w:rsidR="000F750C" w:rsidRDefault="00814A51">
            <w:pPr>
              <w:pStyle w:val="Jin0"/>
              <w:shd w:val="clear" w:color="auto" w:fill="auto"/>
              <w:ind w:left="200" w:firstLine="20"/>
              <w:rPr>
                <w:sz w:val="15"/>
                <w:szCs w:val="15"/>
              </w:rPr>
            </w:pPr>
            <w:r>
              <w:rPr>
                <w:i w:val="0"/>
                <w:iCs w:val="0"/>
                <w:sz w:val="15"/>
                <w:szCs w:val="15"/>
              </w:rPr>
              <w:t>■ Obklad - dokončující práce profily ukončovací lepené flexibilním lepidlem uk</w:t>
            </w:r>
          </w:p>
        </w:tc>
        <w:tc>
          <w:tcPr>
            <w:tcW w:w="2239"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jnčovací</w:t>
            </w:r>
          </w:p>
        </w:tc>
        <w:tc>
          <w:tcPr>
            <w:tcW w:w="598"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í m</w:t>
            </w:r>
          </w:p>
        </w:tc>
        <w:tc>
          <w:tcPr>
            <w:tcW w:w="1058" w:type="dxa"/>
            <w:tcBorders>
              <w:top w:val="single" w:sz="4" w:space="0" w:color="auto"/>
              <w:left w:val="single" w:sz="4" w:space="0" w:color="auto"/>
            </w:tcBorders>
            <w:shd w:val="clear" w:color="auto" w:fill="FFFFFF"/>
            <w:vAlign w:val="center"/>
          </w:tcPr>
          <w:p w:rsidR="000F750C" w:rsidRDefault="00814A51">
            <w:pPr>
              <w:pStyle w:val="Jin0"/>
              <w:shd w:val="clear" w:color="auto" w:fill="auto"/>
              <w:ind w:right="120"/>
              <w:jc w:val="center"/>
              <w:rPr>
                <w:sz w:val="15"/>
                <w:szCs w:val="15"/>
              </w:rPr>
            </w:pPr>
            <w:r>
              <w:rPr>
                <w:i w:val="0"/>
                <w:iCs w:val="0"/>
                <w:sz w:val="15"/>
                <w:szCs w:val="15"/>
              </w:rPr>
              <w:t>227,000!</w:t>
            </w:r>
          </w:p>
        </w:tc>
        <w:tc>
          <w:tcPr>
            <w:tcW w:w="983"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117,00 J</w:t>
            </w:r>
          </w:p>
        </w:tc>
        <w:tc>
          <w:tcPr>
            <w:tcW w:w="175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26 559,00</w:t>
            </w:r>
          </w:p>
        </w:tc>
        <w:tc>
          <w:tcPr>
            <w:tcW w:w="1357" w:type="dxa"/>
            <w:tcBorders>
              <w:top w:val="single" w:sz="4" w:space="0" w:color="auto"/>
              <w:left w:val="single" w:sz="4" w:space="0" w:color="auto"/>
              <w:right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CS ÚRS 2019 01</w:t>
            </w:r>
          </w:p>
        </w:tc>
      </w:tr>
      <w:tr w:rsidR="000F750C">
        <w:trPr>
          <w:trHeight w:hRule="exact" w:val="623"/>
          <w:jc w:val="center"/>
        </w:trPr>
        <w:tc>
          <w:tcPr>
            <w:tcW w:w="320" w:type="dxa"/>
            <w:tcBorders>
              <w:top w:val="single" w:sz="4" w:space="0" w:color="auto"/>
            </w:tcBorders>
            <w:shd w:val="clear" w:color="auto" w:fill="FFFFFF"/>
          </w:tcPr>
          <w:p w:rsidR="000F750C" w:rsidRDefault="000F750C">
            <w:pPr>
              <w:rPr>
                <w:sz w:val="10"/>
                <w:szCs w:val="10"/>
              </w:rPr>
            </w:pPr>
          </w:p>
        </w:tc>
        <w:tc>
          <w:tcPr>
            <w:tcW w:w="342" w:type="dxa"/>
            <w:tcBorders>
              <w:top w:val="single" w:sz="4" w:space="0" w:color="auto"/>
            </w:tcBorders>
            <w:shd w:val="clear" w:color="auto" w:fill="FFFFFF"/>
            <w:vAlign w:val="center"/>
          </w:tcPr>
          <w:p w:rsidR="000F750C" w:rsidRDefault="00814A51">
            <w:pPr>
              <w:pStyle w:val="Jin0"/>
              <w:shd w:val="clear" w:color="auto" w:fill="auto"/>
            </w:pPr>
            <w:r>
              <w:rPr>
                <w:i w:val="0"/>
                <w:iCs w:val="0"/>
              </w:rPr>
              <w:t>PSC</w:t>
            </w:r>
          </w:p>
        </w:tc>
        <w:tc>
          <w:tcPr>
            <w:tcW w:w="1069" w:type="dxa"/>
            <w:tcBorders>
              <w:top w:val="single" w:sz="4" w:space="0" w:color="auto"/>
            </w:tcBorders>
            <w:shd w:val="clear" w:color="auto" w:fill="FFFFFF"/>
          </w:tcPr>
          <w:p w:rsidR="000F750C" w:rsidRDefault="000F750C">
            <w:pPr>
              <w:rPr>
                <w:sz w:val="10"/>
                <w:szCs w:val="10"/>
              </w:rPr>
            </w:pPr>
          </w:p>
        </w:tc>
        <w:tc>
          <w:tcPr>
            <w:tcW w:w="5684" w:type="dxa"/>
            <w:tcBorders>
              <w:top w:val="single" w:sz="4" w:space="0" w:color="auto"/>
            </w:tcBorders>
            <w:shd w:val="clear" w:color="auto" w:fill="FFFFFF"/>
          </w:tcPr>
          <w:p w:rsidR="000F750C" w:rsidRDefault="00814A51">
            <w:pPr>
              <w:pStyle w:val="Jin0"/>
              <w:shd w:val="clear" w:color="auto" w:fill="auto"/>
              <w:ind w:left="240" w:firstLine="20"/>
              <w:jc w:val="both"/>
            </w:pPr>
            <w:r>
              <w:t>Poznámka k souboru cen:</w:t>
            </w:r>
          </w:p>
          <w:p w:rsidR="000F750C" w:rsidRDefault="00814A51">
            <w:pPr>
              <w:pStyle w:val="Jin0"/>
              <w:numPr>
                <w:ilvl w:val="0"/>
                <w:numId w:val="26"/>
              </w:numPr>
              <w:shd w:val="clear" w:color="auto" w:fill="auto"/>
              <w:tabs>
                <w:tab w:val="left" w:pos="400"/>
              </w:tabs>
              <w:ind w:left="240" w:firstLine="20"/>
              <w:jc w:val="both"/>
            </w:pPr>
            <w:r>
              <w:t>Množství měrných jednotek u ceny -5185 se stanoví podle počtu řezaných obkladačeí</w:t>
            </w:r>
          </w:p>
          <w:p w:rsidR="000F750C" w:rsidRDefault="00814A51">
            <w:pPr>
              <w:pStyle w:val="Jin0"/>
              <w:numPr>
                <w:ilvl w:val="0"/>
                <w:numId w:val="26"/>
              </w:numPr>
              <w:shd w:val="clear" w:color="auto" w:fill="auto"/>
              <w:tabs>
                <w:tab w:val="left" w:pos="411"/>
              </w:tabs>
              <w:ind w:left="240" w:firstLine="20"/>
              <w:jc w:val="both"/>
            </w:pPr>
            <w:r>
              <w:t>Položku -5185 lze použít při nuceném použití jiného nástroje než řezačky.</w:t>
            </w:r>
          </w:p>
        </w:tc>
        <w:tc>
          <w:tcPr>
            <w:tcW w:w="2239" w:type="dxa"/>
            <w:tcBorders>
              <w:top w:val="single" w:sz="4" w:space="0" w:color="auto"/>
              <w:left w:val="single" w:sz="4" w:space="0" w:color="auto"/>
            </w:tcBorders>
            <w:shd w:val="clear" w:color="auto" w:fill="FFFFFF"/>
            <w:vAlign w:val="center"/>
          </w:tcPr>
          <w:p w:rsidR="000F750C" w:rsidRDefault="00814A51">
            <w:pPr>
              <w:pStyle w:val="Jin0"/>
              <w:shd w:val="clear" w:color="auto" w:fill="auto"/>
            </w:pPr>
            <w:r>
              <w:t>nezávisle na jejich velikosti.</w:t>
            </w:r>
          </w:p>
        </w:tc>
        <w:tc>
          <w:tcPr>
            <w:tcW w:w="598"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l</w:t>
            </w:r>
          </w:p>
        </w:tc>
        <w:tc>
          <w:tcPr>
            <w:tcW w:w="1058" w:type="dxa"/>
            <w:tcBorders>
              <w:top w:val="single" w:sz="4" w:space="0" w:color="auto"/>
            </w:tcBorders>
            <w:shd w:val="clear" w:color="auto" w:fill="FFFFFF"/>
          </w:tcPr>
          <w:p w:rsidR="000F750C" w:rsidRDefault="000F750C">
            <w:pPr>
              <w:rPr>
                <w:sz w:val="10"/>
                <w:szCs w:val="10"/>
              </w:rPr>
            </w:pPr>
          </w:p>
        </w:tc>
        <w:tc>
          <w:tcPr>
            <w:tcW w:w="983" w:type="dxa"/>
            <w:tcBorders>
              <w:top w:val="single" w:sz="4" w:space="0" w:color="auto"/>
            </w:tcBorders>
            <w:shd w:val="clear" w:color="auto" w:fill="FFFFFF"/>
          </w:tcPr>
          <w:p w:rsidR="000F750C" w:rsidRDefault="000F750C">
            <w:pPr>
              <w:rPr>
                <w:sz w:val="10"/>
                <w:szCs w:val="10"/>
              </w:rPr>
            </w:pPr>
          </w:p>
        </w:tc>
        <w:tc>
          <w:tcPr>
            <w:tcW w:w="1750" w:type="dxa"/>
            <w:tcBorders>
              <w:top w:val="single" w:sz="4" w:space="0" w:color="auto"/>
            </w:tcBorders>
            <w:shd w:val="clear" w:color="auto" w:fill="FFFFFF"/>
          </w:tcPr>
          <w:p w:rsidR="000F750C" w:rsidRDefault="000F750C">
            <w:pPr>
              <w:rPr>
                <w:sz w:val="10"/>
                <w:szCs w:val="10"/>
              </w:rPr>
            </w:pPr>
          </w:p>
        </w:tc>
        <w:tc>
          <w:tcPr>
            <w:tcW w:w="1357" w:type="dxa"/>
            <w:tcBorders>
              <w:top w:val="single" w:sz="4" w:space="0" w:color="auto"/>
            </w:tcBorders>
            <w:shd w:val="clear" w:color="auto" w:fill="FFFFFF"/>
          </w:tcPr>
          <w:p w:rsidR="000F750C" w:rsidRDefault="000F750C">
            <w:pPr>
              <w:rPr>
                <w:sz w:val="10"/>
                <w:szCs w:val="10"/>
              </w:rPr>
            </w:pPr>
          </w:p>
        </w:tc>
      </w:tr>
      <w:tr w:rsidR="000F750C">
        <w:trPr>
          <w:trHeight w:hRule="exact" w:val="490"/>
          <w:jc w:val="center"/>
        </w:trPr>
        <w:tc>
          <w:tcPr>
            <w:tcW w:w="320" w:type="dxa"/>
            <w:shd w:val="clear" w:color="auto" w:fill="FFFFFF"/>
          </w:tcPr>
          <w:p w:rsidR="000F750C" w:rsidRDefault="000F750C">
            <w:pPr>
              <w:rPr>
                <w:sz w:val="10"/>
                <w:szCs w:val="10"/>
              </w:rPr>
            </w:pPr>
          </w:p>
        </w:tc>
        <w:tc>
          <w:tcPr>
            <w:tcW w:w="342" w:type="dxa"/>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p w:rsidR="000F750C" w:rsidRDefault="00814A51">
            <w:pPr>
              <w:pStyle w:val="Jin0"/>
              <w:shd w:val="clear" w:color="auto" w:fill="auto"/>
              <w:jc w:val="right"/>
              <w:rPr>
                <w:sz w:val="16"/>
                <w:szCs w:val="16"/>
              </w:rPr>
            </w:pPr>
            <w:r>
              <w:rPr>
                <w:i w:val="0"/>
                <w:iCs w:val="0"/>
                <w:sz w:val="16"/>
                <w:szCs w:val="16"/>
              </w:rPr>
              <w:t>w</w:t>
            </w:r>
          </w:p>
        </w:tc>
        <w:tc>
          <w:tcPr>
            <w:tcW w:w="1069" w:type="dxa"/>
            <w:shd w:val="clear" w:color="auto" w:fill="FFFFFF"/>
          </w:tcPr>
          <w:p w:rsidR="000F750C" w:rsidRDefault="000F750C">
            <w:pPr>
              <w:rPr>
                <w:sz w:val="10"/>
                <w:szCs w:val="10"/>
              </w:rPr>
            </w:pPr>
          </w:p>
        </w:tc>
        <w:tc>
          <w:tcPr>
            <w:tcW w:w="5684" w:type="dxa"/>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"vč. 109+111+113+115+117++řez+viz popis TZ"</w:t>
            </w:r>
          </w:p>
          <w:p w:rsidR="000F750C" w:rsidRDefault="00814A51">
            <w:pPr>
              <w:pStyle w:val="Jin0"/>
              <w:shd w:val="clear" w:color="auto" w:fill="auto"/>
              <w:ind w:left="240" w:firstLine="20"/>
              <w:jc w:val="both"/>
              <w:rPr>
                <w:sz w:val="15"/>
                <w:szCs w:val="15"/>
              </w:rPr>
            </w:pPr>
            <w:r>
              <w:rPr>
                <w:i w:val="0"/>
                <w:iCs w:val="0"/>
                <w:sz w:val="15"/>
                <w:szCs w:val="15"/>
              </w:rPr>
              <w:t>79,4+147,6</w:t>
            </w:r>
          </w:p>
        </w:tc>
        <w:tc>
          <w:tcPr>
            <w:tcW w:w="2239" w:type="dxa"/>
            <w:tcBorders>
              <w:left w:val="single" w:sz="4" w:space="0" w:color="auto"/>
            </w:tcBorders>
            <w:shd w:val="clear" w:color="auto" w:fill="FFFFFF"/>
          </w:tcPr>
          <w:p w:rsidR="000F750C" w:rsidRDefault="000F750C">
            <w:pPr>
              <w:rPr>
                <w:sz w:val="10"/>
                <w:szCs w:val="10"/>
              </w:rPr>
            </w:pPr>
          </w:p>
        </w:tc>
        <w:tc>
          <w:tcPr>
            <w:tcW w:w="598" w:type="dxa"/>
            <w:shd w:val="clear" w:color="auto" w:fill="FFFFFF"/>
          </w:tcPr>
          <w:p w:rsidR="000F750C" w:rsidRDefault="000F750C">
            <w:pPr>
              <w:rPr>
                <w:sz w:val="10"/>
                <w:szCs w:val="10"/>
              </w:rPr>
            </w:pPr>
          </w:p>
        </w:tc>
        <w:tc>
          <w:tcPr>
            <w:tcW w:w="1058" w:type="dxa"/>
            <w:shd w:val="clear" w:color="auto" w:fill="FFFFFF"/>
            <w:vAlign w:val="bottom"/>
          </w:tcPr>
          <w:p w:rsidR="000F750C" w:rsidRDefault="00814A51">
            <w:pPr>
              <w:pStyle w:val="Jin0"/>
              <w:shd w:val="clear" w:color="auto" w:fill="auto"/>
              <w:ind w:right="160"/>
              <w:jc w:val="right"/>
              <w:rPr>
                <w:sz w:val="15"/>
                <w:szCs w:val="15"/>
              </w:rPr>
            </w:pPr>
            <w:r>
              <w:rPr>
                <w:i w:val="0"/>
                <w:iCs w:val="0"/>
                <w:sz w:val="15"/>
                <w:szCs w:val="15"/>
              </w:rPr>
              <w:t>227,000</w:t>
            </w:r>
          </w:p>
        </w:tc>
        <w:tc>
          <w:tcPr>
            <w:tcW w:w="983" w:type="dxa"/>
            <w:shd w:val="clear" w:color="auto" w:fill="FFFFFF"/>
          </w:tcPr>
          <w:p w:rsidR="000F750C" w:rsidRDefault="000F750C">
            <w:pPr>
              <w:rPr>
                <w:sz w:val="10"/>
                <w:szCs w:val="10"/>
              </w:rPr>
            </w:pPr>
          </w:p>
        </w:tc>
        <w:tc>
          <w:tcPr>
            <w:tcW w:w="1750"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r w:rsidR="000F750C">
        <w:trPr>
          <w:trHeight w:hRule="exact" w:val="371"/>
          <w:jc w:val="center"/>
        </w:trPr>
        <w:tc>
          <w:tcPr>
            <w:tcW w:w="32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57</w:t>
            </w:r>
          </w:p>
        </w:tc>
        <w:tc>
          <w:tcPr>
            <w:tcW w:w="3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K</w:t>
            </w:r>
          </w:p>
        </w:tc>
        <w:tc>
          <w:tcPr>
            <w:tcW w:w="1069"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781674111</w:t>
            </w:r>
          </w:p>
        </w:tc>
        <w:tc>
          <w:tcPr>
            <w:tcW w:w="5684" w:type="dxa"/>
            <w:tcBorders>
              <w:top w:val="single" w:sz="4" w:space="0" w:color="auto"/>
            </w:tcBorders>
            <w:shd w:val="clear" w:color="auto" w:fill="FFFFFF"/>
            <w:vAlign w:val="center"/>
          </w:tcPr>
          <w:p w:rsidR="000F750C" w:rsidRDefault="00814A51">
            <w:pPr>
              <w:pStyle w:val="Jin0"/>
              <w:shd w:val="clear" w:color="auto" w:fill="auto"/>
              <w:ind w:left="240" w:firstLine="20"/>
              <w:jc w:val="both"/>
              <w:rPr>
                <w:sz w:val="15"/>
                <w:szCs w:val="15"/>
              </w:rPr>
            </w:pPr>
            <w:r>
              <w:rPr>
                <w:i w:val="0"/>
                <w:iCs w:val="0"/>
                <w:sz w:val="15"/>
                <w:szCs w:val="15"/>
              </w:rPr>
              <w:t>Montáž obkladů parapetů z dlaždic keramických lepených flexibilním lepidlei</w:t>
            </w:r>
          </w:p>
        </w:tc>
        <w:tc>
          <w:tcPr>
            <w:tcW w:w="2239"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n, šířky parapetu do 100 mm</w:t>
            </w:r>
          </w:p>
        </w:tc>
        <w:tc>
          <w:tcPr>
            <w:tcW w:w="598"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i m</w:t>
            </w:r>
          </w:p>
        </w:tc>
        <w:tc>
          <w:tcPr>
            <w:tcW w:w="1058" w:type="dxa"/>
            <w:tcBorders>
              <w:top w:val="single" w:sz="4" w:space="0" w:color="auto"/>
            </w:tcBorders>
            <w:shd w:val="clear" w:color="auto" w:fill="FFFFFF"/>
            <w:vAlign w:val="center"/>
          </w:tcPr>
          <w:p w:rsidR="000F750C" w:rsidRDefault="00814A51">
            <w:pPr>
              <w:pStyle w:val="Jin0"/>
              <w:shd w:val="clear" w:color="auto" w:fill="auto"/>
              <w:tabs>
                <w:tab w:val="left" w:pos="414"/>
              </w:tabs>
              <w:jc w:val="both"/>
              <w:rPr>
                <w:sz w:val="15"/>
                <w:szCs w:val="15"/>
              </w:rPr>
            </w:pPr>
            <w:r>
              <w:rPr>
                <w:i w:val="0"/>
                <w:iCs w:val="0"/>
                <w:sz w:val="15"/>
                <w:szCs w:val="15"/>
              </w:rPr>
              <w:t>■</w:t>
            </w:r>
            <w:r>
              <w:rPr>
                <w:i w:val="0"/>
                <w:iCs w:val="0"/>
                <w:sz w:val="15"/>
                <w:szCs w:val="15"/>
              </w:rPr>
              <w:tab/>
              <w:t>9,000</w:t>
            </w:r>
            <w:r>
              <w:rPr>
                <w:sz w:val="15"/>
                <w:szCs w:val="15"/>
              </w:rPr>
              <w:t>1</w:t>
            </w:r>
          </w:p>
        </w:tc>
        <w:tc>
          <w:tcPr>
            <w:tcW w:w="983"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91,</w:t>
            </w:r>
            <w:r>
              <w:rPr>
                <w:sz w:val="15"/>
                <w:szCs w:val="15"/>
              </w:rPr>
              <w:t>00</w:t>
            </w:r>
          </w:p>
        </w:tc>
        <w:tc>
          <w:tcPr>
            <w:tcW w:w="3107" w:type="dxa"/>
            <w:gridSpan w:val="2"/>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819,00 CS ÚRS 2019 01</w:t>
            </w:r>
          </w:p>
        </w:tc>
      </w:tr>
      <w:tr w:rsidR="000F750C">
        <w:trPr>
          <w:trHeight w:hRule="exact" w:val="410"/>
          <w:jc w:val="center"/>
        </w:trPr>
        <w:tc>
          <w:tcPr>
            <w:tcW w:w="320" w:type="dxa"/>
            <w:tcBorders>
              <w:top w:val="single" w:sz="4" w:space="0" w:color="auto"/>
            </w:tcBorders>
            <w:shd w:val="clear" w:color="auto" w:fill="FFFFFF"/>
          </w:tcPr>
          <w:p w:rsidR="000F750C" w:rsidRDefault="000F750C">
            <w:pPr>
              <w:rPr>
                <w:sz w:val="10"/>
                <w:szCs w:val="10"/>
              </w:rPr>
            </w:pPr>
          </w:p>
        </w:tc>
        <w:tc>
          <w:tcPr>
            <w:tcW w:w="342" w:type="dxa"/>
            <w:tcBorders>
              <w:top w:val="single" w:sz="4" w:space="0" w:color="auto"/>
            </w:tcBorders>
            <w:shd w:val="clear" w:color="auto" w:fill="FFFFFF"/>
            <w:vAlign w:val="bottom"/>
          </w:tcPr>
          <w:p w:rsidR="000F750C" w:rsidRDefault="00814A51">
            <w:pPr>
              <w:pStyle w:val="Jin0"/>
              <w:shd w:val="clear" w:color="auto" w:fill="auto"/>
              <w:jc w:val="right"/>
              <w:rPr>
                <w:sz w:val="16"/>
                <w:szCs w:val="16"/>
              </w:rPr>
            </w:pPr>
            <w:r>
              <w:rPr>
                <w:i w:val="0"/>
                <w:iCs w:val="0"/>
                <w:sz w:val="16"/>
                <w:szCs w:val="16"/>
              </w:rPr>
              <w:t>w</w:t>
            </w:r>
          </w:p>
          <w:p w:rsidR="000F750C" w:rsidRDefault="00814A51">
            <w:pPr>
              <w:pStyle w:val="Jin0"/>
              <w:shd w:val="clear" w:color="auto" w:fill="auto"/>
              <w:jc w:val="right"/>
              <w:rPr>
                <w:sz w:val="15"/>
                <w:szCs w:val="15"/>
              </w:rPr>
            </w:pPr>
            <w:r>
              <w:rPr>
                <w:i w:val="0"/>
                <w:iCs w:val="0"/>
                <w:sz w:val="15"/>
                <w:szCs w:val="15"/>
              </w:rPr>
              <w:t>w</w:t>
            </w:r>
          </w:p>
        </w:tc>
        <w:tc>
          <w:tcPr>
            <w:tcW w:w="1069" w:type="dxa"/>
            <w:tcBorders>
              <w:top w:val="single" w:sz="4" w:space="0" w:color="auto"/>
            </w:tcBorders>
            <w:shd w:val="clear" w:color="auto" w:fill="FFFFFF"/>
          </w:tcPr>
          <w:p w:rsidR="000F750C" w:rsidRDefault="000F750C">
            <w:pPr>
              <w:rPr>
                <w:sz w:val="10"/>
                <w:szCs w:val="10"/>
              </w:rPr>
            </w:pPr>
          </w:p>
        </w:tc>
        <w:tc>
          <w:tcPr>
            <w:tcW w:w="5684" w:type="dxa"/>
            <w:tcBorders>
              <w:top w:val="single" w:sz="4" w:space="0" w:color="auto"/>
            </w:tcBorders>
            <w:shd w:val="clear" w:color="auto" w:fill="FFFFFF"/>
            <w:vAlign w:val="bottom"/>
          </w:tcPr>
          <w:p w:rsidR="000F750C" w:rsidRDefault="00814A51">
            <w:pPr>
              <w:pStyle w:val="Jin0"/>
              <w:shd w:val="clear" w:color="auto" w:fill="auto"/>
              <w:ind w:left="240" w:firstLine="20"/>
              <w:jc w:val="both"/>
              <w:rPr>
                <w:sz w:val="15"/>
                <w:szCs w:val="15"/>
              </w:rPr>
            </w:pPr>
            <w:r>
              <w:rPr>
                <w:i w:val="0"/>
                <w:iCs w:val="0"/>
                <w:sz w:val="15"/>
                <w:szCs w:val="15"/>
              </w:rPr>
              <w:t>"vč. 109+111+113+115+117++řez+viz popis TZ"</w:t>
            </w:r>
          </w:p>
          <w:p w:rsidR="000F750C" w:rsidRDefault="00814A51">
            <w:pPr>
              <w:pStyle w:val="Jin0"/>
              <w:shd w:val="clear" w:color="auto" w:fill="auto"/>
              <w:ind w:left="240" w:firstLine="20"/>
              <w:jc w:val="both"/>
              <w:rPr>
                <w:sz w:val="15"/>
                <w:szCs w:val="15"/>
              </w:rPr>
            </w:pPr>
            <w:r>
              <w:rPr>
                <w:i w:val="0"/>
                <w:iCs w:val="0"/>
                <w:sz w:val="15"/>
                <w:szCs w:val="15"/>
              </w:rPr>
              <w:t>2*1,5*3</w:t>
            </w:r>
          </w:p>
        </w:tc>
        <w:tc>
          <w:tcPr>
            <w:tcW w:w="7985" w:type="dxa"/>
            <w:gridSpan w:val="6"/>
            <w:tcBorders>
              <w:top w:val="single" w:sz="4" w:space="0" w:color="auto"/>
              <w:left w:val="single" w:sz="4" w:space="0" w:color="auto"/>
            </w:tcBorders>
            <w:shd w:val="clear" w:color="auto" w:fill="FFFFFF"/>
            <w:vAlign w:val="bottom"/>
          </w:tcPr>
          <w:p w:rsidR="000F750C" w:rsidRDefault="00814A51">
            <w:pPr>
              <w:pStyle w:val="Jin0"/>
              <w:shd w:val="clear" w:color="auto" w:fill="auto"/>
              <w:ind w:left="2340" w:firstLine="20"/>
              <w:jc w:val="both"/>
              <w:rPr>
                <w:sz w:val="15"/>
                <w:szCs w:val="15"/>
              </w:rPr>
            </w:pPr>
            <w:r>
              <w:rPr>
                <w:i w:val="0"/>
                <w:iCs w:val="0"/>
                <w:sz w:val="15"/>
                <w:szCs w:val="15"/>
              </w:rPr>
              <w:t>l</w:t>
            </w:r>
          </w:p>
          <w:p w:rsidR="000F750C" w:rsidRDefault="00814A51">
            <w:pPr>
              <w:pStyle w:val="Jin0"/>
              <w:shd w:val="clear" w:color="auto" w:fill="auto"/>
              <w:tabs>
                <w:tab w:val="left" w:pos="3318"/>
              </w:tabs>
              <w:ind w:left="2340" w:firstLine="20"/>
              <w:jc w:val="both"/>
              <w:rPr>
                <w:sz w:val="15"/>
                <w:szCs w:val="15"/>
              </w:rPr>
            </w:pPr>
            <w:r>
              <w:rPr>
                <w:i w:val="0"/>
                <w:iCs w:val="0"/>
                <w:sz w:val="15"/>
                <w:szCs w:val="15"/>
              </w:rPr>
              <w:t>!</w:t>
            </w:r>
            <w:r>
              <w:rPr>
                <w:i w:val="0"/>
                <w:iCs w:val="0"/>
                <w:sz w:val="15"/>
                <w:szCs w:val="15"/>
              </w:rPr>
              <w:tab/>
              <w:t>9,000</w:t>
            </w:r>
          </w:p>
        </w:tc>
      </w:tr>
      <w:tr w:rsidR="000F750C">
        <w:trPr>
          <w:trHeight w:hRule="exact" w:val="263"/>
          <w:jc w:val="center"/>
        </w:trPr>
        <w:tc>
          <w:tcPr>
            <w:tcW w:w="320" w:type="dxa"/>
            <w:tcBorders>
              <w:top w:val="single" w:sz="4" w:space="0" w:color="auto"/>
              <w:left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58</w:t>
            </w:r>
          </w:p>
        </w:tc>
        <w:tc>
          <w:tcPr>
            <w:tcW w:w="342"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 M</w:t>
            </w:r>
          </w:p>
        </w:tc>
        <w:tc>
          <w:tcPr>
            <w:tcW w:w="1069"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sz w:val="15"/>
                <w:szCs w:val="15"/>
              </w:rPr>
              <w:t>597610-P</w:t>
            </w:r>
          </w:p>
        </w:tc>
        <w:tc>
          <w:tcPr>
            <w:tcW w:w="5684" w:type="dxa"/>
            <w:tcBorders>
              <w:top w:val="single" w:sz="4" w:space="0" w:color="auto"/>
            </w:tcBorders>
            <w:shd w:val="clear" w:color="auto" w:fill="FFFFFF"/>
            <w:vAlign w:val="bottom"/>
          </w:tcPr>
          <w:p w:rsidR="000F750C" w:rsidRDefault="00814A51">
            <w:pPr>
              <w:pStyle w:val="Jin0"/>
              <w:shd w:val="clear" w:color="auto" w:fill="auto"/>
              <w:ind w:left="200" w:firstLine="20"/>
              <w:rPr>
                <w:sz w:val="15"/>
                <w:szCs w:val="15"/>
              </w:rPr>
            </w:pPr>
            <w:r>
              <w:rPr>
                <w:i w:val="0"/>
                <w:iCs w:val="0"/>
                <w:sz w:val="15"/>
                <w:szCs w:val="15"/>
              </w:rPr>
              <w:t xml:space="preserve">i </w:t>
            </w:r>
            <w:r>
              <w:rPr>
                <w:sz w:val="15"/>
                <w:szCs w:val="15"/>
              </w:rPr>
              <w:t>parapet - dlažba - dle popisu TZ</w:t>
            </w:r>
          </w:p>
        </w:tc>
        <w:tc>
          <w:tcPr>
            <w:tcW w:w="2239" w:type="dxa"/>
            <w:tcBorders>
              <w:top w:val="single" w:sz="4" w:space="0" w:color="auto"/>
              <w:left w:val="single" w:sz="4" w:space="0" w:color="auto"/>
            </w:tcBorders>
            <w:shd w:val="clear" w:color="auto" w:fill="FFFFFF"/>
          </w:tcPr>
          <w:p w:rsidR="000F750C" w:rsidRDefault="000F750C">
            <w:pPr>
              <w:rPr>
                <w:sz w:val="10"/>
                <w:szCs w:val="10"/>
              </w:rPr>
            </w:pPr>
          </w:p>
        </w:tc>
        <w:tc>
          <w:tcPr>
            <w:tcW w:w="598" w:type="dxa"/>
            <w:tcBorders>
              <w:top w:val="single" w:sz="4" w:space="0" w:color="auto"/>
            </w:tcBorders>
            <w:shd w:val="clear" w:color="auto" w:fill="FFFFFF"/>
            <w:vAlign w:val="bottom"/>
          </w:tcPr>
          <w:p w:rsidR="000F750C" w:rsidRDefault="00814A51">
            <w:pPr>
              <w:pStyle w:val="Jin0"/>
              <w:shd w:val="clear" w:color="auto" w:fill="auto"/>
              <w:jc w:val="center"/>
              <w:rPr>
                <w:sz w:val="15"/>
                <w:szCs w:val="15"/>
              </w:rPr>
            </w:pPr>
            <w:r>
              <w:rPr>
                <w:sz w:val="15"/>
                <w:szCs w:val="15"/>
              </w:rPr>
              <w:t>m2</w:t>
            </w:r>
          </w:p>
        </w:tc>
        <w:tc>
          <w:tcPr>
            <w:tcW w:w="1058" w:type="dxa"/>
            <w:tcBorders>
              <w:top w:val="single" w:sz="4" w:space="0" w:color="auto"/>
            </w:tcBorders>
            <w:shd w:val="clear" w:color="auto" w:fill="FFFFFF"/>
            <w:vAlign w:val="bottom"/>
          </w:tcPr>
          <w:p w:rsidR="000F750C" w:rsidRDefault="00814A51">
            <w:pPr>
              <w:pStyle w:val="Jin0"/>
              <w:shd w:val="clear" w:color="auto" w:fill="auto"/>
              <w:ind w:left="440" w:firstLine="20"/>
              <w:rPr>
                <w:sz w:val="15"/>
                <w:szCs w:val="15"/>
              </w:rPr>
            </w:pPr>
            <w:r>
              <w:rPr>
                <w:sz w:val="15"/>
                <w:szCs w:val="15"/>
              </w:rPr>
              <w:t>0,990 ■</w:t>
            </w:r>
          </w:p>
        </w:tc>
        <w:tc>
          <w:tcPr>
            <w:tcW w:w="983"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390,00</w:t>
            </w:r>
          </w:p>
        </w:tc>
        <w:tc>
          <w:tcPr>
            <w:tcW w:w="1750"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sz w:val="15"/>
                <w:szCs w:val="15"/>
              </w:rPr>
              <w:t>386,10</w:t>
            </w:r>
          </w:p>
        </w:tc>
        <w:tc>
          <w:tcPr>
            <w:tcW w:w="1357" w:type="dxa"/>
            <w:tcBorders>
              <w:top w:val="single" w:sz="4" w:space="0" w:color="auto"/>
              <w:left w:val="single" w:sz="4" w:space="0" w:color="auto"/>
            </w:tcBorders>
            <w:shd w:val="clear" w:color="auto" w:fill="FFFFFF"/>
          </w:tcPr>
          <w:p w:rsidR="000F750C" w:rsidRDefault="000F750C">
            <w:pPr>
              <w:rPr>
                <w:sz w:val="10"/>
                <w:szCs w:val="10"/>
              </w:rPr>
            </w:pPr>
          </w:p>
        </w:tc>
      </w:tr>
      <w:tr w:rsidR="000F750C">
        <w:trPr>
          <w:trHeight w:hRule="exact" w:val="410"/>
          <w:jc w:val="center"/>
        </w:trPr>
        <w:tc>
          <w:tcPr>
            <w:tcW w:w="320" w:type="dxa"/>
            <w:tcBorders>
              <w:top w:val="single" w:sz="4" w:space="0" w:color="auto"/>
            </w:tcBorders>
            <w:shd w:val="clear" w:color="auto" w:fill="FFFFFF"/>
          </w:tcPr>
          <w:p w:rsidR="000F750C" w:rsidRDefault="000F750C">
            <w:pPr>
              <w:rPr>
                <w:sz w:val="10"/>
                <w:szCs w:val="10"/>
              </w:rPr>
            </w:pPr>
          </w:p>
        </w:tc>
        <w:tc>
          <w:tcPr>
            <w:tcW w:w="342" w:type="dxa"/>
            <w:tcBorders>
              <w:top w:val="single" w:sz="4" w:space="0" w:color="auto"/>
            </w:tcBorders>
            <w:shd w:val="clear" w:color="auto" w:fill="FFFFFF"/>
          </w:tcPr>
          <w:p w:rsidR="000F750C" w:rsidRDefault="00814A51">
            <w:pPr>
              <w:pStyle w:val="Jin0"/>
              <w:shd w:val="clear" w:color="auto" w:fill="auto"/>
              <w:jc w:val="right"/>
              <w:rPr>
                <w:sz w:val="16"/>
                <w:szCs w:val="16"/>
              </w:rPr>
            </w:pPr>
            <w:r>
              <w:rPr>
                <w:i w:val="0"/>
                <w:iCs w:val="0"/>
                <w:sz w:val="16"/>
                <w:szCs w:val="16"/>
              </w:rPr>
              <w:t>w</w:t>
            </w:r>
          </w:p>
          <w:p w:rsidR="000F750C" w:rsidRDefault="00814A51">
            <w:pPr>
              <w:pStyle w:val="Jin0"/>
              <w:shd w:val="clear" w:color="auto" w:fill="auto"/>
              <w:jc w:val="right"/>
              <w:rPr>
                <w:sz w:val="16"/>
                <w:szCs w:val="16"/>
              </w:rPr>
            </w:pPr>
            <w:r>
              <w:rPr>
                <w:i w:val="0"/>
                <w:iCs w:val="0"/>
                <w:sz w:val="16"/>
                <w:szCs w:val="16"/>
              </w:rPr>
              <w:t>w</w:t>
            </w:r>
          </w:p>
        </w:tc>
        <w:tc>
          <w:tcPr>
            <w:tcW w:w="1069" w:type="dxa"/>
            <w:tcBorders>
              <w:top w:val="single" w:sz="4" w:space="0" w:color="auto"/>
            </w:tcBorders>
            <w:shd w:val="clear" w:color="auto" w:fill="FFFFFF"/>
          </w:tcPr>
          <w:p w:rsidR="000F750C" w:rsidRDefault="000F750C">
            <w:pPr>
              <w:rPr>
                <w:sz w:val="10"/>
                <w:szCs w:val="10"/>
              </w:rPr>
            </w:pPr>
          </w:p>
        </w:tc>
        <w:tc>
          <w:tcPr>
            <w:tcW w:w="5684" w:type="dxa"/>
            <w:tcBorders>
              <w:top w:val="single" w:sz="4" w:space="0" w:color="auto"/>
            </w:tcBorders>
            <w:shd w:val="clear" w:color="auto" w:fill="FFFFFF"/>
          </w:tcPr>
          <w:p w:rsidR="000F750C" w:rsidRDefault="00814A51">
            <w:pPr>
              <w:pStyle w:val="Jin0"/>
              <w:shd w:val="clear" w:color="auto" w:fill="auto"/>
              <w:ind w:left="240" w:firstLine="20"/>
              <w:jc w:val="both"/>
              <w:rPr>
                <w:sz w:val="15"/>
                <w:szCs w:val="15"/>
              </w:rPr>
            </w:pPr>
            <w:r>
              <w:rPr>
                <w:i w:val="0"/>
                <w:iCs w:val="0"/>
                <w:sz w:val="15"/>
                <w:szCs w:val="15"/>
              </w:rPr>
              <w:t>9,0*0,1</w:t>
            </w:r>
          </w:p>
          <w:p w:rsidR="000F750C" w:rsidRDefault="00814A51">
            <w:pPr>
              <w:pStyle w:val="Jin0"/>
              <w:shd w:val="clear" w:color="auto" w:fill="auto"/>
              <w:ind w:left="240" w:firstLine="20"/>
              <w:jc w:val="both"/>
              <w:rPr>
                <w:sz w:val="15"/>
                <w:szCs w:val="15"/>
              </w:rPr>
            </w:pPr>
            <w:r>
              <w:rPr>
                <w:i w:val="0"/>
                <w:iCs w:val="0"/>
                <w:sz w:val="15"/>
                <w:szCs w:val="15"/>
              </w:rPr>
              <w:t>0,9*1,1 'Přepočtené koeficientem množství</w:t>
            </w:r>
          </w:p>
        </w:tc>
        <w:tc>
          <w:tcPr>
            <w:tcW w:w="7985" w:type="dxa"/>
            <w:gridSpan w:val="6"/>
            <w:tcBorders>
              <w:top w:val="single" w:sz="4" w:space="0" w:color="auto"/>
              <w:left w:val="single" w:sz="4" w:space="0" w:color="auto"/>
            </w:tcBorders>
            <w:shd w:val="clear" w:color="auto" w:fill="FFFFFF"/>
          </w:tcPr>
          <w:p w:rsidR="000F750C" w:rsidRDefault="00814A51">
            <w:pPr>
              <w:pStyle w:val="Jin0"/>
              <w:shd w:val="clear" w:color="auto" w:fill="auto"/>
              <w:tabs>
                <w:tab w:val="left" w:pos="3274"/>
              </w:tabs>
              <w:ind w:left="2340" w:firstLine="20"/>
              <w:jc w:val="both"/>
              <w:rPr>
                <w:sz w:val="15"/>
                <w:szCs w:val="15"/>
              </w:rPr>
            </w:pPr>
            <w:r>
              <w:rPr>
                <w:i w:val="0"/>
                <w:iCs w:val="0"/>
                <w:sz w:val="15"/>
                <w:szCs w:val="15"/>
              </w:rPr>
              <w:t>i</w:t>
            </w:r>
            <w:r>
              <w:rPr>
                <w:i w:val="0"/>
                <w:iCs w:val="0"/>
                <w:sz w:val="15"/>
                <w:szCs w:val="15"/>
              </w:rPr>
              <w:tab/>
              <w:t>0,900</w:t>
            </w:r>
          </w:p>
          <w:p w:rsidR="000F750C" w:rsidRDefault="00814A51">
            <w:pPr>
              <w:pStyle w:val="Jin0"/>
              <w:shd w:val="clear" w:color="auto" w:fill="auto"/>
              <w:tabs>
                <w:tab w:val="left" w:pos="3274"/>
              </w:tabs>
              <w:ind w:left="2340" w:firstLine="20"/>
              <w:jc w:val="both"/>
              <w:rPr>
                <w:sz w:val="15"/>
                <w:szCs w:val="15"/>
              </w:rPr>
            </w:pPr>
            <w:r>
              <w:rPr>
                <w:i w:val="0"/>
                <w:iCs w:val="0"/>
                <w:sz w:val="15"/>
                <w:szCs w:val="15"/>
              </w:rPr>
              <w:t>=</w:t>
            </w:r>
            <w:r>
              <w:rPr>
                <w:i w:val="0"/>
                <w:iCs w:val="0"/>
                <w:sz w:val="15"/>
                <w:szCs w:val="15"/>
              </w:rPr>
              <w:tab/>
              <w:t>0,990</w:t>
            </w:r>
          </w:p>
        </w:tc>
      </w:tr>
      <w:tr w:rsidR="000F750C">
        <w:trPr>
          <w:trHeight w:hRule="exact" w:val="364"/>
          <w:jc w:val="center"/>
        </w:trPr>
        <w:tc>
          <w:tcPr>
            <w:tcW w:w="32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 59</w:t>
            </w:r>
          </w:p>
        </w:tc>
        <w:tc>
          <w:tcPr>
            <w:tcW w:w="3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K</w:t>
            </w:r>
          </w:p>
        </w:tc>
        <w:tc>
          <w:tcPr>
            <w:tcW w:w="1069"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998781103</w:t>
            </w:r>
          </w:p>
        </w:tc>
        <w:tc>
          <w:tcPr>
            <w:tcW w:w="5684" w:type="dxa"/>
            <w:tcBorders>
              <w:top w:val="single" w:sz="4" w:space="0" w:color="auto"/>
            </w:tcBorders>
            <w:shd w:val="clear" w:color="auto" w:fill="FFFFFF"/>
          </w:tcPr>
          <w:p w:rsidR="000F750C" w:rsidRDefault="00814A51">
            <w:pPr>
              <w:pStyle w:val="Jin0"/>
              <w:shd w:val="clear" w:color="auto" w:fill="auto"/>
              <w:ind w:left="200" w:firstLine="20"/>
              <w:rPr>
                <w:sz w:val="15"/>
                <w:szCs w:val="15"/>
              </w:rPr>
            </w:pPr>
            <w:r>
              <w:rPr>
                <w:i w:val="0"/>
                <w:iCs w:val="0"/>
                <w:sz w:val="15"/>
                <w:szCs w:val="15"/>
              </w:rPr>
              <w:t>■ Přesun hmot pro obklady keramické stanovený z hmotnosti přesunovaného</w:t>
            </w:r>
          </w:p>
          <w:p w:rsidR="000F750C" w:rsidRDefault="00814A51">
            <w:pPr>
              <w:pStyle w:val="Jin0"/>
              <w:shd w:val="clear" w:color="auto" w:fill="auto"/>
              <w:ind w:left="240" w:firstLine="20"/>
              <w:jc w:val="both"/>
              <w:rPr>
                <w:sz w:val="15"/>
                <w:szCs w:val="15"/>
              </w:rPr>
            </w:pPr>
            <w:r>
              <w:rPr>
                <w:i w:val="0"/>
                <w:iCs w:val="0"/>
                <w:sz w:val="15"/>
                <w:szCs w:val="15"/>
              </w:rPr>
              <w:t>vzdálenost do 50 m v objektech výšky přes 12 do 24 m</w:t>
            </w:r>
          </w:p>
        </w:tc>
        <w:tc>
          <w:tcPr>
            <w:tcW w:w="2239" w:type="dxa"/>
            <w:tcBorders>
              <w:top w:val="single" w:sz="4" w:space="0" w:color="auto"/>
              <w:left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materiálu vodorovná dopravní</w:t>
            </w:r>
          </w:p>
        </w:tc>
        <w:tc>
          <w:tcPr>
            <w:tcW w:w="598"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L t</w:t>
            </w:r>
          </w:p>
        </w:tc>
        <w:tc>
          <w:tcPr>
            <w:tcW w:w="1058" w:type="dxa"/>
            <w:tcBorders>
              <w:top w:val="single" w:sz="4" w:space="0" w:color="auto"/>
            </w:tcBorders>
            <w:shd w:val="clear" w:color="auto" w:fill="FFFFFF"/>
            <w:vAlign w:val="center"/>
          </w:tcPr>
          <w:p w:rsidR="000F750C" w:rsidRDefault="00814A51">
            <w:pPr>
              <w:pStyle w:val="Jin0"/>
              <w:shd w:val="clear" w:color="auto" w:fill="auto"/>
              <w:ind w:right="160"/>
              <w:jc w:val="right"/>
              <w:rPr>
                <w:sz w:val="15"/>
                <w:szCs w:val="15"/>
              </w:rPr>
            </w:pPr>
            <w:r>
              <w:rPr>
                <w:i w:val="0"/>
                <w:iCs w:val="0"/>
                <w:sz w:val="15"/>
                <w:szCs w:val="15"/>
              </w:rPr>
              <w:t>0,064</w:t>
            </w:r>
          </w:p>
        </w:tc>
        <w:tc>
          <w:tcPr>
            <w:tcW w:w="983"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650,00</w:t>
            </w:r>
          </w:p>
        </w:tc>
        <w:tc>
          <w:tcPr>
            <w:tcW w:w="1750"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41,60</w:t>
            </w:r>
          </w:p>
        </w:tc>
        <w:tc>
          <w:tcPr>
            <w:tcW w:w="1357"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CS ÚRS 2019 01</w:t>
            </w:r>
          </w:p>
        </w:tc>
      </w:tr>
      <w:tr w:rsidR="000F750C">
        <w:trPr>
          <w:trHeight w:hRule="exact" w:val="1584"/>
          <w:jc w:val="center"/>
        </w:trPr>
        <w:tc>
          <w:tcPr>
            <w:tcW w:w="320" w:type="dxa"/>
            <w:tcBorders>
              <w:top w:val="single" w:sz="4" w:space="0" w:color="auto"/>
            </w:tcBorders>
            <w:shd w:val="clear" w:color="auto" w:fill="FFFFFF"/>
          </w:tcPr>
          <w:p w:rsidR="000F750C" w:rsidRDefault="000F750C">
            <w:pPr>
              <w:rPr>
                <w:sz w:val="10"/>
                <w:szCs w:val="10"/>
              </w:rPr>
            </w:pPr>
          </w:p>
        </w:tc>
        <w:tc>
          <w:tcPr>
            <w:tcW w:w="342" w:type="dxa"/>
            <w:tcBorders>
              <w:top w:val="single" w:sz="4" w:space="0" w:color="auto"/>
            </w:tcBorders>
            <w:shd w:val="clear" w:color="auto" w:fill="FFFFFF"/>
            <w:vAlign w:val="center"/>
          </w:tcPr>
          <w:p w:rsidR="000F750C" w:rsidRDefault="00814A51">
            <w:pPr>
              <w:pStyle w:val="Jin0"/>
              <w:shd w:val="clear" w:color="auto" w:fill="auto"/>
            </w:pPr>
            <w:r>
              <w:rPr>
                <w:i w:val="0"/>
                <w:iCs w:val="0"/>
              </w:rPr>
              <w:t>PSC</w:t>
            </w:r>
          </w:p>
        </w:tc>
        <w:tc>
          <w:tcPr>
            <w:tcW w:w="1069" w:type="dxa"/>
            <w:tcBorders>
              <w:top w:val="single" w:sz="4" w:space="0" w:color="auto"/>
            </w:tcBorders>
            <w:shd w:val="clear" w:color="auto" w:fill="FFFFFF"/>
          </w:tcPr>
          <w:p w:rsidR="000F750C" w:rsidRDefault="000F750C">
            <w:pPr>
              <w:rPr>
                <w:sz w:val="10"/>
                <w:szCs w:val="10"/>
              </w:rPr>
            </w:pPr>
          </w:p>
        </w:tc>
        <w:tc>
          <w:tcPr>
            <w:tcW w:w="5684" w:type="dxa"/>
            <w:tcBorders>
              <w:top w:val="single" w:sz="4" w:space="0" w:color="auto"/>
            </w:tcBorders>
            <w:shd w:val="clear" w:color="auto" w:fill="FFFFFF"/>
          </w:tcPr>
          <w:p w:rsidR="000F750C" w:rsidRDefault="00814A51">
            <w:pPr>
              <w:pStyle w:val="Jin0"/>
              <w:shd w:val="clear" w:color="auto" w:fill="auto"/>
              <w:spacing w:line="286" w:lineRule="auto"/>
              <w:ind w:left="240" w:firstLine="20"/>
              <w:jc w:val="both"/>
            </w:pPr>
            <w:r>
              <w:t>Poznámka k souboru cen:</w:t>
            </w:r>
          </w:p>
          <w:p w:rsidR="000F750C" w:rsidRDefault="00814A51">
            <w:pPr>
              <w:pStyle w:val="Jin0"/>
              <w:numPr>
                <w:ilvl w:val="0"/>
                <w:numId w:val="27"/>
              </w:numPr>
              <w:shd w:val="clear" w:color="auto" w:fill="auto"/>
              <w:tabs>
                <w:tab w:val="left" w:pos="398"/>
              </w:tabs>
              <w:spacing w:line="286" w:lineRule="auto"/>
              <w:ind w:left="240" w:firstLine="20"/>
              <w:jc w:val="both"/>
            </w:pPr>
            <w:r>
              <w:t>Ceny pro přesun hmot stanovený z hmotnosti přesunovaného materiálu se používají h hmotnost za celý stavební díl. Do této hmotnosti se započítává i hmotnost materiálů ocet</w:t>
            </w:r>
          </w:p>
          <w:p w:rsidR="000F750C" w:rsidRDefault="00814A51">
            <w:pPr>
              <w:pStyle w:val="Jin0"/>
              <w:numPr>
                <w:ilvl w:val="0"/>
                <w:numId w:val="27"/>
              </w:numPr>
              <w:shd w:val="clear" w:color="auto" w:fill="auto"/>
              <w:tabs>
                <w:tab w:val="left" w:pos="398"/>
              </w:tabs>
              <w:spacing w:line="286" w:lineRule="auto"/>
              <w:ind w:left="240" w:firstLine="20"/>
              <w:jc w:val="both"/>
            </w:pPr>
            <w:r>
              <w:t>Pokud nelze jednoznačně stanovit hmotnost přesunovaných materiálů, lze pro výpoče procentní sazbu. Touto sazbou se vynásobí rozpočtové náklady za celý stavební díl včet specifikacích.</w:t>
            </w:r>
          </w:p>
          <w:p w:rsidR="000F750C" w:rsidRDefault="00814A51">
            <w:pPr>
              <w:pStyle w:val="Jin0"/>
              <w:numPr>
                <w:ilvl w:val="0"/>
                <w:numId w:val="27"/>
              </w:numPr>
              <w:shd w:val="clear" w:color="auto" w:fill="auto"/>
              <w:tabs>
                <w:tab w:val="left" w:pos="398"/>
              </w:tabs>
              <w:spacing w:line="286" w:lineRule="auto"/>
              <w:ind w:left="240" w:firstLine="20"/>
              <w:jc w:val="both"/>
            </w:pPr>
            <w:r>
              <w:t>Příplatek k cenám -1181 pro přesun prováděný bez použiti mechanizace, tj. za ztížený hmotnost materiálu, která se tímto způsobem skutečně přemísťuje.</w:t>
            </w:r>
          </w:p>
        </w:tc>
        <w:tc>
          <w:tcPr>
            <w:tcW w:w="7985" w:type="dxa"/>
            <w:gridSpan w:val="6"/>
            <w:tcBorders>
              <w:top w:val="single" w:sz="4" w:space="0" w:color="auto"/>
              <w:left w:val="single" w:sz="4" w:space="0" w:color="auto"/>
            </w:tcBorders>
            <w:shd w:val="clear" w:color="auto" w:fill="FFFFFF"/>
            <w:vAlign w:val="center"/>
          </w:tcPr>
          <w:p w:rsidR="000F750C" w:rsidRDefault="00814A51">
            <w:pPr>
              <w:pStyle w:val="Jin0"/>
              <w:shd w:val="clear" w:color="auto" w:fill="auto"/>
              <w:tabs>
                <w:tab w:val="right" w:pos="2354"/>
              </w:tabs>
              <w:jc w:val="both"/>
              <w:rPr>
                <w:sz w:val="15"/>
                <w:szCs w:val="15"/>
              </w:rPr>
            </w:pPr>
            <w:r>
              <w:t>hdy, pokud je možné určit</w:t>
            </w:r>
            <w:r>
              <w:rPr>
                <w:i w:val="0"/>
                <w:iCs w:val="0"/>
                <w:sz w:val="15"/>
                <w:szCs w:val="15"/>
              </w:rPr>
              <w:tab/>
              <w:t>j</w:t>
            </w:r>
          </w:p>
          <w:p w:rsidR="000F750C" w:rsidRDefault="00814A51">
            <w:pPr>
              <w:pStyle w:val="Jin0"/>
              <w:shd w:val="clear" w:color="auto" w:fill="auto"/>
              <w:tabs>
                <w:tab w:val="right" w:pos="2362"/>
              </w:tabs>
              <w:jc w:val="both"/>
              <w:rPr>
                <w:sz w:val="15"/>
                <w:szCs w:val="15"/>
              </w:rPr>
            </w:pPr>
            <w:r>
              <w:t>ováných ve specifikaci.</w:t>
            </w:r>
            <w:r>
              <w:rPr>
                <w:i w:val="0"/>
                <w:iCs w:val="0"/>
                <w:sz w:val="15"/>
                <w:szCs w:val="15"/>
              </w:rPr>
              <w:tab/>
              <w:t>I</w:t>
            </w:r>
          </w:p>
          <w:p w:rsidR="000F750C" w:rsidRDefault="00814A51">
            <w:pPr>
              <w:pStyle w:val="Jin0"/>
              <w:shd w:val="clear" w:color="auto" w:fill="auto"/>
              <w:tabs>
                <w:tab w:val="right" w:pos="2340"/>
              </w:tabs>
              <w:jc w:val="both"/>
            </w:pPr>
            <w:r>
              <w:t>přesunu hmot použít orientačně</w:t>
            </w:r>
            <w:r>
              <w:tab/>
              <w:t>!</w:t>
            </w:r>
          </w:p>
          <w:p w:rsidR="000F750C" w:rsidRDefault="00814A51">
            <w:pPr>
              <w:pStyle w:val="Jin0"/>
              <w:shd w:val="clear" w:color="auto" w:fill="auto"/>
              <w:tabs>
                <w:tab w:val="right" w:pos="2365"/>
              </w:tabs>
              <w:spacing w:after="200" w:line="228" w:lineRule="auto"/>
              <w:jc w:val="both"/>
            </w:pPr>
            <w:r>
              <w:rPr>
                <w:i w:val="0"/>
                <w:iCs w:val="0"/>
                <w:sz w:val="16"/>
                <w:szCs w:val="16"/>
              </w:rPr>
              <w:t xml:space="preserve">)é </w:t>
            </w:r>
            <w:r>
              <w:t>nákladů na materiál ve</w:t>
            </w:r>
            <w:r>
              <w:tab/>
              <w:t>■</w:t>
            </w:r>
          </w:p>
          <w:p w:rsidR="000F750C" w:rsidRDefault="00814A51">
            <w:pPr>
              <w:pStyle w:val="Jin0"/>
              <w:shd w:val="clear" w:color="auto" w:fill="auto"/>
              <w:spacing w:after="100"/>
              <w:jc w:val="both"/>
              <w:rPr>
                <w:sz w:val="15"/>
                <w:szCs w:val="15"/>
              </w:rPr>
            </w:pPr>
            <w:r>
              <w:t>:h podmínek, lze použít pouze pro</w:t>
            </w:r>
            <w:r>
              <w:rPr>
                <w:i w:val="0"/>
                <w:iCs w:val="0"/>
                <w:sz w:val="15"/>
                <w:szCs w:val="15"/>
              </w:rPr>
              <w:t xml:space="preserve"> j</w:t>
            </w:r>
          </w:p>
        </w:tc>
      </w:tr>
      <w:tr w:rsidR="000F750C">
        <w:trPr>
          <w:trHeight w:hRule="exact" w:val="364"/>
          <w:jc w:val="center"/>
        </w:trPr>
        <w:tc>
          <w:tcPr>
            <w:tcW w:w="32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60</w:t>
            </w:r>
          </w:p>
        </w:tc>
        <w:tc>
          <w:tcPr>
            <w:tcW w:w="342"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20"/>
                <w:szCs w:val="20"/>
              </w:rPr>
            </w:pPr>
            <w:r>
              <w:rPr>
                <w:i w:val="0"/>
                <w:iCs w:val="0"/>
                <w:smallCaps/>
                <w:sz w:val="20"/>
                <w:szCs w:val="20"/>
              </w:rPr>
              <w:t>; k</w:t>
            </w:r>
          </w:p>
        </w:tc>
        <w:tc>
          <w:tcPr>
            <w:tcW w:w="1069"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998781181</w:t>
            </w:r>
          </w:p>
        </w:tc>
        <w:tc>
          <w:tcPr>
            <w:tcW w:w="5684" w:type="dxa"/>
            <w:tcBorders>
              <w:top w:val="single" w:sz="4" w:space="0" w:color="auto"/>
            </w:tcBorders>
            <w:shd w:val="clear" w:color="auto" w:fill="FFFFFF"/>
          </w:tcPr>
          <w:p w:rsidR="000F750C" w:rsidRDefault="00814A51">
            <w:pPr>
              <w:pStyle w:val="Jin0"/>
              <w:shd w:val="clear" w:color="auto" w:fill="auto"/>
              <w:ind w:left="240" w:firstLine="20"/>
              <w:jc w:val="both"/>
              <w:rPr>
                <w:sz w:val="15"/>
                <w:szCs w:val="15"/>
              </w:rPr>
            </w:pPr>
            <w:r>
              <w:rPr>
                <w:i w:val="0"/>
                <w:iCs w:val="0"/>
                <w:sz w:val="15"/>
                <w:szCs w:val="15"/>
              </w:rPr>
              <w:t>Přesun hmot pro obklady keramické stanovený z hmotnosti přesunovaného</w:t>
            </w:r>
          </w:p>
          <w:p w:rsidR="000F750C" w:rsidRDefault="00814A51">
            <w:pPr>
              <w:pStyle w:val="Jin0"/>
              <w:shd w:val="clear" w:color="auto" w:fill="auto"/>
              <w:ind w:left="240" w:firstLine="20"/>
              <w:jc w:val="both"/>
              <w:rPr>
                <w:sz w:val="15"/>
                <w:szCs w:val="15"/>
              </w:rPr>
            </w:pPr>
            <w:r>
              <w:rPr>
                <w:i w:val="0"/>
                <w:iCs w:val="0"/>
                <w:sz w:val="15"/>
                <w:szCs w:val="15"/>
              </w:rPr>
              <w:t>za přesun prováděný bez použití mechanizace pro jakoukoliv výšku objektu</w:t>
            </w:r>
          </w:p>
        </w:tc>
        <w:tc>
          <w:tcPr>
            <w:tcW w:w="2239" w:type="dxa"/>
            <w:tcBorders>
              <w:top w:val="single" w:sz="4" w:space="0" w:color="auto"/>
              <w:left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■nateriálu Příplatek k cenám</w:t>
            </w:r>
          </w:p>
        </w:tc>
        <w:tc>
          <w:tcPr>
            <w:tcW w:w="598"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 t</w:t>
            </w:r>
          </w:p>
        </w:tc>
        <w:tc>
          <w:tcPr>
            <w:tcW w:w="1058" w:type="dxa"/>
            <w:tcBorders>
              <w:top w:val="single" w:sz="4" w:space="0" w:color="auto"/>
            </w:tcBorders>
            <w:shd w:val="clear" w:color="auto" w:fill="FFFFFF"/>
            <w:vAlign w:val="center"/>
          </w:tcPr>
          <w:p w:rsidR="000F750C" w:rsidRDefault="00814A51">
            <w:pPr>
              <w:pStyle w:val="Jin0"/>
              <w:shd w:val="clear" w:color="auto" w:fill="auto"/>
              <w:ind w:right="160"/>
              <w:jc w:val="right"/>
              <w:rPr>
                <w:sz w:val="15"/>
                <w:szCs w:val="15"/>
              </w:rPr>
            </w:pPr>
            <w:r>
              <w:rPr>
                <w:i w:val="0"/>
                <w:iCs w:val="0"/>
                <w:sz w:val="15"/>
                <w:szCs w:val="15"/>
              </w:rPr>
              <w:t>0,064</w:t>
            </w:r>
          </w:p>
        </w:tc>
        <w:tc>
          <w:tcPr>
            <w:tcW w:w="983"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260,00</w:t>
            </w:r>
            <w:r>
              <w:rPr>
                <w:i w:val="0"/>
                <w:iCs w:val="0"/>
                <w:sz w:val="15"/>
                <w:szCs w:val="15"/>
                <w:vertAlign w:val="superscript"/>
              </w:rPr>
              <w:t>;</w:t>
            </w:r>
          </w:p>
        </w:tc>
        <w:tc>
          <w:tcPr>
            <w:tcW w:w="1750" w:type="dxa"/>
            <w:tcBorders>
              <w:top w:val="single" w:sz="4" w:space="0" w:color="auto"/>
              <w:left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16,64</w:t>
            </w:r>
          </w:p>
        </w:tc>
        <w:tc>
          <w:tcPr>
            <w:tcW w:w="1357"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CS ÚRS 2019 01</w:t>
            </w:r>
          </w:p>
        </w:tc>
      </w:tr>
      <w:tr w:rsidR="000F750C">
        <w:trPr>
          <w:trHeight w:hRule="exact" w:val="1602"/>
          <w:jc w:val="center"/>
        </w:trPr>
        <w:tc>
          <w:tcPr>
            <w:tcW w:w="320" w:type="dxa"/>
            <w:tcBorders>
              <w:top w:val="single" w:sz="4" w:space="0" w:color="auto"/>
            </w:tcBorders>
            <w:shd w:val="clear" w:color="auto" w:fill="FFFFFF"/>
          </w:tcPr>
          <w:p w:rsidR="000F750C" w:rsidRDefault="000F750C">
            <w:pPr>
              <w:rPr>
                <w:sz w:val="10"/>
                <w:szCs w:val="10"/>
              </w:rPr>
            </w:pPr>
          </w:p>
        </w:tc>
        <w:tc>
          <w:tcPr>
            <w:tcW w:w="342" w:type="dxa"/>
            <w:tcBorders>
              <w:top w:val="single" w:sz="4" w:space="0" w:color="auto"/>
            </w:tcBorders>
            <w:shd w:val="clear" w:color="auto" w:fill="FFFFFF"/>
            <w:vAlign w:val="center"/>
          </w:tcPr>
          <w:p w:rsidR="000F750C" w:rsidRDefault="00814A51">
            <w:pPr>
              <w:pStyle w:val="Jin0"/>
              <w:shd w:val="clear" w:color="auto" w:fill="auto"/>
            </w:pPr>
            <w:r>
              <w:rPr>
                <w:i w:val="0"/>
                <w:iCs w:val="0"/>
              </w:rPr>
              <w:t>PSC</w:t>
            </w:r>
          </w:p>
        </w:tc>
        <w:tc>
          <w:tcPr>
            <w:tcW w:w="1069" w:type="dxa"/>
            <w:tcBorders>
              <w:top w:val="single" w:sz="4" w:space="0" w:color="auto"/>
            </w:tcBorders>
            <w:shd w:val="clear" w:color="auto" w:fill="FFFFFF"/>
          </w:tcPr>
          <w:p w:rsidR="000F750C" w:rsidRDefault="000F750C">
            <w:pPr>
              <w:rPr>
                <w:sz w:val="10"/>
                <w:szCs w:val="10"/>
              </w:rPr>
            </w:pPr>
          </w:p>
        </w:tc>
        <w:tc>
          <w:tcPr>
            <w:tcW w:w="5684" w:type="dxa"/>
            <w:tcBorders>
              <w:top w:val="single" w:sz="4" w:space="0" w:color="auto"/>
            </w:tcBorders>
            <w:shd w:val="clear" w:color="auto" w:fill="FFFFFF"/>
          </w:tcPr>
          <w:p w:rsidR="000F750C" w:rsidRDefault="00814A51">
            <w:pPr>
              <w:pStyle w:val="Jin0"/>
              <w:shd w:val="clear" w:color="auto" w:fill="auto"/>
              <w:spacing w:line="286" w:lineRule="auto"/>
              <w:ind w:left="240" w:firstLine="20"/>
              <w:jc w:val="both"/>
            </w:pPr>
            <w:r>
              <w:t>Poznámka k souboru cen:</w:t>
            </w:r>
          </w:p>
          <w:p w:rsidR="000F750C" w:rsidRDefault="00814A51">
            <w:pPr>
              <w:pStyle w:val="Jin0"/>
              <w:numPr>
                <w:ilvl w:val="0"/>
                <w:numId w:val="28"/>
              </w:numPr>
              <w:shd w:val="clear" w:color="auto" w:fill="auto"/>
              <w:tabs>
                <w:tab w:val="left" w:pos="402"/>
              </w:tabs>
              <w:spacing w:line="286" w:lineRule="auto"/>
              <w:ind w:left="240" w:firstLine="20"/>
              <w:jc w:val="both"/>
            </w:pPr>
            <w:r>
              <w:t>Ceny pro přesun hmot stanovený z hmotnosti přesunovaného materiálu se používají te hmotnost za celý stavební díl. Do této hmotnosti se započítává i hmotnost materiálů oceň</w:t>
            </w:r>
          </w:p>
          <w:p w:rsidR="000F750C" w:rsidRDefault="00814A51">
            <w:pPr>
              <w:pStyle w:val="Jin0"/>
              <w:numPr>
                <w:ilvl w:val="0"/>
                <w:numId w:val="28"/>
              </w:numPr>
              <w:shd w:val="clear" w:color="auto" w:fill="auto"/>
              <w:tabs>
                <w:tab w:val="left" w:pos="402"/>
              </w:tabs>
              <w:spacing w:line="286" w:lineRule="auto"/>
              <w:ind w:left="240" w:firstLine="20"/>
              <w:jc w:val="both"/>
            </w:pPr>
            <w:r>
              <w:t>Pokud nelze jednoznačně stanovit hmotnost přesunovaných materiálů, lze pro výpoče procentní sazbu. Touto sazbou se vynásobí rozpočtové náklady za celý stavební díl včetl specifikacích.</w:t>
            </w:r>
          </w:p>
          <w:p w:rsidR="000F750C" w:rsidRDefault="00814A51">
            <w:pPr>
              <w:pStyle w:val="Jin0"/>
              <w:numPr>
                <w:ilvl w:val="0"/>
                <w:numId w:val="28"/>
              </w:numPr>
              <w:shd w:val="clear" w:color="auto" w:fill="auto"/>
              <w:tabs>
                <w:tab w:val="left" w:pos="398"/>
              </w:tabs>
              <w:spacing w:line="286" w:lineRule="auto"/>
              <w:ind w:left="240" w:firstLine="20"/>
              <w:jc w:val="both"/>
            </w:pPr>
            <w:r>
              <w:t>Příplatek k cenám-1181 pro přesun prováděný bez použití mechanizace, tj. za ztížený hmotnost materiálu, která se tímto způsobem skutečně přemísťuje.</w:t>
            </w:r>
          </w:p>
        </w:tc>
        <w:tc>
          <w:tcPr>
            <w:tcW w:w="2239" w:type="dxa"/>
            <w:tcBorders>
              <w:top w:val="single" w:sz="4" w:space="0" w:color="auto"/>
              <w:left w:val="single" w:sz="4" w:space="0" w:color="auto"/>
            </w:tcBorders>
            <w:shd w:val="clear" w:color="auto" w:fill="FFFFFF"/>
            <w:vAlign w:val="center"/>
          </w:tcPr>
          <w:p w:rsidR="000F750C" w:rsidRDefault="00814A51">
            <w:pPr>
              <w:pStyle w:val="Jin0"/>
              <w:shd w:val="clear" w:color="auto" w:fill="auto"/>
              <w:spacing w:after="180" w:line="290" w:lineRule="auto"/>
            </w:pPr>
            <w:r>
              <w:t>hdy, pokud je možné určit ováných ve specifikaci, přesunu hmot použít orientačně lě nákladů na materiál ve</w:t>
            </w:r>
          </w:p>
          <w:p w:rsidR="000F750C" w:rsidRDefault="00814A51">
            <w:pPr>
              <w:pStyle w:val="Jin0"/>
              <w:shd w:val="clear" w:color="auto" w:fill="auto"/>
              <w:spacing w:line="290" w:lineRule="auto"/>
            </w:pPr>
            <w:r>
              <w:t>:h podmínek, lze použít pouze pro</w:t>
            </w:r>
          </w:p>
        </w:tc>
        <w:tc>
          <w:tcPr>
            <w:tcW w:w="598" w:type="dxa"/>
            <w:tcBorders>
              <w:top w:val="single" w:sz="4" w:space="0" w:color="auto"/>
            </w:tcBorders>
            <w:shd w:val="clear" w:color="auto" w:fill="FFFFFF"/>
          </w:tcPr>
          <w:p w:rsidR="000F750C" w:rsidRDefault="000F750C">
            <w:pPr>
              <w:rPr>
                <w:sz w:val="10"/>
                <w:szCs w:val="10"/>
              </w:rPr>
            </w:pPr>
          </w:p>
        </w:tc>
        <w:tc>
          <w:tcPr>
            <w:tcW w:w="1058" w:type="dxa"/>
            <w:tcBorders>
              <w:top w:val="single" w:sz="4" w:space="0" w:color="auto"/>
            </w:tcBorders>
            <w:shd w:val="clear" w:color="auto" w:fill="FFFFFF"/>
          </w:tcPr>
          <w:p w:rsidR="000F750C" w:rsidRDefault="000F750C">
            <w:pPr>
              <w:rPr>
                <w:sz w:val="10"/>
                <w:szCs w:val="10"/>
              </w:rPr>
            </w:pPr>
          </w:p>
        </w:tc>
        <w:tc>
          <w:tcPr>
            <w:tcW w:w="983" w:type="dxa"/>
            <w:tcBorders>
              <w:top w:val="single" w:sz="4" w:space="0" w:color="auto"/>
            </w:tcBorders>
            <w:shd w:val="clear" w:color="auto" w:fill="FFFFFF"/>
          </w:tcPr>
          <w:p w:rsidR="000F750C" w:rsidRDefault="000F750C">
            <w:pPr>
              <w:rPr>
                <w:sz w:val="10"/>
                <w:szCs w:val="10"/>
              </w:rPr>
            </w:pPr>
          </w:p>
        </w:tc>
        <w:tc>
          <w:tcPr>
            <w:tcW w:w="1750" w:type="dxa"/>
            <w:tcBorders>
              <w:top w:val="single" w:sz="4" w:space="0" w:color="auto"/>
            </w:tcBorders>
            <w:shd w:val="clear" w:color="auto" w:fill="FFFFFF"/>
          </w:tcPr>
          <w:p w:rsidR="000F750C" w:rsidRDefault="000F750C">
            <w:pPr>
              <w:rPr>
                <w:sz w:val="10"/>
                <w:szCs w:val="10"/>
              </w:rPr>
            </w:pPr>
          </w:p>
        </w:tc>
        <w:tc>
          <w:tcPr>
            <w:tcW w:w="1357" w:type="dxa"/>
            <w:tcBorders>
              <w:top w:val="single" w:sz="4" w:space="0" w:color="auto"/>
            </w:tcBorders>
            <w:shd w:val="clear" w:color="auto" w:fill="FFFFFF"/>
          </w:tcPr>
          <w:p w:rsidR="000F750C" w:rsidRDefault="000F750C">
            <w:pPr>
              <w:rPr>
                <w:sz w:val="10"/>
                <w:szCs w:val="10"/>
              </w:rPr>
            </w:pPr>
          </w:p>
        </w:tc>
      </w:tr>
      <w:tr w:rsidR="000F750C">
        <w:trPr>
          <w:trHeight w:hRule="exact" w:val="407"/>
          <w:jc w:val="center"/>
        </w:trPr>
        <w:tc>
          <w:tcPr>
            <w:tcW w:w="320" w:type="dxa"/>
            <w:shd w:val="clear" w:color="auto" w:fill="FFFFFF"/>
          </w:tcPr>
          <w:p w:rsidR="000F750C" w:rsidRDefault="000F750C">
            <w:pPr>
              <w:rPr>
                <w:sz w:val="10"/>
                <w:szCs w:val="10"/>
              </w:rPr>
            </w:pPr>
          </w:p>
        </w:tc>
        <w:tc>
          <w:tcPr>
            <w:tcW w:w="342" w:type="dxa"/>
            <w:shd w:val="clear" w:color="auto" w:fill="FFFFFF"/>
            <w:vAlign w:val="bottom"/>
          </w:tcPr>
          <w:p w:rsidR="000F750C" w:rsidRDefault="00814A51">
            <w:pPr>
              <w:pStyle w:val="Jin0"/>
              <w:shd w:val="clear" w:color="auto" w:fill="auto"/>
              <w:rPr>
                <w:sz w:val="15"/>
                <w:szCs w:val="15"/>
              </w:rPr>
            </w:pPr>
            <w:r>
              <w:rPr>
                <w:i w:val="0"/>
                <w:iCs w:val="0"/>
                <w:sz w:val="15"/>
                <w:szCs w:val="15"/>
              </w:rPr>
              <w:t>D</w:t>
            </w:r>
          </w:p>
        </w:tc>
        <w:tc>
          <w:tcPr>
            <w:tcW w:w="1069" w:type="dxa"/>
            <w:shd w:val="clear" w:color="auto" w:fill="FFFFFF"/>
            <w:vAlign w:val="bottom"/>
          </w:tcPr>
          <w:p w:rsidR="000F750C" w:rsidRDefault="00814A51">
            <w:pPr>
              <w:pStyle w:val="Jin0"/>
              <w:shd w:val="clear" w:color="auto" w:fill="auto"/>
              <w:rPr>
                <w:sz w:val="19"/>
                <w:szCs w:val="19"/>
              </w:rPr>
            </w:pPr>
            <w:r>
              <w:rPr>
                <w:i w:val="0"/>
                <w:iCs w:val="0"/>
                <w:sz w:val="19"/>
                <w:szCs w:val="19"/>
              </w:rPr>
              <w:t>784</w:t>
            </w:r>
          </w:p>
        </w:tc>
        <w:tc>
          <w:tcPr>
            <w:tcW w:w="5684" w:type="dxa"/>
            <w:shd w:val="clear" w:color="auto" w:fill="FFFFFF"/>
            <w:vAlign w:val="bottom"/>
          </w:tcPr>
          <w:p w:rsidR="000F750C" w:rsidRDefault="00814A51">
            <w:pPr>
              <w:pStyle w:val="Jin0"/>
              <w:shd w:val="clear" w:color="auto" w:fill="auto"/>
              <w:ind w:left="240" w:firstLine="20"/>
              <w:jc w:val="both"/>
              <w:rPr>
                <w:sz w:val="19"/>
                <w:szCs w:val="19"/>
              </w:rPr>
            </w:pPr>
            <w:r>
              <w:rPr>
                <w:i w:val="0"/>
                <w:iCs w:val="0"/>
                <w:sz w:val="19"/>
                <w:szCs w:val="19"/>
              </w:rPr>
              <w:t>Dokončovací práce - malby a tapety</w:t>
            </w:r>
          </w:p>
        </w:tc>
        <w:tc>
          <w:tcPr>
            <w:tcW w:w="2239" w:type="dxa"/>
            <w:tcBorders>
              <w:left w:val="single" w:sz="4" w:space="0" w:color="auto"/>
            </w:tcBorders>
            <w:shd w:val="clear" w:color="auto" w:fill="FFFFFF"/>
          </w:tcPr>
          <w:p w:rsidR="000F750C" w:rsidRDefault="000F750C">
            <w:pPr>
              <w:rPr>
                <w:sz w:val="10"/>
                <w:szCs w:val="10"/>
              </w:rPr>
            </w:pPr>
          </w:p>
        </w:tc>
        <w:tc>
          <w:tcPr>
            <w:tcW w:w="598" w:type="dxa"/>
            <w:shd w:val="clear" w:color="auto" w:fill="FFFFFF"/>
          </w:tcPr>
          <w:p w:rsidR="000F750C" w:rsidRDefault="000F750C">
            <w:pPr>
              <w:rPr>
                <w:sz w:val="10"/>
                <w:szCs w:val="10"/>
              </w:rPr>
            </w:pPr>
          </w:p>
        </w:tc>
        <w:tc>
          <w:tcPr>
            <w:tcW w:w="1058" w:type="dxa"/>
            <w:shd w:val="clear" w:color="auto" w:fill="FFFFFF"/>
          </w:tcPr>
          <w:p w:rsidR="000F750C" w:rsidRDefault="000F750C">
            <w:pPr>
              <w:rPr>
                <w:sz w:val="10"/>
                <w:szCs w:val="10"/>
              </w:rPr>
            </w:pPr>
          </w:p>
        </w:tc>
        <w:tc>
          <w:tcPr>
            <w:tcW w:w="983" w:type="dxa"/>
            <w:shd w:val="clear" w:color="auto" w:fill="FFFFFF"/>
          </w:tcPr>
          <w:p w:rsidR="000F750C" w:rsidRDefault="000F750C">
            <w:pPr>
              <w:rPr>
                <w:sz w:val="10"/>
                <w:szCs w:val="10"/>
              </w:rPr>
            </w:pPr>
          </w:p>
        </w:tc>
        <w:tc>
          <w:tcPr>
            <w:tcW w:w="1750" w:type="dxa"/>
            <w:shd w:val="clear" w:color="auto" w:fill="FFFFFF"/>
            <w:vAlign w:val="bottom"/>
          </w:tcPr>
          <w:p w:rsidR="000F750C" w:rsidRDefault="00814A51">
            <w:pPr>
              <w:pStyle w:val="Jin0"/>
              <w:shd w:val="clear" w:color="auto" w:fill="auto"/>
              <w:jc w:val="right"/>
              <w:rPr>
                <w:sz w:val="19"/>
                <w:szCs w:val="19"/>
              </w:rPr>
            </w:pPr>
            <w:r>
              <w:rPr>
                <w:i w:val="0"/>
                <w:iCs w:val="0"/>
                <w:sz w:val="19"/>
                <w:szCs w:val="19"/>
              </w:rPr>
              <w:t>27 954,29</w:t>
            </w:r>
          </w:p>
        </w:tc>
        <w:tc>
          <w:tcPr>
            <w:tcW w:w="1357" w:type="dxa"/>
            <w:shd w:val="clear" w:color="auto" w:fill="FFFFFF"/>
          </w:tcPr>
          <w:p w:rsidR="000F750C" w:rsidRDefault="000F750C">
            <w:pPr>
              <w:rPr>
                <w:sz w:val="10"/>
                <w:szCs w:val="10"/>
              </w:rPr>
            </w:pPr>
          </w:p>
        </w:tc>
      </w:tr>
      <w:tr w:rsidR="000F750C">
        <w:trPr>
          <w:trHeight w:hRule="exact" w:val="367"/>
          <w:jc w:val="center"/>
        </w:trPr>
        <w:tc>
          <w:tcPr>
            <w:tcW w:w="32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vertAlign w:val="superscript"/>
              </w:rPr>
              <w:t>!</w:t>
            </w:r>
            <w:r>
              <w:rPr>
                <w:i w:val="0"/>
                <w:iCs w:val="0"/>
                <w:sz w:val="15"/>
                <w:szCs w:val="15"/>
              </w:rPr>
              <w:t xml:space="preserve"> 61</w:t>
            </w:r>
          </w:p>
        </w:tc>
        <w:tc>
          <w:tcPr>
            <w:tcW w:w="3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K</w:t>
            </w:r>
          </w:p>
        </w:tc>
        <w:tc>
          <w:tcPr>
            <w:tcW w:w="1069"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784181107</w:t>
            </w:r>
          </w:p>
        </w:tc>
        <w:tc>
          <w:tcPr>
            <w:tcW w:w="5684" w:type="dxa"/>
            <w:tcBorders>
              <w:top w:val="single" w:sz="4" w:space="0" w:color="auto"/>
            </w:tcBorders>
            <w:shd w:val="clear" w:color="auto" w:fill="FFFFFF"/>
            <w:vAlign w:val="center"/>
          </w:tcPr>
          <w:p w:rsidR="000F750C" w:rsidRDefault="00814A51">
            <w:pPr>
              <w:pStyle w:val="Jin0"/>
              <w:shd w:val="clear" w:color="auto" w:fill="auto"/>
              <w:ind w:left="200" w:firstLine="20"/>
              <w:rPr>
                <w:sz w:val="15"/>
                <w:szCs w:val="15"/>
              </w:rPr>
            </w:pPr>
            <w:r>
              <w:rPr>
                <w:i w:val="0"/>
                <w:iCs w:val="0"/>
                <w:sz w:val="15"/>
                <w:szCs w:val="15"/>
              </w:rPr>
              <w:t>■ Penetrace podkladu jednonásobná základní akrylátová na schodišti o výšce</w:t>
            </w:r>
          </w:p>
        </w:tc>
        <w:tc>
          <w:tcPr>
            <w:tcW w:w="2239" w:type="dxa"/>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oodlaží do 3,80 m</w:t>
            </w:r>
          </w:p>
        </w:tc>
        <w:tc>
          <w:tcPr>
            <w:tcW w:w="598"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m2</w:t>
            </w:r>
          </w:p>
        </w:tc>
        <w:tc>
          <w:tcPr>
            <w:tcW w:w="1058" w:type="dxa"/>
            <w:tcBorders>
              <w:top w:val="single" w:sz="4" w:space="0" w:color="auto"/>
            </w:tcBorders>
            <w:shd w:val="clear" w:color="auto" w:fill="FFFFFF"/>
            <w:vAlign w:val="center"/>
          </w:tcPr>
          <w:p w:rsidR="000F750C" w:rsidRDefault="00814A51">
            <w:pPr>
              <w:pStyle w:val="Jin0"/>
              <w:shd w:val="clear" w:color="auto" w:fill="auto"/>
              <w:ind w:right="160"/>
              <w:jc w:val="right"/>
              <w:rPr>
                <w:sz w:val="15"/>
                <w:szCs w:val="15"/>
              </w:rPr>
            </w:pPr>
            <w:r>
              <w:rPr>
                <w:i w:val="0"/>
                <w:iCs w:val="0"/>
                <w:sz w:val="15"/>
                <w:szCs w:val="15"/>
              </w:rPr>
              <w:t>35,000</w:t>
            </w:r>
          </w:p>
        </w:tc>
        <w:tc>
          <w:tcPr>
            <w:tcW w:w="983"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13,00</w:t>
            </w:r>
          </w:p>
        </w:tc>
        <w:tc>
          <w:tcPr>
            <w:tcW w:w="3107" w:type="dxa"/>
            <w:gridSpan w:val="2"/>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455,00 CS ÚRS 2019 01</w:t>
            </w:r>
          </w:p>
        </w:tc>
      </w:tr>
      <w:tr w:rsidR="000F750C">
        <w:trPr>
          <w:trHeight w:hRule="exact" w:val="371"/>
          <w:jc w:val="center"/>
        </w:trPr>
        <w:tc>
          <w:tcPr>
            <w:tcW w:w="320"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62</w:t>
            </w:r>
          </w:p>
        </w:tc>
        <w:tc>
          <w:tcPr>
            <w:tcW w:w="342"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K</w:t>
            </w:r>
          </w:p>
        </w:tc>
        <w:tc>
          <w:tcPr>
            <w:tcW w:w="1069"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784221107</w:t>
            </w:r>
          </w:p>
        </w:tc>
        <w:tc>
          <w:tcPr>
            <w:tcW w:w="5684" w:type="dxa"/>
            <w:tcBorders>
              <w:top w:val="single" w:sz="4" w:space="0" w:color="auto"/>
            </w:tcBorders>
            <w:shd w:val="clear" w:color="auto" w:fill="FFFFFF"/>
          </w:tcPr>
          <w:p w:rsidR="000F750C" w:rsidRDefault="00814A51">
            <w:pPr>
              <w:pStyle w:val="Jin0"/>
              <w:shd w:val="clear" w:color="auto" w:fill="auto"/>
              <w:ind w:left="240" w:firstLine="20"/>
              <w:jc w:val="both"/>
              <w:rPr>
                <w:sz w:val="15"/>
                <w:szCs w:val="15"/>
              </w:rPr>
            </w:pPr>
            <w:r>
              <w:rPr>
                <w:i w:val="0"/>
                <w:iCs w:val="0"/>
                <w:sz w:val="15"/>
                <w:szCs w:val="15"/>
              </w:rPr>
              <w:t>Malby z malířských směsí otěruvzdorných za sucha dvojnásobné, bílé za su</w:t>
            </w:r>
          </w:p>
          <w:p w:rsidR="000F750C" w:rsidRDefault="00814A51">
            <w:pPr>
              <w:pStyle w:val="Jin0"/>
              <w:shd w:val="clear" w:color="auto" w:fill="auto"/>
              <w:ind w:left="240" w:firstLine="20"/>
              <w:jc w:val="both"/>
              <w:rPr>
                <w:sz w:val="15"/>
                <w:szCs w:val="15"/>
              </w:rPr>
            </w:pPr>
            <w:r>
              <w:rPr>
                <w:i w:val="0"/>
                <w:iCs w:val="0"/>
                <w:sz w:val="15"/>
                <w:szCs w:val="15"/>
              </w:rPr>
              <w:t>schodišti o výšce podlaží do 3,80 m</w:t>
            </w:r>
          </w:p>
        </w:tc>
        <w:tc>
          <w:tcPr>
            <w:tcW w:w="2239" w:type="dxa"/>
            <w:tcBorders>
              <w:top w:val="single" w:sz="4" w:space="0" w:color="auto"/>
              <w:left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:ha otěruvzdorné dobře na</w:t>
            </w:r>
          </w:p>
        </w:tc>
        <w:tc>
          <w:tcPr>
            <w:tcW w:w="598" w:type="dxa"/>
            <w:tcBorders>
              <w:top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m2</w:t>
            </w:r>
          </w:p>
        </w:tc>
        <w:tc>
          <w:tcPr>
            <w:tcW w:w="1058" w:type="dxa"/>
            <w:tcBorders>
              <w:top w:val="single" w:sz="4" w:space="0" w:color="auto"/>
            </w:tcBorders>
            <w:shd w:val="clear" w:color="auto" w:fill="FFFFFF"/>
            <w:vAlign w:val="center"/>
          </w:tcPr>
          <w:p w:rsidR="000F750C" w:rsidRDefault="00814A51">
            <w:pPr>
              <w:pStyle w:val="Jin0"/>
              <w:shd w:val="clear" w:color="auto" w:fill="auto"/>
              <w:ind w:right="120"/>
              <w:jc w:val="center"/>
              <w:rPr>
                <w:sz w:val="15"/>
                <w:szCs w:val="15"/>
              </w:rPr>
            </w:pPr>
            <w:r>
              <w:rPr>
                <w:i w:val="0"/>
                <w:iCs w:val="0"/>
                <w:sz w:val="15"/>
                <w:szCs w:val="15"/>
              </w:rPr>
              <w:t>604,380'</w:t>
            </w:r>
          </w:p>
        </w:tc>
        <w:tc>
          <w:tcPr>
            <w:tcW w:w="983" w:type="dxa"/>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45,50</w:t>
            </w:r>
          </w:p>
        </w:tc>
        <w:tc>
          <w:tcPr>
            <w:tcW w:w="3107" w:type="dxa"/>
            <w:gridSpan w:val="2"/>
            <w:tcBorders>
              <w:top w:val="single" w:sz="4" w:space="0" w:color="auto"/>
            </w:tcBorders>
            <w:shd w:val="clear" w:color="auto" w:fill="FFFFFF"/>
            <w:vAlign w:val="center"/>
          </w:tcPr>
          <w:p w:rsidR="000F750C" w:rsidRDefault="00814A51">
            <w:pPr>
              <w:pStyle w:val="Jin0"/>
              <w:shd w:val="clear" w:color="auto" w:fill="auto"/>
              <w:jc w:val="right"/>
              <w:rPr>
                <w:sz w:val="15"/>
                <w:szCs w:val="15"/>
              </w:rPr>
            </w:pPr>
            <w:r>
              <w:rPr>
                <w:i w:val="0"/>
                <w:iCs w:val="0"/>
                <w:sz w:val="15"/>
                <w:szCs w:val="15"/>
              </w:rPr>
              <w:t>27 499,29 CS ÚRS 2019 01</w:t>
            </w:r>
          </w:p>
        </w:tc>
      </w:tr>
      <w:tr w:rsidR="000F750C">
        <w:trPr>
          <w:trHeight w:hRule="exact" w:val="1555"/>
          <w:jc w:val="center"/>
        </w:trPr>
        <w:tc>
          <w:tcPr>
            <w:tcW w:w="320" w:type="dxa"/>
            <w:tcBorders>
              <w:top w:val="single" w:sz="4" w:space="0" w:color="auto"/>
            </w:tcBorders>
            <w:shd w:val="clear" w:color="auto" w:fill="FFFFFF"/>
          </w:tcPr>
          <w:p w:rsidR="000F750C" w:rsidRDefault="000F750C">
            <w:pPr>
              <w:rPr>
                <w:sz w:val="10"/>
                <w:szCs w:val="10"/>
              </w:rPr>
            </w:pPr>
          </w:p>
        </w:tc>
        <w:tc>
          <w:tcPr>
            <w:tcW w:w="342" w:type="dxa"/>
            <w:tcBorders>
              <w:top w:val="single" w:sz="4" w:space="0" w:color="auto"/>
            </w:tcBorders>
            <w:shd w:val="clear" w:color="auto" w:fill="FFFFFF"/>
          </w:tcPr>
          <w:p w:rsidR="000F750C" w:rsidRDefault="00814A51">
            <w:pPr>
              <w:pStyle w:val="Jin0"/>
              <w:shd w:val="clear" w:color="auto" w:fill="auto"/>
              <w:jc w:val="right"/>
              <w:rPr>
                <w:sz w:val="15"/>
                <w:szCs w:val="15"/>
              </w:rPr>
            </w:pPr>
            <w:r>
              <w:rPr>
                <w:i w:val="0"/>
                <w:iCs w:val="0"/>
                <w:sz w:val="15"/>
                <w:szCs w:val="15"/>
              </w:rPr>
              <w:t>W</w:t>
            </w:r>
          </w:p>
          <w:p w:rsidR="000F750C" w:rsidRDefault="00814A51">
            <w:pPr>
              <w:pStyle w:val="Jin0"/>
              <w:shd w:val="clear" w:color="auto" w:fill="auto"/>
              <w:jc w:val="right"/>
              <w:rPr>
                <w:sz w:val="15"/>
                <w:szCs w:val="15"/>
              </w:rPr>
            </w:pPr>
            <w:r>
              <w:rPr>
                <w:i w:val="0"/>
                <w:iCs w:val="0"/>
                <w:sz w:val="15"/>
                <w:szCs w:val="15"/>
              </w:rPr>
              <w:t>w</w:t>
            </w:r>
          </w:p>
          <w:p w:rsidR="000F750C" w:rsidRDefault="00814A51">
            <w:pPr>
              <w:pStyle w:val="Jin0"/>
              <w:shd w:val="clear" w:color="auto" w:fill="auto"/>
              <w:jc w:val="right"/>
              <w:rPr>
                <w:sz w:val="16"/>
                <w:szCs w:val="16"/>
              </w:rPr>
            </w:pPr>
            <w:r>
              <w:rPr>
                <w:i w:val="0"/>
                <w:iCs w:val="0"/>
                <w:sz w:val="16"/>
                <w:szCs w:val="16"/>
              </w:rPr>
              <w:t>w</w:t>
            </w:r>
          </w:p>
          <w:p w:rsidR="000F750C" w:rsidRDefault="00814A51">
            <w:pPr>
              <w:pStyle w:val="Jin0"/>
              <w:shd w:val="clear" w:color="auto" w:fill="auto"/>
              <w:jc w:val="right"/>
              <w:rPr>
                <w:sz w:val="16"/>
                <w:szCs w:val="16"/>
              </w:rPr>
            </w:pPr>
            <w:r>
              <w:rPr>
                <w:i w:val="0"/>
                <w:iCs w:val="0"/>
                <w:sz w:val="16"/>
                <w:szCs w:val="16"/>
              </w:rPr>
              <w:t>w</w:t>
            </w:r>
          </w:p>
        </w:tc>
        <w:tc>
          <w:tcPr>
            <w:tcW w:w="1069" w:type="dxa"/>
            <w:tcBorders>
              <w:top w:val="single" w:sz="4" w:space="0" w:color="auto"/>
            </w:tcBorders>
            <w:shd w:val="clear" w:color="auto" w:fill="FFFFFF"/>
          </w:tcPr>
          <w:p w:rsidR="000F750C" w:rsidRDefault="000F750C">
            <w:pPr>
              <w:rPr>
                <w:sz w:val="10"/>
                <w:szCs w:val="10"/>
              </w:rPr>
            </w:pPr>
          </w:p>
        </w:tc>
        <w:tc>
          <w:tcPr>
            <w:tcW w:w="5684" w:type="dxa"/>
            <w:tcBorders>
              <w:top w:val="single" w:sz="4" w:space="0" w:color="auto"/>
            </w:tcBorders>
            <w:shd w:val="clear" w:color="auto" w:fill="FFFFFF"/>
          </w:tcPr>
          <w:p w:rsidR="000F750C" w:rsidRDefault="00814A51">
            <w:pPr>
              <w:pStyle w:val="Jin0"/>
              <w:shd w:val="clear" w:color="auto" w:fill="auto"/>
              <w:ind w:left="240" w:firstLine="20"/>
              <w:jc w:val="both"/>
              <w:rPr>
                <w:sz w:val="15"/>
                <w:szCs w:val="15"/>
              </w:rPr>
            </w:pPr>
            <w:r>
              <w:rPr>
                <w:i w:val="0"/>
                <w:iCs w:val="0"/>
                <w:sz w:val="15"/>
                <w:szCs w:val="15"/>
              </w:rPr>
              <w:t>"vč. 109+111+113+115+117++řez+viz popis TZ"</w:t>
            </w:r>
          </w:p>
          <w:p w:rsidR="000F750C" w:rsidRDefault="00814A51">
            <w:pPr>
              <w:pStyle w:val="Jin0"/>
              <w:shd w:val="clear" w:color="auto" w:fill="auto"/>
              <w:ind w:left="240" w:firstLine="20"/>
              <w:jc w:val="both"/>
              <w:rPr>
                <w:sz w:val="15"/>
                <w:szCs w:val="15"/>
              </w:rPr>
            </w:pPr>
            <w:r>
              <w:rPr>
                <w:i w:val="0"/>
                <w:iCs w:val="0"/>
                <w:sz w:val="15"/>
                <w:szCs w:val="15"/>
              </w:rPr>
              <w:t>6,3*5,6*1,2*5</w:t>
            </w:r>
          </w:p>
          <w:p w:rsidR="000F750C" w:rsidRDefault="00814A51">
            <w:pPr>
              <w:pStyle w:val="Jin0"/>
              <w:shd w:val="clear" w:color="auto" w:fill="auto"/>
              <w:ind w:left="240" w:firstLine="20"/>
              <w:jc w:val="both"/>
              <w:rPr>
                <w:sz w:val="15"/>
                <w:szCs w:val="15"/>
              </w:rPr>
            </w:pPr>
            <w:r>
              <w:rPr>
                <w:i w:val="0"/>
                <w:iCs w:val="0"/>
                <w:sz w:val="15"/>
                <w:szCs w:val="15"/>
              </w:rPr>
              <w:t>2*(5,6+6,3)*3,3*5</w:t>
            </w:r>
          </w:p>
          <w:p w:rsidR="000F750C" w:rsidRDefault="00814A51">
            <w:pPr>
              <w:pStyle w:val="Jin0"/>
              <w:shd w:val="clear" w:color="auto" w:fill="auto"/>
              <w:ind w:left="240" w:firstLine="20"/>
              <w:jc w:val="both"/>
              <w:rPr>
                <w:sz w:val="15"/>
                <w:szCs w:val="15"/>
              </w:rPr>
            </w:pPr>
            <w:r>
              <w:rPr>
                <w:i w:val="0"/>
                <w:iCs w:val="0"/>
                <w:sz w:val="15"/>
                <w:szCs w:val="15"/>
              </w:rPr>
              <w:t>Součet</w:t>
            </w:r>
          </w:p>
        </w:tc>
        <w:tc>
          <w:tcPr>
            <w:tcW w:w="2239" w:type="dxa"/>
            <w:tcBorders>
              <w:top w:val="single" w:sz="4" w:space="0" w:color="auto"/>
              <w:left w:val="single" w:sz="4" w:space="0" w:color="auto"/>
            </w:tcBorders>
            <w:shd w:val="clear" w:color="auto" w:fill="FFFFFF"/>
          </w:tcPr>
          <w:p w:rsidR="000F750C" w:rsidRDefault="000F750C">
            <w:pPr>
              <w:rPr>
                <w:sz w:val="10"/>
                <w:szCs w:val="10"/>
              </w:rPr>
            </w:pPr>
          </w:p>
        </w:tc>
        <w:tc>
          <w:tcPr>
            <w:tcW w:w="598" w:type="dxa"/>
            <w:tcBorders>
              <w:top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1</w:t>
            </w:r>
          </w:p>
        </w:tc>
        <w:tc>
          <w:tcPr>
            <w:tcW w:w="1058" w:type="dxa"/>
            <w:tcBorders>
              <w:top w:val="single" w:sz="4" w:space="0" w:color="auto"/>
            </w:tcBorders>
            <w:shd w:val="clear" w:color="auto" w:fill="FFFFFF"/>
          </w:tcPr>
          <w:p w:rsidR="000F750C" w:rsidRDefault="00814A51">
            <w:pPr>
              <w:pStyle w:val="Jin0"/>
              <w:shd w:val="clear" w:color="auto" w:fill="auto"/>
              <w:spacing w:before="220"/>
              <w:ind w:right="160"/>
              <w:jc w:val="right"/>
              <w:rPr>
                <w:sz w:val="15"/>
                <w:szCs w:val="15"/>
              </w:rPr>
            </w:pPr>
            <w:r>
              <w:rPr>
                <w:i w:val="0"/>
                <w:iCs w:val="0"/>
                <w:sz w:val="15"/>
                <w:szCs w:val="15"/>
              </w:rPr>
              <w:t>211,680</w:t>
            </w:r>
          </w:p>
          <w:p w:rsidR="000F750C" w:rsidRDefault="00814A51">
            <w:pPr>
              <w:pStyle w:val="Jin0"/>
              <w:shd w:val="clear" w:color="auto" w:fill="auto"/>
              <w:ind w:right="160"/>
              <w:jc w:val="right"/>
              <w:rPr>
                <w:sz w:val="15"/>
                <w:szCs w:val="15"/>
              </w:rPr>
            </w:pPr>
            <w:r>
              <w:rPr>
                <w:i w:val="0"/>
                <w:iCs w:val="0"/>
                <w:sz w:val="15"/>
                <w:szCs w:val="15"/>
              </w:rPr>
              <w:t>392,700</w:t>
            </w:r>
          </w:p>
          <w:p w:rsidR="000F750C" w:rsidRDefault="00814A51">
            <w:pPr>
              <w:pStyle w:val="Jin0"/>
              <w:shd w:val="clear" w:color="auto" w:fill="auto"/>
              <w:ind w:right="160"/>
              <w:jc w:val="right"/>
              <w:rPr>
                <w:sz w:val="15"/>
                <w:szCs w:val="15"/>
              </w:rPr>
            </w:pPr>
            <w:r>
              <w:rPr>
                <w:i w:val="0"/>
                <w:iCs w:val="0"/>
                <w:sz w:val="15"/>
                <w:szCs w:val="15"/>
              </w:rPr>
              <w:t>604,380</w:t>
            </w:r>
          </w:p>
        </w:tc>
        <w:tc>
          <w:tcPr>
            <w:tcW w:w="983" w:type="dxa"/>
            <w:tcBorders>
              <w:top w:val="single" w:sz="4" w:space="0" w:color="auto"/>
            </w:tcBorders>
            <w:shd w:val="clear" w:color="auto" w:fill="FFFFFF"/>
          </w:tcPr>
          <w:p w:rsidR="000F750C" w:rsidRDefault="000F750C">
            <w:pPr>
              <w:rPr>
                <w:sz w:val="10"/>
                <w:szCs w:val="10"/>
              </w:rPr>
            </w:pPr>
          </w:p>
        </w:tc>
        <w:tc>
          <w:tcPr>
            <w:tcW w:w="1750" w:type="dxa"/>
            <w:tcBorders>
              <w:top w:val="single" w:sz="4" w:space="0" w:color="auto"/>
            </w:tcBorders>
            <w:shd w:val="clear" w:color="auto" w:fill="FFFFFF"/>
          </w:tcPr>
          <w:p w:rsidR="000F750C" w:rsidRDefault="000F750C">
            <w:pPr>
              <w:rPr>
                <w:sz w:val="10"/>
                <w:szCs w:val="10"/>
              </w:rPr>
            </w:pPr>
          </w:p>
        </w:tc>
        <w:tc>
          <w:tcPr>
            <w:tcW w:w="1357" w:type="dxa"/>
            <w:tcBorders>
              <w:top w:val="single" w:sz="4" w:space="0" w:color="auto"/>
            </w:tcBorders>
            <w:shd w:val="clear" w:color="auto" w:fill="FFFFFF"/>
          </w:tcPr>
          <w:p w:rsidR="000F750C" w:rsidRDefault="000F750C">
            <w:pPr>
              <w:rPr>
                <w:sz w:val="10"/>
                <w:szCs w:val="10"/>
              </w:rPr>
            </w:pPr>
          </w:p>
        </w:tc>
      </w:tr>
      <w:tr w:rsidR="000F750C">
        <w:trPr>
          <w:trHeight w:hRule="exact" w:val="1181"/>
          <w:jc w:val="center"/>
        </w:trPr>
        <w:tc>
          <w:tcPr>
            <w:tcW w:w="320" w:type="dxa"/>
            <w:shd w:val="clear" w:color="auto" w:fill="FFFFFF"/>
          </w:tcPr>
          <w:p w:rsidR="000F750C" w:rsidRDefault="000F750C">
            <w:pPr>
              <w:rPr>
                <w:sz w:val="10"/>
                <w:szCs w:val="10"/>
              </w:rPr>
            </w:pPr>
          </w:p>
        </w:tc>
        <w:tc>
          <w:tcPr>
            <w:tcW w:w="342" w:type="dxa"/>
            <w:shd w:val="clear" w:color="auto" w:fill="FFFFFF"/>
          </w:tcPr>
          <w:p w:rsidR="000F750C" w:rsidRDefault="000F750C">
            <w:pPr>
              <w:rPr>
                <w:sz w:val="10"/>
                <w:szCs w:val="10"/>
              </w:rPr>
            </w:pPr>
          </w:p>
        </w:tc>
        <w:tc>
          <w:tcPr>
            <w:tcW w:w="1069" w:type="dxa"/>
            <w:shd w:val="clear" w:color="auto" w:fill="FFFFFF"/>
          </w:tcPr>
          <w:p w:rsidR="000F750C" w:rsidRDefault="000F750C">
            <w:pPr>
              <w:rPr>
                <w:sz w:val="10"/>
                <w:szCs w:val="10"/>
              </w:rPr>
            </w:pPr>
          </w:p>
        </w:tc>
        <w:tc>
          <w:tcPr>
            <w:tcW w:w="5684"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S</w:t>
            </w:r>
          </w:p>
        </w:tc>
        <w:tc>
          <w:tcPr>
            <w:tcW w:w="2239" w:type="dxa"/>
            <w:tcBorders>
              <w:left w:val="single" w:sz="4" w:space="0" w:color="auto"/>
            </w:tcBorders>
            <w:shd w:val="clear" w:color="auto" w:fill="FFFFFF"/>
            <w:vAlign w:val="bottom"/>
          </w:tcPr>
          <w:p w:rsidR="000F750C" w:rsidRDefault="00814A51">
            <w:pPr>
              <w:pStyle w:val="Jin0"/>
              <w:shd w:val="clear" w:color="auto" w:fill="auto"/>
              <w:rPr>
                <w:sz w:val="15"/>
                <w:szCs w:val="15"/>
              </w:rPr>
            </w:pPr>
            <w:r>
              <w:rPr>
                <w:i w:val="0"/>
                <w:iCs w:val="0"/>
                <w:sz w:val="15"/>
                <w:szCs w:val="15"/>
              </w:rPr>
              <w:t>írana 13 z 13</w:t>
            </w:r>
          </w:p>
        </w:tc>
        <w:tc>
          <w:tcPr>
            <w:tcW w:w="598" w:type="dxa"/>
            <w:shd w:val="clear" w:color="auto" w:fill="FFFFFF"/>
          </w:tcPr>
          <w:p w:rsidR="000F750C" w:rsidRDefault="000F750C">
            <w:pPr>
              <w:rPr>
                <w:sz w:val="10"/>
                <w:szCs w:val="10"/>
              </w:rPr>
            </w:pPr>
          </w:p>
        </w:tc>
        <w:tc>
          <w:tcPr>
            <w:tcW w:w="1058" w:type="dxa"/>
            <w:shd w:val="clear" w:color="auto" w:fill="FFFFFF"/>
          </w:tcPr>
          <w:p w:rsidR="000F750C" w:rsidRDefault="000F750C">
            <w:pPr>
              <w:rPr>
                <w:sz w:val="10"/>
                <w:szCs w:val="10"/>
              </w:rPr>
            </w:pPr>
          </w:p>
        </w:tc>
        <w:tc>
          <w:tcPr>
            <w:tcW w:w="983" w:type="dxa"/>
            <w:shd w:val="clear" w:color="auto" w:fill="FFFFFF"/>
          </w:tcPr>
          <w:p w:rsidR="000F750C" w:rsidRDefault="000F750C">
            <w:pPr>
              <w:rPr>
                <w:sz w:val="10"/>
                <w:szCs w:val="10"/>
              </w:rPr>
            </w:pPr>
          </w:p>
        </w:tc>
        <w:tc>
          <w:tcPr>
            <w:tcW w:w="1750" w:type="dxa"/>
            <w:shd w:val="clear" w:color="auto" w:fill="FFFFFF"/>
          </w:tcPr>
          <w:p w:rsidR="000F750C" w:rsidRDefault="000F750C">
            <w:pPr>
              <w:rPr>
                <w:sz w:val="10"/>
                <w:szCs w:val="10"/>
              </w:rPr>
            </w:pPr>
          </w:p>
        </w:tc>
        <w:tc>
          <w:tcPr>
            <w:tcW w:w="1357" w:type="dxa"/>
            <w:shd w:val="clear" w:color="auto" w:fill="FFFFFF"/>
          </w:tcPr>
          <w:p w:rsidR="000F750C" w:rsidRDefault="000F750C">
            <w:pPr>
              <w:rPr>
                <w:sz w:val="10"/>
                <w:szCs w:val="10"/>
              </w:rPr>
            </w:pPr>
          </w:p>
        </w:tc>
      </w:tr>
    </w:tbl>
    <w:p w:rsidR="000F750C" w:rsidRDefault="00814A51">
      <w:pPr>
        <w:spacing w:line="14" w:lineRule="exact"/>
        <w:sectPr w:rsidR="000F750C">
          <w:footerReference w:type="even" r:id="rId24"/>
          <w:footerReference w:type="default" r:id="rId25"/>
          <w:headerReference w:type="first" r:id="rId26"/>
          <w:footerReference w:type="first" r:id="rId27"/>
          <w:pgSz w:w="16840" w:h="11900" w:orient="landscape"/>
          <w:pgMar w:top="320" w:right="862" w:bottom="0" w:left="576" w:header="0" w:footer="3" w:gutter="0"/>
          <w:pgNumType w:start="17"/>
          <w:cols w:space="720"/>
          <w:noEndnote/>
          <w:docGrid w:linePitch="360"/>
        </w:sectPr>
      </w:pPr>
      <w:r>
        <w:br w:type="page"/>
      </w:r>
    </w:p>
    <w:p w:rsidR="000F750C" w:rsidRDefault="00814A51">
      <w:pPr>
        <w:pStyle w:val="Nadpis10"/>
        <w:keepNext/>
        <w:keepLines/>
        <w:shd w:val="clear" w:color="auto" w:fill="auto"/>
      </w:pPr>
      <w:bookmarkStart w:id="14" w:name="bookmark13"/>
      <w:r>
        <w:lastRenderedPageBreak/>
        <w:t>krycí list soupisu prací</w:t>
      </w:r>
      <w:bookmarkEnd w:id="14"/>
    </w:p>
    <w:p w:rsidR="000F750C" w:rsidRDefault="00814A51">
      <w:pPr>
        <w:pStyle w:val="Zkladntext1"/>
        <w:shd w:val="clear" w:color="auto" w:fill="auto"/>
        <w:spacing w:after="40"/>
      </w:pPr>
      <w:r>
        <w:t>Stavba:</w:t>
      </w:r>
    </w:p>
    <w:p w:rsidR="000F750C" w:rsidRDefault="00814A51">
      <w:pPr>
        <w:pStyle w:val="Zkladntext1"/>
        <w:shd w:val="clear" w:color="auto" w:fill="auto"/>
        <w:spacing w:after="140" w:line="350" w:lineRule="auto"/>
        <w:ind w:right="480" w:firstLine="360"/>
      </w:pPr>
      <w:r>
        <w:t xml:space="preserve">ÚP Ostrava </w:t>
      </w:r>
      <w:r>
        <w:rPr>
          <w:lang w:val="en-US" w:eastAsia="en-US" w:bidi="en-US"/>
        </w:rPr>
        <w:t xml:space="preserve">III. </w:t>
      </w:r>
      <w:r>
        <w:t>- Oprava schodiště Objekt:</w:t>
      </w:r>
    </w:p>
    <w:p w:rsidR="000F750C" w:rsidRDefault="00814A51">
      <w:pPr>
        <w:pStyle w:val="Nadpis40"/>
        <w:keepNext/>
        <w:keepLines/>
        <w:shd w:val="clear" w:color="auto" w:fill="auto"/>
        <w:spacing w:after="440"/>
        <w:ind w:left="0" w:firstLine="360"/>
      </w:pPr>
      <w:bookmarkStart w:id="15" w:name="bookmark14"/>
      <w:r>
        <w:t>3 - Vedlejší a ostatní náklady</w:t>
      </w:r>
      <w:bookmarkEnd w:id="15"/>
    </w:p>
    <w:p w:rsidR="000F750C" w:rsidRDefault="00814A51">
      <w:pPr>
        <w:pStyle w:val="Zkladntext1"/>
        <w:shd w:val="clear" w:color="auto" w:fill="auto"/>
        <w:spacing w:after="40"/>
      </w:pPr>
      <w:r>
        <w:t>KSO:</w:t>
      </w:r>
    </w:p>
    <w:p w:rsidR="000F750C" w:rsidRDefault="00814A51">
      <w:pPr>
        <w:pStyle w:val="Zkladntext1"/>
        <w:shd w:val="clear" w:color="auto" w:fill="auto"/>
        <w:spacing w:after="220"/>
      </w:pPr>
      <w:r>
        <w:t>Místo:</w:t>
      </w:r>
    </w:p>
    <w:p w:rsidR="000F750C" w:rsidRDefault="00814A51">
      <w:pPr>
        <w:pStyle w:val="Zkladntext1"/>
        <w:shd w:val="clear" w:color="auto" w:fill="auto"/>
        <w:spacing w:after="80"/>
      </w:pPr>
      <w:r>
        <w:t>Zadavatel:</w:t>
      </w:r>
    </w:p>
    <w:p w:rsidR="000F750C" w:rsidRDefault="00814A51">
      <w:pPr>
        <w:pStyle w:val="Zkladntext1"/>
        <w:shd w:val="clear" w:color="auto" w:fill="auto"/>
        <w:spacing w:after="220"/>
        <w:ind w:firstLine="360"/>
      </w:pPr>
      <w:r>
        <w:t>ČR-Gen.fin.ředitelství</w:t>
      </w:r>
    </w:p>
    <w:p w:rsidR="000F750C" w:rsidRDefault="00814A51">
      <w:pPr>
        <w:pStyle w:val="Zkladntext1"/>
        <w:shd w:val="clear" w:color="auto" w:fill="auto"/>
        <w:spacing w:after="80"/>
      </w:pPr>
      <w:r>
        <w:t>Uchazeč:</w:t>
      </w:r>
    </w:p>
    <w:p w:rsidR="000F750C" w:rsidRDefault="00814A51">
      <w:pPr>
        <w:pStyle w:val="Zkladntext1"/>
        <w:shd w:val="clear" w:color="auto" w:fill="auto"/>
        <w:spacing w:after="220"/>
        <w:ind w:firstLine="360"/>
      </w:pPr>
      <w:r>
        <w:t>OSBAU s.r.o.</w:t>
      </w:r>
    </w:p>
    <w:p w:rsidR="000F750C" w:rsidRDefault="00814A51">
      <w:pPr>
        <w:pStyle w:val="Zkladntext1"/>
        <w:shd w:val="clear" w:color="auto" w:fill="auto"/>
        <w:spacing w:after="80"/>
      </w:pPr>
      <w:r>
        <w:t>Projektant:</w:t>
      </w:r>
    </w:p>
    <w:p w:rsidR="000F750C" w:rsidRDefault="00814A51">
      <w:pPr>
        <w:pStyle w:val="Zkladntext1"/>
        <w:shd w:val="clear" w:color="auto" w:fill="auto"/>
        <w:spacing w:after="220"/>
        <w:ind w:firstLine="360"/>
      </w:pPr>
      <w:r>
        <w:t>idea ateliér spol. s r.o.</w:t>
      </w:r>
    </w:p>
    <w:p w:rsidR="000F750C" w:rsidRDefault="00814A51">
      <w:pPr>
        <w:pStyle w:val="Zkladntext1"/>
        <w:shd w:val="clear" w:color="auto" w:fill="auto"/>
        <w:spacing w:after="80"/>
        <w:ind w:right="2920"/>
        <w:jc w:val="right"/>
      </w:pPr>
      <w:r>
        <w:t>Zpracovatel:</w:t>
      </w:r>
    </w:p>
    <w:p w:rsidR="000F750C" w:rsidRDefault="00814A51">
      <w:pPr>
        <w:pStyle w:val="Zkladntext1"/>
        <w:shd w:val="clear" w:color="auto" w:fill="auto"/>
        <w:spacing w:after="220"/>
        <w:ind w:firstLine="360"/>
      </w:pPr>
      <w:r>
        <w:t>Kolková</w:t>
      </w:r>
    </w:p>
    <w:p w:rsidR="000F750C" w:rsidRDefault="00814A51">
      <w:pPr>
        <w:pStyle w:val="Zkladntext1"/>
        <w:shd w:val="clear" w:color="auto" w:fill="auto"/>
        <w:spacing w:after="640"/>
      </w:pPr>
      <w:r>
        <w:t>Poznámka:</w:t>
      </w:r>
    </w:p>
    <w:p w:rsidR="000F750C" w:rsidRDefault="00814A51">
      <w:pPr>
        <w:pStyle w:val="Zkladntext30"/>
        <w:shd w:val="clear" w:color="auto" w:fill="auto"/>
        <w:spacing w:after="540" w:line="240" w:lineRule="auto"/>
        <w:ind w:left="0"/>
      </w:pPr>
      <w:r>
        <w:rPr>
          <w:b/>
          <w:bCs/>
        </w:rPr>
        <w:t>Cena bez DPH</w:t>
      </w:r>
    </w:p>
    <w:p w:rsidR="000F750C" w:rsidRDefault="00814A51">
      <w:pPr>
        <w:pStyle w:val="Zkladntext1"/>
        <w:pBdr>
          <w:bottom w:val="single" w:sz="4" w:space="0" w:color="auto"/>
        </w:pBdr>
        <w:shd w:val="clear" w:color="auto" w:fill="auto"/>
        <w:spacing w:after="140" w:line="372" w:lineRule="auto"/>
        <w:ind w:right="2920"/>
        <w:jc w:val="right"/>
      </w:pPr>
      <w:r>
        <w:t>DPI-základní snížená</w:t>
      </w:r>
    </w:p>
    <w:p w:rsidR="000F750C" w:rsidRDefault="00814A51">
      <w:pPr>
        <w:pStyle w:val="Nadpis30"/>
        <w:keepNext/>
        <w:keepLines/>
        <w:pBdr>
          <w:bottom w:val="single" w:sz="4" w:space="0" w:color="auto"/>
        </w:pBdr>
        <w:shd w:val="clear" w:color="auto" w:fill="auto"/>
        <w:spacing w:after="220"/>
        <w:sectPr w:rsidR="000F750C">
          <w:footerReference w:type="even" r:id="rId28"/>
          <w:footerReference w:type="default" r:id="rId29"/>
          <w:pgSz w:w="8400" w:h="11900"/>
          <w:pgMar w:top="584" w:right="3390" w:bottom="584" w:left="1187" w:header="0" w:footer="3" w:gutter="0"/>
          <w:cols w:space="720"/>
          <w:noEndnote/>
          <w:titlePg/>
          <w:docGrid w:linePitch="360"/>
        </w:sectPr>
      </w:pPr>
      <w:bookmarkStart w:id="16" w:name="bookmark15"/>
      <w:r>
        <w:t>Cena s DPH</w:t>
      </w:r>
      <w:bookmarkEnd w:id="16"/>
    </w:p>
    <w:p w:rsidR="000F750C" w:rsidRDefault="00814A51">
      <w:pPr>
        <w:pStyle w:val="Zkladntext1"/>
        <w:framePr w:w="583" w:h="428" w:wrap="none" w:vAnchor="text" w:hAnchor="margin" w:x="3741" w:y="21"/>
        <w:shd w:val="clear" w:color="auto" w:fill="auto"/>
      </w:pPr>
      <w:r>
        <w:lastRenderedPageBreak/>
        <w:t>CC-CZ:</w:t>
      </w:r>
    </w:p>
    <w:p w:rsidR="000F750C" w:rsidRDefault="00814A51">
      <w:pPr>
        <w:pStyle w:val="Zkladntext1"/>
        <w:framePr w:w="583" w:h="428" w:wrap="none" w:vAnchor="text" w:hAnchor="margin" w:x="3741" w:y="21"/>
        <w:shd w:val="clear" w:color="auto" w:fill="auto"/>
      </w:pPr>
      <w:r>
        <w:rPr>
          <w:lang w:val="en-US" w:eastAsia="en-US" w:bidi="en-US"/>
        </w:rPr>
        <w:t>Datum:</w:t>
      </w:r>
    </w:p>
    <w:p w:rsidR="000F750C" w:rsidRDefault="00814A51">
      <w:pPr>
        <w:pStyle w:val="Zkladntext1"/>
        <w:framePr w:w="853" w:h="216" w:wrap="none" w:vAnchor="text" w:hAnchor="margin" w:x="4821" w:y="217"/>
        <w:shd w:val="clear" w:color="auto" w:fill="auto"/>
      </w:pPr>
      <w:r>
        <w:t>02.04.2019</w:t>
      </w:r>
    </w:p>
    <w:p w:rsidR="000F750C" w:rsidRDefault="000F750C">
      <w:pPr>
        <w:spacing w:line="432" w:lineRule="exact"/>
      </w:pPr>
    </w:p>
    <w:p w:rsidR="000F750C" w:rsidRDefault="000F750C">
      <w:pPr>
        <w:spacing w:line="14" w:lineRule="exact"/>
        <w:sectPr w:rsidR="000F750C">
          <w:pgSz w:w="9019" w:h="11905"/>
          <w:pgMar w:top="2695" w:right="2308" w:bottom="351" w:left="126" w:header="0" w:footer="3" w:gutter="0"/>
          <w:cols w:space="720"/>
          <w:noEndnote/>
          <w:docGrid w:linePitch="360"/>
        </w:sectPr>
      </w:pPr>
    </w:p>
    <w:p w:rsidR="000F750C" w:rsidRDefault="00814A51">
      <w:pPr>
        <w:pStyle w:val="Zkladntext1"/>
        <w:shd w:val="clear" w:color="auto" w:fill="auto"/>
        <w:spacing w:after="80"/>
        <w:ind w:left="3500"/>
      </w:pPr>
      <w:r>
        <w:t>IČ:</w:t>
      </w:r>
    </w:p>
    <w:p w:rsidR="000F750C" w:rsidRDefault="00814A51">
      <w:pPr>
        <w:pStyle w:val="Zkladntext1"/>
        <w:shd w:val="clear" w:color="auto" w:fill="auto"/>
        <w:spacing w:after="200"/>
        <w:ind w:left="3500"/>
      </w:pPr>
      <w:r>
        <w:t>DIČ:</w:t>
      </w:r>
    </w:p>
    <w:p w:rsidR="000F750C" w:rsidRDefault="00814A51">
      <w:pPr>
        <w:pStyle w:val="Zkladntext1"/>
        <w:shd w:val="clear" w:color="auto" w:fill="auto"/>
        <w:spacing w:after="80"/>
        <w:ind w:left="3500"/>
      </w:pPr>
      <w:r>
        <w:rPr>
          <w:noProof/>
          <w:lang w:bidi="ar-SA"/>
        </w:rPr>
        <mc:AlternateContent>
          <mc:Choice Requires="wps">
            <w:drawing>
              <wp:anchor distT="0" distB="0" distL="114300" distR="114300" simplePos="0" relativeHeight="125829450" behindDoc="0" locked="0" layoutInCell="1" allowOverlap="1">
                <wp:simplePos x="0" y="0"/>
                <wp:positionH relativeFrom="page">
                  <wp:posOffset>3141345</wp:posOffset>
                </wp:positionH>
                <wp:positionV relativeFrom="paragraph">
                  <wp:posOffset>12700</wp:posOffset>
                </wp:positionV>
                <wp:extent cx="621665" cy="374650"/>
                <wp:effectExtent l="0" t="0" r="0" b="0"/>
                <wp:wrapSquare wrapText="left"/>
                <wp:docPr id="107" name="Shape 107"/>
                <wp:cNvGraphicFramePr/>
                <a:graphic xmlns:a="http://schemas.openxmlformats.org/drawingml/2006/main">
                  <a:graphicData uri="http://schemas.microsoft.com/office/word/2010/wordprocessingShape">
                    <wps:wsp>
                      <wps:cNvSpPr txBox="1"/>
                      <wps:spPr>
                        <a:xfrm>
                          <a:off x="0" y="0"/>
                          <a:ext cx="621665" cy="374650"/>
                        </a:xfrm>
                        <a:prstGeom prst="rect">
                          <a:avLst/>
                        </a:prstGeom>
                        <a:noFill/>
                      </wps:spPr>
                      <wps:txbx>
                        <w:txbxContent>
                          <w:p w:rsidR="000F750C" w:rsidRDefault="00814A51">
                            <w:pPr>
                              <w:pStyle w:val="Zkladntext1"/>
                              <w:shd w:val="clear" w:color="auto" w:fill="auto"/>
                              <w:spacing w:line="382" w:lineRule="auto"/>
                              <w:ind w:right="240"/>
                              <w:jc w:val="both"/>
                            </w:pPr>
                            <w:r>
                              <w:t>02117436 CZ02117436</w:t>
                            </w:r>
                          </w:p>
                        </w:txbxContent>
                      </wps:txbx>
                      <wps:bodyPr lIns="0" tIns="0" rIns="0" bIns="0">
                        <a:spAutoFit/>
                      </wps:bodyPr>
                    </wps:wsp>
                  </a:graphicData>
                </a:graphic>
              </wp:anchor>
            </w:drawing>
          </mc:Choice>
          <mc:Fallback>
            <w:pict>
              <v:shape id="Shape 107" o:spid="_x0000_s1062" type="#_x0000_t202" style="position:absolute;left:0;text-align:left;margin-left:247.35pt;margin-top:1pt;width:48.95pt;height:29.5pt;z-index:12582945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" filled="f" stroked="f">
                <v:textbox style="mso-fit-shape-to-text:t" inset="0,0,0,0">
                  <w:txbxContent>
                    <w:p w:rsidR="000F750C" w:rsidRDefault="00814A51">
                      <w:pPr>
                        <w:pStyle w:val="Zkladntext1"/>
                        <w:shd w:val="clear" w:color="auto" w:fill="auto"/>
                        <w:spacing w:line="382" w:lineRule="auto"/>
                        <w:ind w:right="240"/>
                        <w:jc w:val="both"/>
                      </w:pPr>
                      <w:r>
                        <w:t>02117436 CZ02117436</w:t>
                      </w:r>
                    </w:p>
                  </w:txbxContent>
                </v:textbox>
                <w10:wrap type="square" side="left" anchorx="page"/>
              </v:shape>
            </w:pict>
          </mc:Fallback>
        </mc:AlternateContent>
      </w:r>
      <w:r>
        <w:t>IČ:</w:t>
      </w:r>
    </w:p>
    <w:p w:rsidR="000F750C" w:rsidRDefault="00814A51">
      <w:pPr>
        <w:pStyle w:val="Zkladntext1"/>
        <w:shd w:val="clear" w:color="auto" w:fill="auto"/>
        <w:spacing w:after="200"/>
        <w:ind w:left="3500"/>
      </w:pPr>
      <w:r>
        <w:t>DIČ:</w:t>
      </w:r>
    </w:p>
    <w:p w:rsidR="000F750C" w:rsidRDefault="00814A51">
      <w:pPr>
        <w:pStyle w:val="Zkladntext1"/>
        <w:shd w:val="clear" w:color="auto" w:fill="auto"/>
        <w:spacing w:after="80"/>
        <w:ind w:left="3500"/>
      </w:pPr>
      <w:r>
        <w:t>IČ:</w:t>
      </w:r>
    </w:p>
    <w:p w:rsidR="000F750C" w:rsidRDefault="00814A51">
      <w:pPr>
        <w:pStyle w:val="Zkladntext1"/>
        <w:shd w:val="clear" w:color="auto" w:fill="auto"/>
        <w:spacing w:after="200"/>
        <w:ind w:left="3500"/>
      </w:pPr>
      <w:r>
        <w:t>DIČ:</w:t>
      </w:r>
    </w:p>
    <w:p w:rsidR="000F750C" w:rsidRDefault="00814A51">
      <w:pPr>
        <w:pStyle w:val="Zkladntext1"/>
        <w:shd w:val="clear" w:color="auto" w:fill="auto"/>
        <w:spacing w:after="80"/>
        <w:ind w:left="3500"/>
      </w:pPr>
      <w:r>
        <w:t>IČ:</w:t>
      </w:r>
    </w:p>
    <w:p w:rsidR="000F750C" w:rsidRDefault="00814A51">
      <w:pPr>
        <w:pStyle w:val="Zkladntext1"/>
        <w:shd w:val="clear" w:color="auto" w:fill="auto"/>
        <w:spacing w:after="780"/>
        <w:ind w:left="3500"/>
      </w:pPr>
      <w:r>
        <w:t>DIČ:</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6"/>
        <w:gridCol w:w="2678"/>
        <w:gridCol w:w="1444"/>
      </w:tblGrid>
      <w:tr w:rsidR="000F750C">
        <w:trPr>
          <w:trHeight w:hRule="exact" w:val="587"/>
          <w:jc w:val="center"/>
        </w:trPr>
        <w:tc>
          <w:tcPr>
            <w:tcW w:w="6318" w:type="dxa"/>
            <w:gridSpan w:val="3"/>
            <w:tcBorders>
              <w:top w:val="single" w:sz="4" w:space="0" w:color="auto"/>
            </w:tcBorders>
            <w:shd w:val="clear" w:color="auto" w:fill="FFFFFF"/>
            <w:vAlign w:val="bottom"/>
          </w:tcPr>
          <w:p w:rsidR="000F750C" w:rsidRDefault="00814A51">
            <w:pPr>
              <w:pStyle w:val="Jin0"/>
              <w:shd w:val="clear" w:color="auto" w:fill="auto"/>
              <w:jc w:val="right"/>
              <w:rPr>
                <w:sz w:val="24"/>
                <w:szCs w:val="24"/>
              </w:rPr>
            </w:pPr>
            <w:r>
              <w:rPr>
                <w:b/>
                <w:bCs/>
                <w:i w:val="0"/>
                <w:iCs w:val="0"/>
                <w:sz w:val="24"/>
                <w:szCs w:val="24"/>
              </w:rPr>
              <w:t>69 550,00</w:t>
            </w:r>
          </w:p>
        </w:tc>
      </w:tr>
      <w:tr w:rsidR="000F750C">
        <w:trPr>
          <w:trHeight w:hRule="exact" w:val="385"/>
          <w:jc w:val="center"/>
        </w:trPr>
        <w:tc>
          <w:tcPr>
            <w:tcW w:w="2196"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Základ daně ;</w:t>
            </w:r>
          </w:p>
        </w:tc>
        <w:tc>
          <w:tcPr>
            <w:tcW w:w="2678" w:type="dxa"/>
            <w:tcBorders>
              <w:top w:val="single" w:sz="4" w:space="0" w:color="auto"/>
            </w:tcBorders>
            <w:shd w:val="clear" w:color="auto" w:fill="FFFFFF"/>
            <w:vAlign w:val="bottom"/>
          </w:tcPr>
          <w:p w:rsidR="000F750C" w:rsidRDefault="00814A51">
            <w:pPr>
              <w:pStyle w:val="Jin0"/>
              <w:shd w:val="clear" w:color="auto" w:fill="auto"/>
              <w:ind w:right="340"/>
              <w:jc w:val="right"/>
              <w:rPr>
                <w:sz w:val="15"/>
                <w:szCs w:val="15"/>
              </w:rPr>
            </w:pPr>
            <w:r>
              <w:rPr>
                <w:i w:val="0"/>
                <w:iCs w:val="0"/>
                <w:sz w:val="15"/>
                <w:szCs w:val="15"/>
              </w:rPr>
              <w:t>Sazba daně</w:t>
            </w:r>
          </w:p>
        </w:tc>
        <w:tc>
          <w:tcPr>
            <w:tcW w:w="1444"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Výše daně</w:t>
            </w:r>
          </w:p>
        </w:tc>
      </w:tr>
      <w:tr w:rsidR="000F750C">
        <w:trPr>
          <w:trHeight w:hRule="exact" w:val="263"/>
          <w:jc w:val="center"/>
        </w:trPr>
        <w:tc>
          <w:tcPr>
            <w:tcW w:w="2196"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69 550,00 i</w:t>
            </w:r>
          </w:p>
        </w:tc>
        <w:tc>
          <w:tcPr>
            <w:tcW w:w="2678" w:type="dxa"/>
            <w:shd w:val="clear" w:color="auto" w:fill="FFFFFF"/>
            <w:vAlign w:val="bottom"/>
          </w:tcPr>
          <w:p w:rsidR="000F750C" w:rsidRDefault="00814A51">
            <w:pPr>
              <w:pStyle w:val="Jin0"/>
              <w:shd w:val="clear" w:color="auto" w:fill="auto"/>
              <w:ind w:right="340"/>
              <w:jc w:val="right"/>
              <w:rPr>
                <w:sz w:val="15"/>
                <w:szCs w:val="15"/>
              </w:rPr>
            </w:pPr>
            <w:r>
              <w:rPr>
                <w:i w:val="0"/>
                <w:iCs w:val="0"/>
                <w:sz w:val="15"/>
                <w:szCs w:val="15"/>
              </w:rPr>
              <w:t>21,00%</w:t>
            </w:r>
          </w:p>
        </w:tc>
        <w:tc>
          <w:tcPr>
            <w:tcW w:w="1444" w:type="dxa"/>
            <w:shd w:val="clear" w:color="auto" w:fill="FFFFFF"/>
            <w:vAlign w:val="bottom"/>
          </w:tcPr>
          <w:p w:rsidR="000F750C" w:rsidRDefault="00814A51">
            <w:pPr>
              <w:pStyle w:val="Jin0"/>
              <w:shd w:val="clear" w:color="auto" w:fill="auto"/>
              <w:jc w:val="right"/>
              <w:rPr>
                <w:sz w:val="15"/>
                <w:szCs w:val="15"/>
              </w:rPr>
            </w:pPr>
            <w:r>
              <w:rPr>
                <w:i w:val="0"/>
                <w:iCs w:val="0"/>
                <w:sz w:val="15"/>
                <w:szCs w:val="15"/>
              </w:rPr>
              <w:t>14 605,50</w:t>
            </w:r>
          </w:p>
        </w:tc>
      </w:tr>
      <w:tr w:rsidR="000F750C">
        <w:trPr>
          <w:trHeight w:hRule="exact" w:val="389"/>
          <w:jc w:val="center"/>
        </w:trPr>
        <w:tc>
          <w:tcPr>
            <w:tcW w:w="2196" w:type="dxa"/>
            <w:shd w:val="clear" w:color="auto" w:fill="FFFFFF"/>
          </w:tcPr>
          <w:p w:rsidR="000F750C" w:rsidRDefault="00814A51">
            <w:pPr>
              <w:pStyle w:val="Jin0"/>
              <w:shd w:val="clear" w:color="auto" w:fill="auto"/>
              <w:jc w:val="right"/>
              <w:rPr>
                <w:sz w:val="15"/>
                <w:szCs w:val="15"/>
              </w:rPr>
            </w:pPr>
            <w:r>
              <w:rPr>
                <w:i w:val="0"/>
                <w:iCs w:val="0"/>
                <w:sz w:val="15"/>
                <w:szCs w:val="15"/>
              </w:rPr>
              <w:t>0,00 ’</w:t>
            </w:r>
          </w:p>
        </w:tc>
        <w:tc>
          <w:tcPr>
            <w:tcW w:w="2678" w:type="dxa"/>
            <w:shd w:val="clear" w:color="auto" w:fill="FFFFFF"/>
          </w:tcPr>
          <w:p w:rsidR="000F750C" w:rsidRDefault="00814A51">
            <w:pPr>
              <w:pStyle w:val="Jin0"/>
              <w:shd w:val="clear" w:color="auto" w:fill="auto"/>
              <w:ind w:right="340"/>
              <w:jc w:val="right"/>
              <w:rPr>
                <w:sz w:val="15"/>
                <w:szCs w:val="15"/>
              </w:rPr>
            </w:pPr>
            <w:r>
              <w:rPr>
                <w:i w:val="0"/>
                <w:iCs w:val="0"/>
                <w:sz w:val="15"/>
                <w:szCs w:val="15"/>
              </w:rPr>
              <w:t>15,00%</w:t>
            </w:r>
          </w:p>
        </w:tc>
        <w:tc>
          <w:tcPr>
            <w:tcW w:w="1444" w:type="dxa"/>
            <w:shd w:val="clear" w:color="auto" w:fill="FFFFFF"/>
            <w:vAlign w:val="center"/>
          </w:tcPr>
          <w:p w:rsidR="000F750C" w:rsidRDefault="00814A51">
            <w:pPr>
              <w:pStyle w:val="Jin0"/>
              <w:shd w:val="clear" w:color="auto" w:fill="auto"/>
              <w:jc w:val="right"/>
              <w:rPr>
                <w:sz w:val="15"/>
                <w:szCs w:val="15"/>
              </w:rPr>
            </w:pPr>
            <w:r>
              <w:rPr>
                <w:i w:val="0"/>
                <w:iCs w:val="0"/>
                <w:sz w:val="15"/>
                <w:szCs w:val="15"/>
              </w:rPr>
              <w:t>0,00</w:t>
            </w:r>
          </w:p>
        </w:tc>
      </w:tr>
      <w:tr w:rsidR="000F750C">
        <w:trPr>
          <w:trHeight w:hRule="exact" w:val="461"/>
          <w:jc w:val="center"/>
        </w:trPr>
        <w:tc>
          <w:tcPr>
            <w:tcW w:w="2196" w:type="dxa"/>
            <w:tcBorders>
              <w:top w:val="single" w:sz="4" w:space="0" w:color="auto"/>
              <w:bottom w:val="single" w:sz="4" w:space="0" w:color="auto"/>
            </w:tcBorders>
            <w:shd w:val="clear" w:color="auto" w:fill="FFFFFF"/>
          </w:tcPr>
          <w:p w:rsidR="000F750C" w:rsidRDefault="000F750C">
            <w:pPr>
              <w:rPr>
                <w:sz w:val="10"/>
                <w:szCs w:val="10"/>
              </w:rPr>
            </w:pPr>
          </w:p>
        </w:tc>
        <w:tc>
          <w:tcPr>
            <w:tcW w:w="2678" w:type="dxa"/>
            <w:tcBorders>
              <w:top w:val="single" w:sz="4" w:space="0" w:color="auto"/>
              <w:bottom w:val="single" w:sz="4" w:space="0" w:color="auto"/>
            </w:tcBorders>
            <w:shd w:val="clear" w:color="auto" w:fill="FFFFFF"/>
            <w:vAlign w:val="center"/>
          </w:tcPr>
          <w:p w:rsidR="000F750C" w:rsidRDefault="00814A51">
            <w:pPr>
              <w:pStyle w:val="Jin0"/>
              <w:shd w:val="clear" w:color="auto" w:fill="auto"/>
              <w:ind w:left="240"/>
              <w:rPr>
                <w:sz w:val="24"/>
                <w:szCs w:val="24"/>
              </w:rPr>
            </w:pPr>
            <w:r>
              <w:rPr>
                <w:b/>
                <w:bCs/>
                <w:i w:val="0"/>
                <w:iCs w:val="0"/>
                <w:sz w:val="24"/>
                <w:szCs w:val="24"/>
              </w:rPr>
              <w:t>v CZK</w:t>
            </w:r>
          </w:p>
        </w:tc>
        <w:tc>
          <w:tcPr>
            <w:tcW w:w="1444" w:type="dxa"/>
            <w:tcBorders>
              <w:top w:val="single" w:sz="4" w:space="0" w:color="auto"/>
              <w:bottom w:val="single" w:sz="4" w:space="0" w:color="auto"/>
            </w:tcBorders>
            <w:shd w:val="clear" w:color="auto" w:fill="FFFFFF"/>
            <w:vAlign w:val="center"/>
          </w:tcPr>
          <w:p w:rsidR="000F750C" w:rsidRDefault="00814A51">
            <w:pPr>
              <w:pStyle w:val="Jin0"/>
              <w:shd w:val="clear" w:color="auto" w:fill="auto"/>
              <w:jc w:val="right"/>
              <w:rPr>
                <w:sz w:val="24"/>
                <w:szCs w:val="24"/>
              </w:rPr>
            </w:pPr>
            <w:r>
              <w:rPr>
                <w:b/>
                <w:bCs/>
                <w:i w:val="0"/>
                <w:iCs w:val="0"/>
                <w:sz w:val="24"/>
                <w:szCs w:val="24"/>
              </w:rPr>
              <w:t>84 155,50</w:t>
            </w:r>
          </w:p>
        </w:tc>
      </w:tr>
    </w:tbl>
    <w:p w:rsidR="000F750C" w:rsidRDefault="00814A51">
      <w:pPr>
        <w:pStyle w:val="Nadpis20"/>
        <w:keepNext/>
        <w:keepLines/>
        <w:shd w:val="clear" w:color="auto" w:fill="auto"/>
        <w:spacing w:after="220"/>
        <w:ind w:left="320" w:firstLine="20"/>
        <w:jc w:val="both"/>
      </w:pPr>
      <w:bookmarkStart w:id="17" w:name="bookmark16"/>
      <w:r>
        <w:t>REKAPITULACE ČLENĚNÍ SOUPISU PRACÍ</w:t>
      </w:r>
      <w:bookmarkEnd w:id="17"/>
    </w:p>
    <w:p w:rsidR="000F750C" w:rsidRDefault="00814A51">
      <w:pPr>
        <w:pStyle w:val="Zkladntext1"/>
        <w:shd w:val="clear" w:color="auto" w:fill="auto"/>
        <w:spacing w:after="40"/>
        <w:ind w:left="320" w:firstLine="20"/>
        <w:jc w:val="both"/>
      </w:pPr>
      <w:r>
        <w:t>Stavba:</w:t>
      </w:r>
    </w:p>
    <w:p w:rsidR="000F750C" w:rsidRDefault="00814A51">
      <w:pPr>
        <w:pStyle w:val="Zkladntext1"/>
        <w:shd w:val="clear" w:color="auto" w:fill="auto"/>
        <w:spacing w:after="80"/>
        <w:ind w:left="960" w:firstLine="20"/>
      </w:pPr>
      <w:r>
        <w:t xml:space="preserve">ÚP Ostrava </w:t>
      </w:r>
      <w:r>
        <w:rPr>
          <w:lang w:val="en-US" w:eastAsia="en-US" w:bidi="en-US"/>
        </w:rPr>
        <w:t xml:space="preserve">III. </w:t>
      </w:r>
      <w:r>
        <w:t>- Oprava schodiště</w:t>
      </w:r>
    </w:p>
    <w:p w:rsidR="000F750C" w:rsidRDefault="00814A51">
      <w:pPr>
        <w:pStyle w:val="Zkladntext1"/>
        <w:shd w:val="clear" w:color="auto" w:fill="auto"/>
        <w:spacing w:after="40"/>
        <w:ind w:left="320" w:firstLine="20"/>
        <w:jc w:val="both"/>
      </w:pPr>
      <w:r>
        <w:t>Objekt:</w:t>
      </w:r>
    </w:p>
    <w:p w:rsidR="000F750C" w:rsidRDefault="00814A51">
      <w:pPr>
        <w:pStyle w:val="Nadpis40"/>
        <w:keepNext/>
        <w:keepLines/>
        <w:shd w:val="clear" w:color="auto" w:fill="auto"/>
        <w:ind w:left="960" w:firstLine="20"/>
      </w:pPr>
      <w:bookmarkStart w:id="18" w:name="bookmark17"/>
      <w:r>
        <w:t>3 - Vedlejší a ostatní náklady</w:t>
      </w:r>
      <w:bookmarkEnd w:id="18"/>
    </w:p>
    <w:p w:rsidR="000F750C" w:rsidRDefault="00814A51">
      <w:pPr>
        <w:pStyle w:val="Zkladntext1"/>
        <w:shd w:val="clear" w:color="auto" w:fill="auto"/>
        <w:spacing w:after="160"/>
        <w:ind w:left="320" w:firstLine="20"/>
        <w:jc w:val="both"/>
      </w:pPr>
      <w:r>
        <w:t>Místo:</w:t>
      </w:r>
    </w:p>
    <w:p w:rsidR="000F750C" w:rsidRDefault="00814A51">
      <w:pPr>
        <w:pStyle w:val="Zkladntext1"/>
        <w:shd w:val="clear" w:color="auto" w:fill="auto"/>
        <w:tabs>
          <w:tab w:val="left" w:pos="2221"/>
        </w:tabs>
        <w:spacing w:after="40"/>
        <w:ind w:left="320" w:firstLine="20"/>
        <w:jc w:val="both"/>
      </w:pPr>
      <w:r>
        <w:t>Zadavatel:</w:t>
      </w:r>
      <w:r>
        <w:tab/>
        <w:t>ČR-Gen.fin.ředitelství</w:t>
      </w:r>
    </w:p>
    <w:p w:rsidR="000F750C" w:rsidRDefault="00814A51">
      <w:pPr>
        <w:pStyle w:val="Zkladntext1"/>
        <w:shd w:val="clear" w:color="auto" w:fill="auto"/>
        <w:tabs>
          <w:tab w:val="left" w:pos="2221"/>
        </w:tabs>
        <w:spacing w:after="400"/>
        <w:ind w:left="320" w:firstLine="20"/>
        <w:jc w:val="both"/>
      </w:pPr>
      <w:r>
        <w:t>Uchazeč:</w:t>
      </w:r>
      <w:r>
        <w:tab/>
        <w:t>OSBAU s.r.o.</w:t>
      </w:r>
    </w:p>
    <w:p w:rsidR="000F750C" w:rsidRDefault="00814A51">
      <w:pPr>
        <w:pStyle w:val="Zkladntext1"/>
        <w:shd w:val="clear" w:color="auto" w:fill="auto"/>
        <w:spacing w:after="400"/>
        <w:ind w:left="320" w:firstLine="20"/>
        <w:jc w:val="both"/>
        <w:rPr>
          <w:sz w:val="16"/>
          <w:szCs w:val="16"/>
        </w:rPr>
      </w:pPr>
      <w:r>
        <w:rPr>
          <w:sz w:val="16"/>
          <w:szCs w:val="16"/>
        </w:rPr>
        <w:t>Kód dílu - Popis</w:t>
      </w:r>
    </w:p>
    <w:p w:rsidR="000F750C" w:rsidRDefault="00814A51">
      <w:pPr>
        <w:pStyle w:val="Nadpis30"/>
        <w:keepNext/>
        <w:keepLines/>
        <w:shd w:val="clear" w:color="auto" w:fill="auto"/>
        <w:spacing w:after="140"/>
        <w:ind w:left="320" w:firstLine="20"/>
        <w:jc w:val="both"/>
      </w:pPr>
      <w:bookmarkStart w:id="19" w:name="bookmark18"/>
      <w:r>
        <w:lastRenderedPageBreak/>
        <w:t>Náklady stavby celkem</w:t>
      </w:r>
      <w:bookmarkEnd w:id="19"/>
    </w:p>
    <w:p w:rsidR="000F750C" w:rsidRDefault="00814A51">
      <w:pPr>
        <w:pStyle w:val="Zkladntext30"/>
        <w:pBdr>
          <w:top w:val="single" w:sz="4" w:space="0" w:color="auto"/>
          <w:bottom w:val="single" w:sz="4" w:space="0" w:color="auto"/>
        </w:pBdr>
        <w:shd w:val="clear" w:color="auto" w:fill="auto"/>
        <w:spacing w:after="140"/>
        <w:ind w:left="860" w:right="1900" w:hanging="220"/>
        <w:sectPr w:rsidR="000F750C">
          <w:type w:val="continuous"/>
          <w:pgSz w:w="9019" w:h="11905"/>
          <w:pgMar w:top="761" w:right="2371" w:bottom="4967" w:left="329" w:header="0" w:footer="3" w:gutter="0"/>
          <w:cols w:space="720"/>
          <w:noEndnote/>
          <w:docGrid w:linePitch="360"/>
        </w:sectPr>
      </w:pPr>
      <w:r>
        <w:rPr>
          <w:sz w:val="24"/>
          <w:szCs w:val="24"/>
        </w:rPr>
        <w:t xml:space="preserve">VRN - Vedlejší rozpočtové náklady </w:t>
      </w:r>
      <w:r>
        <w:t>VRN3 - Zařízení staveniště VRN4 - Inženýrská činnost VRN7 - Provozní vlivy VRN9 - Ostatní náklady</w:t>
      </w:r>
    </w:p>
    <w:p w:rsidR="000F750C" w:rsidRDefault="00814A51">
      <w:pPr>
        <w:pStyle w:val="Zkladntext1"/>
        <w:framePr w:w="554" w:h="216" w:wrap="none" w:vAnchor="text" w:hAnchor="margin" w:x="5" w:y="21"/>
        <w:shd w:val="clear" w:color="auto" w:fill="auto"/>
      </w:pPr>
      <w:r>
        <w:rPr>
          <w:lang w:val="en-US" w:eastAsia="en-US" w:bidi="en-US"/>
        </w:rPr>
        <w:lastRenderedPageBreak/>
        <w:t>Datum:</w:t>
      </w:r>
    </w:p>
    <w:p w:rsidR="000F750C" w:rsidRDefault="00814A51">
      <w:pPr>
        <w:pStyle w:val="Zkladntext1"/>
        <w:framePr w:w="846" w:h="216" w:wrap="none" w:vAnchor="text" w:hAnchor="margin" w:x="1077" w:y="21"/>
        <w:shd w:val="clear" w:color="auto" w:fill="auto"/>
      </w:pPr>
      <w:r>
        <w:rPr>
          <w:lang w:val="en-US" w:eastAsia="en-US" w:bidi="en-US"/>
        </w:rPr>
        <w:t>02.04.2019</w:t>
      </w:r>
    </w:p>
    <w:p w:rsidR="000F750C" w:rsidRDefault="000F750C">
      <w:pPr>
        <w:spacing w:line="580" w:lineRule="exact"/>
      </w:pPr>
    </w:p>
    <w:p w:rsidR="000F750C" w:rsidRDefault="000F750C">
      <w:pPr>
        <w:spacing w:line="14" w:lineRule="exact"/>
        <w:sectPr w:rsidR="000F750C">
          <w:footerReference w:type="even" r:id="rId30"/>
          <w:footerReference w:type="default" r:id="rId31"/>
          <w:pgSz w:w="8400" w:h="11900"/>
          <w:pgMar w:top="2169" w:right="2823" w:bottom="5908" w:left="2729" w:header="0" w:footer="3" w:gutter="0"/>
          <w:cols w:space="720"/>
          <w:noEndnote/>
          <w:docGrid w:linePitch="360"/>
        </w:sectPr>
      </w:pPr>
    </w:p>
    <w:p w:rsidR="000F750C" w:rsidRDefault="00814A51">
      <w:pPr>
        <w:pStyle w:val="Zkladntext1"/>
        <w:shd w:val="clear" w:color="auto" w:fill="auto"/>
        <w:tabs>
          <w:tab w:val="left" w:pos="1073"/>
        </w:tabs>
        <w:spacing w:after="40"/>
        <w:jc w:val="both"/>
      </w:pPr>
      <w:r>
        <w:t>Projektant:</w:t>
      </w:r>
      <w:r>
        <w:tab/>
      </w:r>
      <w:r>
        <w:rPr>
          <w:lang w:val="en-US" w:eastAsia="en-US" w:bidi="en-US"/>
        </w:rPr>
        <w:t xml:space="preserve">idea </w:t>
      </w:r>
      <w:r>
        <w:t xml:space="preserve">ateliér </w:t>
      </w:r>
      <w:r>
        <w:rPr>
          <w:lang w:val="en-US" w:eastAsia="en-US" w:bidi="en-US"/>
        </w:rPr>
        <w:t>spol. s r.o.</w:t>
      </w:r>
    </w:p>
    <w:p w:rsidR="000F750C" w:rsidRDefault="00814A51">
      <w:pPr>
        <w:pStyle w:val="Zkladntext1"/>
        <w:shd w:val="clear" w:color="auto" w:fill="auto"/>
        <w:spacing w:after="360"/>
        <w:jc w:val="both"/>
      </w:pPr>
      <w:r>
        <w:t>Zpracovatel: Kolková</w:t>
      </w:r>
    </w:p>
    <w:p w:rsidR="000F750C" w:rsidRDefault="00814A51">
      <w:pPr>
        <w:pStyle w:val="Zkladntext1"/>
        <w:shd w:val="clear" w:color="auto" w:fill="auto"/>
        <w:spacing w:after="420"/>
        <w:jc w:val="right"/>
        <w:rPr>
          <w:sz w:val="16"/>
          <w:szCs w:val="16"/>
        </w:rPr>
      </w:pPr>
      <w:r>
        <w:rPr>
          <w:sz w:val="16"/>
          <w:szCs w:val="16"/>
        </w:rPr>
        <w:t>Cena celkem [CZK]</w:t>
      </w:r>
    </w:p>
    <w:p w:rsidR="000F750C" w:rsidRDefault="00814A51">
      <w:pPr>
        <w:pStyle w:val="Nadpis30"/>
        <w:keepNext/>
        <w:keepLines/>
        <w:shd w:val="clear" w:color="auto" w:fill="auto"/>
        <w:spacing w:after="140"/>
        <w:jc w:val="right"/>
      </w:pPr>
      <w:bookmarkStart w:id="20" w:name="bookmark19"/>
      <w:r>
        <w:t>69 550,00</w:t>
      </w:r>
      <w:bookmarkEnd w:id="20"/>
    </w:p>
    <w:p w:rsidR="000F750C" w:rsidRDefault="00814A51">
      <w:pPr>
        <w:pStyle w:val="Zkladntext30"/>
        <w:pBdr>
          <w:top w:val="single" w:sz="4" w:space="0" w:color="auto"/>
        </w:pBdr>
        <w:shd w:val="clear" w:color="auto" w:fill="auto"/>
        <w:spacing w:after="260" w:line="377" w:lineRule="auto"/>
        <w:ind w:left="1220"/>
        <w:jc w:val="right"/>
        <w:sectPr w:rsidR="000F750C">
          <w:type w:val="continuous"/>
          <w:pgSz w:w="8400" w:h="11900"/>
          <w:pgMar w:top="2169" w:right="2823" w:bottom="5837" w:left="2729" w:header="0" w:footer="3" w:gutter="0"/>
          <w:cols w:space="720"/>
          <w:noEndnote/>
          <w:docGrid w:linePitch="360"/>
        </w:sectPr>
      </w:pPr>
      <w:r>
        <w:rPr>
          <w:sz w:val="24"/>
          <w:szCs w:val="24"/>
        </w:rPr>
        <w:t xml:space="preserve">69 550,00 </w:t>
      </w:r>
      <w:r>
        <w:t>26 000,00 2 600,00 39 000,00</w:t>
      </w:r>
    </w:p>
    <w:p w:rsidR="000F750C" w:rsidRDefault="00814A51">
      <w:pPr>
        <w:pStyle w:val="Nadpis20"/>
        <w:keepNext/>
        <w:keepLines/>
        <w:shd w:val="clear" w:color="auto" w:fill="auto"/>
        <w:spacing w:after="200"/>
        <w:jc w:val="both"/>
      </w:pPr>
      <w:bookmarkStart w:id="21" w:name="bookmark20"/>
      <w:r>
        <w:lastRenderedPageBreak/>
        <w:t>SOUPIS PRACÍ</w:t>
      </w:r>
      <w:bookmarkEnd w:id="21"/>
    </w:p>
    <w:p w:rsidR="000F750C" w:rsidRDefault="00814A51">
      <w:pPr>
        <w:pStyle w:val="Zkladntext1"/>
        <w:shd w:val="clear" w:color="auto" w:fill="auto"/>
        <w:spacing w:after="40"/>
        <w:jc w:val="both"/>
      </w:pPr>
      <w:r>
        <w:t>Stavba:</w:t>
      </w:r>
    </w:p>
    <w:p w:rsidR="000F750C" w:rsidRDefault="00814A51">
      <w:pPr>
        <w:pStyle w:val="Zkladntext1"/>
        <w:shd w:val="clear" w:color="auto" w:fill="auto"/>
        <w:spacing w:after="40"/>
        <w:ind w:left="700"/>
      </w:pPr>
      <w:r>
        <w:t xml:space="preserve">ÚP Ostrava </w:t>
      </w:r>
      <w:r>
        <w:rPr>
          <w:lang w:val="en-US" w:eastAsia="en-US" w:bidi="en-US"/>
        </w:rPr>
        <w:t xml:space="preserve">III. </w:t>
      </w:r>
      <w:r>
        <w:t>- Oprava schodiště</w:t>
      </w:r>
    </w:p>
    <w:p w:rsidR="000F750C" w:rsidRDefault="00814A51">
      <w:pPr>
        <w:pStyle w:val="Zkladntext1"/>
        <w:shd w:val="clear" w:color="auto" w:fill="auto"/>
        <w:spacing w:after="40"/>
        <w:jc w:val="both"/>
      </w:pPr>
      <w:r>
        <w:t>Objekt:</w:t>
      </w:r>
    </w:p>
    <w:p w:rsidR="000F750C" w:rsidRDefault="00814A51">
      <w:pPr>
        <w:pStyle w:val="Nadpis40"/>
        <w:keepNext/>
        <w:keepLines/>
        <w:shd w:val="clear" w:color="auto" w:fill="auto"/>
        <w:ind w:left="700"/>
      </w:pPr>
      <w:bookmarkStart w:id="22" w:name="bookmark21"/>
      <w:r>
        <w:t>3 - Vedlejší a ostatní náklady</w:t>
      </w:r>
      <w:bookmarkEnd w:id="22"/>
    </w:p>
    <w:p w:rsidR="000F750C" w:rsidRDefault="00814A51">
      <w:pPr>
        <w:pStyle w:val="Zkladntext1"/>
        <w:shd w:val="clear" w:color="auto" w:fill="auto"/>
        <w:spacing w:after="160"/>
        <w:jc w:val="both"/>
      </w:pPr>
      <w:r>
        <w:t>Místo:</w:t>
      </w:r>
    </w:p>
    <w:p w:rsidR="000F750C" w:rsidRDefault="00814A51">
      <w:pPr>
        <w:pStyle w:val="Zkladntext1"/>
        <w:shd w:val="clear" w:color="auto" w:fill="auto"/>
        <w:tabs>
          <w:tab w:val="left" w:pos="1868"/>
        </w:tabs>
        <w:spacing w:after="40"/>
        <w:jc w:val="both"/>
      </w:pPr>
      <w:r>
        <w:t>Zadavatel:</w:t>
      </w:r>
      <w:r>
        <w:tab/>
        <w:t>ČR-Gen.fin. ředitelství</w:t>
      </w:r>
    </w:p>
    <w:p w:rsidR="000F750C" w:rsidRDefault="00814A51">
      <w:pPr>
        <w:pStyle w:val="Zkladntext1"/>
        <w:shd w:val="clear" w:color="auto" w:fill="auto"/>
        <w:tabs>
          <w:tab w:val="left" w:pos="1868"/>
        </w:tabs>
        <w:jc w:val="both"/>
      </w:pPr>
      <w:r>
        <w:rPr>
          <w:noProof/>
          <w:lang w:bidi="ar-SA"/>
        </w:rPr>
        <mc:AlternateContent>
          <mc:Choice Requires="wps">
            <w:drawing>
              <wp:anchor distT="0" distB="0" distL="114300" distR="114300" simplePos="0" relativeHeight="125829452" behindDoc="0" locked="0" layoutInCell="1" allowOverlap="1">
                <wp:simplePos x="0" y="0"/>
                <wp:positionH relativeFrom="page">
                  <wp:posOffset>7470775</wp:posOffset>
                </wp:positionH>
                <wp:positionV relativeFrom="margin">
                  <wp:posOffset>1051560</wp:posOffset>
                </wp:positionV>
                <wp:extent cx="1717040" cy="502920"/>
                <wp:effectExtent l="0" t="0" r="0" b="0"/>
                <wp:wrapSquare wrapText="left"/>
                <wp:docPr id="112" name="Shape 112"/>
                <wp:cNvGraphicFramePr/>
                <a:graphic xmlns:a="http://schemas.openxmlformats.org/drawingml/2006/main">
                  <a:graphicData uri="http://schemas.microsoft.com/office/word/2010/wordprocessingShape">
                    <wps:wsp>
                      <wps:cNvSpPr txBox="1"/>
                      <wps:spPr>
                        <a:xfrm>
                          <a:off x="0" y="0"/>
                          <a:ext cx="1717040" cy="502920"/>
                        </a:xfrm>
                        <a:prstGeom prst="rect">
                          <a:avLst/>
                        </a:prstGeom>
                        <a:noFill/>
                      </wps:spPr>
                      <wps:txbx>
                        <w:txbxContent>
                          <w:p w:rsidR="000F750C" w:rsidRDefault="00814A51">
                            <w:pPr>
                              <w:pStyle w:val="Zkladntext1"/>
                              <w:shd w:val="clear" w:color="auto" w:fill="auto"/>
                              <w:tabs>
                                <w:tab w:val="left" w:pos="1033"/>
                              </w:tabs>
                              <w:spacing w:after="160"/>
                              <w:jc w:val="both"/>
                            </w:pPr>
                            <w:r>
                              <w:t>Datum:</w:t>
                            </w:r>
                            <w:r>
                              <w:tab/>
                              <w:t>02.04.2019</w:t>
                            </w:r>
                          </w:p>
                          <w:p w:rsidR="000F750C" w:rsidRDefault="00814A51">
                            <w:pPr>
                              <w:pStyle w:val="Zkladntext1"/>
                              <w:shd w:val="clear" w:color="auto" w:fill="auto"/>
                              <w:tabs>
                                <w:tab w:val="left" w:pos="1033"/>
                              </w:tabs>
                              <w:spacing w:after="40"/>
                              <w:jc w:val="both"/>
                            </w:pPr>
                            <w:r>
                              <w:t>Projektant:</w:t>
                            </w:r>
                            <w:r>
                              <w:tab/>
                              <w:t>idea ateliér spol. s r.o.</w:t>
                            </w:r>
                          </w:p>
                          <w:p w:rsidR="000F750C" w:rsidRDefault="00814A51">
                            <w:pPr>
                              <w:pStyle w:val="Zkladntext1"/>
                              <w:shd w:val="clear" w:color="auto" w:fill="auto"/>
                              <w:spacing w:after="100"/>
                              <w:jc w:val="both"/>
                            </w:pPr>
                            <w:r>
                              <w:t>Zpracovatel: Kolková</w:t>
                            </w:r>
                          </w:p>
                        </w:txbxContent>
                      </wps:txbx>
                      <wps:bodyPr lIns="0" tIns="0" rIns="0" bIns="0">
                        <a:spAutoFit/>
                      </wps:bodyPr>
                    </wps:wsp>
                  </a:graphicData>
                </a:graphic>
              </wp:anchor>
            </w:drawing>
          </mc:Choice>
          <mc:Fallback>
            <w:pict>
              <v:shape id="Shape 112" o:spid="_x0000_s1063" type="#_x0000_t202" style="position:absolute;left:0;text-align:left;margin-left:588.25pt;margin-top:82.8pt;width:135.2pt;height:39.6pt;z-index:1258294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" filled="f" stroked="f">
                <v:textbox style="mso-fit-shape-to-text:t" inset="0,0,0,0">
                  <w:txbxContent>
                    <w:p w:rsidR="000F750C" w:rsidRDefault="00814A51">
                      <w:pPr>
                        <w:pStyle w:val="Zkladntext1"/>
                        <w:shd w:val="clear" w:color="auto" w:fill="auto"/>
                        <w:tabs>
                          <w:tab w:val="left" w:pos="1033"/>
                        </w:tabs>
                        <w:spacing w:after="160"/>
                        <w:jc w:val="both"/>
                      </w:pPr>
                      <w:r>
                        <w:t>Datum:</w:t>
                      </w:r>
                      <w:r>
                        <w:tab/>
                        <w:t>02.04.2019</w:t>
                      </w:r>
                    </w:p>
                    <w:p w:rsidR="000F750C" w:rsidRDefault="00814A51">
                      <w:pPr>
                        <w:pStyle w:val="Zkladntext1"/>
                        <w:shd w:val="clear" w:color="auto" w:fill="auto"/>
                        <w:tabs>
                          <w:tab w:val="left" w:pos="1033"/>
                        </w:tabs>
                        <w:spacing w:after="40"/>
                        <w:jc w:val="both"/>
                      </w:pPr>
                      <w:r>
                        <w:t>Projektant:</w:t>
                      </w:r>
                      <w:r>
                        <w:tab/>
                        <w:t>idea ateliér spol. s r.o.</w:t>
                      </w:r>
                    </w:p>
                    <w:p w:rsidR="000F750C" w:rsidRDefault="00814A51">
                      <w:pPr>
                        <w:pStyle w:val="Zkladntext1"/>
                        <w:shd w:val="clear" w:color="auto" w:fill="auto"/>
                        <w:spacing w:after="100"/>
                        <w:jc w:val="both"/>
                      </w:pPr>
                      <w:r>
                        <w:t>Zpracovatel: Kolková</w:t>
                      </w:r>
                    </w:p>
                  </w:txbxContent>
                </v:textbox>
                <w10:wrap type="square" side="left" anchorx="page" anchory="margin"/>
              </v:shape>
            </w:pict>
          </mc:Fallback>
        </mc:AlternateContent>
      </w:r>
      <w:r>
        <w:rPr>
          <w:noProof/>
          <w:lang w:bidi="ar-SA"/>
        </w:rPr>
        <mc:AlternateContent>
          <mc:Choice Requires="wps">
            <w:drawing>
              <wp:anchor distT="76200" distB="0" distL="114300" distR="9251315" simplePos="0" relativeHeight="125829454" behindDoc="0" locked="0" layoutInCell="1" allowOverlap="1">
                <wp:simplePos x="0" y="0"/>
                <wp:positionH relativeFrom="page">
                  <wp:posOffset>443865</wp:posOffset>
                </wp:positionH>
                <wp:positionV relativeFrom="margin">
                  <wp:posOffset>1689100</wp:posOffset>
                </wp:positionV>
                <wp:extent cx="335915" cy="311150"/>
                <wp:effectExtent l="0" t="0" r="0" b="0"/>
                <wp:wrapTopAndBottom/>
                <wp:docPr id="114" name="Shape 114"/>
                <wp:cNvGraphicFramePr/>
                <a:graphic xmlns:a="http://schemas.openxmlformats.org/drawingml/2006/main">
                  <a:graphicData uri="http://schemas.microsoft.com/office/word/2010/wordprocessingShape">
                    <wps:wsp>
                      <wps:cNvSpPr txBox="1"/>
                      <wps:spPr>
                        <a:xfrm>
                          <a:off x="0" y="0"/>
                          <a:ext cx="335915" cy="311150"/>
                        </a:xfrm>
                        <a:prstGeom prst="rect">
                          <a:avLst/>
                        </a:prstGeom>
                        <a:noFill/>
                      </wps:spPr>
                      <wps:txbx>
                        <w:txbxContent>
                          <w:p w:rsidR="000F750C" w:rsidRDefault="00814A51">
                            <w:pPr>
                              <w:pStyle w:val="Zkladntext1"/>
                              <w:shd w:val="clear" w:color="auto" w:fill="auto"/>
                              <w:spacing w:line="290" w:lineRule="auto"/>
                              <w:jc w:val="both"/>
                              <w:rPr>
                                <w:sz w:val="16"/>
                                <w:szCs w:val="16"/>
                              </w:rPr>
                            </w:pPr>
                            <w:r>
                              <w:rPr>
                                <w:sz w:val="16"/>
                                <w:szCs w:val="16"/>
                              </w:rPr>
                              <w:t>P Ty Č</w:t>
                            </w:r>
                          </w:p>
                        </w:txbxContent>
                      </wps:txbx>
                      <wps:bodyPr lIns="0" tIns="0" rIns="0" bIns="0">
                        <a:spAutoFit/>
                      </wps:bodyPr>
                    </wps:wsp>
                  </a:graphicData>
                </a:graphic>
              </wp:anchor>
            </w:drawing>
          </mc:Choice>
          <mc:Fallback>
            <w:pict>
              <v:shape id="Shape 114" o:spid="_x0000_s1064" type="#_x0000_t202" style="position:absolute;left:0;text-align:left;margin-left:34.95pt;margin-top:133pt;width:26.45pt;height:24.5pt;z-index:125829454;visibility:visible;mso-wrap-style:square;mso-wrap-distance-left:9pt;mso-wrap-distance-top:6pt;mso-wrap-distance-right:728.4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" filled="f" stroked="f">
                <v:textbox style="mso-fit-shape-to-text:t" inset="0,0,0,0">
                  <w:txbxContent>
                    <w:p w:rsidR="000F750C" w:rsidRDefault="00814A51">
                      <w:pPr>
                        <w:pStyle w:val="Zkladntext1"/>
                        <w:shd w:val="clear" w:color="auto" w:fill="auto"/>
                        <w:spacing w:line="290" w:lineRule="auto"/>
                        <w:jc w:val="both"/>
                        <w:rPr>
                          <w:sz w:val="16"/>
                          <w:szCs w:val="16"/>
                        </w:rPr>
                      </w:pPr>
                      <w:r>
                        <w:rPr>
                          <w:sz w:val="16"/>
                          <w:szCs w:val="16"/>
                        </w:rPr>
                        <w:t>P Ty Č</w:t>
                      </w:r>
                    </w:p>
                  </w:txbxContent>
                </v:textbox>
                <w10:wrap type="topAndBottom" anchorx="page" anchory="margin"/>
              </v:shape>
            </w:pict>
          </mc:Fallback>
        </mc:AlternateContent>
      </w:r>
      <w:r>
        <w:rPr>
          <w:noProof/>
          <w:lang w:bidi="ar-SA"/>
        </w:rPr>
        <mc:AlternateContent>
          <mc:Choice Requires="wps">
            <w:drawing>
              <wp:anchor distT="151765" distB="84455" distL="3570605" distR="5817870" simplePos="0" relativeHeight="125829456" behindDoc="0" locked="0" layoutInCell="1" allowOverlap="1">
                <wp:simplePos x="0" y="0"/>
                <wp:positionH relativeFrom="page">
                  <wp:posOffset>3900170</wp:posOffset>
                </wp:positionH>
                <wp:positionV relativeFrom="margin">
                  <wp:posOffset>1764665</wp:posOffset>
                </wp:positionV>
                <wp:extent cx="313055" cy="151130"/>
                <wp:effectExtent l="0" t="0" r="0" b="0"/>
                <wp:wrapTopAndBottom/>
                <wp:docPr id="116" name="Shape 116"/>
                <wp:cNvGraphicFramePr/>
                <a:graphic xmlns:a="http://schemas.openxmlformats.org/drawingml/2006/main">
                  <a:graphicData uri="http://schemas.microsoft.com/office/word/2010/wordprocessingShape">
                    <wps:wsp>
                      <wps:cNvSpPr txBox="1"/>
                      <wps:spPr>
                        <a:xfrm>
                          <a:off x="0" y="0"/>
                          <a:ext cx="313055" cy="151130"/>
                        </a:xfrm>
                        <a:prstGeom prst="rect">
                          <a:avLst/>
                        </a:prstGeom>
                        <a:noFill/>
                      </wps:spPr>
                      <wps:txbx>
                        <w:txbxContent>
                          <w:p w:rsidR="000F750C" w:rsidRDefault="00814A51">
                            <w:pPr>
                              <w:pStyle w:val="Zkladntext1"/>
                              <w:shd w:val="clear" w:color="auto" w:fill="auto"/>
                              <w:rPr>
                                <w:sz w:val="16"/>
                                <w:szCs w:val="16"/>
                              </w:rPr>
                            </w:pPr>
                            <w:r>
                              <w:rPr>
                                <w:sz w:val="16"/>
                                <w:szCs w:val="16"/>
                              </w:rPr>
                              <w:t>Popis</w:t>
                            </w:r>
                          </w:p>
                        </w:txbxContent>
                      </wps:txbx>
                      <wps:bodyPr lIns="0" tIns="0" rIns="0" bIns="0">
                        <a:spAutoFit/>
                      </wps:bodyPr>
                    </wps:wsp>
                  </a:graphicData>
                </a:graphic>
              </wp:anchor>
            </w:drawing>
          </mc:Choice>
          <mc:Fallback>
            <w:pict>
              <v:shape id="Shape 116" o:spid="_x0000_s1065" type="#_x0000_t202" style="position:absolute;left:0;text-align:left;margin-left:307.1pt;margin-top:138.95pt;width:24.65pt;height:11.9pt;z-index:125829456;visibility:visible;mso-wrap-style:square;mso-wrap-distance-left:281.15pt;mso-wrap-distance-top:11.95pt;mso-wrap-distance-right:458.1pt;mso-wrap-distance-bottom:6.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" filled="f" stroked="f">
                <v:textbox style="mso-fit-shape-to-text:t" inset="0,0,0,0">
                  <w:txbxContent>
                    <w:p w:rsidR="000F750C" w:rsidRDefault="00814A51">
                      <w:pPr>
                        <w:pStyle w:val="Zkladntext1"/>
                        <w:shd w:val="clear" w:color="auto" w:fill="auto"/>
                        <w:rPr>
                          <w:sz w:val="16"/>
                          <w:szCs w:val="16"/>
                        </w:rPr>
                      </w:pPr>
                      <w:r>
                        <w:rPr>
                          <w:sz w:val="16"/>
                          <w:szCs w:val="16"/>
                        </w:rPr>
                        <w:t>Popis</w:t>
                      </w:r>
                    </w:p>
                  </w:txbxContent>
                </v:textbox>
                <w10:wrap type="topAndBottom" anchorx="page" anchory="margin"/>
              </v:shape>
            </w:pict>
          </mc:Fallback>
        </mc:AlternateContent>
      </w:r>
      <w:r>
        <w:rPr>
          <w:noProof/>
          <w:lang w:bidi="ar-SA"/>
        </w:rPr>
        <mc:AlternateContent>
          <mc:Choice Requires="wps">
            <w:drawing>
              <wp:anchor distT="153670" distB="88900" distL="6304915" distR="3223260" simplePos="0" relativeHeight="125829458" behindDoc="0" locked="0" layoutInCell="1" allowOverlap="1">
                <wp:simplePos x="0" y="0"/>
                <wp:positionH relativeFrom="page">
                  <wp:posOffset>6634480</wp:posOffset>
                </wp:positionH>
                <wp:positionV relativeFrom="margin">
                  <wp:posOffset>1767205</wp:posOffset>
                </wp:positionV>
                <wp:extent cx="173990" cy="144145"/>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173990" cy="144145"/>
                        </a:xfrm>
                        <a:prstGeom prst="rect">
                          <a:avLst/>
                        </a:prstGeom>
                        <a:noFill/>
                      </wps:spPr>
                      <wps:txbx>
                        <w:txbxContent>
                          <w:p w:rsidR="000F750C" w:rsidRDefault="00814A51">
                            <w:pPr>
                              <w:pStyle w:val="Zkladntext1"/>
                              <w:shd w:val="clear" w:color="auto" w:fill="auto"/>
                              <w:rPr>
                                <w:sz w:val="16"/>
                                <w:szCs w:val="16"/>
                              </w:rPr>
                            </w:pPr>
                            <w:r>
                              <w:rPr>
                                <w:sz w:val="16"/>
                                <w:szCs w:val="16"/>
                              </w:rPr>
                              <w:t>MJ</w:t>
                            </w:r>
                          </w:p>
                        </w:txbxContent>
                      </wps:txbx>
                      <wps:bodyPr lIns="0" tIns="0" rIns="0" bIns="0">
                        <a:spAutoFit/>
                      </wps:bodyPr>
                    </wps:wsp>
                  </a:graphicData>
                </a:graphic>
              </wp:anchor>
            </w:drawing>
          </mc:Choice>
          <mc:Fallback>
            <w:pict>
              <v:shape id="Shape 118" o:spid="_x0000_s1066" type="#_x0000_t202" style="position:absolute;left:0;text-align:left;margin-left:522.4pt;margin-top:139.15pt;width:13.7pt;height:11.35pt;z-index:125829458;visibility:visible;mso-wrap-style:square;mso-wrap-distance-left:496.45pt;mso-wrap-distance-top:12.1pt;mso-wrap-distance-right:253.8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" filled="f" stroked="f">
                <v:textbox style="mso-fit-shape-to-text:t" inset="0,0,0,0">
                  <w:txbxContent>
                    <w:p w:rsidR="000F750C" w:rsidRDefault="00814A51">
                      <w:pPr>
                        <w:pStyle w:val="Zkladntext1"/>
                        <w:shd w:val="clear" w:color="auto" w:fill="auto"/>
                        <w:rPr>
                          <w:sz w:val="16"/>
                          <w:szCs w:val="16"/>
                        </w:rPr>
                      </w:pPr>
                      <w:r>
                        <w:rPr>
                          <w:sz w:val="16"/>
                          <w:szCs w:val="16"/>
                        </w:rPr>
                        <w:t>MJ</w:t>
                      </w:r>
                    </w:p>
                  </w:txbxContent>
                </v:textbox>
                <w10:wrap type="topAndBottom" anchorx="page" anchory="margin"/>
              </v:shape>
            </w:pict>
          </mc:Fallback>
        </mc:AlternateContent>
      </w:r>
      <w:r>
        <w:rPr>
          <w:noProof/>
          <w:lang w:bidi="ar-SA"/>
        </w:rPr>
        <mc:AlternateContent>
          <mc:Choice Requires="wps">
            <w:drawing>
              <wp:anchor distT="153670" distB="88900" distL="6631940" distR="2592070" simplePos="0" relativeHeight="125829460" behindDoc="0" locked="0" layoutInCell="1" allowOverlap="1">
                <wp:simplePos x="0" y="0"/>
                <wp:positionH relativeFrom="page">
                  <wp:posOffset>6961505</wp:posOffset>
                </wp:positionH>
                <wp:positionV relativeFrom="margin">
                  <wp:posOffset>1767205</wp:posOffset>
                </wp:positionV>
                <wp:extent cx="477520" cy="144145"/>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477520" cy="144145"/>
                        </a:xfrm>
                        <a:prstGeom prst="rect">
                          <a:avLst/>
                        </a:prstGeom>
                        <a:noFill/>
                      </wps:spPr>
                      <wps:txbx>
                        <w:txbxContent>
                          <w:p w:rsidR="000F750C" w:rsidRDefault="00814A51">
                            <w:pPr>
                              <w:pStyle w:val="Zkladntext1"/>
                              <w:shd w:val="clear" w:color="auto" w:fill="auto"/>
                              <w:rPr>
                                <w:sz w:val="16"/>
                                <w:szCs w:val="16"/>
                              </w:rPr>
                            </w:pPr>
                            <w:r>
                              <w:rPr>
                                <w:sz w:val="16"/>
                                <w:szCs w:val="16"/>
                              </w:rPr>
                              <w:t>Množství</w:t>
                            </w:r>
                          </w:p>
                        </w:txbxContent>
                      </wps:txbx>
                      <wps:bodyPr lIns="0" tIns="0" rIns="0" bIns="0">
                        <a:spAutoFit/>
                      </wps:bodyPr>
                    </wps:wsp>
                  </a:graphicData>
                </a:graphic>
              </wp:anchor>
            </w:drawing>
          </mc:Choice>
          <mc:Fallback>
            <w:pict>
              <v:shape id="Shape 120" o:spid="_x0000_s1067" type="#_x0000_t202" style="position:absolute;left:0;text-align:left;margin-left:548.15pt;margin-top:139.15pt;width:37.6pt;height:11.35pt;z-index:125829460;visibility:visible;mso-wrap-style:square;mso-wrap-distance-left:522.2pt;mso-wrap-distance-top:12.1pt;mso-wrap-distance-right:204.1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" filled="f" stroked="f">
                <v:textbox style="mso-fit-shape-to-text:t" inset="0,0,0,0">
                  <w:txbxContent>
                    <w:p w:rsidR="000F750C" w:rsidRDefault="00814A51">
                      <w:pPr>
                        <w:pStyle w:val="Zkladntext1"/>
                        <w:shd w:val="clear" w:color="auto" w:fill="auto"/>
                        <w:rPr>
                          <w:sz w:val="16"/>
                          <w:szCs w:val="16"/>
                        </w:rPr>
                      </w:pPr>
                      <w:r>
                        <w:rPr>
                          <w:sz w:val="16"/>
                          <w:szCs w:val="16"/>
                        </w:rPr>
                        <w:t>Množství</w:t>
                      </w:r>
                    </w:p>
                  </w:txbxContent>
                </v:textbox>
                <w10:wrap type="topAndBottom" anchorx="page" anchory="margin"/>
              </v:shape>
            </w:pict>
          </mc:Fallback>
        </mc:AlternateContent>
      </w:r>
      <w:r>
        <w:rPr>
          <w:noProof/>
          <w:lang w:bidi="ar-SA"/>
        </w:rPr>
        <mc:AlternateContent>
          <mc:Choice Requires="wps">
            <w:drawing>
              <wp:anchor distT="87630" distB="8890" distL="7294880" distR="2037080" simplePos="0" relativeHeight="125829462" behindDoc="0" locked="0" layoutInCell="1" allowOverlap="1">
                <wp:simplePos x="0" y="0"/>
                <wp:positionH relativeFrom="page">
                  <wp:posOffset>7624445</wp:posOffset>
                </wp:positionH>
                <wp:positionV relativeFrom="margin">
                  <wp:posOffset>1700530</wp:posOffset>
                </wp:positionV>
                <wp:extent cx="370205" cy="290195"/>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370205" cy="290195"/>
                        </a:xfrm>
                        <a:prstGeom prst="rect">
                          <a:avLst/>
                        </a:prstGeom>
                        <a:noFill/>
                      </wps:spPr>
                      <wps:txbx>
                        <w:txbxContent>
                          <w:p w:rsidR="000F750C" w:rsidRDefault="00814A51">
                            <w:pPr>
                              <w:pStyle w:val="Zkladntext1"/>
                              <w:shd w:val="clear" w:color="auto" w:fill="auto"/>
                              <w:rPr>
                                <w:sz w:val="16"/>
                                <w:szCs w:val="16"/>
                              </w:rPr>
                            </w:pPr>
                            <w:r>
                              <w:rPr>
                                <w:sz w:val="16"/>
                                <w:szCs w:val="16"/>
                              </w:rPr>
                              <w:t>J.cena</w:t>
                            </w:r>
                          </w:p>
                          <w:p w:rsidR="000F750C" w:rsidRDefault="00814A51">
                            <w:pPr>
                              <w:pStyle w:val="Zkladntext1"/>
                              <w:shd w:val="clear" w:color="auto" w:fill="auto"/>
                              <w:rPr>
                                <w:sz w:val="16"/>
                                <w:szCs w:val="16"/>
                              </w:rPr>
                            </w:pPr>
                            <w:r>
                              <w:rPr>
                                <w:sz w:val="16"/>
                                <w:szCs w:val="16"/>
                              </w:rPr>
                              <w:t>[CZK]</w:t>
                            </w:r>
                          </w:p>
                        </w:txbxContent>
                      </wps:txbx>
                      <wps:bodyPr lIns="0" tIns="0" rIns="0" bIns="0">
                        <a:spAutoFit/>
                      </wps:bodyPr>
                    </wps:wsp>
                  </a:graphicData>
                </a:graphic>
              </wp:anchor>
            </w:drawing>
          </mc:Choice>
          <mc:Fallback>
            <w:pict>
              <v:shape id="Shape 122" o:spid="_x0000_s1068" type="#_x0000_t202" style="position:absolute;left:0;text-align:left;margin-left:600.35pt;margin-top:133.9pt;width:29.15pt;height:22.85pt;z-index:125829462;visibility:visible;mso-wrap-style:square;mso-wrap-distance-left:574.4pt;mso-wrap-distance-top:6.9pt;mso-wrap-distance-right:160.4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" filled="f" stroked="f">
                <v:textbox style="mso-fit-shape-to-text:t" inset="0,0,0,0">
                  <w:txbxContent>
                    <w:p w:rsidR="000F750C" w:rsidRDefault="00814A51">
                      <w:pPr>
                        <w:pStyle w:val="Zkladntext1"/>
                        <w:shd w:val="clear" w:color="auto" w:fill="auto"/>
                        <w:rPr>
                          <w:sz w:val="16"/>
                          <w:szCs w:val="16"/>
                        </w:rPr>
                      </w:pPr>
                      <w:r>
                        <w:rPr>
                          <w:sz w:val="16"/>
                          <w:szCs w:val="16"/>
                        </w:rPr>
                        <w:t>J.cena</w:t>
                      </w:r>
                    </w:p>
                    <w:p w:rsidR="000F750C" w:rsidRDefault="00814A51">
                      <w:pPr>
                        <w:pStyle w:val="Zkladntext1"/>
                        <w:shd w:val="clear" w:color="auto" w:fill="auto"/>
                        <w:rPr>
                          <w:sz w:val="16"/>
                          <w:szCs w:val="16"/>
                        </w:rPr>
                      </w:pPr>
                      <w:r>
                        <w:rPr>
                          <w:sz w:val="16"/>
                          <w:szCs w:val="16"/>
                        </w:rPr>
                        <w:t>[CZK]</w:t>
                      </w:r>
                    </w:p>
                  </w:txbxContent>
                </v:textbox>
                <w10:wrap type="topAndBottom" anchorx="page" anchory="margin"/>
              </v:shape>
            </w:pict>
          </mc:Fallback>
        </mc:AlternateContent>
      </w:r>
      <w:r>
        <w:rPr>
          <w:noProof/>
          <w:lang w:bidi="ar-SA"/>
        </w:rPr>
        <mc:AlternateContent>
          <mc:Choice Requires="wps">
            <w:drawing>
              <wp:anchor distT="158750" distB="75565" distL="7882255" distR="795655" simplePos="0" relativeHeight="125829464" behindDoc="0" locked="0" layoutInCell="1" allowOverlap="1">
                <wp:simplePos x="0" y="0"/>
                <wp:positionH relativeFrom="page">
                  <wp:posOffset>8211820</wp:posOffset>
                </wp:positionH>
                <wp:positionV relativeFrom="margin">
                  <wp:posOffset>1771650</wp:posOffset>
                </wp:positionV>
                <wp:extent cx="1024255" cy="153035"/>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1024255" cy="153035"/>
                        </a:xfrm>
                        <a:prstGeom prst="rect">
                          <a:avLst/>
                        </a:prstGeom>
                        <a:noFill/>
                      </wps:spPr>
                      <wps:txbx>
                        <w:txbxContent>
                          <w:p w:rsidR="000F750C" w:rsidRDefault="00814A51">
                            <w:pPr>
                              <w:pStyle w:val="Zkladntext1"/>
                              <w:shd w:val="clear" w:color="auto" w:fill="auto"/>
                              <w:rPr>
                                <w:sz w:val="16"/>
                                <w:szCs w:val="16"/>
                              </w:rPr>
                            </w:pPr>
                            <w:r>
                              <w:rPr>
                                <w:sz w:val="16"/>
                                <w:szCs w:val="16"/>
                              </w:rPr>
                              <w:t>Cena celkem [CZK]</w:t>
                            </w:r>
                          </w:p>
                        </w:txbxContent>
                      </wps:txbx>
                      <wps:bodyPr lIns="0" tIns="0" rIns="0" bIns="0">
                        <a:spAutoFit/>
                      </wps:bodyPr>
                    </wps:wsp>
                  </a:graphicData>
                </a:graphic>
              </wp:anchor>
            </w:drawing>
          </mc:Choice>
          <mc:Fallback>
            <w:pict>
              <v:shape id="Shape 124" o:spid="_x0000_s1069" type="#_x0000_t202" style="position:absolute;left:0;text-align:left;margin-left:646.6pt;margin-top:139.5pt;width:80.65pt;height:12.05pt;z-index:125829464;visibility:visible;mso-wrap-style:square;mso-wrap-distance-left:620.65pt;mso-wrap-distance-top:12.5pt;mso-wrap-distance-right:62.65pt;mso-wrap-distance-bottom:5.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" filled="f" stroked="f">
                <v:textbox style="mso-fit-shape-to-text:t" inset="0,0,0,0">
                  <w:txbxContent>
                    <w:p w:rsidR="000F750C" w:rsidRDefault="00814A51">
                      <w:pPr>
                        <w:pStyle w:val="Zkladntext1"/>
                        <w:shd w:val="clear" w:color="auto" w:fill="auto"/>
                        <w:rPr>
                          <w:sz w:val="16"/>
                          <w:szCs w:val="16"/>
                        </w:rPr>
                      </w:pPr>
                      <w:r>
                        <w:rPr>
                          <w:sz w:val="16"/>
                          <w:szCs w:val="16"/>
                        </w:rPr>
                        <w:t>Cena celkem [CZK]</w:t>
                      </w:r>
                    </w:p>
                  </w:txbxContent>
                </v:textbox>
                <w10:wrap type="topAndBottom" anchorx="page" anchory="margin"/>
              </v:shape>
            </w:pict>
          </mc:Fallback>
        </mc:AlternateContent>
      </w:r>
      <w:r>
        <w:rPr>
          <w:noProof/>
          <w:lang w:bidi="ar-SA"/>
        </w:rPr>
        <mc:AlternateContent>
          <mc:Choice Requires="wps">
            <w:drawing>
              <wp:anchor distT="94615" distB="6985" distL="9095740" distR="114300" simplePos="0" relativeHeight="125829466" behindDoc="0" locked="0" layoutInCell="1" allowOverlap="1">
                <wp:simplePos x="0" y="0"/>
                <wp:positionH relativeFrom="page">
                  <wp:posOffset>9425305</wp:posOffset>
                </wp:positionH>
                <wp:positionV relativeFrom="margin">
                  <wp:posOffset>1707515</wp:posOffset>
                </wp:positionV>
                <wp:extent cx="491490" cy="285750"/>
                <wp:effectExtent l="0" t="0" r="0" b="0"/>
                <wp:wrapTopAndBottom/>
                <wp:docPr id="126" name="Shape 126"/>
                <wp:cNvGraphicFramePr/>
                <a:graphic xmlns:a="http://schemas.openxmlformats.org/drawingml/2006/main">
                  <a:graphicData uri="http://schemas.microsoft.com/office/word/2010/wordprocessingShape">
                    <wps:wsp>
                      <wps:cNvSpPr txBox="1"/>
                      <wps:spPr>
                        <a:xfrm>
                          <a:off x="0" y="0"/>
                          <a:ext cx="491490" cy="285750"/>
                        </a:xfrm>
                        <a:prstGeom prst="rect">
                          <a:avLst/>
                        </a:prstGeom>
                        <a:noFill/>
                      </wps:spPr>
                      <wps:txbx>
                        <w:txbxContent>
                          <w:p w:rsidR="000F750C" w:rsidRDefault="00814A51">
                            <w:pPr>
                              <w:pStyle w:val="Zkladntext1"/>
                              <w:shd w:val="clear" w:color="auto" w:fill="auto"/>
                              <w:rPr>
                                <w:sz w:val="16"/>
                                <w:szCs w:val="16"/>
                              </w:rPr>
                            </w:pPr>
                            <w:r>
                              <w:rPr>
                                <w:sz w:val="16"/>
                                <w:szCs w:val="16"/>
                              </w:rPr>
                              <w:t>Cenová</w:t>
                            </w:r>
                          </w:p>
                          <w:p w:rsidR="000F750C" w:rsidRDefault="00814A51">
                            <w:pPr>
                              <w:pStyle w:val="Zkladntext1"/>
                              <w:shd w:val="clear" w:color="auto" w:fill="auto"/>
                              <w:rPr>
                                <w:sz w:val="16"/>
                                <w:szCs w:val="16"/>
                              </w:rPr>
                            </w:pPr>
                            <w:r>
                              <w:rPr>
                                <w:sz w:val="16"/>
                                <w:szCs w:val="16"/>
                              </w:rPr>
                              <w:t>soustava</w:t>
                            </w:r>
                          </w:p>
                        </w:txbxContent>
                      </wps:txbx>
                      <wps:bodyPr lIns="0" tIns="0" rIns="0" bIns="0">
                        <a:spAutoFit/>
                      </wps:bodyPr>
                    </wps:wsp>
                  </a:graphicData>
                </a:graphic>
              </wp:anchor>
            </w:drawing>
          </mc:Choice>
          <mc:Fallback>
            <w:pict>
              <v:shape id="Shape 126" o:spid="_x0000_s1070" type="#_x0000_t202" style="position:absolute;left:0;text-align:left;margin-left:742.15pt;margin-top:134.45pt;width:38.7pt;height:22.5pt;z-index:125829466;visibility:visible;mso-wrap-style:square;mso-wrap-distance-left:716.2pt;mso-wrap-distance-top:7.45pt;mso-wrap-distance-right:9pt;mso-wrap-distance-bottom:.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" filled="f" stroked="f">
                <v:textbox style="mso-fit-shape-to-text:t" inset="0,0,0,0">
                  <w:txbxContent>
                    <w:p w:rsidR="000F750C" w:rsidRDefault="00814A51">
                      <w:pPr>
                        <w:pStyle w:val="Zkladntext1"/>
                        <w:shd w:val="clear" w:color="auto" w:fill="auto"/>
                        <w:rPr>
                          <w:sz w:val="16"/>
                          <w:szCs w:val="16"/>
                        </w:rPr>
                      </w:pPr>
                      <w:r>
                        <w:rPr>
                          <w:sz w:val="16"/>
                          <w:szCs w:val="16"/>
                        </w:rPr>
                        <w:t>Cenová</w:t>
                      </w:r>
                    </w:p>
                    <w:p w:rsidR="000F750C" w:rsidRDefault="00814A51">
                      <w:pPr>
                        <w:pStyle w:val="Zkladntext1"/>
                        <w:shd w:val="clear" w:color="auto" w:fill="auto"/>
                        <w:rPr>
                          <w:sz w:val="16"/>
                          <w:szCs w:val="16"/>
                        </w:rPr>
                      </w:pPr>
                      <w:r>
                        <w:rPr>
                          <w:sz w:val="16"/>
                          <w:szCs w:val="16"/>
                        </w:rPr>
                        <w:t>soustava</w:t>
                      </w:r>
                    </w:p>
                  </w:txbxContent>
                </v:textbox>
                <w10:wrap type="topAndBottom" anchorx="page" anchory="margin"/>
              </v:shape>
            </w:pict>
          </mc:Fallback>
        </mc:AlternateContent>
      </w:r>
      <w:r>
        <w:t>Uchazeč:</w:t>
      </w:r>
      <w:r>
        <w:tab/>
        <w:t>OSBAU s.r.o.</w:t>
      </w:r>
    </w:p>
    <w:p w:rsidR="000F750C" w:rsidRDefault="00814A51">
      <w:pPr>
        <w:pStyle w:val="Nadpis30"/>
        <w:keepNext/>
        <w:keepLines/>
        <w:shd w:val="clear" w:color="auto" w:fill="auto"/>
        <w:spacing w:after="240"/>
      </w:pPr>
      <w:r>
        <w:rPr>
          <w:noProof/>
          <w:sz w:val="15"/>
          <w:szCs w:val="15"/>
          <w:lang w:bidi="ar-SA"/>
        </w:rPr>
        <mc:AlternateContent>
          <mc:Choice Requires="wps">
            <w:drawing>
              <wp:anchor distT="0" distB="560070" distL="114300" distR="116840" simplePos="0" relativeHeight="125829468" behindDoc="0" locked="0" layoutInCell="1" allowOverlap="1">
                <wp:simplePos x="0" y="0"/>
                <wp:positionH relativeFrom="page">
                  <wp:posOffset>8568055</wp:posOffset>
                </wp:positionH>
                <wp:positionV relativeFrom="paragraph">
                  <wp:posOffset>38100</wp:posOffset>
                </wp:positionV>
                <wp:extent cx="711200" cy="203200"/>
                <wp:effectExtent l="0" t="0" r="0" b="0"/>
                <wp:wrapSquare wrapText="left"/>
                <wp:docPr id="128" name="Shape 128"/>
                <wp:cNvGraphicFramePr/>
                <a:graphic xmlns:a="http://schemas.openxmlformats.org/drawingml/2006/main">
                  <a:graphicData uri="http://schemas.microsoft.com/office/word/2010/wordprocessingShape">
                    <wps:wsp>
                      <wps:cNvSpPr txBox="1"/>
                      <wps:spPr>
                        <a:xfrm>
                          <a:off x="0" y="0"/>
                          <a:ext cx="711200" cy="203200"/>
                        </a:xfrm>
                        <a:prstGeom prst="rect">
                          <a:avLst/>
                        </a:prstGeom>
                        <a:noFill/>
                      </wps:spPr>
                      <wps:txbx>
                        <w:txbxContent>
                          <w:p w:rsidR="000F750C" w:rsidRDefault="00814A51">
                            <w:pPr>
                              <w:pStyle w:val="Zkladntext60"/>
                              <w:shd w:val="clear" w:color="auto" w:fill="auto"/>
                              <w:spacing w:after="0" w:line="240" w:lineRule="auto"/>
                              <w:ind w:left="0"/>
                              <w:jc w:val="left"/>
                            </w:pPr>
                            <w:r>
                              <w:rPr>
                                <w:b/>
                                <w:bCs/>
                              </w:rPr>
                              <w:t>69 550,00</w:t>
                            </w:r>
                          </w:p>
                        </w:txbxContent>
                      </wps:txbx>
                      <wps:bodyPr lIns="0" tIns="0" rIns="0" bIns="0">
                        <a:spAutoFit/>
                      </wps:bodyPr>
                    </wps:wsp>
                  </a:graphicData>
                </a:graphic>
              </wp:anchor>
            </w:drawing>
          </mc:Choice>
          <mc:Fallback>
            <w:pict>
              <v:shape id="Shape 128" o:spid="_x0000_s1071" type="#_x0000_t202" style="position:absolute;margin-left:674.65pt;margin-top:3pt;width:56pt;height:16pt;z-index:125829468;visibility:visible;mso-wrap-style:square;mso-wrap-distance-left:9pt;mso-wrap-distance-top:0;mso-wrap-distance-right:9.2pt;mso-wrap-distance-bottom:4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" filled="f" stroked="f">
                <v:textbox style="mso-fit-shape-to-text:t" inset="0,0,0,0">
                  <w:txbxContent>
                    <w:p w:rsidR="000F750C" w:rsidRDefault="00814A51">
                      <w:pPr>
                        <w:pStyle w:val="Zkladntext60"/>
                        <w:shd w:val="clear" w:color="auto" w:fill="auto"/>
                        <w:spacing w:after="0" w:line="240" w:lineRule="auto"/>
                        <w:ind w:left="0"/>
                        <w:jc w:val="left"/>
                      </w:pPr>
                      <w:r>
                        <w:rPr>
                          <w:b/>
                          <w:bCs/>
                        </w:rPr>
                        <w:t>69 550,00</w:t>
                      </w:r>
                    </w:p>
                  </w:txbxContent>
                </v:textbox>
                <w10:wrap type="square" side="left" anchorx="page"/>
              </v:shape>
            </w:pict>
          </mc:Fallback>
        </mc:AlternateContent>
      </w:r>
      <w:r>
        <w:rPr>
          <w:noProof/>
          <w:sz w:val="15"/>
          <w:szCs w:val="15"/>
          <w:lang w:bidi="ar-SA"/>
        </w:rPr>
        <mc:AlternateContent>
          <mc:Choice Requires="wps">
            <w:drawing>
              <wp:anchor distT="306070" distB="254000" distL="114300" distR="118745" simplePos="0" relativeHeight="125829470" behindDoc="0" locked="0" layoutInCell="1" allowOverlap="1">
                <wp:simplePos x="0" y="0"/>
                <wp:positionH relativeFrom="page">
                  <wp:posOffset>8568055</wp:posOffset>
                </wp:positionH>
                <wp:positionV relativeFrom="paragraph">
                  <wp:posOffset>344170</wp:posOffset>
                </wp:positionV>
                <wp:extent cx="708660" cy="203200"/>
                <wp:effectExtent l="0" t="0" r="0" b="0"/>
                <wp:wrapSquare wrapText="left"/>
                <wp:docPr id="130" name="Shape 130"/>
                <wp:cNvGraphicFramePr/>
                <a:graphic xmlns:a="http://schemas.openxmlformats.org/drawingml/2006/main">
                  <a:graphicData uri="http://schemas.microsoft.com/office/word/2010/wordprocessingShape">
                    <wps:wsp>
                      <wps:cNvSpPr txBox="1"/>
                      <wps:spPr>
                        <a:xfrm>
                          <a:off x="0" y="0"/>
                          <a:ext cx="708660" cy="203200"/>
                        </a:xfrm>
                        <a:prstGeom prst="rect">
                          <a:avLst/>
                        </a:prstGeom>
                        <a:noFill/>
                      </wps:spPr>
                      <wps:txbx>
                        <w:txbxContent>
                          <w:p w:rsidR="000F750C" w:rsidRDefault="00814A51">
                            <w:pPr>
                              <w:pStyle w:val="Zkladntext60"/>
                              <w:shd w:val="clear" w:color="auto" w:fill="auto"/>
                              <w:spacing w:after="0" w:line="240" w:lineRule="auto"/>
                              <w:ind w:left="0"/>
                              <w:jc w:val="left"/>
                            </w:pPr>
                            <w:r>
                              <w:t>69 550,00</w:t>
                            </w:r>
                          </w:p>
                        </w:txbxContent>
                      </wps:txbx>
                      <wps:bodyPr lIns="0" tIns="0" rIns="0" bIns="0">
                        <a:spAutoFit/>
                      </wps:bodyPr>
                    </wps:wsp>
                  </a:graphicData>
                </a:graphic>
              </wp:anchor>
            </w:drawing>
          </mc:Choice>
          <mc:Fallback>
            <w:pict>
              <v:shape id="Shape 130" o:spid="_x0000_s1072" type="#_x0000_t202" style="position:absolute;margin-left:674.65pt;margin-top:27.1pt;width:55.8pt;height:16pt;z-index:125829470;visibility:visible;mso-wrap-style:square;mso-wrap-distance-left:9pt;mso-wrap-distance-top:24.1pt;mso-wrap-distance-right:9.35pt;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" filled="f" stroked="f">
                <v:textbox style="mso-fit-shape-to-text:t" inset="0,0,0,0">
                  <w:txbxContent>
                    <w:p w:rsidR="000F750C" w:rsidRDefault="00814A51">
                      <w:pPr>
                        <w:pStyle w:val="Zkladntext60"/>
                        <w:shd w:val="clear" w:color="auto" w:fill="auto"/>
                        <w:spacing w:after="0" w:line="240" w:lineRule="auto"/>
                        <w:ind w:left="0"/>
                        <w:jc w:val="left"/>
                      </w:pPr>
                      <w:r>
                        <w:t>69 550,00</w:t>
                      </w:r>
                    </w:p>
                  </w:txbxContent>
                </v:textbox>
                <w10:wrap type="square" side="left" anchorx="page"/>
              </v:shape>
            </w:pict>
          </mc:Fallback>
        </mc:AlternateContent>
      </w:r>
      <w:r>
        <w:rPr>
          <w:noProof/>
          <w:sz w:val="15"/>
          <w:szCs w:val="15"/>
          <w:lang w:bidi="ar-SA"/>
        </w:rPr>
        <mc:AlternateContent>
          <mc:Choice Requires="wps">
            <w:drawing>
              <wp:anchor distT="596900" distB="0" distL="237490" distR="114300" simplePos="0" relativeHeight="125829472" behindDoc="0" locked="0" layoutInCell="1" allowOverlap="1">
                <wp:simplePos x="0" y="0"/>
                <wp:positionH relativeFrom="page">
                  <wp:posOffset>8691880</wp:posOffset>
                </wp:positionH>
                <wp:positionV relativeFrom="paragraph">
                  <wp:posOffset>635000</wp:posOffset>
                </wp:positionV>
                <wp:extent cx="589915" cy="167005"/>
                <wp:effectExtent l="0" t="0" r="0" b="0"/>
                <wp:wrapSquare wrapText="left"/>
                <wp:docPr id="132" name="Shape 132"/>
                <wp:cNvGraphicFramePr/>
                <a:graphic xmlns:a="http://schemas.openxmlformats.org/drawingml/2006/main">
                  <a:graphicData uri="http://schemas.microsoft.com/office/word/2010/wordprocessingShape">
                    <wps:wsp>
                      <wps:cNvSpPr txBox="1"/>
                      <wps:spPr>
                        <a:xfrm>
                          <a:off x="0" y="0"/>
                          <a:ext cx="589915" cy="167005"/>
                        </a:xfrm>
                        <a:prstGeom prst="rect">
                          <a:avLst/>
                        </a:prstGeom>
                        <a:noFill/>
                      </wps:spPr>
                      <wps:txbx>
                        <w:txbxContent>
                          <w:p w:rsidR="000F750C" w:rsidRDefault="00814A51">
                            <w:pPr>
                              <w:pStyle w:val="Zkladntext30"/>
                              <w:shd w:val="clear" w:color="auto" w:fill="auto"/>
                              <w:spacing w:line="240" w:lineRule="auto"/>
                              <w:ind w:left="0"/>
                            </w:pPr>
                            <w:r>
                              <w:t>26 000,00</w:t>
                            </w:r>
                          </w:p>
                        </w:txbxContent>
                      </wps:txbx>
                      <wps:bodyPr lIns="0" tIns="0" rIns="0" bIns="0">
                        <a:spAutoFit/>
                      </wps:bodyPr>
                    </wps:wsp>
                  </a:graphicData>
                </a:graphic>
              </wp:anchor>
            </w:drawing>
          </mc:Choice>
          <mc:Fallback>
            <w:pict>
              <v:shape id="Shape 132" o:spid="_x0000_s1073" type="#_x0000_t202" style="position:absolute;margin-left:684.4pt;margin-top:50pt;width:46.45pt;height:13.15pt;z-index:125829472;visibility:visible;mso-wrap-style:square;mso-wrap-distance-left:18.7pt;mso-wrap-distance-top:47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" filled="f" stroked="f">
                <v:textbox style="mso-fit-shape-to-text:t" inset="0,0,0,0">
                  <w:txbxContent>
                    <w:p w:rsidR="000F750C" w:rsidRDefault="00814A51">
                      <w:pPr>
                        <w:pStyle w:val="Zkladntext30"/>
                        <w:shd w:val="clear" w:color="auto" w:fill="auto"/>
                        <w:spacing w:line="240" w:lineRule="auto"/>
                        <w:ind w:left="0"/>
                      </w:pPr>
                      <w:r>
                        <w:t>26 000,00</w:t>
                      </w:r>
                    </w:p>
                  </w:txbxContent>
                </v:textbox>
                <w10:wrap type="square" side="left" anchorx="page"/>
              </v:shape>
            </w:pict>
          </mc:Fallback>
        </mc:AlternateContent>
      </w:r>
      <w:bookmarkStart w:id="23" w:name="bookmark22"/>
      <w:r>
        <w:t>Náklady soupisu celkem</w:t>
      </w:r>
      <w:bookmarkEnd w:id="23"/>
    </w:p>
    <w:p w:rsidR="000F750C" w:rsidRDefault="00814A51">
      <w:pPr>
        <w:pStyle w:val="Zkladntext60"/>
        <w:shd w:val="clear" w:color="auto" w:fill="auto"/>
        <w:spacing w:after="180" w:line="240" w:lineRule="auto"/>
        <w:ind w:left="380"/>
        <w:jc w:val="both"/>
      </w:pPr>
      <w:r>
        <w:rPr>
          <w:smallCaps/>
          <w:sz w:val="14"/>
          <w:szCs w:val="14"/>
        </w:rPr>
        <w:t>d</w:t>
      </w:r>
      <w:r>
        <w:t xml:space="preserve"> VRN Vedlejší rozpočtové náklady</w:t>
      </w:r>
    </w:p>
    <w:p w:rsidR="000F750C" w:rsidRDefault="00814A51">
      <w:pPr>
        <w:pStyle w:val="Zkladntext30"/>
        <w:shd w:val="clear" w:color="auto" w:fill="auto"/>
        <w:tabs>
          <w:tab w:val="left" w:leader="underscore" w:pos="1935"/>
          <w:tab w:val="left" w:leader="underscore" w:pos="6507"/>
          <w:tab w:val="left" w:leader="underscore" w:pos="7299"/>
          <w:tab w:val="left" w:leader="underscore" w:pos="7803"/>
          <w:tab w:val="left" w:leader="underscore" w:pos="9622"/>
        </w:tabs>
        <w:spacing w:line="240" w:lineRule="auto"/>
        <w:ind w:left="380"/>
        <w:jc w:val="both"/>
      </w:pPr>
      <w:r>
        <w:rPr>
          <w:u w:val="single"/>
        </w:rPr>
        <w:t>p VRN</w:t>
      </w:r>
      <w:r>
        <w:t>3</w:t>
      </w:r>
      <w:r>
        <w:tab/>
      </w:r>
      <w:r>
        <w:rPr>
          <w:u w:val="single"/>
        </w:rPr>
        <w:t>Zařízení staveništ</w:t>
      </w:r>
      <w:r>
        <w:t>ě</w:t>
      </w:r>
      <w:r>
        <w:tab/>
      </w:r>
      <w:r>
        <w:tab/>
      </w:r>
      <w:r>
        <w:tab/>
      </w:r>
      <w:r>
        <w:tab/>
      </w:r>
    </w:p>
    <w:p w:rsidR="000F750C" w:rsidRDefault="00814A51">
      <w:pPr>
        <w:pStyle w:val="Zkladntext1"/>
        <w:shd w:val="clear" w:color="auto" w:fill="auto"/>
        <w:tabs>
          <w:tab w:val="left" w:pos="1935"/>
        </w:tabs>
        <w:spacing w:line="276" w:lineRule="auto"/>
        <w:ind w:left="660"/>
        <w:jc w:val="both"/>
      </w:pPr>
      <w:r>
        <w:t>'</w:t>
      </w:r>
      <w:r>
        <w:tab/>
        <w:t>;/Zajištění bezpečného příjezdu a přístupu na staveniště včetně dopravního značení a potřebných souhlasů i</w:t>
      </w:r>
    </w:p>
    <w:p w:rsidR="000F750C" w:rsidRDefault="00814A51">
      <w:pPr>
        <w:pStyle w:val="Zkladntext1"/>
        <w:shd w:val="clear" w:color="auto" w:fill="auto"/>
        <w:spacing w:line="276" w:lineRule="auto"/>
        <w:ind w:left="1940" w:right="5900"/>
      </w:pPr>
      <w:r>
        <w:t>i a rozhodnutí s vybudováním zařízení staveniště*Náklady s připojením stave liště na energie + zajištění i měření odběru energií</w:t>
      </w:r>
    </w:p>
    <w:p w:rsidR="000F750C" w:rsidRDefault="00814A51">
      <w:pPr>
        <w:pStyle w:val="Zkladntext1"/>
        <w:shd w:val="clear" w:color="auto" w:fill="auto"/>
        <w:spacing w:line="276" w:lineRule="auto"/>
        <w:ind w:left="1940"/>
        <w:jc w:val="both"/>
      </w:pPr>
      <w:r>
        <w:t>/Vytýčení obvodu staveniště</w:t>
      </w:r>
    </w:p>
    <w:p w:rsidR="000F750C" w:rsidRDefault="00814A51">
      <w:pPr>
        <w:pStyle w:val="Zkladntext1"/>
        <w:shd w:val="clear" w:color="auto" w:fill="auto"/>
        <w:tabs>
          <w:tab w:val="left" w:pos="9622"/>
        </w:tabs>
        <w:spacing w:line="276" w:lineRule="auto"/>
        <w:ind w:left="1940"/>
        <w:jc w:val="both"/>
      </w:pPr>
      <w:r>
        <w:t>/Oplocení a zabezpečení prostoru staveniště proti neoprávněnému vstupu</w:t>
      </w:r>
      <w:r>
        <w:tab/>
        <w:t>;</w:t>
      </w:r>
    </w:p>
    <w:p w:rsidR="000F750C" w:rsidRDefault="00814A51">
      <w:pPr>
        <w:pStyle w:val="Titulektabulky0"/>
        <w:shd w:val="clear" w:color="auto" w:fill="auto"/>
        <w:ind w:left="1933"/>
      </w:pPr>
      <w:r>
        <w:t>/Náklady na vybavení zařízení staveniště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6"/>
        <w:gridCol w:w="328"/>
        <w:gridCol w:w="965"/>
        <w:gridCol w:w="5807"/>
        <w:gridCol w:w="2232"/>
        <w:gridCol w:w="857"/>
        <w:gridCol w:w="670"/>
        <w:gridCol w:w="1523"/>
        <w:gridCol w:w="2578"/>
      </w:tblGrid>
      <w:tr w:rsidR="000F750C">
        <w:trPr>
          <w:trHeight w:hRule="exact" w:val="655"/>
          <w:jc w:val="center"/>
        </w:trPr>
        <w:tc>
          <w:tcPr>
            <w:tcW w:w="306" w:type="dxa"/>
            <w:vMerge w:val="restart"/>
            <w:shd w:val="clear" w:color="auto" w:fill="FFFFFF"/>
          </w:tcPr>
          <w:p w:rsidR="000F750C" w:rsidRDefault="00814A51">
            <w:pPr>
              <w:pStyle w:val="Jin0"/>
              <w:shd w:val="clear" w:color="auto" w:fill="auto"/>
              <w:jc w:val="right"/>
              <w:rPr>
                <w:sz w:val="15"/>
                <w:szCs w:val="15"/>
              </w:rPr>
            </w:pPr>
            <w:r>
              <w:rPr>
                <w:i w:val="0"/>
                <w:iCs w:val="0"/>
                <w:sz w:val="15"/>
                <w:szCs w:val="15"/>
              </w:rPr>
              <w:t>: 1</w:t>
            </w:r>
          </w:p>
        </w:tc>
        <w:tc>
          <w:tcPr>
            <w:tcW w:w="328" w:type="dxa"/>
            <w:vMerge w:val="restart"/>
            <w:shd w:val="clear" w:color="auto" w:fill="FFFFFF"/>
          </w:tcPr>
          <w:p w:rsidR="000F750C" w:rsidRDefault="00814A51">
            <w:pPr>
              <w:pStyle w:val="Jin0"/>
              <w:shd w:val="clear" w:color="auto" w:fill="auto"/>
              <w:jc w:val="right"/>
              <w:rPr>
                <w:sz w:val="15"/>
                <w:szCs w:val="15"/>
              </w:rPr>
            </w:pPr>
            <w:r>
              <w:rPr>
                <w:i w:val="0"/>
                <w:iCs w:val="0"/>
                <w:sz w:val="15"/>
                <w:szCs w:val="15"/>
              </w:rPr>
              <w:t>K</w:t>
            </w:r>
          </w:p>
        </w:tc>
        <w:tc>
          <w:tcPr>
            <w:tcW w:w="965" w:type="dxa"/>
            <w:vMerge w:val="restart"/>
            <w:shd w:val="clear" w:color="auto" w:fill="FFFFFF"/>
          </w:tcPr>
          <w:p w:rsidR="000F750C" w:rsidRDefault="00814A51">
            <w:pPr>
              <w:pStyle w:val="Jin0"/>
              <w:shd w:val="clear" w:color="auto" w:fill="auto"/>
              <w:rPr>
                <w:sz w:val="15"/>
                <w:szCs w:val="15"/>
              </w:rPr>
            </w:pPr>
            <w:r>
              <w:rPr>
                <w:i w:val="0"/>
                <w:iCs w:val="0"/>
                <w:sz w:val="15"/>
                <w:szCs w:val="15"/>
              </w:rPr>
              <w:t>ZS-01.1</w:t>
            </w:r>
          </w:p>
        </w:tc>
        <w:tc>
          <w:tcPr>
            <w:tcW w:w="8039" w:type="dxa"/>
            <w:gridSpan w:val="2"/>
            <w:shd w:val="clear" w:color="auto" w:fill="FFFFFF"/>
            <w:vAlign w:val="bottom"/>
          </w:tcPr>
          <w:p w:rsidR="000F750C" w:rsidRDefault="00814A51">
            <w:pPr>
              <w:pStyle w:val="Jin0"/>
              <w:shd w:val="clear" w:color="auto" w:fill="auto"/>
              <w:ind w:left="340" w:firstLine="20"/>
              <w:rPr>
                <w:sz w:val="15"/>
                <w:szCs w:val="15"/>
              </w:rPr>
            </w:pPr>
            <w:r>
              <w:rPr>
                <w:i w:val="0"/>
                <w:iCs w:val="0"/>
                <w:sz w:val="15"/>
                <w:szCs w:val="15"/>
              </w:rPr>
              <w:t>*Náklady na spotřebované energie provozem zařízení staveniště</w:t>
            </w:r>
          </w:p>
          <w:p w:rsidR="000F750C" w:rsidRDefault="00814A51">
            <w:pPr>
              <w:pStyle w:val="Jin0"/>
              <w:shd w:val="clear" w:color="auto" w:fill="auto"/>
              <w:ind w:left="340" w:firstLine="20"/>
              <w:rPr>
                <w:sz w:val="15"/>
                <w:szCs w:val="15"/>
              </w:rPr>
            </w:pPr>
            <w:r>
              <w:rPr>
                <w:i w:val="0"/>
                <w:iCs w:val="0"/>
                <w:sz w:val="15"/>
                <w:szCs w:val="15"/>
              </w:rPr>
              <w:t>*Náklady na úklid v prostoru staveniště a příjezdových komunikací ke staveništi</w:t>
            </w:r>
          </w:p>
          <w:p w:rsidR="000F750C" w:rsidRDefault="00814A51">
            <w:pPr>
              <w:pStyle w:val="Jin0"/>
              <w:shd w:val="clear" w:color="auto" w:fill="auto"/>
              <w:ind w:left="340" w:firstLine="20"/>
              <w:rPr>
                <w:sz w:val="15"/>
                <w:szCs w:val="15"/>
              </w:rPr>
            </w:pPr>
            <w:r>
              <w:rPr>
                <w:i w:val="0"/>
                <w:iCs w:val="0"/>
                <w:sz w:val="15"/>
                <w:szCs w:val="15"/>
              </w:rPr>
              <w:t>/Opatření k zabránění nadměrného zatěžování staveniště a jeho okolí prachem (např. používání krycích</w:t>
            </w:r>
          </w:p>
        </w:tc>
        <w:tc>
          <w:tcPr>
            <w:tcW w:w="857" w:type="dxa"/>
            <w:vMerge w:val="restart"/>
            <w:shd w:val="clear" w:color="auto" w:fill="FFFFFF"/>
          </w:tcPr>
          <w:p w:rsidR="000F750C" w:rsidRDefault="00814A51">
            <w:pPr>
              <w:pStyle w:val="Jin0"/>
              <w:shd w:val="clear" w:color="auto" w:fill="auto"/>
              <w:jc w:val="center"/>
              <w:rPr>
                <w:sz w:val="15"/>
                <w:szCs w:val="15"/>
              </w:rPr>
            </w:pPr>
            <w:r>
              <w:rPr>
                <w:i w:val="0"/>
                <w:iCs w:val="0"/>
                <w:sz w:val="15"/>
                <w:szCs w:val="15"/>
              </w:rPr>
              <w:t>soubor ;</w:t>
            </w:r>
          </w:p>
        </w:tc>
        <w:tc>
          <w:tcPr>
            <w:tcW w:w="670" w:type="dxa"/>
            <w:vMerge w:val="restart"/>
            <w:shd w:val="clear" w:color="auto" w:fill="FFFFFF"/>
          </w:tcPr>
          <w:p w:rsidR="000F750C" w:rsidRDefault="00814A51">
            <w:pPr>
              <w:pStyle w:val="Jin0"/>
              <w:shd w:val="clear" w:color="auto" w:fill="auto"/>
              <w:jc w:val="right"/>
              <w:rPr>
                <w:sz w:val="15"/>
                <w:szCs w:val="15"/>
              </w:rPr>
            </w:pPr>
            <w:r>
              <w:rPr>
                <w:i w:val="0"/>
                <w:iCs w:val="0"/>
                <w:sz w:val="15"/>
                <w:szCs w:val="15"/>
              </w:rPr>
              <w:t>1,000</w:t>
            </w:r>
          </w:p>
        </w:tc>
        <w:tc>
          <w:tcPr>
            <w:tcW w:w="1523" w:type="dxa"/>
            <w:vMerge w:val="restart"/>
            <w:shd w:val="clear" w:color="auto" w:fill="FFFFFF"/>
          </w:tcPr>
          <w:p w:rsidR="000F750C" w:rsidRDefault="00814A51">
            <w:pPr>
              <w:pStyle w:val="Jin0"/>
              <w:shd w:val="clear" w:color="auto" w:fill="auto"/>
              <w:ind w:left="80"/>
              <w:jc w:val="center"/>
              <w:rPr>
                <w:sz w:val="15"/>
                <w:szCs w:val="15"/>
              </w:rPr>
            </w:pPr>
            <w:r>
              <w:rPr>
                <w:i w:val="0"/>
                <w:iCs w:val="0"/>
                <w:sz w:val="15"/>
                <w:szCs w:val="15"/>
              </w:rPr>
              <w:t>26 000,00 j</w:t>
            </w:r>
          </w:p>
        </w:tc>
        <w:tc>
          <w:tcPr>
            <w:tcW w:w="2578" w:type="dxa"/>
            <w:vMerge w:val="restart"/>
            <w:shd w:val="clear" w:color="auto" w:fill="FFFFFF"/>
          </w:tcPr>
          <w:p w:rsidR="000F750C" w:rsidRDefault="00814A51">
            <w:pPr>
              <w:pStyle w:val="Jin0"/>
              <w:shd w:val="clear" w:color="auto" w:fill="auto"/>
              <w:ind w:left="600"/>
              <w:rPr>
                <w:sz w:val="15"/>
                <w:szCs w:val="15"/>
              </w:rPr>
            </w:pPr>
            <w:r>
              <w:rPr>
                <w:i w:val="0"/>
                <w:iCs w:val="0"/>
                <w:sz w:val="15"/>
                <w:szCs w:val="15"/>
              </w:rPr>
              <w:t>26 000,00</w:t>
            </w:r>
          </w:p>
        </w:tc>
      </w:tr>
      <w:tr w:rsidR="000F750C">
        <w:trPr>
          <w:trHeight w:hRule="exact" w:val="1044"/>
          <w:jc w:val="center"/>
        </w:trPr>
        <w:tc>
          <w:tcPr>
            <w:tcW w:w="306" w:type="dxa"/>
            <w:vMerge/>
            <w:shd w:val="clear" w:color="auto" w:fill="FFFFFF"/>
          </w:tcPr>
          <w:p w:rsidR="000F750C" w:rsidRDefault="000F750C"/>
        </w:tc>
        <w:tc>
          <w:tcPr>
            <w:tcW w:w="328" w:type="dxa"/>
            <w:vMerge/>
            <w:shd w:val="clear" w:color="auto" w:fill="FFFFFF"/>
          </w:tcPr>
          <w:p w:rsidR="000F750C" w:rsidRDefault="000F750C"/>
        </w:tc>
        <w:tc>
          <w:tcPr>
            <w:tcW w:w="965" w:type="dxa"/>
            <w:vMerge/>
            <w:shd w:val="clear" w:color="auto" w:fill="FFFFFF"/>
          </w:tcPr>
          <w:p w:rsidR="000F750C" w:rsidRDefault="000F750C"/>
        </w:tc>
        <w:tc>
          <w:tcPr>
            <w:tcW w:w="5807" w:type="dxa"/>
            <w:shd w:val="clear" w:color="auto" w:fill="FFFFFF"/>
          </w:tcPr>
          <w:p w:rsidR="000F750C" w:rsidRDefault="00814A51">
            <w:pPr>
              <w:pStyle w:val="Jin0"/>
              <w:shd w:val="clear" w:color="auto" w:fill="auto"/>
              <w:spacing w:after="220"/>
              <w:ind w:left="340" w:firstLine="40"/>
              <w:rPr>
                <w:sz w:val="15"/>
                <w:szCs w:val="15"/>
              </w:rPr>
            </w:pPr>
            <w:r>
              <w:rPr>
                <w:i w:val="0"/>
                <w:iCs w:val="0"/>
                <w:sz w:val="15"/>
                <w:szCs w:val="15"/>
              </w:rPr>
              <w:t>'plachet, kropení sutě a odtěžované zeminy vodou)</w:t>
            </w:r>
          </w:p>
          <w:p w:rsidR="000F750C" w:rsidRDefault="00814A51">
            <w:pPr>
              <w:pStyle w:val="Jin0"/>
              <w:shd w:val="clear" w:color="auto" w:fill="auto"/>
              <w:ind w:left="340" w:firstLine="40"/>
              <w:jc w:val="both"/>
              <w:rPr>
                <w:sz w:val="15"/>
                <w:szCs w:val="15"/>
              </w:rPr>
            </w:pPr>
            <w:r>
              <w:rPr>
                <w:i w:val="0"/>
                <w:iCs w:val="0"/>
                <w:sz w:val="15"/>
                <w:szCs w:val="15"/>
              </w:rPr>
              <w:t>*Náklady na odstranění a odvoz zařízení staveniště</w:t>
            </w:r>
          </w:p>
          <w:p w:rsidR="000F750C" w:rsidRDefault="00814A51">
            <w:pPr>
              <w:pStyle w:val="Jin0"/>
              <w:shd w:val="clear" w:color="auto" w:fill="auto"/>
              <w:spacing w:after="120"/>
              <w:ind w:left="340" w:firstLine="40"/>
              <w:rPr>
                <w:sz w:val="15"/>
                <w:szCs w:val="15"/>
              </w:rPr>
            </w:pPr>
            <w:r>
              <w:rPr>
                <w:i w:val="0"/>
                <w:iCs w:val="0"/>
                <w:sz w:val="15"/>
                <w:szCs w:val="15"/>
              </w:rPr>
              <w:t>*Uvedení stavbou dotčených ploch a ploch zařízení staveniště do původního</w:t>
            </w:r>
          </w:p>
        </w:tc>
        <w:tc>
          <w:tcPr>
            <w:tcW w:w="2232" w:type="dxa"/>
            <w:tcBorders>
              <w:left w:val="single" w:sz="4" w:space="0" w:color="auto"/>
            </w:tcBorders>
            <w:shd w:val="clear" w:color="auto" w:fill="FFFFFF"/>
            <w:vAlign w:val="bottom"/>
          </w:tcPr>
          <w:p w:rsidR="000F750C" w:rsidRDefault="00814A51">
            <w:pPr>
              <w:pStyle w:val="Jin0"/>
              <w:shd w:val="clear" w:color="auto" w:fill="auto"/>
              <w:rPr>
                <w:sz w:val="15"/>
                <w:szCs w:val="15"/>
              </w:rPr>
            </w:pPr>
            <w:r>
              <w:rPr>
                <w:i w:val="0"/>
                <w:iCs w:val="0"/>
                <w:sz w:val="15"/>
                <w:szCs w:val="15"/>
              </w:rPr>
              <w:t>stavu</w:t>
            </w:r>
          </w:p>
        </w:tc>
        <w:tc>
          <w:tcPr>
            <w:tcW w:w="857" w:type="dxa"/>
            <w:vMerge/>
            <w:shd w:val="clear" w:color="auto" w:fill="FFFFFF"/>
          </w:tcPr>
          <w:p w:rsidR="000F750C" w:rsidRDefault="000F750C"/>
        </w:tc>
        <w:tc>
          <w:tcPr>
            <w:tcW w:w="670" w:type="dxa"/>
            <w:vMerge/>
            <w:shd w:val="clear" w:color="auto" w:fill="FFFFFF"/>
          </w:tcPr>
          <w:p w:rsidR="000F750C" w:rsidRDefault="000F750C"/>
        </w:tc>
        <w:tc>
          <w:tcPr>
            <w:tcW w:w="1523" w:type="dxa"/>
            <w:vMerge/>
            <w:shd w:val="clear" w:color="auto" w:fill="FFFFFF"/>
          </w:tcPr>
          <w:p w:rsidR="000F750C" w:rsidRDefault="000F750C"/>
        </w:tc>
        <w:tc>
          <w:tcPr>
            <w:tcW w:w="2578" w:type="dxa"/>
            <w:vMerge/>
            <w:shd w:val="clear" w:color="auto" w:fill="FFFFFF"/>
          </w:tcPr>
          <w:p w:rsidR="000F750C" w:rsidRDefault="000F750C"/>
        </w:tc>
      </w:tr>
      <w:tr w:rsidR="000F750C">
        <w:trPr>
          <w:trHeight w:hRule="exact" w:val="407"/>
          <w:jc w:val="center"/>
        </w:trPr>
        <w:tc>
          <w:tcPr>
            <w:tcW w:w="306" w:type="dxa"/>
            <w:tcBorders>
              <w:top w:val="single" w:sz="4" w:space="0" w:color="auto"/>
            </w:tcBorders>
            <w:shd w:val="clear" w:color="auto" w:fill="FFFFFF"/>
          </w:tcPr>
          <w:p w:rsidR="000F750C" w:rsidRDefault="000F750C">
            <w:pPr>
              <w:rPr>
                <w:sz w:val="10"/>
                <w:szCs w:val="10"/>
              </w:rPr>
            </w:pPr>
          </w:p>
        </w:tc>
        <w:tc>
          <w:tcPr>
            <w:tcW w:w="328"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i w:val="0"/>
                <w:iCs w:val="0"/>
                <w:sz w:val="15"/>
                <w:szCs w:val="15"/>
              </w:rPr>
              <w:t>D</w:t>
            </w:r>
          </w:p>
        </w:tc>
        <w:tc>
          <w:tcPr>
            <w:tcW w:w="965" w:type="dxa"/>
            <w:tcBorders>
              <w:top w:val="single" w:sz="4" w:space="0" w:color="auto"/>
            </w:tcBorders>
            <w:shd w:val="clear" w:color="auto" w:fill="FFFFFF"/>
            <w:vAlign w:val="bottom"/>
          </w:tcPr>
          <w:p w:rsidR="000F750C" w:rsidRDefault="00814A51">
            <w:pPr>
              <w:pStyle w:val="Jin0"/>
              <w:shd w:val="clear" w:color="auto" w:fill="auto"/>
              <w:rPr>
                <w:sz w:val="19"/>
                <w:szCs w:val="19"/>
              </w:rPr>
            </w:pPr>
            <w:r>
              <w:rPr>
                <w:i w:val="0"/>
                <w:iCs w:val="0"/>
                <w:sz w:val="19"/>
                <w:szCs w:val="19"/>
              </w:rPr>
              <w:t>VRN4</w:t>
            </w:r>
          </w:p>
        </w:tc>
        <w:tc>
          <w:tcPr>
            <w:tcW w:w="5807" w:type="dxa"/>
            <w:tcBorders>
              <w:top w:val="single" w:sz="4" w:space="0" w:color="auto"/>
            </w:tcBorders>
            <w:shd w:val="clear" w:color="auto" w:fill="FFFFFF"/>
            <w:vAlign w:val="bottom"/>
          </w:tcPr>
          <w:p w:rsidR="000F750C" w:rsidRDefault="00814A51">
            <w:pPr>
              <w:pStyle w:val="Jin0"/>
              <w:shd w:val="clear" w:color="auto" w:fill="auto"/>
              <w:ind w:left="340" w:firstLine="40"/>
              <w:jc w:val="both"/>
              <w:rPr>
                <w:sz w:val="19"/>
                <w:szCs w:val="19"/>
              </w:rPr>
            </w:pPr>
            <w:r>
              <w:rPr>
                <w:i w:val="0"/>
                <w:iCs w:val="0"/>
                <w:sz w:val="19"/>
                <w:szCs w:val="19"/>
              </w:rPr>
              <w:t>Inženýrská činnost</w:t>
            </w:r>
          </w:p>
        </w:tc>
        <w:tc>
          <w:tcPr>
            <w:tcW w:w="7860" w:type="dxa"/>
            <w:gridSpan w:val="5"/>
            <w:tcBorders>
              <w:top w:val="single" w:sz="4" w:space="0" w:color="auto"/>
              <w:left w:val="single" w:sz="4" w:space="0" w:color="auto"/>
            </w:tcBorders>
            <w:shd w:val="clear" w:color="auto" w:fill="FFFFFF"/>
            <w:vAlign w:val="bottom"/>
          </w:tcPr>
          <w:p w:rsidR="000F750C" w:rsidRDefault="00814A51">
            <w:pPr>
              <w:pStyle w:val="Jin0"/>
              <w:shd w:val="clear" w:color="auto" w:fill="auto"/>
              <w:ind w:right="1260"/>
              <w:jc w:val="right"/>
              <w:rPr>
                <w:sz w:val="19"/>
                <w:szCs w:val="19"/>
              </w:rPr>
            </w:pPr>
            <w:r>
              <w:rPr>
                <w:i w:val="0"/>
                <w:iCs w:val="0"/>
                <w:sz w:val="19"/>
                <w:szCs w:val="19"/>
              </w:rPr>
              <w:t>2 600,00</w:t>
            </w:r>
          </w:p>
        </w:tc>
      </w:tr>
      <w:tr w:rsidR="000F750C">
        <w:trPr>
          <w:trHeight w:hRule="exact" w:val="162"/>
          <w:jc w:val="center"/>
        </w:trPr>
        <w:tc>
          <w:tcPr>
            <w:tcW w:w="306" w:type="dxa"/>
            <w:tcBorders>
              <w:top w:val="single" w:sz="4" w:space="0" w:color="auto"/>
            </w:tcBorders>
            <w:shd w:val="clear" w:color="auto" w:fill="FFFFFF"/>
          </w:tcPr>
          <w:p w:rsidR="000F750C" w:rsidRDefault="000F750C">
            <w:pPr>
              <w:rPr>
                <w:sz w:val="10"/>
                <w:szCs w:val="10"/>
              </w:rPr>
            </w:pPr>
          </w:p>
        </w:tc>
        <w:tc>
          <w:tcPr>
            <w:tcW w:w="328" w:type="dxa"/>
            <w:tcBorders>
              <w:top w:val="single" w:sz="4" w:space="0" w:color="auto"/>
            </w:tcBorders>
            <w:shd w:val="clear" w:color="auto" w:fill="FFFFFF"/>
          </w:tcPr>
          <w:p w:rsidR="000F750C" w:rsidRDefault="000F750C">
            <w:pPr>
              <w:rPr>
                <w:sz w:val="10"/>
                <w:szCs w:val="10"/>
              </w:rPr>
            </w:pPr>
          </w:p>
        </w:tc>
        <w:tc>
          <w:tcPr>
            <w:tcW w:w="965" w:type="dxa"/>
            <w:tcBorders>
              <w:top w:val="single" w:sz="4" w:space="0" w:color="auto"/>
            </w:tcBorders>
            <w:shd w:val="clear" w:color="auto" w:fill="FFFFFF"/>
          </w:tcPr>
          <w:p w:rsidR="000F750C" w:rsidRDefault="000F750C">
            <w:pPr>
              <w:rPr>
                <w:sz w:val="10"/>
                <w:szCs w:val="10"/>
              </w:rPr>
            </w:pPr>
          </w:p>
        </w:tc>
        <w:tc>
          <w:tcPr>
            <w:tcW w:w="5807" w:type="dxa"/>
            <w:tcBorders>
              <w:top w:val="single" w:sz="4" w:space="0" w:color="auto"/>
            </w:tcBorders>
            <w:shd w:val="clear" w:color="auto" w:fill="FFFFFF"/>
          </w:tcPr>
          <w:p w:rsidR="000F750C" w:rsidRDefault="00814A51">
            <w:pPr>
              <w:pStyle w:val="Jin0"/>
              <w:shd w:val="clear" w:color="auto" w:fill="auto"/>
              <w:ind w:left="340" w:firstLine="40"/>
              <w:rPr>
                <w:sz w:val="15"/>
                <w:szCs w:val="15"/>
              </w:rPr>
            </w:pPr>
            <w:r>
              <w:rPr>
                <w:i w:val="0"/>
                <w:iCs w:val="0"/>
                <w:sz w:val="15"/>
                <w:szCs w:val="15"/>
              </w:rPr>
              <w:t>/ náklady zhotovitele, související s prováděním VZORKOVANÍ DODAVANYi</w:t>
            </w:r>
          </w:p>
        </w:tc>
        <w:tc>
          <w:tcPr>
            <w:tcW w:w="2232" w:type="dxa"/>
            <w:tcBorders>
              <w:top w:val="single" w:sz="4" w:space="0" w:color="auto"/>
              <w:left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3H MATERIÁLU a VÝROBKU</w:t>
            </w:r>
          </w:p>
        </w:tc>
        <w:tc>
          <w:tcPr>
            <w:tcW w:w="857" w:type="dxa"/>
            <w:tcBorders>
              <w:top w:val="single" w:sz="4" w:space="0" w:color="auto"/>
            </w:tcBorders>
            <w:shd w:val="clear" w:color="auto" w:fill="FFFFFF"/>
          </w:tcPr>
          <w:p w:rsidR="000F750C" w:rsidRDefault="000F750C">
            <w:pPr>
              <w:rPr>
                <w:sz w:val="10"/>
                <w:szCs w:val="10"/>
              </w:rPr>
            </w:pPr>
          </w:p>
        </w:tc>
        <w:tc>
          <w:tcPr>
            <w:tcW w:w="670" w:type="dxa"/>
            <w:tcBorders>
              <w:top w:val="single" w:sz="4" w:space="0" w:color="auto"/>
            </w:tcBorders>
            <w:shd w:val="clear" w:color="auto" w:fill="FFFFFF"/>
          </w:tcPr>
          <w:p w:rsidR="000F750C" w:rsidRDefault="000F750C">
            <w:pPr>
              <w:rPr>
                <w:sz w:val="10"/>
                <w:szCs w:val="10"/>
              </w:rPr>
            </w:pPr>
          </w:p>
        </w:tc>
        <w:tc>
          <w:tcPr>
            <w:tcW w:w="1523" w:type="dxa"/>
            <w:tcBorders>
              <w:top w:val="single" w:sz="4" w:space="0" w:color="auto"/>
            </w:tcBorders>
            <w:shd w:val="clear" w:color="auto" w:fill="FFFFFF"/>
          </w:tcPr>
          <w:p w:rsidR="000F750C" w:rsidRDefault="000F750C">
            <w:pPr>
              <w:rPr>
                <w:sz w:val="10"/>
                <w:szCs w:val="10"/>
              </w:rPr>
            </w:pPr>
          </w:p>
        </w:tc>
        <w:tc>
          <w:tcPr>
            <w:tcW w:w="2578" w:type="dxa"/>
            <w:tcBorders>
              <w:top w:val="single" w:sz="4" w:space="0" w:color="auto"/>
            </w:tcBorders>
            <w:shd w:val="clear" w:color="auto" w:fill="FFFFFF"/>
          </w:tcPr>
          <w:p w:rsidR="000F750C" w:rsidRDefault="000F750C">
            <w:pPr>
              <w:rPr>
                <w:sz w:val="10"/>
                <w:szCs w:val="10"/>
              </w:rPr>
            </w:pPr>
          </w:p>
        </w:tc>
      </w:tr>
      <w:tr w:rsidR="000F750C">
        <w:trPr>
          <w:trHeight w:hRule="exact" w:val="144"/>
          <w:jc w:val="center"/>
        </w:trPr>
        <w:tc>
          <w:tcPr>
            <w:tcW w:w="306" w:type="dxa"/>
            <w:shd w:val="clear" w:color="auto" w:fill="FFFFFF"/>
          </w:tcPr>
          <w:p w:rsidR="000F750C" w:rsidRDefault="000F750C">
            <w:pPr>
              <w:rPr>
                <w:sz w:val="10"/>
                <w:szCs w:val="10"/>
              </w:rPr>
            </w:pPr>
          </w:p>
        </w:tc>
        <w:tc>
          <w:tcPr>
            <w:tcW w:w="328" w:type="dxa"/>
            <w:shd w:val="clear" w:color="auto" w:fill="FFFFFF"/>
          </w:tcPr>
          <w:p w:rsidR="000F750C" w:rsidRDefault="000F750C">
            <w:pPr>
              <w:rPr>
                <w:sz w:val="10"/>
                <w:szCs w:val="10"/>
              </w:rPr>
            </w:pPr>
          </w:p>
        </w:tc>
        <w:tc>
          <w:tcPr>
            <w:tcW w:w="965" w:type="dxa"/>
            <w:shd w:val="clear" w:color="auto" w:fill="FFFFFF"/>
          </w:tcPr>
          <w:p w:rsidR="000F750C" w:rsidRDefault="000F750C">
            <w:pPr>
              <w:rPr>
                <w:sz w:val="10"/>
                <w:szCs w:val="10"/>
              </w:rPr>
            </w:pPr>
          </w:p>
        </w:tc>
        <w:tc>
          <w:tcPr>
            <w:tcW w:w="5807" w:type="dxa"/>
            <w:shd w:val="clear" w:color="auto" w:fill="FFFFFF"/>
            <w:vAlign w:val="bottom"/>
          </w:tcPr>
          <w:p w:rsidR="000F750C" w:rsidRDefault="00814A51">
            <w:pPr>
              <w:pStyle w:val="Jin0"/>
              <w:shd w:val="clear" w:color="auto" w:fill="auto"/>
              <w:ind w:left="340" w:firstLine="40"/>
              <w:jc w:val="both"/>
              <w:rPr>
                <w:sz w:val="15"/>
                <w:szCs w:val="15"/>
              </w:rPr>
            </w:pPr>
            <w:r>
              <w:rPr>
                <w:i w:val="0"/>
                <w:iCs w:val="0"/>
                <w:sz w:val="15"/>
                <w:szCs w:val="15"/>
              </w:rPr>
              <w:t>iv souladu s SoD</w:t>
            </w:r>
          </w:p>
        </w:tc>
        <w:tc>
          <w:tcPr>
            <w:tcW w:w="2232" w:type="dxa"/>
            <w:tcBorders>
              <w:left w:val="single" w:sz="4" w:space="0" w:color="auto"/>
            </w:tcBorders>
            <w:shd w:val="clear" w:color="auto" w:fill="FFFFFF"/>
          </w:tcPr>
          <w:p w:rsidR="000F750C" w:rsidRDefault="000F750C">
            <w:pPr>
              <w:rPr>
                <w:sz w:val="10"/>
                <w:szCs w:val="10"/>
              </w:rPr>
            </w:pPr>
          </w:p>
        </w:tc>
        <w:tc>
          <w:tcPr>
            <w:tcW w:w="857" w:type="dxa"/>
            <w:shd w:val="clear" w:color="auto" w:fill="FFFFFF"/>
          </w:tcPr>
          <w:p w:rsidR="000F750C" w:rsidRDefault="000F750C">
            <w:pPr>
              <w:rPr>
                <w:sz w:val="10"/>
                <w:szCs w:val="10"/>
              </w:rPr>
            </w:pPr>
          </w:p>
        </w:tc>
        <w:tc>
          <w:tcPr>
            <w:tcW w:w="670" w:type="dxa"/>
            <w:shd w:val="clear" w:color="auto" w:fill="FFFFFF"/>
          </w:tcPr>
          <w:p w:rsidR="000F750C" w:rsidRDefault="000F750C">
            <w:pPr>
              <w:rPr>
                <w:sz w:val="10"/>
                <w:szCs w:val="10"/>
              </w:rPr>
            </w:pPr>
          </w:p>
        </w:tc>
        <w:tc>
          <w:tcPr>
            <w:tcW w:w="1523" w:type="dxa"/>
            <w:shd w:val="clear" w:color="auto" w:fill="FFFFFF"/>
          </w:tcPr>
          <w:p w:rsidR="000F750C" w:rsidRDefault="000F750C">
            <w:pPr>
              <w:rPr>
                <w:sz w:val="10"/>
                <w:szCs w:val="10"/>
              </w:rPr>
            </w:pPr>
          </w:p>
        </w:tc>
        <w:tc>
          <w:tcPr>
            <w:tcW w:w="2578" w:type="dxa"/>
            <w:shd w:val="clear" w:color="auto" w:fill="FFFFFF"/>
          </w:tcPr>
          <w:p w:rsidR="000F750C" w:rsidRDefault="000F750C">
            <w:pPr>
              <w:rPr>
                <w:sz w:val="10"/>
                <w:szCs w:val="10"/>
              </w:rPr>
            </w:pPr>
          </w:p>
        </w:tc>
      </w:tr>
      <w:tr w:rsidR="000F750C">
        <w:trPr>
          <w:trHeight w:hRule="exact" w:val="432"/>
          <w:jc w:val="center"/>
        </w:trPr>
        <w:tc>
          <w:tcPr>
            <w:tcW w:w="306" w:type="dxa"/>
            <w:shd w:val="clear" w:color="auto" w:fill="FFFFFF"/>
          </w:tcPr>
          <w:p w:rsidR="000F750C" w:rsidRDefault="00814A51">
            <w:pPr>
              <w:pStyle w:val="Jin0"/>
              <w:shd w:val="clear" w:color="auto" w:fill="auto"/>
              <w:jc w:val="right"/>
              <w:rPr>
                <w:sz w:val="15"/>
                <w:szCs w:val="15"/>
              </w:rPr>
            </w:pPr>
            <w:r>
              <w:rPr>
                <w:sz w:val="15"/>
                <w:szCs w:val="15"/>
              </w:rPr>
              <w:t>, 2</w:t>
            </w:r>
          </w:p>
        </w:tc>
        <w:tc>
          <w:tcPr>
            <w:tcW w:w="328" w:type="dxa"/>
            <w:shd w:val="clear" w:color="auto" w:fill="FFFFFF"/>
          </w:tcPr>
          <w:p w:rsidR="000F750C" w:rsidRDefault="00814A51">
            <w:pPr>
              <w:pStyle w:val="Jin0"/>
              <w:shd w:val="clear" w:color="auto" w:fill="auto"/>
              <w:jc w:val="right"/>
              <w:rPr>
                <w:sz w:val="15"/>
                <w:szCs w:val="15"/>
              </w:rPr>
            </w:pPr>
            <w:r>
              <w:rPr>
                <w:i w:val="0"/>
                <w:iCs w:val="0"/>
                <w:sz w:val="15"/>
                <w:szCs w:val="15"/>
              </w:rPr>
              <w:t>K</w:t>
            </w:r>
          </w:p>
        </w:tc>
        <w:tc>
          <w:tcPr>
            <w:tcW w:w="965" w:type="dxa"/>
            <w:shd w:val="clear" w:color="auto" w:fill="FFFFFF"/>
          </w:tcPr>
          <w:p w:rsidR="000F750C" w:rsidRDefault="00814A51">
            <w:pPr>
              <w:pStyle w:val="Jin0"/>
              <w:shd w:val="clear" w:color="auto" w:fill="auto"/>
              <w:rPr>
                <w:sz w:val="15"/>
                <w:szCs w:val="15"/>
              </w:rPr>
            </w:pPr>
            <w:r>
              <w:rPr>
                <w:i w:val="0"/>
                <w:iCs w:val="0"/>
                <w:sz w:val="15"/>
                <w:szCs w:val="15"/>
              </w:rPr>
              <w:t>JC-01.1</w:t>
            </w:r>
          </w:p>
        </w:tc>
        <w:tc>
          <w:tcPr>
            <w:tcW w:w="5807" w:type="dxa"/>
            <w:shd w:val="clear" w:color="auto" w:fill="FFFFFF"/>
          </w:tcPr>
          <w:p w:rsidR="000F750C" w:rsidRDefault="000F750C">
            <w:pPr>
              <w:rPr>
                <w:sz w:val="10"/>
                <w:szCs w:val="10"/>
              </w:rPr>
            </w:pPr>
          </w:p>
        </w:tc>
        <w:tc>
          <w:tcPr>
            <w:tcW w:w="2232" w:type="dxa"/>
            <w:tcBorders>
              <w:left w:val="single" w:sz="4" w:space="0" w:color="auto"/>
            </w:tcBorders>
            <w:shd w:val="clear" w:color="auto" w:fill="FFFFFF"/>
          </w:tcPr>
          <w:p w:rsidR="000F750C" w:rsidRDefault="000F750C">
            <w:pPr>
              <w:rPr>
                <w:sz w:val="10"/>
                <w:szCs w:val="10"/>
              </w:rPr>
            </w:pPr>
          </w:p>
        </w:tc>
        <w:tc>
          <w:tcPr>
            <w:tcW w:w="857" w:type="dxa"/>
            <w:shd w:val="clear" w:color="auto" w:fill="FFFFFF"/>
          </w:tcPr>
          <w:p w:rsidR="000F750C" w:rsidRDefault="00814A51">
            <w:pPr>
              <w:pStyle w:val="Jin0"/>
              <w:shd w:val="clear" w:color="auto" w:fill="auto"/>
              <w:ind w:left="100"/>
              <w:jc w:val="center"/>
              <w:rPr>
                <w:sz w:val="15"/>
                <w:szCs w:val="15"/>
              </w:rPr>
            </w:pPr>
            <w:r>
              <w:rPr>
                <w:i w:val="0"/>
                <w:iCs w:val="0"/>
                <w:sz w:val="15"/>
                <w:szCs w:val="15"/>
              </w:rPr>
              <w:t>soubor</w:t>
            </w:r>
          </w:p>
        </w:tc>
        <w:tc>
          <w:tcPr>
            <w:tcW w:w="670" w:type="dxa"/>
            <w:shd w:val="clear" w:color="auto" w:fill="FFFFFF"/>
          </w:tcPr>
          <w:p w:rsidR="000F750C" w:rsidRDefault="00814A51">
            <w:pPr>
              <w:pStyle w:val="Jin0"/>
              <w:shd w:val="clear" w:color="auto" w:fill="auto"/>
              <w:jc w:val="right"/>
              <w:rPr>
                <w:sz w:val="15"/>
                <w:szCs w:val="15"/>
              </w:rPr>
            </w:pPr>
            <w:r>
              <w:rPr>
                <w:i w:val="0"/>
                <w:iCs w:val="0"/>
                <w:sz w:val="15"/>
                <w:szCs w:val="15"/>
              </w:rPr>
              <w:t>1,000</w:t>
            </w:r>
          </w:p>
        </w:tc>
        <w:tc>
          <w:tcPr>
            <w:tcW w:w="1523" w:type="dxa"/>
            <w:tcBorders>
              <w:left w:val="single" w:sz="4" w:space="0" w:color="auto"/>
            </w:tcBorders>
            <w:shd w:val="clear" w:color="auto" w:fill="FFFFFF"/>
          </w:tcPr>
          <w:p w:rsidR="000F750C" w:rsidRDefault="00814A51">
            <w:pPr>
              <w:pStyle w:val="Jin0"/>
              <w:shd w:val="clear" w:color="auto" w:fill="auto"/>
              <w:jc w:val="center"/>
              <w:rPr>
                <w:sz w:val="15"/>
                <w:szCs w:val="15"/>
              </w:rPr>
            </w:pPr>
            <w:r>
              <w:rPr>
                <w:i w:val="0"/>
                <w:iCs w:val="0"/>
                <w:sz w:val="15"/>
                <w:szCs w:val="15"/>
              </w:rPr>
              <w:t>2 600,00</w:t>
            </w:r>
          </w:p>
        </w:tc>
        <w:tc>
          <w:tcPr>
            <w:tcW w:w="2578" w:type="dxa"/>
            <w:shd w:val="clear" w:color="auto" w:fill="FFFFFF"/>
          </w:tcPr>
          <w:p w:rsidR="000F750C" w:rsidRDefault="00814A51">
            <w:pPr>
              <w:pStyle w:val="Jin0"/>
              <w:shd w:val="clear" w:color="auto" w:fill="auto"/>
              <w:ind w:left="680" w:firstLine="20"/>
              <w:rPr>
                <w:sz w:val="15"/>
                <w:szCs w:val="15"/>
              </w:rPr>
            </w:pPr>
            <w:r>
              <w:rPr>
                <w:i w:val="0"/>
                <w:iCs w:val="0"/>
                <w:sz w:val="15"/>
                <w:szCs w:val="15"/>
              </w:rPr>
              <w:t>2 600,00</w:t>
            </w:r>
          </w:p>
        </w:tc>
      </w:tr>
      <w:tr w:rsidR="000F750C">
        <w:trPr>
          <w:trHeight w:hRule="exact" w:val="410"/>
          <w:jc w:val="center"/>
        </w:trPr>
        <w:tc>
          <w:tcPr>
            <w:tcW w:w="306" w:type="dxa"/>
            <w:tcBorders>
              <w:top w:val="single" w:sz="4" w:space="0" w:color="auto"/>
            </w:tcBorders>
            <w:shd w:val="clear" w:color="auto" w:fill="FFFFFF"/>
          </w:tcPr>
          <w:p w:rsidR="000F750C" w:rsidRDefault="000F750C">
            <w:pPr>
              <w:rPr>
                <w:sz w:val="10"/>
                <w:szCs w:val="10"/>
              </w:rPr>
            </w:pPr>
          </w:p>
        </w:tc>
        <w:tc>
          <w:tcPr>
            <w:tcW w:w="328"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i w:val="0"/>
                <w:iCs w:val="0"/>
                <w:sz w:val="15"/>
                <w:szCs w:val="15"/>
              </w:rPr>
              <w:t>D</w:t>
            </w:r>
          </w:p>
        </w:tc>
        <w:tc>
          <w:tcPr>
            <w:tcW w:w="965" w:type="dxa"/>
            <w:tcBorders>
              <w:top w:val="single" w:sz="4" w:space="0" w:color="auto"/>
            </w:tcBorders>
            <w:shd w:val="clear" w:color="auto" w:fill="FFFFFF"/>
            <w:vAlign w:val="bottom"/>
          </w:tcPr>
          <w:p w:rsidR="000F750C" w:rsidRDefault="00814A51">
            <w:pPr>
              <w:pStyle w:val="Jin0"/>
              <w:shd w:val="clear" w:color="auto" w:fill="auto"/>
              <w:rPr>
                <w:sz w:val="19"/>
                <w:szCs w:val="19"/>
              </w:rPr>
            </w:pPr>
            <w:r>
              <w:rPr>
                <w:i w:val="0"/>
                <w:iCs w:val="0"/>
                <w:sz w:val="19"/>
                <w:szCs w:val="19"/>
              </w:rPr>
              <w:t>VRN7</w:t>
            </w:r>
          </w:p>
        </w:tc>
        <w:tc>
          <w:tcPr>
            <w:tcW w:w="5807" w:type="dxa"/>
            <w:tcBorders>
              <w:top w:val="single" w:sz="4" w:space="0" w:color="auto"/>
            </w:tcBorders>
            <w:shd w:val="clear" w:color="auto" w:fill="FFFFFF"/>
            <w:vAlign w:val="bottom"/>
          </w:tcPr>
          <w:p w:rsidR="000F750C" w:rsidRDefault="00814A51">
            <w:pPr>
              <w:pStyle w:val="Jin0"/>
              <w:shd w:val="clear" w:color="auto" w:fill="auto"/>
              <w:ind w:left="340" w:firstLine="40"/>
              <w:jc w:val="both"/>
              <w:rPr>
                <w:sz w:val="19"/>
                <w:szCs w:val="19"/>
              </w:rPr>
            </w:pPr>
            <w:r>
              <w:rPr>
                <w:i w:val="0"/>
                <w:iCs w:val="0"/>
                <w:sz w:val="19"/>
                <w:szCs w:val="19"/>
              </w:rPr>
              <w:t>Provozní vlivy</w:t>
            </w:r>
          </w:p>
        </w:tc>
        <w:tc>
          <w:tcPr>
            <w:tcW w:w="7860" w:type="dxa"/>
            <w:gridSpan w:val="5"/>
            <w:tcBorders>
              <w:top w:val="single" w:sz="4" w:space="0" w:color="auto"/>
              <w:left w:val="single" w:sz="4" w:space="0" w:color="auto"/>
            </w:tcBorders>
            <w:shd w:val="clear" w:color="auto" w:fill="FFFFFF"/>
            <w:vAlign w:val="bottom"/>
          </w:tcPr>
          <w:p w:rsidR="000F750C" w:rsidRDefault="00814A51">
            <w:pPr>
              <w:pStyle w:val="Jin0"/>
              <w:shd w:val="clear" w:color="auto" w:fill="auto"/>
              <w:tabs>
                <w:tab w:val="left" w:pos="5697"/>
              </w:tabs>
              <w:ind w:left="2360"/>
              <w:jc w:val="both"/>
              <w:rPr>
                <w:sz w:val="19"/>
                <w:szCs w:val="19"/>
              </w:rPr>
            </w:pPr>
            <w:r>
              <w:rPr>
                <w:i w:val="0"/>
                <w:iCs w:val="0"/>
                <w:sz w:val="15"/>
                <w:szCs w:val="15"/>
              </w:rPr>
              <w:t>í</w:t>
            </w:r>
            <w:r>
              <w:rPr>
                <w:i w:val="0"/>
                <w:iCs w:val="0"/>
                <w:sz w:val="15"/>
                <w:szCs w:val="15"/>
              </w:rPr>
              <w:tab/>
            </w:r>
            <w:r>
              <w:rPr>
                <w:i w:val="0"/>
                <w:iCs w:val="0"/>
                <w:sz w:val="19"/>
                <w:szCs w:val="19"/>
              </w:rPr>
              <w:t>39 000,00</w:t>
            </w:r>
          </w:p>
        </w:tc>
      </w:tr>
      <w:tr w:rsidR="000F750C">
        <w:trPr>
          <w:trHeight w:hRule="exact" w:val="259"/>
          <w:jc w:val="center"/>
        </w:trPr>
        <w:tc>
          <w:tcPr>
            <w:tcW w:w="306" w:type="dxa"/>
            <w:tcBorders>
              <w:top w:val="single" w:sz="4" w:space="0" w:color="auto"/>
            </w:tcBorders>
            <w:shd w:val="clear" w:color="auto" w:fill="FFFFFF"/>
          </w:tcPr>
          <w:p w:rsidR="000F750C" w:rsidRDefault="00814A51">
            <w:pPr>
              <w:pStyle w:val="Jin0"/>
              <w:shd w:val="clear" w:color="auto" w:fill="auto"/>
              <w:jc w:val="right"/>
              <w:rPr>
                <w:sz w:val="15"/>
                <w:szCs w:val="15"/>
              </w:rPr>
            </w:pPr>
            <w:r>
              <w:rPr>
                <w:i w:val="0"/>
                <w:iCs w:val="0"/>
                <w:sz w:val="15"/>
                <w:szCs w:val="15"/>
              </w:rPr>
              <w:t>3</w:t>
            </w:r>
          </w:p>
        </w:tc>
        <w:tc>
          <w:tcPr>
            <w:tcW w:w="328" w:type="dxa"/>
            <w:tcBorders>
              <w:top w:val="single" w:sz="4" w:space="0" w:color="auto"/>
            </w:tcBorders>
            <w:shd w:val="clear" w:color="auto" w:fill="FFFFFF"/>
          </w:tcPr>
          <w:p w:rsidR="000F750C" w:rsidRDefault="00814A51">
            <w:pPr>
              <w:pStyle w:val="Jin0"/>
              <w:shd w:val="clear" w:color="auto" w:fill="auto"/>
              <w:jc w:val="right"/>
              <w:rPr>
                <w:sz w:val="15"/>
                <w:szCs w:val="15"/>
              </w:rPr>
            </w:pPr>
            <w:r>
              <w:rPr>
                <w:i w:val="0"/>
                <w:iCs w:val="0"/>
                <w:sz w:val="15"/>
                <w:szCs w:val="15"/>
              </w:rPr>
              <w:t>K</w:t>
            </w:r>
          </w:p>
        </w:tc>
        <w:tc>
          <w:tcPr>
            <w:tcW w:w="965" w:type="dxa"/>
            <w:tcBorders>
              <w:top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PV-03</w:t>
            </w:r>
          </w:p>
        </w:tc>
        <w:tc>
          <w:tcPr>
            <w:tcW w:w="5807" w:type="dxa"/>
            <w:tcBorders>
              <w:top w:val="single" w:sz="4" w:space="0" w:color="auto"/>
            </w:tcBorders>
            <w:shd w:val="clear" w:color="auto" w:fill="FFFFFF"/>
          </w:tcPr>
          <w:p w:rsidR="000F750C" w:rsidRDefault="00814A51">
            <w:pPr>
              <w:pStyle w:val="Jin0"/>
              <w:shd w:val="clear" w:color="auto" w:fill="auto"/>
              <w:ind w:left="340" w:firstLine="40"/>
              <w:jc w:val="both"/>
              <w:rPr>
                <w:sz w:val="15"/>
                <w:szCs w:val="15"/>
              </w:rPr>
            </w:pPr>
            <w:r>
              <w:rPr>
                <w:i w:val="0"/>
                <w:iCs w:val="0"/>
                <w:sz w:val="15"/>
                <w:szCs w:val="15"/>
              </w:rPr>
              <w:t>Provoz investora, třetích osob</w:t>
            </w:r>
          </w:p>
        </w:tc>
        <w:tc>
          <w:tcPr>
            <w:tcW w:w="2232" w:type="dxa"/>
            <w:tcBorders>
              <w:top w:val="single" w:sz="4" w:space="0" w:color="auto"/>
              <w:left w:val="single" w:sz="4" w:space="0" w:color="auto"/>
            </w:tcBorders>
            <w:shd w:val="clear" w:color="auto" w:fill="FFFFFF"/>
          </w:tcPr>
          <w:p w:rsidR="000F750C" w:rsidRDefault="000F750C">
            <w:pPr>
              <w:rPr>
                <w:sz w:val="10"/>
                <w:szCs w:val="10"/>
              </w:rPr>
            </w:pPr>
          </w:p>
        </w:tc>
        <w:tc>
          <w:tcPr>
            <w:tcW w:w="857" w:type="dxa"/>
            <w:tcBorders>
              <w:top w:val="single" w:sz="4" w:space="0" w:color="auto"/>
            </w:tcBorders>
            <w:shd w:val="clear" w:color="auto" w:fill="FFFFFF"/>
          </w:tcPr>
          <w:p w:rsidR="000F750C" w:rsidRDefault="00814A51">
            <w:pPr>
              <w:pStyle w:val="Jin0"/>
              <w:shd w:val="clear" w:color="auto" w:fill="auto"/>
              <w:ind w:left="100"/>
              <w:jc w:val="center"/>
              <w:rPr>
                <w:sz w:val="15"/>
                <w:szCs w:val="15"/>
              </w:rPr>
            </w:pPr>
            <w:r>
              <w:rPr>
                <w:i w:val="0"/>
                <w:iCs w:val="0"/>
                <w:sz w:val="15"/>
                <w:szCs w:val="15"/>
              </w:rPr>
              <w:t>soubor</w:t>
            </w:r>
          </w:p>
        </w:tc>
        <w:tc>
          <w:tcPr>
            <w:tcW w:w="670" w:type="dxa"/>
            <w:tcBorders>
              <w:top w:val="single" w:sz="4" w:space="0" w:color="auto"/>
            </w:tcBorders>
            <w:shd w:val="clear" w:color="auto" w:fill="FFFFFF"/>
            <w:vAlign w:val="bottom"/>
          </w:tcPr>
          <w:p w:rsidR="000F750C" w:rsidRDefault="00814A51">
            <w:pPr>
              <w:pStyle w:val="Jin0"/>
              <w:shd w:val="clear" w:color="auto" w:fill="auto"/>
              <w:jc w:val="right"/>
              <w:rPr>
                <w:sz w:val="15"/>
                <w:szCs w:val="15"/>
              </w:rPr>
            </w:pPr>
            <w:r>
              <w:rPr>
                <w:i w:val="0"/>
                <w:iCs w:val="0"/>
                <w:sz w:val="15"/>
                <w:szCs w:val="15"/>
              </w:rPr>
              <w:t>1,000</w:t>
            </w:r>
          </w:p>
        </w:tc>
        <w:tc>
          <w:tcPr>
            <w:tcW w:w="1523" w:type="dxa"/>
            <w:tcBorders>
              <w:top w:val="single" w:sz="4" w:space="0" w:color="auto"/>
              <w:left w:val="single" w:sz="4" w:space="0" w:color="auto"/>
            </w:tcBorders>
            <w:shd w:val="clear" w:color="auto" w:fill="FFFFFF"/>
          </w:tcPr>
          <w:p w:rsidR="000F750C" w:rsidRDefault="00814A51">
            <w:pPr>
              <w:pStyle w:val="Jin0"/>
              <w:shd w:val="clear" w:color="auto" w:fill="auto"/>
              <w:ind w:left="80"/>
              <w:jc w:val="center"/>
              <w:rPr>
                <w:sz w:val="15"/>
                <w:szCs w:val="15"/>
              </w:rPr>
            </w:pPr>
            <w:r>
              <w:rPr>
                <w:i w:val="0"/>
                <w:iCs w:val="0"/>
                <w:sz w:val="15"/>
                <w:szCs w:val="15"/>
              </w:rPr>
              <w:t>39 000,00</w:t>
            </w:r>
          </w:p>
        </w:tc>
        <w:tc>
          <w:tcPr>
            <w:tcW w:w="2578" w:type="dxa"/>
            <w:tcBorders>
              <w:top w:val="single" w:sz="4" w:space="0" w:color="auto"/>
            </w:tcBorders>
            <w:shd w:val="clear" w:color="auto" w:fill="FFFFFF"/>
          </w:tcPr>
          <w:p w:rsidR="000F750C" w:rsidRDefault="00814A51">
            <w:pPr>
              <w:pStyle w:val="Jin0"/>
              <w:shd w:val="clear" w:color="auto" w:fill="auto"/>
              <w:ind w:left="600"/>
              <w:rPr>
                <w:sz w:val="15"/>
                <w:szCs w:val="15"/>
              </w:rPr>
            </w:pPr>
            <w:r>
              <w:rPr>
                <w:i w:val="0"/>
                <w:iCs w:val="0"/>
                <w:sz w:val="15"/>
                <w:szCs w:val="15"/>
              </w:rPr>
              <w:t>39 000,00 =</w:t>
            </w:r>
          </w:p>
        </w:tc>
      </w:tr>
      <w:tr w:rsidR="000F750C">
        <w:trPr>
          <w:trHeight w:hRule="exact" w:val="414"/>
          <w:jc w:val="center"/>
        </w:trPr>
        <w:tc>
          <w:tcPr>
            <w:tcW w:w="306" w:type="dxa"/>
            <w:tcBorders>
              <w:top w:val="single" w:sz="4" w:space="0" w:color="auto"/>
            </w:tcBorders>
            <w:shd w:val="clear" w:color="auto" w:fill="FFFFFF"/>
          </w:tcPr>
          <w:p w:rsidR="000F750C" w:rsidRDefault="000F750C">
            <w:pPr>
              <w:rPr>
                <w:sz w:val="10"/>
                <w:szCs w:val="10"/>
              </w:rPr>
            </w:pPr>
          </w:p>
        </w:tc>
        <w:tc>
          <w:tcPr>
            <w:tcW w:w="328" w:type="dxa"/>
            <w:tcBorders>
              <w:top w:val="single" w:sz="4" w:space="0" w:color="auto"/>
            </w:tcBorders>
            <w:shd w:val="clear" w:color="auto" w:fill="FFFFFF"/>
            <w:vAlign w:val="bottom"/>
          </w:tcPr>
          <w:p w:rsidR="000F750C" w:rsidRDefault="00814A51">
            <w:pPr>
              <w:pStyle w:val="Jin0"/>
              <w:shd w:val="clear" w:color="auto" w:fill="auto"/>
              <w:rPr>
                <w:sz w:val="15"/>
                <w:szCs w:val="15"/>
              </w:rPr>
            </w:pPr>
            <w:r>
              <w:rPr>
                <w:i w:val="0"/>
                <w:iCs w:val="0"/>
                <w:sz w:val="15"/>
                <w:szCs w:val="15"/>
              </w:rPr>
              <w:t>D</w:t>
            </w:r>
          </w:p>
        </w:tc>
        <w:tc>
          <w:tcPr>
            <w:tcW w:w="965" w:type="dxa"/>
            <w:tcBorders>
              <w:top w:val="single" w:sz="4" w:space="0" w:color="auto"/>
            </w:tcBorders>
            <w:shd w:val="clear" w:color="auto" w:fill="FFFFFF"/>
            <w:vAlign w:val="bottom"/>
          </w:tcPr>
          <w:p w:rsidR="000F750C" w:rsidRDefault="00814A51">
            <w:pPr>
              <w:pStyle w:val="Jin0"/>
              <w:shd w:val="clear" w:color="auto" w:fill="auto"/>
              <w:rPr>
                <w:sz w:val="19"/>
                <w:szCs w:val="19"/>
              </w:rPr>
            </w:pPr>
            <w:r>
              <w:rPr>
                <w:i w:val="0"/>
                <w:iCs w:val="0"/>
                <w:sz w:val="19"/>
                <w:szCs w:val="19"/>
              </w:rPr>
              <w:t>VRN9</w:t>
            </w:r>
          </w:p>
        </w:tc>
        <w:tc>
          <w:tcPr>
            <w:tcW w:w="5807" w:type="dxa"/>
            <w:tcBorders>
              <w:top w:val="single" w:sz="4" w:space="0" w:color="auto"/>
            </w:tcBorders>
            <w:shd w:val="clear" w:color="auto" w:fill="FFFFFF"/>
            <w:vAlign w:val="bottom"/>
          </w:tcPr>
          <w:p w:rsidR="000F750C" w:rsidRDefault="00814A51">
            <w:pPr>
              <w:pStyle w:val="Jin0"/>
              <w:shd w:val="clear" w:color="auto" w:fill="auto"/>
              <w:ind w:left="340" w:firstLine="40"/>
              <w:jc w:val="both"/>
              <w:rPr>
                <w:sz w:val="19"/>
                <w:szCs w:val="19"/>
              </w:rPr>
            </w:pPr>
            <w:r>
              <w:rPr>
                <w:i w:val="0"/>
                <w:iCs w:val="0"/>
                <w:sz w:val="19"/>
                <w:szCs w:val="19"/>
              </w:rPr>
              <w:t>Ostatní náklady</w:t>
            </w:r>
          </w:p>
        </w:tc>
        <w:tc>
          <w:tcPr>
            <w:tcW w:w="7860" w:type="dxa"/>
            <w:gridSpan w:val="5"/>
            <w:tcBorders>
              <w:top w:val="single" w:sz="4" w:space="0" w:color="auto"/>
              <w:left w:val="single" w:sz="4" w:space="0" w:color="auto"/>
            </w:tcBorders>
            <w:shd w:val="clear" w:color="auto" w:fill="FFFFFF"/>
            <w:vAlign w:val="bottom"/>
          </w:tcPr>
          <w:p w:rsidR="000F750C" w:rsidRDefault="00814A51">
            <w:pPr>
              <w:pStyle w:val="Jin0"/>
              <w:shd w:val="clear" w:color="auto" w:fill="auto"/>
              <w:ind w:right="1260"/>
              <w:jc w:val="right"/>
              <w:rPr>
                <w:sz w:val="19"/>
                <w:szCs w:val="19"/>
              </w:rPr>
            </w:pPr>
            <w:r>
              <w:rPr>
                <w:i w:val="0"/>
                <w:iCs w:val="0"/>
                <w:sz w:val="19"/>
                <w:szCs w:val="19"/>
              </w:rPr>
              <w:t>1 950,00</w:t>
            </w:r>
          </w:p>
        </w:tc>
      </w:tr>
      <w:tr w:rsidR="000F750C">
        <w:trPr>
          <w:trHeight w:hRule="exact" w:val="169"/>
          <w:jc w:val="center"/>
        </w:trPr>
        <w:tc>
          <w:tcPr>
            <w:tcW w:w="306" w:type="dxa"/>
            <w:tcBorders>
              <w:top w:val="single" w:sz="4" w:space="0" w:color="auto"/>
            </w:tcBorders>
            <w:shd w:val="clear" w:color="auto" w:fill="FFFFFF"/>
          </w:tcPr>
          <w:p w:rsidR="000F750C" w:rsidRDefault="000F750C">
            <w:pPr>
              <w:rPr>
                <w:sz w:val="10"/>
                <w:szCs w:val="10"/>
              </w:rPr>
            </w:pPr>
          </w:p>
        </w:tc>
        <w:tc>
          <w:tcPr>
            <w:tcW w:w="328" w:type="dxa"/>
            <w:tcBorders>
              <w:top w:val="single" w:sz="4" w:space="0" w:color="auto"/>
            </w:tcBorders>
            <w:shd w:val="clear" w:color="auto" w:fill="FFFFFF"/>
          </w:tcPr>
          <w:p w:rsidR="000F750C" w:rsidRDefault="000F750C">
            <w:pPr>
              <w:rPr>
                <w:sz w:val="10"/>
                <w:szCs w:val="10"/>
              </w:rPr>
            </w:pPr>
          </w:p>
        </w:tc>
        <w:tc>
          <w:tcPr>
            <w:tcW w:w="965" w:type="dxa"/>
            <w:tcBorders>
              <w:top w:val="single" w:sz="4" w:space="0" w:color="auto"/>
              <w:left w:val="single" w:sz="4" w:space="0" w:color="auto"/>
            </w:tcBorders>
            <w:shd w:val="clear" w:color="auto" w:fill="FFFFFF"/>
            <w:vAlign w:val="bottom"/>
          </w:tcPr>
          <w:p w:rsidR="000F750C" w:rsidRDefault="00814A51">
            <w:pPr>
              <w:pStyle w:val="Jin0"/>
              <w:shd w:val="clear" w:color="auto" w:fill="auto"/>
              <w:rPr>
                <w:sz w:val="15"/>
                <w:szCs w:val="15"/>
              </w:rPr>
            </w:pPr>
            <w:r>
              <w:rPr>
                <w:i w:val="0"/>
                <w:iCs w:val="0"/>
                <w:sz w:val="15"/>
                <w:szCs w:val="15"/>
              </w:rPr>
              <w:t>j</w:t>
            </w:r>
          </w:p>
        </w:tc>
        <w:tc>
          <w:tcPr>
            <w:tcW w:w="8039" w:type="dxa"/>
            <w:gridSpan w:val="2"/>
            <w:tcBorders>
              <w:top w:val="single" w:sz="4" w:space="0" w:color="auto"/>
            </w:tcBorders>
            <w:shd w:val="clear" w:color="auto" w:fill="FFFFFF"/>
            <w:vAlign w:val="bottom"/>
          </w:tcPr>
          <w:p w:rsidR="000F750C" w:rsidRDefault="00814A51">
            <w:pPr>
              <w:pStyle w:val="Jin0"/>
              <w:shd w:val="clear" w:color="auto" w:fill="auto"/>
              <w:ind w:left="340" w:firstLine="20"/>
              <w:rPr>
                <w:sz w:val="15"/>
                <w:szCs w:val="15"/>
              </w:rPr>
            </w:pPr>
            <w:r>
              <w:rPr>
                <w:i w:val="0"/>
                <w:iCs w:val="0"/>
                <w:sz w:val="15"/>
                <w:szCs w:val="15"/>
              </w:rPr>
              <w:t>, Naklady a poplatky spojene s užíváním veřejných ploch a prostranství, pokud</w:t>
            </w:r>
          </w:p>
        </w:tc>
        <w:tc>
          <w:tcPr>
            <w:tcW w:w="857" w:type="dxa"/>
            <w:tcBorders>
              <w:top w:val="single" w:sz="4" w:space="0" w:color="auto"/>
            </w:tcBorders>
            <w:shd w:val="clear" w:color="auto" w:fill="FFFFFF"/>
          </w:tcPr>
          <w:p w:rsidR="000F750C" w:rsidRDefault="000F750C">
            <w:pPr>
              <w:rPr>
                <w:sz w:val="10"/>
                <w:szCs w:val="10"/>
              </w:rPr>
            </w:pPr>
          </w:p>
        </w:tc>
        <w:tc>
          <w:tcPr>
            <w:tcW w:w="670" w:type="dxa"/>
            <w:tcBorders>
              <w:top w:val="single" w:sz="4" w:space="0" w:color="auto"/>
            </w:tcBorders>
            <w:shd w:val="clear" w:color="auto" w:fill="FFFFFF"/>
          </w:tcPr>
          <w:p w:rsidR="000F750C" w:rsidRDefault="000F750C">
            <w:pPr>
              <w:rPr>
                <w:sz w:val="10"/>
                <w:szCs w:val="10"/>
              </w:rPr>
            </w:pPr>
          </w:p>
        </w:tc>
        <w:tc>
          <w:tcPr>
            <w:tcW w:w="1523" w:type="dxa"/>
            <w:tcBorders>
              <w:top w:val="single" w:sz="4" w:space="0" w:color="auto"/>
              <w:left w:val="single" w:sz="4" w:space="0" w:color="auto"/>
            </w:tcBorders>
            <w:shd w:val="clear" w:color="auto" w:fill="FFFFFF"/>
          </w:tcPr>
          <w:p w:rsidR="000F750C" w:rsidRDefault="000F750C">
            <w:pPr>
              <w:rPr>
                <w:sz w:val="10"/>
                <w:szCs w:val="10"/>
              </w:rPr>
            </w:pPr>
          </w:p>
        </w:tc>
        <w:tc>
          <w:tcPr>
            <w:tcW w:w="2578" w:type="dxa"/>
            <w:tcBorders>
              <w:top w:val="single" w:sz="4" w:space="0" w:color="auto"/>
              <w:right w:val="single" w:sz="4" w:space="0" w:color="auto"/>
            </w:tcBorders>
            <w:shd w:val="clear" w:color="auto" w:fill="FFFFFF"/>
          </w:tcPr>
          <w:p w:rsidR="000F750C" w:rsidRDefault="000F750C">
            <w:pPr>
              <w:rPr>
                <w:sz w:val="10"/>
                <w:szCs w:val="10"/>
              </w:rPr>
            </w:pPr>
          </w:p>
        </w:tc>
      </w:tr>
      <w:tr w:rsidR="000F750C">
        <w:trPr>
          <w:trHeight w:hRule="exact" w:val="572"/>
          <w:jc w:val="center"/>
        </w:trPr>
        <w:tc>
          <w:tcPr>
            <w:tcW w:w="306" w:type="dxa"/>
            <w:shd w:val="clear" w:color="auto" w:fill="FFFFFF"/>
            <w:vAlign w:val="center"/>
          </w:tcPr>
          <w:p w:rsidR="000F750C" w:rsidRDefault="00814A51">
            <w:pPr>
              <w:pStyle w:val="Jin0"/>
              <w:shd w:val="clear" w:color="auto" w:fill="auto"/>
              <w:jc w:val="right"/>
              <w:rPr>
                <w:sz w:val="15"/>
                <w:szCs w:val="15"/>
              </w:rPr>
            </w:pPr>
            <w:r>
              <w:rPr>
                <w:i w:val="0"/>
                <w:iCs w:val="0"/>
                <w:sz w:val="15"/>
                <w:szCs w:val="15"/>
              </w:rPr>
              <w:t>; 4</w:t>
            </w:r>
          </w:p>
        </w:tc>
        <w:tc>
          <w:tcPr>
            <w:tcW w:w="328" w:type="dxa"/>
            <w:shd w:val="clear" w:color="auto" w:fill="FFFFFF"/>
            <w:vAlign w:val="center"/>
          </w:tcPr>
          <w:p w:rsidR="000F750C" w:rsidRDefault="00814A51">
            <w:pPr>
              <w:pStyle w:val="Jin0"/>
              <w:shd w:val="clear" w:color="auto" w:fill="auto"/>
              <w:jc w:val="right"/>
              <w:rPr>
                <w:sz w:val="15"/>
                <w:szCs w:val="15"/>
              </w:rPr>
            </w:pPr>
            <w:r>
              <w:rPr>
                <w:i w:val="0"/>
                <w:iCs w:val="0"/>
                <w:sz w:val="15"/>
                <w:szCs w:val="15"/>
              </w:rPr>
              <w:t>s K</w:t>
            </w:r>
          </w:p>
        </w:tc>
        <w:tc>
          <w:tcPr>
            <w:tcW w:w="965" w:type="dxa"/>
            <w:shd w:val="clear" w:color="auto" w:fill="FFFFFF"/>
            <w:vAlign w:val="center"/>
          </w:tcPr>
          <w:p w:rsidR="000F750C" w:rsidRDefault="00814A51">
            <w:pPr>
              <w:pStyle w:val="Jin0"/>
              <w:shd w:val="clear" w:color="auto" w:fill="auto"/>
              <w:rPr>
                <w:sz w:val="15"/>
                <w:szCs w:val="15"/>
              </w:rPr>
            </w:pPr>
            <w:r>
              <w:rPr>
                <w:i w:val="0"/>
                <w:iCs w:val="0"/>
                <w:sz w:val="15"/>
                <w:szCs w:val="15"/>
              </w:rPr>
              <w:t>ON-03</w:t>
            </w:r>
          </w:p>
        </w:tc>
        <w:tc>
          <w:tcPr>
            <w:tcW w:w="5807" w:type="dxa"/>
            <w:shd w:val="clear" w:color="auto" w:fill="FFFFFF"/>
          </w:tcPr>
          <w:p w:rsidR="000F750C" w:rsidRDefault="00814A51">
            <w:pPr>
              <w:pStyle w:val="Jin0"/>
              <w:shd w:val="clear" w:color="auto" w:fill="auto"/>
              <w:spacing w:line="286" w:lineRule="auto"/>
              <w:ind w:left="340" w:firstLine="40"/>
              <w:jc w:val="both"/>
              <w:rPr>
                <w:sz w:val="15"/>
                <w:szCs w:val="15"/>
              </w:rPr>
            </w:pPr>
            <w:r>
              <w:rPr>
                <w:i w:val="0"/>
                <w:iCs w:val="0"/>
                <w:sz w:val="15"/>
                <w:szCs w:val="15"/>
              </w:rPr>
              <w:t>íjsou stavebními pracemi nebo souvisejícími činnostmi dotčeny, a to včetně :s uložením stavebního materiálu nebo stavebního odpadu"</w:t>
            </w:r>
          </w:p>
        </w:tc>
        <w:tc>
          <w:tcPr>
            <w:tcW w:w="2232" w:type="dxa"/>
            <w:tcBorders>
              <w:left w:val="single" w:sz="4" w:space="0" w:color="auto"/>
            </w:tcBorders>
            <w:shd w:val="clear" w:color="auto" w:fill="FFFFFF"/>
          </w:tcPr>
          <w:p w:rsidR="000F750C" w:rsidRDefault="00814A51">
            <w:pPr>
              <w:pStyle w:val="Jin0"/>
              <w:shd w:val="clear" w:color="auto" w:fill="auto"/>
              <w:rPr>
                <w:sz w:val="15"/>
                <w:szCs w:val="15"/>
              </w:rPr>
            </w:pPr>
            <w:r>
              <w:rPr>
                <w:i w:val="0"/>
                <w:iCs w:val="0"/>
                <w:sz w:val="15"/>
                <w:szCs w:val="15"/>
              </w:rPr>
              <w:t>ižívání ploch v souvislosti</w:t>
            </w:r>
          </w:p>
        </w:tc>
        <w:tc>
          <w:tcPr>
            <w:tcW w:w="857" w:type="dxa"/>
            <w:shd w:val="clear" w:color="auto" w:fill="FFFFFF"/>
            <w:vAlign w:val="center"/>
          </w:tcPr>
          <w:p w:rsidR="000F750C" w:rsidRDefault="00814A51">
            <w:pPr>
              <w:pStyle w:val="Jin0"/>
              <w:shd w:val="clear" w:color="auto" w:fill="auto"/>
              <w:jc w:val="center"/>
              <w:rPr>
                <w:sz w:val="15"/>
                <w:szCs w:val="15"/>
              </w:rPr>
            </w:pPr>
            <w:r>
              <w:rPr>
                <w:i w:val="0"/>
                <w:iCs w:val="0"/>
                <w:sz w:val="15"/>
                <w:szCs w:val="15"/>
              </w:rPr>
              <w:t>soubor ;</w:t>
            </w:r>
          </w:p>
        </w:tc>
        <w:tc>
          <w:tcPr>
            <w:tcW w:w="670" w:type="dxa"/>
            <w:shd w:val="clear" w:color="auto" w:fill="FFFFFF"/>
            <w:vAlign w:val="center"/>
          </w:tcPr>
          <w:p w:rsidR="000F750C" w:rsidRDefault="00814A51">
            <w:pPr>
              <w:pStyle w:val="Jin0"/>
              <w:shd w:val="clear" w:color="auto" w:fill="auto"/>
              <w:jc w:val="right"/>
              <w:rPr>
                <w:sz w:val="15"/>
                <w:szCs w:val="15"/>
              </w:rPr>
            </w:pPr>
            <w:r>
              <w:rPr>
                <w:i w:val="0"/>
                <w:iCs w:val="0"/>
                <w:sz w:val="15"/>
                <w:szCs w:val="15"/>
              </w:rPr>
              <w:t>1,000</w:t>
            </w:r>
          </w:p>
        </w:tc>
        <w:tc>
          <w:tcPr>
            <w:tcW w:w="1523" w:type="dxa"/>
            <w:tcBorders>
              <w:left w:val="single" w:sz="4" w:space="0" w:color="auto"/>
            </w:tcBorders>
            <w:shd w:val="clear" w:color="auto" w:fill="FFFFFF"/>
            <w:vAlign w:val="center"/>
          </w:tcPr>
          <w:p w:rsidR="000F750C" w:rsidRDefault="00814A51">
            <w:pPr>
              <w:pStyle w:val="Jin0"/>
              <w:shd w:val="clear" w:color="auto" w:fill="auto"/>
              <w:jc w:val="center"/>
              <w:rPr>
                <w:sz w:val="15"/>
                <w:szCs w:val="15"/>
              </w:rPr>
            </w:pPr>
            <w:r>
              <w:rPr>
                <w:i w:val="0"/>
                <w:iCs w:val="0"/>
                <w:sz w:val="15"/>
                <w:szCs w:val="15"/>
              </w:rPr>
              <w:t>1 950,00 j</w:t>
            </w:r>
          </w:p>
        </w:tc>
        <w:tc>
          <w:tcPr>
            <w:tcW w:w="2578" w:type="dxa"/>
            <w:tcBorders>
              <w:right w:val="single" w:sz="4" w:space="0" w:color="auto"/>
            </w:tcBorders>
            <w:shd w:val="clear" w:color="auto" w:fill="FFFFFF"/>
            <w:vAlign w:val="center"/>
          </w:tcPr>
          <w:p w:rsidR="000F750C" w:rsidRDefault="00814A51">
            <w:pPr>
              <w:pStyle w:val="Jin0"/>
              <w:shd w:val="clear" w:color="auto" w:fill="auto"/>
              <w:ind w:left="680" w:firstLine="20"/>
              <w:rPr>
                <w:sz w:val="15"/>
                <w:szCs w:val="15"/>
              </w:rPr>
            </w:pPr>
            <w:r>
              <w:rPr>
                <w:i w:val="0"/>
                <w:iCs w:val="0"/>
                <w:sz w:val="15"/>
                <w:szCs w:val="15"/>
              </w:rPr>
              <w:t>1 950,00</w:t>
            </w:r>
            <w:r>
              <w:rPr>
                <w:i w:val="0"/>
                <w:iCs w:val="0"/>
                <w:sz w:val="15"/>
                <w:szCs w:val="15"/>
                <w:vertAlign w:val="subscript"/>
              </w:rPr>
              <w:t>;</w:t>
            </w:r>
          </w:p>
        </w:tc>
      </w:tr>
      <w:tr w:rsidR="000F750C">
        <w:trPr>
          <w:trHeight w:hRule="exact" w:val="731"/>
          <w:jc w:val="center"/>
        </w:trPr>
        <w:tc>
          <w:tcPr>
            <w:tcW w:w="7406" w:type="dxa"/>
            <w:gridSpan w:val="4"/>
            <w:tcBorders>
              <w:top w:val="single" w:sz="4" w:space="0" w:color="auto"/>
            </w:tcBorders>
            <w:shd w:val="clear" w:color="auto" w:fill="FFFFFF"/>
          </w:tcPr>
          <w:p w:rsidR="000F750C" w:rsidRDefault="000F750C">
            <w:pPr>
              <w:rPr>
                <w:sz w:val="10"/>
                <w:szCs w:val="10"/>
              </w:rPr>
            </w:pPr>
          </w:p>
        </w:tc>
        <w:tc>
          <w:tcPr>
            <w:tcW w:w="7860" w:type="dxa"/>
            <w:gridSpan w:val="5"/>
            <w:tcBorders>
              <w:top w:val="single" w:sz="4" w:space="0" w:color="auto"/>
              <w:left w:val="single" w:sz="4" w:space="0" w:color="auto"/>
            </w:tcBorders>
            <w:shd w:val="clear" w:color="auto" w:fill="FFFFFF"/>
            <w:vAlign w:val="center"/>
          </w:tcPr>
          <w:p w:rsidR="000F750C" w:rsidRDefault="00814A51">
            <w:pPr>
              <w:pStyle w:val="Jin0"/>
              <w:shd w:val="clear" w:color="auto" w:fill="auto"/>
              <w:rPr>
                <w:sz w:val="15"/>
                <w:szCs w:val="15"/>
              </w:rPr>
            </w:pPr>
            <w:r>
              <w:rPr>
                <w:i w:val="0"/>
                <w:iCs w:val="0"/>
                <w:sz w:val="15"/>
                <w:szCs w:val="15"/>
              </w:rPr>
              <w:t>Strana 3 z 3</w:t>
            </w:r>
          </w:p>
        </w:tc>
      </w:tr>
    </w:tbl>
    <w:p w:rsidR="000F750C" w:rsidRDefault="00814A51">
      <w:pPr>
        <w:spacing w:line="14" w:lineRule="exact"/>
      </w:pPr>
      <w:r>
        <w:br w:type="page"/>
      </w:r>
    </w:p>
    <w:sectPr w:rsidR="000F750C">
      <w:pgSz w:w="16840" w:h="11900" w:orient="landscape"/>
      <w:pgMar w:top="464" w:right="984" w:bottom="0" w:left="5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DF" w:rsidRDefault="00656ADF">
      <w:r>
        <w:separator/>
      </w:r>
    </w:p>
  </w:endnote>
  <w:endnote w:type="continuationSeparator" w:id="0">
    <w:p w:rsidR="00656ADF" w:rsidRDefault="0065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52608" behindDoc="1" locked="0" layoutInCell="1" allowOverlap="1">
              <wp:simplePos x="0" y="0"/>
              <wp:positionH relativeFrom="page">
                <wp:posOffset>3642360</wp:posOffset>
              </wp:positionH>
              <wp:positionV relativeFrom="page">
                <wp:posOffset>10415905</wp:posOffset>
              </wp:positionV>
              <wp:extent cx="407035" cy="61595"/>
              <wp:effectExtent l="0" t="0" r="0" b="0"/>
              <wp:wrapNone/>
              <wp:docPr id="5" name="Shape 5"/>
              <wp:cNvGraphicFramePr/>
              <a:graphic xmlns:a="http://schemas.openxmlformats.org/drawingml/2006/main">
                <a:graphicData uri="http://schemas.microsoft.com/office/word/2010/wordprocessingShape">
                  <wps:wsp>
                    <wps:cNvSpPr txBox="1"/>
                    <wps:spPr>
                      <a:xfrm>
                        <a:off x="0" y="0"/>
                        <a:ext cx="407035" cy="61595"/>
                      </a:xfrm>
                      <a:prstGeom prst="rect">
                        <a:avLst/>
                      </a:prstGeom>
                      <a:noFill/>
                    </wps:spPr>
                    <wps:txbx>
                      <w:txbxContent>
                        <w:p w:rsidR="000F750C" w:rsidRDefault="00814A51">
                          <w:pPr>
                            <w:pStyle w:val="Zhlavnebozpat20"/>
                            <w:shd w:val="clear" w:color="auto" w:fill="auto"/>
                            <w:rPr>
                              <w:sz w:val="12"/>
                              <w:szCs w:val="12"/>
                            </w:rPr>
                          </w:pPr>
                          <w:r>
                            <w:rPr>
                              <w:rFonts w:ascii="Arial" w:eastAsia="Arial" w:hAnsi="Arial" w:cs="Arial"/>
                              <w:sz w:val="12"/>
                              <w:szCs w:val="12"/>
                            </w:rPr>
                            <w:t xml:space="preserve">Strana </w:t>
                          </w:r>
                          <w:r>
                            <w:rPr>
                              <w:rFonts w:ascii="Arial" w:eastAsia="Arial" w:hAnsi="Arial" w:cs="Arial"/>
                              <w:sz w:val="12"/>
                              <w:szCs w:val="12"/>
                            </w:rPr>
                            <w:fldChar w:fldCharType="begin"/>
                          </w:r>
                          <w:r>
                            <w:rPr>
                              <w:rFonts w:ascii="Arial" w:eastAsia="Arial" w:hAnsi="Arial" w:cs="Arial"/>
                              <w:sz w:val="12"/>
                              <w:szCs w:val="12"/>
                            </w:rPr>
                            <w:instrText xml:space="preserve"> PAGE \* MERGEFORMAT </w:instrText>
                          </w:r>
                          <w:r>
                            <w:rPr>
                              <w:rFonts w:ascii="Arial" w:eastAsia="Arial" w:hAnsi="Arial" w:cs="Arial"/>
                              <w:sz w:val="12"/>
                              <w:szCs w:val="12"/>
                            </w:rPr>
                            <w:fldChar w:fldCharType="separate"/>
                          </w:r>
                          <w:r w:rsidR="00264DA1">
                            <w:rPr>
                              <w:rFonts w:ascii="Arial" w:eastAsia="Arial" w:hAnsi="Arial" w:cs="Arial"/>
                              <w:noProof/>
                              <w:sz w:val="12"/>
                              <w:szCs w:val="12"/>
                            </w:rPr>
                            <w:t>2</w:t>
                          </w:r>
                          <w:r>
                            <w:rPr>
                              <w:rFonts w:ascii="Arial" w:eastAsia="Arial" w:hAnsi="Arial" w:cs="Arial"/>
                              <w:sz w:val="12"/>
                              <w:szCs w:val="12"/>
                            </w:rPr>
                            <w:fldChar w:fldCharType="end"/>
                          </w:r>
                          <w:r>
                            <w:rPr>
                              <w:rFonts w:ascii="Arial" w:eastAsia="Arial" w:hAnsi="Arial" w:cs="Arial"/>
                              <w:sz w:val="12"/>
                              <w:szCs w:val="12"/>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74" type="#_x0000_t202" style="position:absolute;margin-left:286.8pt;margin-top:820.15pt;width:32.05pt;height:4.85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" filled="f" stroked="f">
              <v:textbox style="mso-fit-shape-to-text:t" inset="0,0,0,0">
                <w:txbxContent>
                  <w:p w:rsidR="000F750C" w:rsidRDefault="00814A51">
                    <w:pPr>
                      <w:pStyle w:val="Zhlavnebozpat20"/>
                      <w:shd w:val="clear" w:color="auto" w:fill="auto"/>
                      <w:rPr>
                        <w:sz w:val="12"/>
                        <w:szCs w:val="12"/>
                      </w:rPr>
                    </w:pPr>
                    <w:r>
                      <w:rPr>
                        <w:rFonts w:ascii="Arial" w:eastAsia="Arial" w:hAnsi="Arial" w:cs="Arial"/>
                        <w:sz w:val="12"/>
                        <w:szCs w:val="12"/>
                      </w:rPr>
                      <w:t xml:space="preserve">Strana </w:t>
                    </w:r>
                    <w:r>
                      <w:rPr>
                        <w:rFonts w:ascii="Arial" w:eastAsia="Arial" w:hAnsi="Arial" w:cs="Arial"/>
                        <w:sz w:val="12"/>
                        <w:szCs w:val="12"/>
                      </w:rPr>
                      <w:fldChar w:fldCharType="begin"/>
                    </w:r>
                    <w:r>
                      <w:rPr>
                        <w:rFonts w:ascii="Arial" w:eastAsia="Arial" w:hAnsi="Arial" w:cs="Arial"/>
                        <w:sz w:val="12"/>
                        <w:szCs w:val="12"/>
                      </w:rPr>
                      <w:instrText xml:space="preserve"> PAGE \* MERGEFORMAT </w:instrText>
                    </w:r>
                    <w:r>
                      <w:rPr>
                        <w:rFonts w:ascii="Arial" w:eastAsia="Arial" w:hAnsi="Arial" w:cs="Arial"/>
                        <w:sz w:val="12"/>
                        <w:szCs w:val="12"/>
                      </w:rPr>
                      <w:fldChar w:fldCharType="separate"/>
                    </w:r>
                    <w:r w:rsidR="00264DA1">
                      <w:rPr>
                        <w:rFonts w:ascii="Arial" w:eastAsia="Arial" w:hAnsi="Arial" w:cs="Arial"/>
                        <w:noProof/>
                        <w:sz w:val="12"/>
                        <w:szCs w:val="12"/>
                      </w:rPr>
                      <w:t>2</w:t>
                    </w:r>
                    <w:r>
                      <w:rPr>
                        <w:rFonts w:ascii="Arial" w:eastAsia="Arial" w:hAnsi="Arial" w:cs="Arial"/>
                        <w:sz w:val="12"/>
                        <w:szCs w:val="12"/>
                      </w:rPr>
                      <w:fldChar w:fldCharType="end"/>
                    </w:r>
                    <w:r>
                      <w:rPr>
                        <w:rFonts w:ascii="Arial" w:eastAsia="Arial" w:hAnsi="Arial" w:cs="Arial"/>
                        <w:sz w:val="12"/>
                        <w:szCs w:val="12"/>
                      </w:rPr>
                      <w:t xml:space="preserve"> z 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0F750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5046980</wp:posOffset>
              </wp:positionH>
              <wp:positionV relativeFrom="page">
                <wp:posOffset>7320280</wp:posOffset>
              </wp:positionV>
              <wp:extent cx="654050" cy="77470"/>
              <wp:effectExtent l="0" t="0" r="0" b="0"/>
              <wp:wrapNone/>
              <wp:docPr id="22" name="Shape 22"/>
              <wp:cNvGraphicFramePr/>
              <a:graphic xmlns:a="http://schemas.openxmlformats.org/drawingml/2006/main">
                <a:graphicData uri="http://schemas.microsoft.com/office/word/2010/wordprocessingShape">
                  <wps:wsp>
                    <wps:cNvSpPr txBox="1"/>
                    <wps:spPr>
                      <a:xfrm>
                        <a:off x="0" y="0"/>
                        <a:ext cx="654050" cy="77470"/>
                      </a:xfrm>
                      <a:prstGeom prst="rect">
                        <a:avLst/>
                      </a:prstGeom>
                      <a:noFill/>
                    </wps:spPr>
                    <wps:txbx>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8</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81" type="#_x0000_t202" style="position:absolute;margin-left:397.4pt;margin-top:576.4pt;width:51.5pt;height:6.1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" filled="f" stroked="f">
              <v:textbox style="mso-fit-shape-to-text:t" inset="0,0,0,0">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8</w:t>
                    </w:r>
                    <w:r>
                      <w:rPr>
                        <w:rFonts w:ascii="Arial" w:eastAsia="Arial" w:hAnsi="Arial" w:cs="Arial"/>
                        <w:sz w:val="15"/>
                        <w:szCs w:val="15"/>
                      </w:rPr>
                      <w:fldChar w:fldCharType="end"/>
                    </w:r>
                    <w:r>
                      <w:rPr>
                        <w:rFonts w:ascii="Arial" w:eastAsia="Arial" w:hAnsi="Arial" w:cs="Arial"/>
                        <w:sz w:val="15"/>
                        <w:szCs w:val="15"/>
                      </w:rPr>
                      <w:t xml:space="preserve"> z 13</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5046980</wp:posOffset>
              </wp:positionH>
              <wp:positionV relativeFrom="page">
                <wp:posOffset>7320280</wp:posOffset>
              </wp:positionV>
              <wp:extent cx="654050" cy="77470"/>
              <wp:effectExtent l="0" t="0" r="0" b="0"/>
              <wp:wrapNone/>
              <wp:docPr id="24" name="Shape 24"/>
              <wp:cNvGraphicFramePr/>
              <a:graphic xmlns:a="http://schemas.openxmlformats.org/drawingml/2006/main">
                <a:graphicData uri="http://schemas.microsoft.com/office/word/2010/wordprocessingShape">
                  <wps:wsp>
                    <wps:cNvSpPr txBox="1"/>
                    <wps:spPr>
                      <a:xfrm>
                        <a:off x="0" y="0"/>
                        <a:ext cx="654050" cy="77470"/>
                      </a:xfrm>
                      <a:prstGeom prst="rect">
                        <a:avLst/>
                      </a:prstGeom>
                      <a:noFill/>
                    </wps:spPr>
                    <wps:txbx>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7</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82" type="#_x0000_t202" style="position:absolute;margin-left:397.4pt;margin-top:576.4pt;width:51.5pt;height:6.1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" filled="f" stroked="f">
              <v:textbox style="mso-fit-shape-to-text:t" inset="0,0,0,0">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7</w:t>
                    </w:r>
                    <w:r>
                      <w:rPr>
                        <w:rFonts w:ascii="Arial" w:eastAsia="Arial" w:hAnsi="Arial" w:cs="Arial"/>
                        <w:sz w:val="15"/>
                        <w:szCs w:val="15"/>
                      </w:rPr>
                      <w:fldChar w:fldCharType="end"/>
                    </w:r>
                    <w:r>
                      <w:rPr>
                        <w:rFonts w:ascii="Arial" w:eastAsia="Arial" w:hAnsi="Arial" w:cs="Arial"/>
                        <w:sz w:val="15"/>
                        <w:szCs w:val="15"/>
                      </w:rPr>
                      <w:t xml:space="preserve"> z 13</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5046980</wp:posOffset>
              </wp:positionH>
              <wp:positionV relativeFrom="page">
                <wp:posOffset>7320280</wp:posOffset>
              </wp:positionV>
              <wp:extent cx="654050" cy="77470"/>
              <wp:effectExtent l="0" t="0" r="0" b="0"/>
              <wp:wrapNone/>
              <wp:docPr id="94" name="Shape 94"/>
              <wp:cNvGraphicFramePr/>
              <a:graphic xmlns:a="http://schemas.openxmlformats.org/drawingml/2006/main">
                <a:graphicData uri="http://schemas.microsoft.com/office/word/2010/wordprocessingShape">
                  <wps:wsp>
                    <wps:cNvSpPr txBox="1"/>
                    <wps:spPr>
                      <a:xfrm>
                        <a:off x="0" y="0"/>
                        <a:ext cx="654050" cy="77470"/>
                      </a:xfrm>
                      <a:prstGeom prst="rect">
                        <a:avLst/>
                      </a:prstGeom>
                      <a:noFill/>
                    </wps:spPr>
                    <wps:txbx>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12</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4" o:spid="_x0000_s1083" type="#_x0000_t202" style="position:absolute;margin-left:397.4pt;margin-top:576.4pt;width:51.5pt;height:6.1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" filled="f" stroked="f">
              <v:textbox style="mso-fit-shape-to-text:t" inset="0,0,0,0">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12</w:t>
                    </w:r>
                    <w:r>
                      <w:rPr>
                        <w:rFonts w:ascii="Arial" w:eastAsia="Arial" w:hAnsi="Arial" w:cs="Arial"/>
                        <w:sz w:val="15"/>
                        <w:szCs w:val="15"/>
                      </w:rPr>
                      <w:fldChar w:fldCharType="end"/>
                    </w:r>
                    <w:r>
                      <w:rPr>
                        <w:rFonts w:ascii="Arial" w:eastAsia="Arial" w:hAnsi="Arial" w:cs="Arial"/>
                        <w:sz w:val="15"/>
                        <w:szCs w:val="15"/>
                      </w:rPr>
                      <w:t xml:space="preserve"> z 13</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5046980</wp:posOffset>
              </wp:positionH>
              <wp:positionV relativeFrom="page">
                <wp:posOffset>7320280</wp:posOffset>
              </wp:positionV>
              <wp:extent cx="654050" cy="77470"/>
              <wp:effectExtent l="0" t="0" r="0" b="0"/>
              <wp:wrapNone/>
              <wp:docPr id="96" name="Shape 96"/>
              <wp:cNvGraphicFramePr/>
              <a:graphic xmlns:a="http://schemas.openxmlformats.org/drawingml/2006/main">
                <a:graphicData uri="http://schemas.microsoft.com/office/word/2010/wordprocessingShape">
                  <wps:wsp>
                    <wps:cNvSpPr txBox="1"/>
                    <wps:spPr>
                      <a:xfrm>
                        <a:off x="0" y="0"/>
                        <a:ext cx="654050" cy="77470"/>
                      </a:xfrm>
                      <a:prstGeom prst="rect">
                        <a:avLst/>
                      </a:prstGeom>
                      <a:noFill/>
                    </wps:spPr>
                    <wps:txbx>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13</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6" o:spid="_x0000_s1084" type="#_x0000_t202" style="position:absolute;margin-left:397.4pt;margin-top:576.4pt;width:51.5pt;height:6.1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" filled="f" stroked="f">
              <v:textbox style="mso-fit-shape-to-text:t" inset="0,0,0,0">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13</w:t>
                    </w:r>
                    <w:r>
                      <w:rPr>
                        <w:rFonts w:ascii="Arial" w:eastAsia="Arial" w:hAnsi="Arial" w:cs="Arial"/>
                        <w:sz w:val="15"/>
                        <w:szCs w:val="15"/>
                      </w:rPr>
                      <w:fldChar w:fldCharType="end"/>
                    </w:r>
                    <w:r>
                      <w:rPr>
                        <w:rFonts w:ascii="Arial" w:eastAsia="Arial" w:hAnsi="Arial" w:cs="Arial"/>
                        <w:sz w:val="15"/>
                        <w:szCs w:val="15"/>
                      </w:rPr>
                      <w:t xml:space="preserve"> z 13</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5065395</wp:posOffset>
              </wp:positionH>
              <wp:positionV relativeFrom="page">
                <wp:posOffset>7276465</wp:posOffset>
              </wp:positionV>
              <wp:extent cx="603250" cy="77470"/>
              <wp:effectExtent l="0" t="0" r="0" b="0"/>
              <wp:wrapNone/>
              <wp:docPr id="101" name="Shape 101"/>
              <wp:cNvGraphicFramePr/>
              <a:graphic xmlns:a="http://schemas.openxmlformats.org/drawingml/2006/main">
                <a:graphicData uri="http://schemas.microsoft.com/office/word/2010/wordprocessingShape">
                  <wps:wsp>
                    <wps:cNvSpPr txBox="1"/>
                    <wps:spPr>
                      <a:xfrm>
                        <a:off x="0" y="0"/>
                        <a:ext cx="603250" cy="77470"/>
                      </a:xfrm>
                      <a:prstGeom prst="rect">
                        <a:avLst/>
                      </a:prstGeom>
                      <a:noFill/>
                    </wps:spPr>
                    <wps:txbx>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9</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86" type="#_x0000_t202" style="position:absolute;margin-left:398.85pt;margin-top:572.95pt;width:47.5pt;height:6.1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" filled="f" stroked="f">
              <v:textbox style="mso-fit-shape-to-text:t" inset="0,0,0,0">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9</w:t>
                    </w:r>
                    <w:r>
                      <w:rPr>
                        <w:rFonts w:ascii="Arial" w:eastAsia="Arial" w:hAnsi="Arial" w:cs="Arial"/>
                        <w:sz w:val="15"/>
                        <w:szCs w:val="15"/>
                      </w:rPr>
                      <w:fldChar w:fldCharType="end"/>
                    </w:r>
                    <w:r>
                      <w:rPr>
                        <w:rFonts w:ascii="Arial" w:eastAsia="Arial" w:hAnsi="Arial" w:cs="Arial"/>
                        <w:sz w:val="15"/>
                        <w:szCs w:val="15"/>
                      </w:rPr>
                      <w:t xml:space="preserve"> z 13</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0F750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0F750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0F750C"/>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80010</wp:posOffset>
              </wp:positionH>
              <wp:positionV relativeFrom="page">
                <wp:posOffset>7273290</wp:posOffset>
              </wp:positionV>
              <wp:extent cx="546100" cy="75565"/>
              <wp:effectExtent l="0" t="0" r="0" b="0"/>
              <wp:wrapNone/>
              <wp:docPr id="103" name="Shape 103"/>
              <wp:cNvGraphicFramePr/>
              <a:graphic xmlns:a="http://schemas.openxmlformats.org/drawingml/2006/main">
                <a:graphicData uri="http://schemas.microsoft.com/office/word/2010/wordprocessingShape">
                  <wps:wsp>
                    <wps:cNvSpPr txBox="1"/>
                    <wps:spPr>
                      <a:xfrm>
                        <a:off x="0" y="0"/>
                        <a:ext cx="546100" cy="75565"/>
                      </a:xfrm>
                      <a:prstGeom prst="rect">
                        <a:avLst/>
                      </a:prstGeom>
                      <a:noFill/>
                    </wps:spPr>
                    <wps:txbx>
                      <w:txbxContent>
                        <w:p w:rsidR="000F750C" w:rsidRDefault="00814A51">
                          <w:pPr>
                            <w:pStyle w:val="Zhlavnebozpat0"/>
                            <w:shd w:val="clear" w:color="auto" w:fill="auto"/>
                          </w:pPr>
                          <w:r>
                            <w:t>Strana 1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87" type="#_x0000_t202" style="position:absolute;margin-left:6.3pt;margin-top:572.7pt;width:43pt;height:5.9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" filled="f" stroked="f">
              <v:textbox style="mso-fit-shape-to-text:t" inset="0,0,0,0">
                <w:txbxContent>
                  <w:p w:rsidR="000F750C" w:rsidRDefault="00814A51">
                    <w:pPr>
                      <w:pStyle w:val="Zhlavnebozpat0"/>
                      <w:shd w:val="clear" w:color="auto" w:fill="auto"/>
                    </w:pPr>
                    <w:r>
                      <w:t>Strana 1 z 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3642360</wp:posOffset>
              </wp:positionH>
              <wp:positionV relativeFrom="page">
                <wp:posOffset>10415905</wp:posOffset>
              </wp:positionV>
              <wp:extent cx="407035" cy="61595"/>
              <wp:effectExtent l="0" t="0" r="0" b="0"/>
              <wp:wrapNone/>
              <wp:docPr id="7" name="Shape 7"/>
              <wp:cNvGraphicFramePr/>
              <a:graphic xmlns:a="http://schemas.openxmlformats.org/drawingml/2006/main">
                <a:graphicData uri="http://schemas.microsoft.com/office/word/2010/wordprocessingShape">
                  <wps:wsp>
                    <wps:cNvSpPr txBox="1"/>
                    <wps:spPr>
                      <a:xfrm>
                        <a:off x="0" y="0"/>
                        <a:ext cx="407035" cy="61595"/>
                      </a:xfrm>
                      <a:prstGeom prst="rect">
                        <a:avLst/>
                      </a:prstGeom>
                      <a:noFill/>
                    </wps:spPr>
                    <wps:txbx>
                      <w:txbxContent>
                        <w:p w:rsidR="000F750C" w:rsidRDefault="00814A51">
                          <w:pPr>
                            <w:pStyle w:val="Zhlavnebozpat20"/>
                            <w:shd w:val="clear" w:color="auto" w:fill="auto"/>
                            <w:rPr>
                              <w:sz w:val="12"/>
                              <w:szCs w:val="12"/>
                            </w:rPr>
                          </w:pPr>
                          <w:r>
                            <w:rPr>
                              <w:rFonts w:ascii="Arial" w:eastAsia="Arial" w:hAnsi="Arial" w:cs="Arial"/>
                              <w:sz w:val="12"/>
                              <w:szCs w:val="12"/>
                            </w:rPr>
                            <w:t xml:space="preserve">Strana </w:t>
                          </w:r>
                          <w:r>
                            <w:rPr>
                              <w:rFonts w:ascii="Arial" w:eastAsia="Arial" w:hAnsi="Arial" w:cs="Arial"/>
                              <w:sz w:val="12"/>
                              <w:szCs w:val="12"/>
                            </w:rPr>
                            <w:fldChar w:fldCharType="begin"/>
                          </w:r>
                          <w:r>
                            <w:rPr>
                              <w:rFonts w:ascii="Arial" w:eastAsia="Arial" w:hAnsi="Arial" w:cs="Arial"/>
                              <w:sz w:val="12"/>
                              <w:szCs w:val="12"/>
                            </w:rPr>
                            <w:instrText xml:space="preserve"> PAGE \* MERGEFORMAT </w:instrText>
                          </w:r>
                          <w:r>
                            <w:rPr>
                              <w:rFonts w:ascii="Arial" w:eastAsia="Arial" w:hAnsi="Arial" w:cs="Arial"/>
                              <w:sz w:val="12"/>
                              <w:szCs w:val="12"/>
                            </w:rPr>
                            <w:fldChar w:fldCharType="separate"/>
                          </w:r>
                          <w:r w:rsidR="00264DA1">
                            <w:rPr>
                              <w:rFonts w:ascii="Arial" w:eastAsia="Arial" w:hAnsi="Arial" w:cs="Arial"/>
                              <w:noProof/>
                              <w:sz w:val="12"/>
                              <w:szCs w:val="12"/>
                            </w:rPr>
                            <w:t>1</w:t>
                          </w:r>
                          <w:r>
                            <w:rPr>
                              <w:rFonts w:ascii="Arial" w:eastAsia="Arial" w:hAnsi="Arial" w:cs="Arial"/>
                              <w:sz w:val="12"/>
                              <w:szCs w:val="12"/>
                            </w:rPr>
                            <w:fldChar w:fldCharType="end"/>
                          </w:r>
                          <w:r>
                            <w:rPr>
                              <w:rFonts w:ascii="Arial" w:eastAsia="Arial" w:hAnsi="Arial" w:cs="Arial"/>
                              <w:sz w:val="12"/>
                              <w:szCs w:val="12"/>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75" type="#_x0000_t202" style="position:absolute;margin-left:286.8pt;margin-top:820.15pt;width:32.05pt;height:4.8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" filled="f" stroked="f">
              <v:textbox style="mso-fit-shape-to-text:t" inset="0,0,0,0">
                <w:txbxContent>
                  <w:p w:rsidR="000F750C" w:rsidRDefault="00814A51">
                    <w:pPr>
                      <w:pStyle w:val="Zhlavnebozpat20"/>
                      <w:shd w:val="clear" w:color="auto" w:fill="auto"/>
                      <w:rPr>
                        <w:sz w:val="12"/>
                        <w:szCs w:val="12"/>
                      </w:rPr>
                    </w:pPr>
                    <w:r>
                      <w:rPr>
                        <w:rFonts w:ascii="Arial" w:eastAsia="Arial" w:hAnsi="Arial" w:cs="Arial"/>
                        <w:sz w:val="12"/>
                        <w:szCs w:val="12"/>
                      </w:rPr>
                      <w:t xml:space="preserve">Strana </w:t>
                    </w:r>
                    <w:r>
                      <w:rPr>
                        <w:rFonts w:ascii="Arial" w:eastAsia="Arial" w:hAnsi="Arial" w:cs="Arial"/>
                        <w:sz w:val="12"/>
                        <w:szCs w:val="12"/>
                      </w:rPr>
                      <w:fldChar w:fldCharType="begin"/>
                    </w:r>
                    <w:r>
                      <w:rPr>
                        <w:rFonts w:ascii="Arial" w:eastAsia="Arial" w:hAnsi="Arial" w:cs="Arial"/>
                        <w:sz w:val="12"/>
                        <w:szCs w:val="12"/>
                      </w:rPr>
                      <w:instrText xml:space="preserve"> PAGE \* MERGEFORMAT </w:instrText>
                    </w:r>
                    <w:r>
                      <w:rPr>
                        <w:rFonts w:ascii="Arial" w:eastAsia="Arial" w:hAnsi="Arial" w:cs="Arial"/>
                        <w:sz w:val="12"/>
                        <w:szCs w:val="12"/>
                      </w:rPr>
                      <w:fldChar w:fldCharType="separate"/>
                    </w:r>
                    <w:r w:rsidR="00264DA1">
                      <w:rPr>
                        <w:rFonts w:ascii="Arial" w:eastAsia="Arial" w:hAnsi="Arial" w:cs="Arial"/>
                        <w:noProof/>
                        <w:sz w:val="12"/>
                        <w:szCs w:val="12"/>
                      </w:rPr>
                      <w:t>1</w:t>
                    </w:r>
                    <w:r>
                      <w:rPr>
                        <w:rFonts w:ascii="Arial" w:eastAsia="Arial" w:hAnsi="Arial" w:cs="Arial"/>
                        <w:sz w:val="12"/>
                        <w:szCs w:val="12"/>
                      </w:rPr>
                      <w:fldChar w:fldCharType="end"/>
                    </w:r>
                    <w:r>
                      <w:rPr>
                        <w:rFonts w:ascii="Arial" w:eastAsia="Arial" w:hAnsi="Arial" w:cs="Arial"/>
                        <w:sz w:val="12"/>
                        <w:szCs w:val="12"/>
                      </w:rPr>
                      <w:t xml:space="preserve"> z 2</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5112385</wp:posOffset>
              </wp:positionH>
              <wp:positionV relativeFrom="page">
                <wp:posOffset>7357745</wp:posOffset>
              </wp:positionV>
              <wp:extent cx="541655" cy="77470"/>
              <wp:effectExtent l="0" t="0" r="0" b="0"/>
              <wp:wrapNone/>
              <wp:docPr id="105" name="Shape 105"/>
              <wp:cNvGraphicFramePr/>
              <a:graphic xmlns:a="http://schemas.openxmlformats.org/drawingml/2006/main">
                <a:graphicData uri="http://schemas.microsoft.com/office/word/2010/wordprocessingShape">
                  <wps:wsp>
                    <wps:cNvSpPr txBox="1"/>
                    <wps:spPr>
                      <a:xfrm>
                        <a:off x="0" y="0"/>
                        <a:ext cx="541655" cy="77470"/>
                      </a:xfrm>
                      <a:prstGeom prst="rect">
                        <a:avLst/>
                      </a:prstGeom>
                      <a:noFill/>
                    </wps:spPr>
                    <wps:txbx>
                      <w:txbxContent>
                        <w:p w:rsidR="000F750C" w:rsidRDefault="00814A51">
                          <w:pPr>
                            <w:pStyle w:val="Zhlavnebozpat0"/>
                            <w:shd w:val="clear" w:color="auto" w:fill="auto"/>
                          </w:pPr>
                          <w:r>
                            <w:t>Strana 2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88" type="#_x0000_t202" style="position:absolute;margin-left:402.55pt;margin-top:579.35pt;width:42.65pt;height:6.1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" filled="f" stroked="f">
              <v:textbox style="mso-fit-shape-to-text:t" inset="0,0,0,0">
                <w:txbxContent>
                  <w:p w:rsidR="000F750C" w:rsidRDefault="00814A51">
                    <w:pPr>
                      <w:pStyle w:val="Zhlavnebozpat0"/>
                      <w:shd w:val="clear" w:color="auto" w:fill="auto"/>
                    </w:pPr>
                    <w:r>
                      <w:t>Strana 2 z 3</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67968" behindDoc="1" locked="0" layoutInCell="1" allowOverlap="1">
              <wp:simplePos x="0" y="0"/>
              <wp:positionH relativeFrom="page">
                <wp:posOffset>3052445</wp:posOffset>
              </wp:positionH>
              <wp:positionV relativeFrom="page">
                <wp:posOffset>3741420</wp:posOffset>
              </wp:positionV>
              <wp:extent cx="471170" cy="109855"/>
              <wp:effectExtent l="0" t="0" r="0" b="0"/>
              <wp:wrapNone/>
              <wp:docPr id="109" name="Shape 109"/>
              <wp:cNvGraphicFramePr/>
              <a:graphic xmlns:a="http://schemas.openxmlformats.org/drawingml/2006/main">
                <a:graphicData uri="http://schemas.microsoft.com/office/word/2010/wordprocessingShape">
                  <wps:wsp>
                    <wps:cNvSpPr txBox="1"/>
                    <wps:spPr>
                      <a:xfrm>
                        <a:off x="0" y="0"/>
                        <a:ext cx="471170" cy="109855"/>
                      </a:xfrm>
                      <a:prstGeom prst="rect">
                        <a:avLst/>
                      </a:prstGeom>
                      <a:noFill/>
                    </wps:spPr>
                    <wps:txbx>
                      <w:txbxContent>
                        <w:p w:rsidR="000F750C" w:rsidRDefault="00814A51">
                          <w:pPr>
                            <w:pStyle w:val="Zhlavnebozpat0"/>
                            <w:shd w:val="clear" w:color="auto" w:fill="auto"/>
                            <w:rPr>
                              <w:sz w:val="19"/>
                              <w:szCs w:val="19"/>
                            </w:rPr>
                          </w:pPr>
                          <w:r>
                            <w:rPr>
                              <w:sz w:val="19"/>
                              <w:szCs w:val="19"/>
                            </w:rPr>
                            <w:t>1 950,00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089" type="#_x0000_t202" style="position:absolute;margin-left:240.35pt;margin-top:294.6pt;width:37.1pt;height:8.65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" filled="f" stroked="f">
              <v:textbox style="mso-fit-shape-to-text:t" inset="0,0,0,0">
                <w:txbxContent>
                  <w:p w:rsidR="000F750C" w:rsidRDefault="00814A51">
                    <w:pPr>
                      <w:pStyle w:val="Zhlavnebozpat0"/>
                      <w:shd w:val="clear" w:color="auto" w:fill="auto"/>
                      <w:rPr>
                        <w:sz w:val="19"/>
                        <w:szCs w:val="19"/>
                      </w:rPr>
                    </w:pPr>
                    <w:r>
                      <w:rPr>
                        <w:sz w:val="19"/>
                        <w:szCs w:val="19"/>
                      </w:rPr>
                      <w:t>1 950,00</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370840</wp:posOffset>
              </wp:positionH>
              <wp:positionV relativeFrom="page">
                <wp:posOffset>3679825</wp:posOffset>
              </wp:positionV>
              <wp:extent cx="3184525" cy="0"/>
              <wp:effectExtent l="0" t="0" r="0" b="0"/>
              <wp:wrapNone/>
              <wp:docPr id="111" name="Shape 111"/>
              <wp:cNvGraphicFramePr/>
              <a:graphic xmlns:a="http://schemas.openxmlformats.org/drawingml/2006/main">
                <a:graphicData uri="http://schemas.microsoft.com/office/word/2010/wordprocessingShape">
                  <wps:wsp>
                    <wps:cNvCnPr/>
                    <wps:spPr>
                      <a:xfrm>
                        <a:off x="0" y="0"/>
                        <a:ext cx="3184525" cy="0"/>
                      </a:xfrm>
                      <a:prstGeom prst="straightConnector1">
                        <a:avLst/>
                      </a:prstGeom>
                      <a:ln w="12700">
                        <a:solidFill/>
                      </a:ln>
                    </wps:spPr>
                    <wps:bodyPr/>
                  </wps:wsp>
                </a:graphicData>
              </a:graphic>
            </wp:anchor>
          </w:drawing>
        </mc:Choice>
        <mc:Fallback>
          <w:pict>
            <v:shape o:spt="32" o:oned="1" path="m,l21600,21600e" style="position:absolute;margin-left:29.199999999999999pt;margin-top:289.75pt;width:250.75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0F75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0F75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0F750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4956810</wp:posOffset>
              </wp:positionH>
              <wp:positionV relativeFrom="page">
                <wp:posOffset>7216775</wp:posOffset>
              </wp:positionV>
              <wp:extent cx="596900" cy="77470"/>
              <wp:effectExtent l="0" t="0" r="0" b="0"/>
              <wp:wrapNone/>
              <wp:docPr id="9" name="Shape 9"/>
              <wp:cNvGraphicFramePr/>
              <a:graphic xmlns:a="http://schemas.openxmlformats.org/drawingml/2006/main">
                <a:graphicData uri="http://schemas.microsoft.com/office/word/2010/wordprocessingShape">
                  <wps:wsp>
                    <wps:cNvSpPr txBox="1"/>
                    <wps:spPr>
                      <a:xfrm>
                        <a:off x="0" y="0"/>
                        <a:ext cx="596900" cy="77470"/>
                      </a:xfrm>
                      <a:prstGeom prst="rect">
                        <a:avLst/>
                      </a:prstGeom>
                      <a:noFill/>
                    </wps:spPr>
                    <wps:txbx>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2</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76" type="#_x0000_t202" style="position:absolute;margin-left:390.3pt;margin-top:568.25pt;width:47pt;height:6.1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" filled="f" stroked="f">
              <v:textbox style="mso-fit-shape-to-text:t" inset="0,0,0,0">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264DA1">
                      <w:rPr>
                        <w:rFonts w:ascii="Arial" w:eastAsia="Arial" w:hAnsi="Arial" w:cs="Arial"/>
                        <w:noProof/>
                        <w:sz w:val="15"/>
                        <w:szCs w:val="15"/>
                      </w:rPr>
                      <w:t>2</w:t>
                    </w:r>
                    <w:r>
                      <w:rPr>
                        <w:rFonts w:ascii="Arial" w:eastAsia="Arial" w:hAnsi="Arial" w:cs="Arial"/>
                        <w:sz w:val="15"/>
                        <w:szCs w:val="15"/>
                      </w:rPr>
                      <w:fldChar w:fldCharType="end"/>
                    </w:r>
                    <w:r>
                      <w:rPr>
                        <w:rFonts w:ascii="Arial" w:eastAsia="Arial" w:hAnsi="Arial" w:cs="Arial"/>
                        <w:sz w:val="15"/>
                        <w:szCs w:val="15"/>
                      </w:rPr>
                      <w:t xml:space="preserve"> z 13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4956810</wp:posOffset>
              </wp:positionH>
              <wp:positionV relativeFrom="page">
                <wp:posOffset>7216775</wp:posOffset>
              </wp:positionV>
              <wp:extent cx="596900" cy="77470"/>
              <wp:effectExtent l="0" t="0" r="0" b="0"/>
              <wp:wrapNone/>
              <wp:docPr id="11" name="Shape 11"/>
              <wp:cNvGraphicFramePr/>
              <a:graphic xmlns:a="http://schemas.openxmlformats.org/drawingml/2006/main">
                <a:graphicData uri="http://schemas.microsoft.com/office/word/2010/wordprocessingShape">
                  <wps:wsp>
                    <wps:cNvSpPr txBox="1"/>
                    <wps:spPr>
                      <a:xfrm>
                        <a:off x="0" y="0"/>
                        <a:ext cx="596900" cy="77470"/>
                      </a:xfrm>
                      <a:prstGeom prst="rect">
                        <a:avLst/>
                      </a:prstGeom>
                      <a:noFill/>
                    </wps:spPr>
                    <wps:txbx>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77" type="#_x0000_t202" style="position:absolute;margin-left:390.3pt;margin-top:568.25pt;width:47pt;height:6.1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" filled="f" stroked="f">
              <v:textbox style="mso-fit-shape-to-text:t" inset="0,0,0,0">
                <w:txbxContent>
                  <w:p w:rsidR="000F750C" w:rsidRDefault="00814A51">
                    <w:pPr>
                      <w:pStyle w:val="Zhlavnebozpat20"/>
                      <w:shd w:val="clear" w:color="auto" w:fill="auto"/>
                      <w:rPr>
                        <w:sz w:val="15"/>
                        <w:szCs w:val="15"/>
                      </w:rPr>
                    </w:pPr>
                    <w:r>
                      <w:rPr>
                        <w:rFonts w:ascii="Arial" w:eastAsia="Arial" w:hAnsi="Arial" w:cs="Arial"/>
                        <w:sz w:val="15"/>
                        <w:szCs w:val="15"/>
                      </w:rPr>
                      <w:t xml:space="preserve">Strana </w:t>
                    </w: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1631950</wp:posOffset>
              </wp:positionH>
              <wp:positionV relativeFrom="page">
                <wp:posOffset>5354320</wp:posOffset>
              </wp:positionV>
              <wp:extent cx="2441575" cy="141605"/>
              <wp:effectExtent l="0" t="0" r="0" b="0"/>
              <wp:wrapNone/>
              <wp:docPr id="13" name="Shape 13"/>
              <wp:cNvGraphicFramePr/>
              <a:graphic xmlns:a="http://schemas.openxmlformats.org/drawingml/2006/main">
                <a:graphicData uri="http://schemas.microsoft.com/office/word/2010/wordprocessingShape">
                  <wps:wsp>
                    <wps:cNvSpPr txBox="1"/>
                    <wps:spPr>
                      <a:xfrm>
                        <a:off x="0" y="0"/>
                        <a:ext cx="2441575" cy="141605"/>
                      </a:xfrm>
                      <a:prstGeom prst="rect">
                        <a:avLst/>
                      </a:prstGeom>
                      <a:noFill/>
                    </wps:spPr>
                    <wps:txbx>
                      <w:txbxContent>
                        <w:p w:rsidR="000F750C" w:rsidRDefault="00814A51">
                          <w:pPr>
                            <w:pStyle w:val="Zhlavnebozpat20"/>
                            <w:shd w:val="clear" w:color="auto" w:fill="auto"/>
                            <w:tabs>
                              <w:tab w:val="right" w:pos="3845"/>
                            </w:tabs>
                            <w:rPr>
                              <w:sz w:val="24"/>
                              <w:szCs w:val="24"/>
                            </w:rPr>
                          </w:pPr>
                          <w:r>
                            <w:rPr>
                              <w:rFonts w:ascii="Arial" w:eastAsia="Arial" w:hAnsi="Arial" w:cs="Arial"/>
                              <w:b/>
                              <w:bCs/>
                              <w:sz w:val="24"/>
                              <w:szCs w:val="24"/>
                            </w:rPr>
                            <w:t>v CZK</w:t>
                          </w:r>
                          <w:r>
                            <w:rPr>
                              <w:rFonts w:ascii="Arial" w:eastAsia="Arial" w:hAnsi="Arial" w:cs="Arial"/>
                              <w:b/>
                              <w:bCs/>
                              <w:sz w:val="24"/>
                              <w:szCs w:val="24"/>
                            </w:rPr>
                            <w:tab/>
                          </w:r>
                          <w:r>
                            <w:rPr>
                              <w:rFonts w:ascii="Arial" w:eastAsia="Arial" w:hAnsi="Arial" w:cs="Arial"/>
                              <w:b/>
                              <w:bCs/>
                              <w:sz w:val="24"/>
                              <w:szCs w:val="24"/>
                            </w:rPr>
                            <w:fldChar w:fldCharType="begin"/>
                          </w:r>
                          <w:r>
                            <w:rPr>
                              <w:rFonts w:ascii="Arial" w:eastAsia="Arial" w:hAnsi="Arial" w:cs="Arial"/>
                              <w:b/>
                              <w:bCs/>
                              <w:sz w:val="24"/>
                              <w:szCs w:val="24"/>
                            </w:rPr>
                            <w:instrText xml:space="preserve"> PAGE \* MERGEFORMAT </w:instrText>
                          </w:r>
                          <w:r>
                            <w:rPr>
                              <w:rFonts w:ascii="Arial" w:eastAsia="Arial" w:hAnsi="Arial" w:cs="Arial"/>
                              <w:b/>
                              <w:bCs/>
                              <w:sz w:val="24"/>
                              <w:szCs w:val="24"/>
                            </w:rPr>
                            <w:fldChar w:fldCharType="separate"/>
                          </w:r>
                          <w:r w:rsidR="00264DA1">
                            <w:rPr>
                              <w:rFonts w:ascii="Arial" w:eastAsia="Arial" w:hAnsi="Arial" w:cs="Arial"/>
                              <w:b/>
                              <w:bCs/>
                              <w:noProof/>
                              <w:sz w:val="24"/>
                              <w:szCs w:val="24"/>
                            </w:rPr>
                            <w:t>1</w:t>
                          </w:r>
                          <w:r>
                            <w:rPr>
                              <w:rFonts w:ascii="Arial" w:eastAsia="Arial" w:hAnsi="Arial" w:cs="Arial"/>
                              <w:b/>
                              <w:bCs/>
                              <w:sz w:val="24"/>
                              <w:szCs w:val="24"/>
                            </w:rPr>
                            <w:fldChar w:fldCharType="end"/>
                          </w:r>
                          <w:r>
                            <w:rPr>
                              <w:rFonts w:ascii="Arial" w:eastAsia="Arial" w:hAnsi="Arial" w:cs="Arial"/>
                              <w:b/>
                              <w:bCs/>
                              <w:sz w:val="24"/>
                              <w:szCs w:val="24"/>
                            </w:rPr>
                            <w:t xml:space="preserve"> 690 081,94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78" type="#_x0000_t202" style="position:absolute;margin-left:128.5pt;margin-top:421.6pt;width:192.25pt;height:11.1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" filled="f" stroked="f">
              <v:textbox style="mso-fit-shape-to-text:t" inset="0,0,0,0">
                <w:txbxContent>
                  <w:p w:rsidR="000F750C" w:rsidRDefault="00814A51">
                    <w:pPr>
                      <w:pStyle w:val="Zhlavnebozpat20"/>
                      <w:shd w:val="clear" w:color="auto" w:fill="auto"/>
                      <w:tabs>
                        <w:tab w:val="right" w:pos="3845"/>
                      </w:tabs>
                      <w:rPr>
                        <w:sz w:val="24"/>
                        <w:szCs w:val="24"/>
                      </w:rPr>
                    </w:pPr>
                    <w:r>
                      <w:rPr>
                        <w:rFonts w:ascii="Arial" w:eastAsia="Arial" w:hAnsi="Arial" w:cs="Arial"/>
                        <w:b/>
                        <w:bCs/>
                        <w:sz w:val="24"/>
                        <w:szCs w:val="24"/>
                      </w:rPr>
                      <w:t>v CZK</w:t>
                    </w:r>
                    <w:r>
                      <w:rPr>
                        <w:rFonts w:ascii="Arial" w:eastAsia="Arial" w:hAnsi="Arial" w:cs="Arial"/>
                        <w:b/>
                        <w:bCs/>
                        <w:sz w:val="24"/>
                        <w:szCs w:val="24"/>
                      </w:rPr>
                      <w:tab/>
                    </w:r>
                    <w:r>
                      <w:rPr>
                        <w:rFonts w:ascii="Arial" w:eastAsia="Arial" w:hAnsi="Arial" w:cs="Arial"/>
                        <w:b/>
                        <w:bCs/>
                        <w:sz w:val="24"/>
                        <w:szCs w:val="24"/>
                      </w:rPr>
                      <w:fldChar w:fldCharType="begin"/>
                    </w:r>
                    <w:r>
                      <w:rPr>
                        <w:rFonts w:ascii="Arial" w:eastAsia="Arial" w:hAnsi="Arial" w:cs="Arial"/>
                        <w:b/>
                        <w:bCs/>
                        <w:sz w:val="24"/>
                        <w:szCs w:val="24"/>
                      </w:rPr>
                      <w:instrText xml:space="preserve"> PAGE \* MERGEFORMAT </w:instrText>
                    </w:r>
                    <w:r>
                      <w:rPr>
                        <w:rFonts w:ascii="Arial" w:eastAsia="Arial" w:hAnsi="Arial" w:cs="Arial"/>
                        <w:b/>
                        <w:bCs/>
                        <w:sz w:val="24"/>
                        <w:szCs w:val="24"/>
                      </w:rPr>
                      <w:fldChar w:fldCharType="separate"/>
                    </w:r>
                    <w:r w:rsidR="00264DA1">
                      <w:rPr>
                        <w:rFonts w:ascii="Arial" w:eastAsia="Arial" w:hAnsi="Arial" w:cs="Arial"/>
                        <w:b/>
                        <w:bCs/>
                        <w:noProof/>
                        <w:sz w:val="24"/>
                        <w:szCs w:val="24"/>
                      </w:rPr>
                      <w:t>1</w:t>
                    </w:r>
                    <w:r>
                      <w:rPr>
                        <w:rFonts w:ascii="Arial" w:eastAsia="Arial" w:hAnsi="Arial" w:cs="Arial"/>
                        <w:b/>
                        <w:bCs/>
                        <w:sz w:val="24"/>
                        <w:szCs w:val="24"/>
                      </w:rPr>
                      <w:fldChar w:fldCharType="end"/>
                    </w:r>
                    <w:r>
                      <w:rPr>
                        <w:rFonts w:ascii="Arial" w:eastAsia="Arial" w:hAnsi="Arial" w:cs="Arial"/>
                        <w:b/>
                        <w:bCs/>
                        <w:sz w:val="24"/>
                        <w:szCs w:val="24"/>
                      </w:rPr>
                      <w:t xml:space="preserve"> 690 081,94</w:t>
                    </w:r>
                  </w:p>
                </w:txbxContent>
              </v:textbox>
              <w10:wrap anchorx="page" anchory="page"/>
            </v:shape>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-132715</wp:posOffset>
              </wp:positionH>
              <wp:positionV relativeFrom="page">
                <wp:posOffset>5268595</wp:posOffset>
              </wp:positionV>
              <wp:extent cx="4236085" cy="0"/>
              <wp:effectExtent l="0" t="0" r="0" b="0"/>
              <wp:wrapNone/>
              <wp:docPr id="15" name="Shape 15"/>
              <wp:cNvGraphicFramePr/>
              <a:graphic xmlns:a="http://schemas.openxmlformats.org/drawingml/2006/main">
                <a:graphicData uri="http://schemas.microsoft.com/office/word/2010/wordprocessingShape">
                  <wps:wsp>
                    <wps:cNvCnPr/>
                    <wps:spPr>
                      <a:xfrm>
                        <a:off x="0" y="0"/>
                        <a:ext cx="4236085" cy="0"/>
                      </a:xfrm>
                      <a:prstGeom prst="straightConnector1">
                        <a:avLst/>
                      </a:prstGeom>
                      <a:ln w="12700">
                        <a:solidFill/>
                      </a:ln>
                    </wps:spPr>
                    <wps:bodyPr/>
                  </wps:wsp>
                </a:graphicData>
              </a:graphic>
            </wp:anchor>
          </w:drawing>
        </mc:Choice>
        <mc:Fallback>
          <w:pict>
            <v:shape o:spt="32" o:oned="1" path="m,l21600,21600e" style="position:absolute;margin-left:-10.449999999999999pt;margin-top:414.85000000000002pt;width:333.55000000000001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2942590</wp:posOffset>
              </wp:positionH>
              <wp:positionV relativeFrom="page">
                <wp:posOffset>4728210</wp:posOffset>
              </wp:positionV>
              <wp:extent cx="553085" cy="338455"/>
              <wp:effectExtent l="0" t="0" r="0" b="0"/>
              <wp:wrapNone/>
              <wp:docPr id="16" name="Shape 16"/>
              <wp:cNvGraphicFramePr/>
              <a:graphic xmlns:a="http://schemas.openxmlformats.org/drawingml/2006/main">
                <a:graphicData uri="http://schemas.microsoft.com/office/word/2010/wordprocessingShape">
                  <wps:wsp>
                    <wps:cNvSpPr txBox="1"/>
                    <wps:spPr>
                      <a:xfrm>
                        <a:off x="0" y="0"/>
                        <a:ext cx="553085" cy="338455"/>
                      </a:xfrm>
                      <a:prstGeom prst="rect">
                        <a:avLst/>
                      </a:prstGeom>
                      <a:noFill/>
                    </wps:spPr>
                    <wps:txbx>
                      <w:txbxContent>
                        <w:p w:rsidR="000F750C" w:rsidRDefault="00814A51">
                          <w:pPr>
                            <w:pStyle w:val="Zhlavnebozpat20"/>
                            <w:shd w:val="clear" w:color="auto" w:fill="auto"/>
                            <w:rPr>
                              <w:sz w:val="19"/>
                              <w:szCs w:val="19"/>
                            </w:rPr>
                          </w:pPr>
                          <w:r>
                            <w:rPr>
                              <w:rFonts w:ascii="Arial" w:eastAsia="Arial" w:hAnsi="Arial" w:cs="Arial"/>
                              <w:sz w:val="19"/>
                              <w:szCs w:val="19"/>
                            </w:rPr>
                            <w:t>27 822,34</w:t>
                          </w:r>
                        </w:p>
                        <w:p w:rsidR="000F750C" w:rsidRDefault="00814A51">
                          <w:pPr>
                            <w:pStyle w:val="Zhlavnebozpat20"/>
                            <w:shd w:val="clear" w:color="auto" w:fill="auto"/>
                            <w:rPr>
                              <w:sz w:val="19"/>
                              <w:szCs w:val="19"/>
                            </w:rPr>
                          </w:pPr>
                          <w:r>
                            <w:rPr>
                              <w:rFonts w:ascii="Arial" w:eastAsia="Arial" w:hAnsi="Arial" w:cs="Arial"/>
                              <w:sz w:val="19"/>
                              <w:szCs w:val="19"/>
                            </w:rPr>
                            <w:t>27 954,29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79" type="#_x0000_t202" style="position:absolute;margin-left:231.7pt;margin-top:372.3pt;width:43.55pt;height:26.6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" filled="f" stroked="f">
              <v:textbox style="mso-fit-shape-to-text:t" inset="0,0,0,0">
                <w:txbxContent>
                  <w:p w:rsidR="000F750C" w:rsidRDefault="00814A51">
                    <w:pPr>
                      <w:pStyle w:val="Zhlavnebozpat20"/>
                      <w:shd w:val="clear" w:color="auto" w:fill="auto"/>
                      <w:rPr>
                        <w:sz w:val="19"/>
                        <w:szCs w:val="19"/>
                      </w:rPr>
                    </w:pPr>
                    <w:r>
                      <w:rPr>
                        <w:rFonts w:ascii="Arial" w:eastAsia="Arial" w:hAnsi="Arial" w:cs="Arial"/>
                        <w:sz w:val="19"/>
                        <w:szCs w:val="19"/>
                      </w:rPr>
                      <w:t>27 822,34</w:t>
                    </w:r>
                  </w:p>
                  <w:p w:rsidR="000F750C" w:rsidRDefault="00814A51">
                    <w:pPr>
                      <w:pStyle w:val="Zhlavnebozpat20"/>
                      <w:shd w:val="clear" w:color="auto" w:fill="auto"/>
                      <w:rPr>
                        <w:sz w:val="19"/>
                        <w:szCs w:val="19"/>
                      </w:rPr>
                    </w:pPr>
                    <w:r>
                      <w:rPr>
                        <w:rFonts w:ascii="Arial" w:eastAsia="Arial" w:hAnsi="Arial" w:cs="Arial"/>
                        <w:sz w:val="19"/>
                        <w:szCs w:val="19"/>
                      </w:rPr>
                      <w:t>27 954,29</w:t>
                    </w:r>
                  </w:p>
                </w:txbxContent>
              </v:textbox>
              <w10:wrap anchorx="page" anchory="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405130</wp:posOffset>
              </wp:positionH>
              <wp:positionV relativeFrom="page">
                <wp:posOffset>4667885</wp:posOffset>
              </wp:positionV>
              <wp:extent cx="3120390" cy="0"/>
              <wp:effectExtent l="0" t="0" r="0" b="0"/>
              <wp:wrapNone/>
              <wp:docPr id="18" name="Shape 18"/>
              <wp:cNvGraphicFramePr/>
              <a:graphic xmlns:a="http://schemas.openxmlformats.org/drawingml/2006/main">
                <a:graphicData uri="http://schemas.microsoft.com/office/word/2010/wordprocessingShape">
                  <wps:wsp>
                    <wps:cNvCnPr/>
                    <wps:spPr>
                      <a:xfrm>
                        <a:off x="0" y="0"/>
                        <a:ext cx="3120390" cy="0"/>
                      </a:xfrm>
                      <a:prstGeom prst="straightConnector1">
                        <a:avLst/>
                      </a:prstGeom>
                      <a:ln w="12700">
                        <a:solidFill/>
                      </a:ln>
                    </wps:spPr>
                    <wps:bodyPr/>
                  </wps:wsp>
                </a:graphicData>
              </a:graphic>
            </wp:anchor>
          </w:drawing>
        </mc:Choice>
        <mc:Fallback>
          <w:pict>
            <v:shape o:spt="32" o:oned="1" path="m,l21600,21600e" style="position:absolute;margin-left:31.899999999999999pt;margin-top:367.55000000000001pt;width:245.69999999999999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2942590</wp:posOffset>
              </wp:positionH>
              <wp:positionV relativeFrom="page">
                <wp:posOffset>4728210</wp:posOffset>
              </wp:positionV>
              <wp:extent cx="553085" cy="338455"/>
              <wp:effectExtent l="0" t="0" r="0" b="0"/>
              <wp:wrapNone/>
              <wp:docPr id="19" name="Shape 19"/>
              <wp:cNvGraphicFramePr/>
              <a:graphic xmlns:a="http://schemas.openxmlformats.org/drawingml/2006/main">
                <a:graphicData uri="http://schemas.microsoft.com/office/word/2010/wordprocessingShape">
                  <wps:wsp>
                    <wps:cNvSpPr txBox="1"/>
                    <wps:spPr>
                      <a:xfrm>
                        <a:off x="0" y="0"/>
                        <a:ext cx="553085" cy="338455"/>
                      </a:xfrm>
                      <a:prstGeom prst="rect">
                        <a:avLst/>
                      </a:prstGeom>
                      <a:noFill/>
                    </wps:spPr>
                    <wps:txbx>
                      <w:txbxContent>
                        <w:p w:rsidR="000F750C" w:rsidRDefault="00814A51">
                          <w:pPr>
                            <w:pStyle w:val="Zhlavnebozpat20"/>
                            <w:shd w:val="clear" w:color="auto" w:fill="auto"/>
                            <w:rPr>
                              <w:sz w:val="19"/>
                              <w:szCs w:val="19"/>
                            </w:rPr>
                          </w:pPr>
                          <w:r>
                            <w:rPr>
                              <w:rFonts w:ascii="Arial" w:eastAsia="Arial" w:hAnsi="Arial" w:cs="Arial"/>
                              <w:sz w:val="19"/>
                              <w:szCs w:val="19"/>
                            </w:rPr>
                            <w:t>27 822,34</w:t>
                          </w:r>
                        </w:p>
                        <w:p w:rsidR="000F750C" w:rsidRDefault="00814A51">
                          <w:pPr>
                            <w:pStyle w:val="Zhlavnebozpat20"/>
                            <w:shd w:val="clear" w:color="auto" w:fill="auto"/>
                            <w:rPr>
                              <w:sz w:val="19"/>
                              <w:szCs w:val="19"/>
                            </w:rPr>
                          </w:pPr>
                          <w:r>
                            <w:rPr>
                              <w:rFonts w:ascii="Arial" w:eastAsia="Arial" w:hAnsi="Arial" w:cs="Arial"/>
                              <w:sz w:val="19"/>
                              <w:szCs w:val="19"/>
                            </w:rPr>
                            <w:t>27 954,29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80" type="#_x0000_t202" style="position:absolute;margin-left:231.7pt;margin-top:372.3pt;width:43.55pt;height:26.6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" filled="f" stroked="f">
              <v:textbox style="mso-fit-shape-to-text:t" inset="0,0,0,0">
                <w:txbxContent>
                  <w:p w:rsidR="000F750C" w:rsidRDefault="00814A51">
                    <w:pPr>
                      <w:pStyle w:val="Zhlavnebozpat20"/>
                      <w:shd w:val="clear" w:color="auto" w:fill="auto"/>
                      <w:rPr>
                        <w:sz w:val="19"/>
                        <w:szCs w:val="19"/>
                      </w:rPr>
                    </w:pPr>
                    <w:r>
                      <w:rPr>
                        <w:rFonts w:ascii="Arial" w:eastAsia="Arial" w:hAnsi="Arial" w:cs="Arial"/>
                        <w:sz w:val="19"/>
                        <w:szCs w:val="19"/>
                      </w:rPr>
                      <w:t>27 822,34</w:t>
                    </w:r>
                  </w:p>
                  <w:p w:rsidR="000F750C" w:rsidRDefault="00814A51">
                    <w:pPr>
                      <w:pStyle w:val="Zhlavnebozpat20"/>
                      <w:shd w:val="clear" w:color="auto" w:fill="auto"/>
                      <w:rPr>
                        <w:sz w:val="19"/>
                        <w:szCs w:val="19"/>
                      </w:rPr>
                    </w:pPr>
                    <w:r>
                      <w:rPr>
                        <w:rFonts w:ascii="Arial" w:eastAsia="Arial" w:hAnsi="Arial" w:cs="Arial"/>
                        <w:sz w:val="19"/>
                        <w:szCs w:val="19"/>
                      </w:rPr>
                      <w:t>27 954,29</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405130</wp:posOffset>
              </wp:positionH>
              <wp:positionV relativeFrom="page">
                <wp:posOffset>4667885</wp:posOffset>
              </wp:positionV>
              <wp:extent cx="3120390" cy="0"/>
              <wp:effectExtent l="0" t="0" r="0" b="0"/>
              <wp:wrapNone/>
              <wp:docPr id="21" name="Shape 21"/>
              <wp:cNvGraphicFramePr/>
              <a:graphic xmlns:a="http://schemas.openxmlformats.org/drawingml/2006/main">
                <a:graphicData uri="http://schemas.microsoft.com/office/word/2010/wordprocessingShape">
                  <wps:wsp>
                    <wps:cNvCnPr/>
                    <wps:spPr>
                      <a:xfrm>
                        <a:off x="0" y="0"/>
                        <a:ext cx="3120390" cy="0"/>
                      </a:xfrm>
                      <a:prstGeom prst="straightConnector1">
                        <a:avLst/>
                      </a:prstGeom>
                      <a:ln w="12700">
                        <a:solidFill/>
                      </a:ln>
                    </wps:spPr>
                    <wps:bodyPr/>
                  </wps:wsp>
                </a:graphicData>
              </a:graphic>
            </wp:anchor>
          </w:drawing>
        </mc:Choice>
        <mc:Fallback>
          <w:pict>
            <v:shape o:spt="32" o:oned="1" path="m,l21600,21600e" style="position:absolute;margin-left:31.899999999999999pt;margin-top:367.55000000000001pt;width:245.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DF" w:rsidRDefault="00656ADF"/>
  </w:footnote>
  <w:footnote w:type="continuationSeparator" w:id="0">
    <w:p w:rsidR="00656ADF" w:rsidRDefault="00656ADF"/>
  </w:footnote>
  <w:footnote w:id="1">
    <w:p w:rsidR="000F750C" w:rsidRDefault="00814A51">
      <w:pPr>
        <w:pStyle w:val="Poznmkapodarou0"/>
        <w:shd w:val="clear" w:color="auto" w:fill="auto"/>
        <w:tabs>
          <w:tab w:val="left" w:pos="2115"/>
        </w:tabs>
        <w:ind w:right="6000"/>
      </w:pPr>
      <w:r>
        <w:footnoteRef/>
      </w:r>
      <w:r>
        <w:tab/>
        <w:t>Délka odvozu suti je vzdálenost od místa naložení suti na dopravní prostředek až po místo složenina určené skládce nebo meziskládce.</w:t>
      </w:r>
    </w:p>
  </w:footnote>
  <w:footnote w:id="2">
    <w:p w:rsidR="000F750C" w:rsidRDefault="00814A51">
      <w:pPr>
        <w:pStyle w:val="Poznmkapodarou0"/>
        <w:shd w:val="clear" w:color="auto" w:fill="auto"/>
        <w:tabs>
          <w:tab w:val="left" w:pos="2126"/>
        </w:tabs>
        <w:ind w:right="0"/>
        <w:jc w:val="both"/>
      </w:pPr>
      <w:r>
        <w:footnoteRef/>
      </w:r>
      <w:r>
        <w:rPr>
          <w:i w:val="0"/>
          <w:iCs w:val="0"/>
          <w:sz w:val="15"/>
          <w:szCs w:val="15"/>
        </w:rPr>
        <w:tab/>
        <w:t xml:space="preserve">V </w:t>
      </w:r>
      <w:r>
        <w:t>ceně -3501 jsou započteny i náklady na složení suti na skládku nebo meziskládku.</w:t>
      </w:r>
    </w:p>
  </w:footnote>
  <w:footnote w:id="3">
    <w:p w:rsidR="000F750C" w:rsidRDefault="00814A51">
      <w:pPr>
        <w:pStyle w:val="Poznmkapodarou0"/>
        <w:shd w:val="clear" w:color="auto" w:fill="auto"/>
        <w:tabs>
          <w:tab w:val="left" w:pos="2118"/>
        </w:tabs>
      </w:pPr>
      <w:r>
        <w:footnoteRef/>
      </w:r>
      <w:r>
        <w:tab/>
        <w:t>Ceny jsou určeny pro odvoz suti na skládku nebo meziskládku jakýmkoliv způsobem silniční dopravy (i prostřednictvím kontejnerů).</w:t>
      </w:r>
    </w:p>
  </w:footnote>
  <w:footnote w:id="4">
    <w:p w:rsidR="000F750C" w:rsidRDefault="00814A51">
      <w:pPr>
        <w:pStyle w:val="Poznmkapodarou0"/>
        <w:shd w:val="clear" w:color="auto" w:fill="auto"/>
        <w:tabs>
          <w:tab w:val="left" w:pos="2115"/>
        </w:tabs>
        <w:ind w:right="0"/>
        <w:jc w:val="both"/>
      </w:pPr>
      <w:r>
        <w:footnoteRef/>
      </w:r>
      <w:r>
        <w:tab/>
        <w:t>Odvoz suti z meziskládky se oceňuje cenou 997 01-3511.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814A51">
    <w:pPr>
      <w:spacing w:line="14"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9491345</wp:posOffset>
              </wp:positionH>
              <wp:positionV relativeFrom="page">
                <wp:posOffset>414020</wp:posOffset>
              </wp:positionV>
              <wp:extent cx="454660" cy="237490"/>
              <wp:effectExtent l="0" t="0" r="0" b="0"/>
              <wp:wrapNone/>
              <wp:docPr id="98" name="Shape 98"/>
              <wp:cNvGraphicFramePr/>
              <a:graphic xmlns:a="http://schemas.openxmlformats.org/drawingml/2006/main">
                <a:graphicData uri="http://schemas.microsoft.com/office/word/2010/wordprocessingShape">
                  <wps:wsp>
                    <wps:cNvSpPr txBox="1"/>
                    <wps:spPr>
                      <a:xfrm>
                        <a:off x="0" y="0"/>
                        <a:ext cx="454660" cy="237490"/>
                      </a:xfrm>
                      <a:prstGeom prst="rect">
                        <a:avLst/>
                      </a:prstGeom>
                      <a:noFill/>
                    </wps:spPr>
                    <wps:txbx>
                      <w:txbxContent>
                        <w:p w:rsidR="000F750C" w:rsidRDefault="00814A51">
                          <w:pPr>
                            <w:pStyle w:val="Zhlavnebozpat20"/>
                            <w:shd w:val="clear" w:color="auto" w:fill="auto"/>
                            <w:rPr>
                              <w:sz w:val="16"/>
                              <w:szCs w:val="16"/>
                            </w:rPr>
                          </w:pPr>
                          <w:r>
                            <w:rPr>
                              <w:rFonts w:ascii="Arial" w:eastAsia="Arial" w:hAnsi="Arial" w:cs="Arial"/>
                              <w:sz w:val="16"/>
                              <w:szCs w:val="16"/>
                            </w:rPr>
                            <w:t>Cenová</w:t>
                          </w:r>
                        </w:p>
                        <w:p w:rsidR="000F750C" w:rsidRDefault="00814A51">
                          <w:pPr>
                            <w:pStyle w:val="Zhlavnebozpat20"/>
                            <w:shd w:val="clear" w:color="auto" w:fill="auto"/>
                            <w:rPr>
                              <w:sz w:val="16"/>
                              <w:szCs w:val="16"/>
                            </w:rPr>
                          </w:pPr>
                          <w:r>
                            <w:rPr>
                              <w:rFonts w:ascii="Arial" w:eastAsia="Arial" w:hAnsi="Arial" w:cs="Arial"/>
                              <w:sz w:val="16"/>
                              <w:szCs w:val="16"/>
                            </w:rPr>
                            <w:t>soustava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8" o:spid="_x0000_s1085" type="#_x0000_t202" style="position:absolute;margin-left:747.35pt;margin-top:32.6pt;width:35.8pt;height:18.7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" filled="f" stroked="f">
              <v:textbox style="mso-fit-shape-to-text:t" inset="0,0,0,0">
                <w:txbxContent>
                  <w:p w:rsidR="000F750C" w:rsidRDefault="00814A51">
                    <w:pPr>
                      <w:pStyle w:val="Zhlavnebozpat20"/>
                      <w:shd w:val="clear" w:color="auto" w:fill="auto"/>
                      <w:rPr>
                        <w:sz w:val="16"/>
                        <w:szCs w:val="16"/>
                      </w:rPr>
                    </w:pPr>
                    <w:r>
                      <w:rPr>
                        <w:rFonts w:ascii="Arial" w:eastAsia="Arial" w:hAnsi="Arial" w:cs="Arial"/>
                        <w:sz w:val="16"/>
                        <w:szCs w:val="16"/>
                      </w:rPr>
                      <w:t>Cenová</w:t>
                    </w:r>
                  </w:p>
                  <w:p w:rsidR="000F750C" w:rsidRDefault="00814A51">
                    <w:pPr>
                      <w:pStyle w:val="Zhlavnebozpat20"/>
                      <w:shd w:val="clear" w:color="auto" w:fill="auto"/>
                      <w:rPr>
                        <w:sz w:val="16"/>
                        <w:szCs w:val="16"/>
                      </w:rPr>
                    </w:pPr>
                    <w:r>
                      <w:rPr>
                        <w:rFonts w:ascii="Arial" w:eastAsia="Arial" w:hAnsi="Arial" w:cs="Arial"/>
                        <w:sz w:val="16"/>
                        <w:szCs w:val="16"/>
                      </w:rPr>
                      <w:t>soustava</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393065</wp:posOffset>
              </wp:positionH>
              <wp:positionV relativeFrom="page">
                <wp:posOffset>701675</wp:posOffset>
              </wp:positionV>
              <wp:extent cx="9745345" cy="0"/>
              <wp:effectExtent l="0" t="0" r="0" b="0"/>
              <wp:wrapNone/>
              <wp:docPr id="100" name="Shape 100"/>
              <wp:cNvGraphicFramePr/>
              <a:graphic xmlns:a="http://schemas.openxmlformats.org/drawingml/2006/main">
                <a:graphicData uri="http://schemas.microsoft.com/office/word/2010/wordprocessingShape">
                  <wps:wsp>
                    <wps:cNvCnPr/>
                    <wps:spPr>
                      <a:xfrm>
                        <a:off x="0" y="0"/>
                        <a:ext cx="9745345" cy="0"/>
                      </a:xfrm>
                      <a:prstGeom prst="straightConnector1">
                        <a:avLst/>
                      </a:prstGeom>
                      <a:ln w="12700">
                        <a:solidFill/>
                      </a:ln>
                    </wps:spPr>
                    <wps:bodyPr/>
                  </wps:wsp>
                </a:graphicData>
              </a:graphic>
            </wp:anchor>
          </w:drawing>
        </mc:Choice>
        <mc:Fallback>
          <w:pict>
            <v:shape o:spt="32" o:oned="1" path="m,l21600,21600e" style="position:absolute;margin-left:30.949999999999999pt;margin-top:55.25pt;width:767.35000000000002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0C" w:rsidRDefault="000F75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9EB"/>
    <w:multiLevelType w:val="multilevel"/>
    <w:tmpl w:val="F6245ADC"/>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B76A2"/>
    <w:multiLevelType w:val="multilevel"/>
    <w:tmpl w:val="DF0EBE56"/>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D5144"/>
    <w:multiLevelType w:val="multilevel"/>
    <w:tmpl w:val="B9103A98"/>
    <w:lvl w:ilvl="0">
      <w:start w:val="1"/>
      <w:numFmt w:val="lowerLetter"/>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7481F"/>
    <w:multiLevelType w:val="multilevel"/>
    <w:tmpl w:val="15FA8E48"/>
    <w:lvl w:ilvl="0">
      <w:start w:val="2"/>
      <w:numFmt w:val="lowerLetter"/>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A4544"/>
    <w:multiLevelType w:val="multilevel"/>
    <w:tmpl w:val="F0FA569E"/>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764028"/>
    <w:multiLevelType w:val="multilevel"/>
    <w:tmpl w:val="EC82DF44"/>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8E3B44"/>
    <w:multiLevelType w:val="multilevel"/>
    <w:tmpl w:val="A6048BAE"/>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612C41"/>
    <w:multiLevelType w:val="multilevel"/>
    <w:tmpl w:val="0DA02B6A"/>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4476B8"/>
    <w:multiLevelType w:val="multilevel"/>
    <w:tmpl w:val="8EBA0F10"/>
    <w:lvl w:ilvl="0">
      <w:start w:val="2"/>
      <w:numFmt w:val="lowerLetter"/>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DF640E"/>
    <w:multiLevelType w:val="multilevel"/>
    <w:tmpl w:val="943A16EA"/>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40553A"/>
    <w:multiLevelType w:val="multilevel"/>
    <w:tmpl w:val="98E4CAFC"/>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E752E"/>
    <w:multiLevelType w:val="multilevel"/>
    <w:tmpl w:val="65A86680"/>
    <w:lvl w:ilvl="0">
      <w:start w:val="1"/>
      <w:numFmt w:val="lowerLetter"/>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525617"/>
    <w:multiLevelType w:val="multilevel"/>
    <w:tmpl w:val="CEAE7E32"/>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01197E"/>
    <w:multiLevelType w:val="multilevel"/>
    <w:tmpl w:val="77EAB44C"/>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D1714D"/>
    <w:multiLevelType w:val="multilevel"/>
    <w:tmpl w:val="D0E0973E"/>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042821"/>
    <w:multiLevelType w:val="multilevel"/>
    <w:tmpl w:val="560A1A46"/>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784517"/>
    <w:multiLevelType w:val="multilevel"/>
    <w:tmpl w:val="A5DA18D4"/>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ED28C6"/>
    <w:multiLevelType w:val="multilevel"/>
    <w:tmpl w:val="B78E6326"/>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510328"/>
    <w:multiLevelType w:val="multilevel"/>
    <w:tmpl w:val="762874B0"/>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9F47C7"/>
    <w:multiLevelType w:val="multilevel"/>
    <w:tmpl w:val="C15A4310"/>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8109CC"/>
    <w:multiLevelType w:val="multilevel"/>
    <w:tmpl w:val="356A805E"/>
    <w:lvl w:ilvl="0">
      <w:start w:val="99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2841C0"/>
    <w:multiLevelType w:val="multilevel"/>
    <w:tmpl w:val="6494F29A"/>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667871"/>
    <w:multiLevelType w:val="multilevel"/>
    <w:tmpl w:val="8EEC721E"/>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364EC9"/>
    <w:multiLevelType w:val="multilevel"/>
    <w:tmpl w:val="5F1E594E"/>
    <w:lvl w:ilvl="0">
      <w:start w:val="1"/>
      <w:numFmt w:val="lowerLetter"/>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720324"/>
    <w:multiLevelType w:val="multilevel"/>
    <w:tmpl w:val="548039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4A4766"/>
    <w:multiLevelType w:val="multilevel"/>
    <w:tmpl w:val="8966ACFA"/>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0F4A3C"/>
    <w:multiLevelType w:val="multilevel"/>
    <w:tmpl w:val="44389DDC"/>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A02B5D"/>
    <w:multiLevelType w:val="multilevel"/>
    <w:tmpl w:val="9872FD9E"/>
    <w:lvl w:ilvl="0">
      <w:start w:val="1"/>
      <w:numFmt w:val="decimal"/>
      <w:lvlText w:val="%1."/>
      <w:lvlJc w:val="left"/>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7"/>
  </w:num>
  <w:num w:numId="3">
    <w:abstractNumId w:val="10"/>
  </w:num>
  <w:num w:numId="4">
    <w:abstractNumId w:val="22"/>
  </w:num>
  <w:num w:numId="5">
    <w:abstractNumId w:val="9"/>
  </w:num>
  <w:num w:numId="6">
    <w:abstractNumId w:val="8"/>
  </w:num>
  <w:num w:numId="7">
    <w:abstractNumId w:val="3"/>
  </w:num>
  <w:num w:numId="8">
    <w:abstractNumId w:val="0"/>
  </w:num>
  <w:num w:numId="9">
    <w:abstractNumId w:val="2"/>
  </w:num>
  <w:num w:numId="10">
    <w:abstractNumId w:val="5"/>
  </w:num>
  <w:num w:numId="11">
    <w:abstractNumId w:val="23"/>
  </w:num>
  <w:num w:numId="12">
    <w:abstractNumId w:val="12"/>
  </w:num>
  <w:num w:numId="13">
    <w:abstractNumId w:val="25"/>
  </w:num>
  <w:num w:numId="14">
    <w:abstractNumId w:val="13"/>
  </w:num>
  <w:num w:numId="15">
    <w:abstractNumId w:val="11"/>
  </w:num>
  <w:num w:numId="16">
    <w:abstractNumId w:val="18"/>
  </w:num>
  <w:num w:numId="17">
    <w:abstractNumId w:val="24"/>
  </w:num>
  <w:num w:numId="18">
    <w:abstractNumId w:val="4"/>
  </w:num>
  <w:num w:numId="19">
    <w:abstractNumId w:val="7"/>
  </w:num>
  <w:num w:numId="20">
    <w:abstractNumId w:val="21"/>
  </w:num>
  <w:num w:numId="21">
    <w:abstractNumId w:val="17"/>
  </w:num>
  <w:num w:numId="22">
    <w:abstractNumId w:val="1"/>
  </w:num>
  <w:num w:numId="23">
    <w:abstractNumId w:val="16"/>
  </w:num>
  <w:num w:numId="24">
    <w:abstractNumId w:val="26"/>
  </w:num>
  <w:num w:numId="25">
    <w:abstractNumId w:val="15"/>
  </w:num>
  <w:num w:numId="26">
    <w:abstractNumId w:val="14"/>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0C"/>
    <w:rsid w:val="000F750C"/>
    <w:rsid w:val="00264DA1"/>
    <w:rsid w:val="00656ADF"/>
    <w:rsid w:val="00814A51"/>
    <w:rsid w:val="00BC2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DFED6-DA95-4F8F-A2F4-23133EF4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iCs/>
      <w:smallCaps w:val="0"/>
      <w:strike w:val="0"/>
      <w:sz w:val="13"/>
      <w:szCs w:val="13"/>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60"/>
      <w:szCs w:val="60"/>
      <w:u w:val="none"/>
      <w:lang w:val="en-US" w:eastAsia="en-US" w:bidi="en-US"/>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5"/>
      <w:szCs w:val="15"/>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3"/>
      <w:szCs w:val="13"/>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iCs/>
      <w:smallCaps w:val="0"/>
      <w:strike w:val="0"/>
      <w:sz w:val="13"/>
      <w:szCs w:val="13"/>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34"/>
      <w:szCs w:val="3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4"/>
      <w:szCs w:val="24"/>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4"/>
      <w:szCs w:val="24"/>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w w:val="80"/>
      <w:sz w:val="17"/>
      <w:szCs w:val="17"/>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Poznmkapodarou0">
    <w:name w:val="Poznámka pod čarou"/>
    <w:basedOn w:val="Normln"/>
    <w:link w:val="Poznmkapodarou"/>
    <w:pPr>
      <w:shd w:val="clear" w:color="auto" w:fill="FFFFFF"/>
      <w:spacing w:line="290" w:lineRule="auto"/>
      <w:ind w:left="1960" w:right="5920"/>
    </w:pPr>
    <w:rPr>
      <w:rFonts w:ascii="Arial" w:eastAsia="Arial" w:hAnsi="Arial" w:cs="Arial"/>
      <w:i/>
      <w:iCs/>
      <w:sz w:val="13"/>
      <w:szCs w:val="13"/>
    </w:rPr>
  </w:style>
  <w:style w:type="paragraph" w:customStyle="1" w:styleId="Zkladntext70">
    <w:name w:val="Základní text (7)"/>
    <w:basedOn w:val="Normln"/>
    <w:link w:val="Zkladntext7"/>
    <w:pPr>
      <w:shd w:val="clear" w:color="auto" w:fill="FFFFFF"/>
    </w:pPr>
    <w:rPr>
      <w:rFonts w:ascii="Arial" w:eastAsia="Arial" w:hAnsi="Arial" w:cs="Arial"/>
      <w:sz w:val="60"/>
      <w:szCs w:val="60"/>
      <w:lang w:val="en-US" w:eastAsia="en-US" w:bidi="en-US"/>
    </w:rPr>
  </w:style>
  <w:style w:type="paragraph" w:customStyle="1" w:styleId="Zkladntext50">
    <w:name w:val="Základní text (5)"/>
    <w:basedOn w:val="Normln"/>
    <w:link w:val="Zkladntext5"/>
    <w:pPr>
      <w:shd w:val="clear" w:color="auto" w:fill="FFFFFF"/>
      <w:spacing w:line="180" w:lineRule="auto"/>
      <w:ind w:left="100"/>
      <w:jc w:val="right"/>
    </w:pPr>
    <w:rPr>
      <w:rFonts w:ascii="Calibri" w:eastAsia="Calibri" w:hAnsi="Calibri" w:cs="Calibri"/>
      <w:sz w:val="15"/>
      <w:szCs w:val="15"/>
    </w:rPr>
  </w:style>
  <w:style w:type="paragraph" w:customStyle="1" w:styleId="Nadpis40">
    <w:name w:val="Nadpis #4"/>
    <w:basedOn w:val="Normln"/>
    <w:link w:val="Nadpis4"/>
    <w:pPr>
      <w:shd w:val="clear" w:color="auto" w:fill="FFFFFF"/>
      <w:spacing w:after="160"/>
      <w:ind w:left="350"/>
      <w:outlineLvl w:val="3"/>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57" w:lineRule="auto"/>
    </w:pPr>
    <w:rPr>
      <w:rFonts w:ascii="Arial" w:eastAsia="Arial" w:hAnsi="Arial" w:cs="Arial"/>
      <w:i/>
      <w:iCs/>
      <w:sz w:val="13"/>
      <w:szCs w:val="13"/>
    </w:rPr>
  </w:style>
  <w:style w:type="paragraph" w:customStyle="1" w:styleId="Zkladntext1">
    <w:name w:val="Základní text1"/>
    <w:basedOn w:val="Normln"/>
    <w:link w:val="Zkladntext"/>
    <w:pPr>
      <w:shd w:val="clear" w:color="auto" w:fill="FFFFFF"/>
    </w:pPr>
    <w:rPr>
      <w:rFonts w:ascii="Arial" w:eastAsia="Arial" w:hAnsi="Arial" w:cs="Arial"/>
      <w:sz w:val="15"/>
      <w:szCs w:val="15"/>
    </w:rPr>
  </w:style>
  <w:style w:type="paragraph" w:customStyle="1" w:styleId="Jin0">
    <w:name w:val="Jiné"/>
    <w:basedOn w:val="Normln"/>
    <w:link w:val="Jin"/>
    <w:pPr>
      <w:shd w:val="clear" w:color="auto" w:fill="FFFFFF"/>
    </w:pPr>
    <w:rPr>
      <w:rFonts w:ascii="Arial" w:eastAsia="Arial" w:hAnsi="Arial" w:cs="Arial"/>
      <w:i/>
      <w:iCs/>
      <w:sz w:val="13"/>
      <w:szCs w:val="13"/>
    </w:rPr>
  </w:style>
  <w:style w:type="paragraph" w:customStyle="1" w:styleId="Nadpis10">
    <w:name w:val="Nadpis #1"/>
    <w:basedOn w:val="Normln"/>
    <w:link w:val="Nadpis1"/>
    <w:pPr>
      <w:shd w:val="clear" w:color="auto" w:fill="FFFFFF"/>
      <w:spacing w:after="220"/>
      <w:outlineLvl w:val="0"/>
    </w:pPr>
    <w:rPr>
      <w:rFonts w:ascii="Arial" w:eastAsia="Arial" w:hAnsi="Arial" w:cs="Arial"/>
      <w:smallCaps/>
      <w:sz w:val="34"/>
      <w:szCs w:val="34"/>
    </w:rPr>
  </w:style>
  <w:style w:type="paragraph" w:customStyle="1" w:styleId="Zkladntext30">
    <w:name w:val="Základní text (3)"/>
    <w:basedOn w:val="Normln"/>
    <w:link w:val="Zkladntext3"/>
    <w:pPr>
      <w:shd w:val="clear" w:color="auto" w:fill="FFFFFF"/>
      <w:spacing w:line="384" w:lineRule="auto"/>
      <w:ind w:left="600"/>
    </w:pPr>
    <w:rPr>
      <w:rFonts w:ascii="Arial" w:eastAsia="Arial" w:hAnsi="Arial" w:cs="Arial"/>
      <w:sz w:val="19"/>
      <w:szCs w:val="19"/>
    </w:rPr>
  </w:style>
  <w:style w:type="paragraph" w:customStyle="1" w:styleId="Nadpis30">
    <w:name w:val="Nadpis #3"/>
    <w:basedOn w:val="Normln"/>
    <w:link w:val="Nadpis3"/>
    <w:pPr>
      <w:shd w:val="clear" w:color="auto" w:fill="FFFFFF"/>
      <w:spacing w:after="70"/>
      <w:outlineLvl w:val="2"/>
    </w:pPr>
    <w:rPr>
      <w:rFonts w:ascii="Arial" w:eastAsia="Arial" w:hAnsi="Arial" w:cs="Arial"/>
      <w:b/>
      <w:bCs/>
    </w:rPr>
  </w:style>
  <w:style w:type="paragraph" w:customStyle="1" w:styleId="Nadpis20">
    <w:name w:val="Nadpis #2"/>
    <w:basedOn w:val="Normln"/>
    <w:link w:val="Nadpis2"/>
    <w:pPr>
      <w:shd w:val="clear" w:color="auto" w:fill="FFFFFF"/>
      <w:spacing w:after="210"/>
      <w:outlineLvl w:val="1"/>
    </w:pPr>
    <w:rPr>
      <w:rFonts w:ascii="Arial" w:eastAsia="Arial" w:hAnsi="Arial" w:cs="Arial"/>
      <w:b/>
      <w:bCs/>
      <w:sz w:val="26"/>
      <w:szCs w:val="26"/>
    </w:rPr>
  </w:style>
  <w:style w:type="paragraph" w:customStyle="1" w:styleId="Zkladntext60">
    <w:name w:val="Základní text (6)"/>
    <w:basedOn w:val="Normln"/>
    <w:link w:val="Zkladntext6"/>
    <w:pPr>
      <w:shd w:val="clear" w:color="auto" w:fill="FFFFFF"/>
      <w:spacing w:after="70" w:line="382" w:lineRule="auto"/>
      <w:ind w:left="300"/>
      <w:jc w:val="right"/>
    </w:pPr>
    <w:rPr>
      <w:rFonts w:ascii="Arial" w:eastAsia="Arial" w:hAnsi="Arial" w:cs="Arial"/>
    </w:rPr>
  </w:style>
  <w:style w:type="paragraph" w:customStyle="1" w:styleId="Zkladntext40">
    <w:name w:val="Základní text (4)"/>
    <w:basedOn w:val="Normln"/>
    <w:link w:val="Zkladntext4"/>
    <w:pPr>
      <w:shd w:val="clear" w:color="auto" w:fill="FFFFFF"/>
      <w:spacing w:line="233" w:lineRule="auto"/>
      <w:jc w:val="both"/>
    </w:pPr>
    <w:rPr>
      <w:rFonts w:ascii="Arial" w:eastAsia="Arial" w:hAnsi="Arial" w:cs="Arial"/>
      <w:i/>
      <w:iCs/>
      <w:w w:val="80"/>
      <w:sz w:val="17"/>
      <w:szCs w:val="17"/>
    </w:rPr>
  </w:style>
  <w:style w:type="paragraph" w:customStyle="1" w:styleId="Zhlavnebozpat0">
    <w:name w:val="Záhlaví nebo zápatí"/>
    <w:basedOn w:val="Normln"/>
    <w:link w:val="Zhlavnebozpat"/>
    <w:pPr>
      <w:shd w:val="clear" w:color="auto" w:fill="FFFFFF"/>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yperlink" Target="http://www.cs-urs.cz" TargetMode="Externa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1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1.xml"/><Relationship Id="rId27" Type="http://schemas.openxmlformats.org/officeDocument/2006/relationships/footer" Target="footer18.xml"/><Relationship Id="rId30" Type="http://schemas.openxmlformats.org/officeDocument/2006/relationships/footer" Target="footer2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5114</Words>
  <Characters>30177</Characters>
  <Application>Microsoft Office Word</Application>
  <DocSecurity>0</DocSecurity>
  <Lines>251</Lines>
  <Paragraphs>70</Paragraphs>
  <ScaleCrop>false</ScaleCrop>
  <Company>Finanční správa</Company>
  <LinksUpToDate>false</LinksUpToDate>
  <CharactersWithSpaces>35221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Mašterová Hana JUDr. (GFŘ)</cp:lastModifiedBy>
  <cp:revision>5</cp:revision>
  <dcterms:created xsi:type="dcterms:W3CDTF">2019-05-09T10:38:00Z</dcterms:created>
  <dcterms:modified xsi:type="dcterms:W3CDTF">2019-05-09T10:41:00Z</dcterms:modified>
</cp:coreProperties>
</file>