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55" w:rsidRPr="008B5A6F" w:rsidRDefault="000C5955" w:rsidP="000C5955">
      <w:pPr>
        <w:pStyle w:val="Nzev"/>
        <w:spacing w:after="600"/>
        <w:rPr>
          <w:color w:val="000000" w:themeColor="text1"/>
        </w:rPr>
      </w:pPr>
      <w:r w:rsidRPr="008B5A6F">
        <w:rPr>
          <w:color w:val="000000" w:themeColor="text1"/>
        </w:rPr>
        <w:t>SMLOUVA O USKUTEČNĚNÍ DIVADELNÍHO PŘEDSTAVENÍ</w:t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I. Smluvní strany</w:t>
      </w:r>
    </w:p>
    <w:p w:rsidR="006152B2" w:rsidRDefault="006152B2" w:rsidP="006152B2">
      <w:pPr>
        <w:spacing w:after="360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mithea</w:t>
      </w:r>
      <w:proofErr w:type="spellEnd"/>
      <w:r>
        <w:rPr>
          <w:b/>
          <w:color w:val="000000" w:themeColor="text1"/>
        </w:rPr>
        <w:t>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:rsidR="000C5955" w:rsidRPr="008B5A6F" w:rsidRDefault="006152B2" w:rsidP="006152B2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 xml:space="preserve">Divadlo </w:t>
      </w:r>
      <w:proofErr w:type="spellStart"/>
      <w:r>
        <w:rPr>
          <w:i/>
          <w:color w:val="000000" w:themeColor="text1"/>
        </w:rPr>
        <w:t>Palace</w:t>
      </w:r>
      <w:proofErr w:type="spellEnd"/>
      <w:r>
        <w:rPr>
          <w:i/>
          <w:color w:val="000000" w:themeColor="text1"/>
        </w:rPr>
        <w:br/>
        <w:t xml:space="preserve">Tomáš </w:t>
      </w:r>
      <w:proofErr w:type="spellStart"/>
      <w:r>
        <w:rPr>
          <w:i/>
          <w:color w:val="000000" w:themeColor="text1"/>
        </w:rPr>
        <w:t>Grúz</w:t>
      </w:r>
      <w:proofErr w:type="spellEnd"/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0C5955" w:rsidRPr="008B5A6F">
        <w:rPr>
          <w:color w:val="000000" w:themeColor="text1"/>
        </w:rPr>
        <w:br/>
        <w:t>/dále jen „Provozovatel“/</w:t>
      </w:r>
    </w:p>
    <w:p w:rsidR="000C5955" w:rsidRPr="008B5A6F" w:rsidRDefault="000C5955" w:rsidP="000C5955">
      <w:pPr>
        <w:rPr>
          <w:color w:val="000000" w:themeColor="text1"/>
        </w:rPr>
      </w:pPr>
      <w:r w:rsidRPr="008B5A6F">
        <w:rPr>
          <w:color w:val="000000" w:themeColor="text1"/>
        </w:rPr>
        <w:t>a</w:t>
      </w:r>
    </w:p>
    <w:p w:rsidR="000C5955" w:rsidRPr="008B5A6F" w:rsidRDefault="00FB1304" w:rsidP="000C5955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74835A303EEE44518C67363C738A0E0F"/>
          </w:placeholder>
        </w:sdtPr>
        <w:sdtEndPr/>
        <w:sdtContent>
          <w:r w:rsidR="00451333" w:rsidRPr="00451333">
            <w:rPr>
              <w:b/>
              <w:color w:val="000000" w:themeColor="text1"/>
            </w:rPr>
            <w:t>Město Jindřichův Hradec</w:t>
          </w:r>
        </w:sdtContent>
      </w:sdt>
      <w:r w:rsidR="000C5955" w:rsidRPr="006152B2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99B305230FEF4F689618D5AFB03FCCC3"/>
          </w:placeholder>
        </w:sdtPr>
        <w:sdtEndPr/>
        <w:sdtContent>
          <w:proofErr w:type="spellStart"/>
          <w:proofErr w:type="gramStart"/>
          <w:r w:rsidR="00451333" w:rsidRPr="00451333">
            <w:rPr>
              <w:b/>
              <w:color w:val="000000" w:themeColor="text1"/>
            </w:rPr>
            <w:t>Ing.Stanislav</w:t>
          </w:r>
          <w:proofErr w:type="spellEnd"/>
          <w:proofErr w:type="gramEnd"/>
          <w:r w:rsidR="00451333" w:rsidRPr="00451333">
            <w:rPr>
              <w:b/>
              <w:color w:val="000000" w:themeColor="text1"/>
            </w:rPr>
            <w:t xml:space="preserve"> Mrvka, starosta města</w:t>
          </w:r>
        </w:sdtContent>
      </w:sdt>
      <w:r w:rsidR="000C5955" w:rsidRPr="006152B2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DDA94A797D8744B69AFF0C1A08301AD5"/>
          </w:placeholder>
        </w:sdtPr>
        <w:sdtEndPr/>
        <w:sdtContent>
          <w:r w:rsidR="00451333" w:rsidRPr="00451333">
            <w:rPr>
              <w:b/>
              <w:color w:val="000000" w:themeColor="text1"/>
            </w:rPr>
            <w:t>Klášterská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0209F42919104B4BADA0748EDFE74A94"/>
          </w:placeholder>
        </w:sdtPr>
        <w:sdtEndPr/>
        <w:sdtContent>
          <w:r w:rsidR="00451333">
            <w:rPr>
              <w:b/>
              <w:color w:val="000000" w:themeColor="text1"/>
            </w:rPr>
            <w:t>135/II</w:t>
          </w:r>
        </w:sdtContent>
      </w:sdt>
      <w:r w:rsidR="000C5955" w:rsidRPr="006152B2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105EFD6DBFB840989E995513C530A2CB"/>
          </w:placeholder>
        </w:sdtPr>
        <w:sdtEndPr/>
        <w:sdtContent>
          <w:r w:rsidR="00451333">
            <w:rPr>
              <w:b/>
              <w:color w:val="000000" w:themeColor="text1"/>
            </w:rPr>
            <w:t>377 01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7E39A4842C96415EA915712B41D591C4"/>
          </w:placeholder>
        </w:sdtPr>
        <w:sdtEndPr/>
        <w:sdtContent>
          <w:r w:rsidR="00451333" w:rsidRPr="00451333">
            <w:rPr>
              <w:b/>
              <w:color w:val="000000" w:themeColor="text1"/>
            </w:rPr>
            <w:t>Jindřichův Hradec</w:t>
          </w:r>
        </w:sdtContent>
      </w:sdt>
      <w:r w:rsidR="000C5955" w:rsidRPr="006152B2">
        <w:rPr>
          <w:b/>
          <w:color w:val="000000" w:themeColor="text1"/>
        </w:rPr>
        <w:br/>
        <w:t>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31DFDFA5AB8743BBBA9E14C5F9549005"/>
          </w:placeholder>
        </w:sdtPr>
        <w:sdtEndPr/>
        <w:sdtContent>
          <w:r w:rsidR="00451333" w:rsidRPr="00451333">
            <w:rPr>
              <w:b/>
              <w:color w:val="000000" w:themeColor="text1"/>
            </w:rPr>
            <w:t>00246875</w:t>
          </w:r>
        </w:sdtContent>
      </w:sdt>
      <w:r w:rsidR="000C5955" w:rsidRPr="006152B2">
        <w:rPr>
          <w:b/>
          <w:color w:val="000000" w:themeColor="text1"/>
        </w:rPr>
        <w:br/>
        <w:t>DIČ: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63BF63384F484FA68D3C587B48EE6A1E"/>
          </w:placeholder>
        </w:sdtPr>
        <w:sdtEndPr/>
        <w:sdtContent>
          <w:r w:rsidR="00451333">
            <w:rPr>
              <w:b/>
              <w:color w:val="000000" w:themeColor="text1"/>
            </w:rPr>
            <w:t>CZ</w:t>
          </w:r>
          <w:r w:rsidR="00451333" w:rsidRPr="00451333">
            <w:rPr>
              <w:b/>
              <w:color w:val="000000" w:themeColor="text1"/>
            </w:rPr>
            <w:t>00246875</w:t>
          </w:r>
        </w:sdtContent>
      </w:sdt>
      <w:r w:rsidR="000C5955" w:rsidRPr="006152B2">
        <w:rPr>
          <w:b/>
          <w:color w:val="000000" w:themeColor="text1"/>
        </w:rPr>
        <w:br/>
      </w:r>
      <w:r w:rsidR="000C5955" w:rsidRPr="008B5A6F">
        <w:rPr>
          <w:color w:val="000000" w:themeColor="text1"/>
        </w:rPr>
        <w:t>/dále jen „Pořadatel“/</w:t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II. Předmět smlouvy</w:t>
      </w:r>
    </w:p>
    <w:p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 xml:space="preserve">Předmětem této smlouvy je uskutečnění divadelního představení </w:t>
      </w:r>
      <w:r w:rsidR="0076473E" w:rsidRPr="0076473E">
        <w:rPr>
          <w:color w:val="000000" w:themeColor="text1"/>
        </w:rPr>
        <w:t>SEAN O´CASEY, JIŘÍ KREJČÍK</w:t>
      </w:r>
      <w:r w:rsidRPr="008B5A6F">
        <w:rPr>
          <w:color w:val="000000" w:themeColor="text1"/>
        </w:rPr>
        <w:t xml:space="preserve">: </w:t>
      </w:r>
      <w:r w:rsidRPr="008B5A6F">
        <w:rPr>
          <w:color w:val="000000" w:themeColor="text1"/>
        </w:rPr>
        <w:br/>
      </w:r>
      <w:proofErr w:type="gramStart"/>
      <w:r w:rsidR="0076473E">
        <w:rPr>
          <w:b/>
          <w:color w:val="000000" w:themeColor="text1"/>
        </w:rPr>
        <w:t>P e n s i o n   p r o   s v o b o d n é   p á n y</w:t>
      </w:r>
      <w:r w:rsidRPr="008B5A6F">
        <w:rPr>
          <w:color w:val="000000" w:themeColor="text1"/>
        </w:rPr>
        <w:t xml:space="preserve">  v režii</w:t>
      </w:r>
      <w:proofErr w:type="gramEnd"/>
      <w:r w:rsidRPr="008B5A6F">
        <w:rPr>
          <w:color w:val="000000" w:themeColor="text1"/>
        </w:rPr>
        <w:t xml:space="preserve"> </w:t>
      </w:r>
      <w:r w:rsidR="0076473E">
        <w:rPr>
          <w:color w:val="000000" w:themeColor="text1"/>
        </w:rPr>
        <w:t xml:space="preserve">Jaromíra </w:t>
      </w:r>
      <w:proofErr w:type="spellStart"/>
      <w:r w:rsidR="0076473E">
        <w:rPr>
          <w:color w:val="000000" w:themeColor="text1"/>
        </w:rPr>
        <w:t>Dulavy</w:t>
      </w:r>
      <w:proofErr w:type="spellEnd"/>
      <w:r w:rsidRPr="008B5A6F">
        <w:rPr>
          <w:color w:val="000000" w:themeColor="text1"/>
        </w:rPr>
        <w:t xml:space="preserve"> za podmínek v této smlouvě uvedených.</w:t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III. Datum a termíny</w:t>
      </w:r>
    </w:p>
    <w:p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>Datum, hodina a místo konání zkoušek: v případě potřeby bude domluveno telefonicky</w:t>
      </w:r>
      <w:r w:rsidRPr="008B5A6F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4163E244F1624E16ABC5BDA115F4E0C4"/>
          </w:placeholder>
          <w:date w:fullDate="2019-05-22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451333">
            <w:rPr>
              <w:color w:val="000000" w:themeColor="text1"/>
            </w:rPr>
            <w:t>22.5.2019</w:t>
          </w:r>
          <w:proofErr w:type="gramEnd"/>
        </w:sdtContent>
      </w:sdt>
      <w:r w:rsidRPr="008B5A6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3CA7B2F68E5B47B78F676EB392F9FF03"/>
          </w:placeholder>
        </w:sdtPr>
        <w:sdtEndPr/>
        <w:sdtContent>
          <w:r w:rsidR="00451333">
            <w:rPr>
              <w:color w:val="000000" w:themeColor="text1"/>
            </w:rPr>
            <w:t>19:00</w:t>
          </w:r>
        </w:sdtContent>
      </w:sdt>
      <w:r w:rsidRPr="008B5A6F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4EB14E22A6374FABABD5655F4B714CB4"/>
          </w:placeholder>
        </w:sdtPr>
        <w:sdtEndPr/>
        <w:sdtContent>
          <w:r w:rsidR="00451333" w:rsidRPr="00451333">
            <w:rPr>
              <w:color w:val="000000" w:themeColor="text1"/>
            </w:rPr>
            <w:t>Kulturní dům Střelnice, Masarykovo nám. 107, Jindřichův Hradec</w:t>
          </w:r>
        </w:sdtContent>
      </w:sdt>
    </w:p>
    <w:p w:rsidR="006152B2" w:rsidRDefault="006152B2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IV. Práva a povinnosti smluvních stran</w:t>
      </w:r>
    </w:p>
    <w:p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Pořadatel se zavazuje: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poskytnout bezplatné užívání prostor nutných k provedení zkoušek, stavby dekorací a představení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nést náklady spojené s dodávkou tepla, elektřiny, vodného, stočného, úklidem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distribuovat vstupenky včetně předprodeje a určit jejich cenu, poskytnout provozovateli v případě vyžádání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zabezpečit provoz divadelní kavárny v obvyklé době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řádnou propagaci představení včetně vylepení plakátů</w:t>
      </w:r>
    </w:p>
    <w:p w:rsidR="001B18FC" w:rsidRDefault="001B18FC" w:rsidP="001B18FC">
      <w:pPr>
        <w:pStyle w:val="Odstavecseseznamem"/>
        <w:numPr>
          <w:ilvl w:val="1"/>
          <w:numId w:val="1"/>
        </w:numPr>
        <w:spacing w:after="120"/>
        <w:ind w:left="992" w:hanging="635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odvést 10</w:t>
      </w:r>
      <w:r w:rsidRPr="00BF3166">
        <w:rPr>
          <w:b/>
          <w:color w:val="000000" w:themeColor="text1"/>
        </w:rPr>
        <w:t xml:space="preserve"> % z hrubé tržby za představení jako autorskou odměnu za užití díla na adresu agentury DILIA, Krátkého 11, 190 93 Praha 9 – Vysočany, na základě faktury vystavené agenturou dle „Hlášení o tržbách“, které zašle pořadatel vyplněné agentuře.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:rsidR="001B18FC" w:rsidRDefault="001B18FC" w:rsidP="001B18FC">
      <w:pPr>
        <w:pStyle w:val="Odstavecseseznamem"/>
        <w:numPr>
          <w:ilvl w:val="1"/>
          <w:numId w:val="1"/>
        </w:numPr>
        <w:spacing w:after="120"/>
        <w:ind w:left="992" w:hanging="635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odvést 3 % z hrubé tržby za představení jako autorskou odměnu za užití díla na adresu Poskytovatelky práv č. 1, Mgr. Anna Štěpková, Náměstí Svobody 1, 160 00 Praha 6, </w:t>
      </w:r>
      <w:r>
        <w:rPr>
          <w:b/>
          <w:color w:val="000000" w:themeColor="text1"/>
        </w:rPr>
        <w:br/>
        <w:t xml:space="preserve">e-mail: stepkova@psp.cz </w:t>
      </w:r>
      <w:r w:rsidRPr="00BF3166">
        <w:rPr>
          <w:b/>
          <w:color w:val="000000" w:themeColor="text1"/>
        </w:rPr>
        <w:t xml:space="preserve">na základě faktury vystavené </w:t>
      </w:r>
      <w:r>
        <w:rPr>
          <w:b/>
          <w:color w:val="000000" w:themeColor="text1"/>
        </w:rPr>
        <w:t>Poskytovatelkou č. 1</w:t>
      </w:r>
      <w:r w:rsidRPr="00BF3166">
        <w:rPr>
          <w:b/>
          <w:color w:val="000000" w:themeColor="text1"/>
        </w:rPr>
        <w:t xml:space="preserve"> dle „Hlášení o tržbách“, které zašle pořadatel vyplněné </w:t>
      </w:r>
      <w:r>
        <w:rPr>
          <w:b/>
          <w:color w:val="000000" w:themeColor="text1"/>
        </w:rPr>
        <w:t>Poskytovatelce č. 1</w:t>
      </w:r>
      <w:r w:rsidRPr="00BF3166">
        <w:rPr>
          <w:b/>
          <w:color w:val="000000" w:themeColor="text1"/>
        </w:rPr>
        <w:t>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:rsidR="000C5955" w:rsidRPr="001B18FC" w:rsidRDefault="001B18FC" w:rsidP="002F5703">
      <w:pPr>
        <w:pStyle w:val="Odstavecseseznamem"/>
        <w:numPr>
          <w:ilvl w:val="1"/>
          <w:numId w:val="1"/>
        </w:numPr>
        <w:spacing w:after="720"/>
        <w:ind w:left="993" w:hanging="709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odvést 3 % z hrubé tržby za představení jako autorskou odměnu za užití díla na adresu Poskytovatelky práv č. 2, </w:t>
      </w:r>
      <w:proofErr w:type="spellStart"/>
      <w:r>
        <w:rPr>
          <w:b/>
          <w:color w:val="000000" w:themeColor="text1"/>
        </w:rPr>
        <w:t>MgA</w:t>
      </w:r>
      <w:proofErr w:type="spellEnd"/>
      <w:r>
        <w:rPr>
          <w:b/>
          <w:color w:val="000000" w:themeColor="text1"/>
        </w:rPr>
        <w:t xml:space="preserve">. Jiřina Vaculíková, Náměstí Svobody 1, 160 00 Praha 6, </w:t>
      </w:r>
      <w:r>
        <w:rPr>
          <w:b/>
          <w:color w:val="000000" w:themeColor="text1"/>
        </w:rPr>
        <w:br/>
        <w:t xml:space="preserve">e-mail: </w:t>
      </w:r>
      <w:r w:rsidR="002F5703" w:rsidRPr="002F5703">
        <w:rPr>
          <w:b/>
          <w:color w:val="000000" w:themeColor="text1"/>
        </w:rPr>
        <w:t>vaculikovaj@senat.cz</w:t>
      </w:r>
      <w:r w:rsidR="002F5703">
        <w:rPr>
          <w:b/>
          <w:color w:val="000000" w:themeColor="text1"/>
        </w:rPr>
        <w:t xml:space="preserve"> </w:t>
      </w:r>
      <w:r w:rsidRPr="00BF3166">
        <w:rPr>
          <w:b/>
          <w:color w:val="000000" w:themeColor="text1"/>
        </w:rPr>
        <w:t xml:space="preserve">na základě faktury vystavené </w:t>
      </w:r>
      <w:r>
        <w:rPr>
          <w:b/>
          <w:color w:val="000000" w:themeColor="text1"/>
        </w:rPr>
        <w:t>Poskytovatelkou č. 2</w:t>
      </w:r>
      <w:r w:rsidRPr="00BF3166">
        <w:rPr>
          <w:b/>
          <w:color w:val="000000" w:themeColor="text1"/>
        </w:rPr>
        <w:t xml:space="preserve"> dle „Hlášení o tržbách“, které zašle pořadatel vyplněné </w:t>
      </w:r>
      <w:r>
        <w:rPr>
          <w:b/>
          <w:color w:val="000000" w:themeColor="text1"/>
        </w:rPr>
        <w:t>Poskytovatelce č. 2</w:t>
      </w:r>
      <w:r w:rsidRPr="00BF3166">
        <w:rPr>
          <w:b/>
          <w:color w:val="000000" w:themeColor="text1"/>
        </w:rPr>
        <w:t>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</w:t>
      </w:r>
      <w:r w:rsidR="0076473E" w:rsidRPr="001B18FC">
        <w:rPr>
          <w:b/>
          <w:color w:val="000000" w:themeColor="text1"/>
        </w:rPr>
        <w:t>.</w:t>
      </w:r>
      <w:r>
        <w:br w:type="page"/>
      </w:r>
    </w:p>
    <w:p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lastRenderedPageBreak/>
        <w:t>Provozovatel se zavazuje:</w:t>
      </w:r>
    </w:p>
    <w:p w:rsidR="000C5955" w:rsidRPr="008B5A6F" w:rsidRDefault="005E1151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18CF21DBB8DE4203A2EFCC2976406035"/>
          </w:placeholder>
        </w:sdtPr>
        <w:sdtEndPr/>
        <w:sdtContent>
          <w:r w:rsidR="00451333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</w:t>
      </w:r>
    </w:p>
    <w:p w:rsidR="000C5955" w:rsidRPr="008B5A6F" w:rsidRDefault="000C5955" w:rsidP="006059B7">
      <w:pPr>
        <w:pStyle w:val="Odstavecseseznamem"/>
        <w:numPr>
          <w:ilvl w:val="1"/>
          <w:numId w:val="1"/>
        </w:numPr>
        <w:spacing w:after="360"/>
        <w:ind w:left="992" w:hanging="635"/>
        <w:rPr>
          <w:color w:val="000000" w:themeColor="text1"/>
        </w:rPr>
      </w:pPr>
      <w:r w:rsidRPr="008B5A6F">
        <w:rPr>
          <w:color w:val="000000" w:themeColor="text1"/>
        </w:rPr>
        <w:t>zajistit včasnou účast všech účinkujících</w:t>
      </w:r>
    </w:p>
    <w:p w:rsidR="008B5A6F" w:rsidRPr="008B5A6F" w:rsidRDefault="008B5A6F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V. Cena za představení</w:t>
      </w:r>
    </w:p>
    <w:p w:rsidR="005E1151" w:rsidRDefault="005E1151" w:rsidP="005E1151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sdt>
        <w:sdtPr>
          <w:rPr>
            <w:rStyle w:val="Styl1"/>
            <w:color w:val="000000" w:themeColor="text1"/>
          </w:rPr>
          <w:alias w:val="Ceny"/>
          <w:tag w:val="Ceny"/>
          <w:id w:val="-1346321001"/>
          <w:placeholder>
            <w:docPart w:val="559124EEE63545F788E0410540242625"/>
          </w:placeholder>
          <w:dropDownList>
            <w:listItem w:value="Zvolte položku."/>
            <w:listItem w:displayText="40 000 Kč + 8 400 Kč 21% DPH, celkem: 48 400 Kč (slovy: čtyřicet osm tisíc čtyři sta korun českých)" w:value="40 000 Kč + 8 400 Kč 21% DPH, celkem: 48 400 Kč (slovy: čtyřicet osm tisíc čtyři sta korun českých)"/>
            <w:listItem w:displayText="40 500 Kč + 8 505 Kč 21% DPH, celkem: 49 005 Kč (slovy: čtyřice devět tisíc pět korun českých)" w:value="40 500 Kč + 8 505 Kč 21% DPH, celkem: 49 005 Kč (slovy: čtyřice devět tisíc pět korun českých)"/>
            <w:listItem w:displayText="41 000 Kč + 8 610 Kč 21% DPH, celkem: 49 610 Kč (slovy: čtyřicet devět tisíc šest set deset)" w:value="41 000 Kč + 8 610 Kč 21% DPH, celkem: 49 610 Kč (slovy: čtyřicet devět tisíc šest set deset)"/>
            <w:listItem w:displayText="41 500 Kč + 8 715 Kč 21% DPH, celkem: 50 215 Kč (slovy: padesát tisíc dvě stě patnáct korun českých)" w:value="41 500 Kč + 8 715 Kč 21% DPH, celkem: 50 215 Kč (slovy: padesát tisíc dvě stě patnáct korun českých)"/>
            <w:listItem w:displayText="42 000 Kč + 8 820 Kč 21% DPH, celkem: 50 820 Kč (slovy: padesát tisíc osm set dvacet korun českých)" w:value="42 000 Kč + 8 820 Kč 21% DPH, celkem: 50 820 Kč (slovy: padesát tisíc osm set dvacet korun českých)"/>
            <w:listItem w:displayText="42 500 Kč + 8 925 Kč 21% DPH, celkem: 51 425 Kč (slovy: padesát jedna tisíc čtyři sta dvacet pět korun českých)" w:value="42 500 Kč + 8 925 Kč 21% DPH, celkem: 51 425 Kč (slovy: padesát jedna tisíc čtyři sta dvacet pět korun českých)"/>
            <w:listItem w:displayText="43 000 Kč + 9 030 Kč 21% DPH, celkem: 52 030 Kč (slovy: padesát dva tisíc třicet korun českých)" w:value="43 000 Kč + 9 030 Kč 21% DPH, celkem: 52 030 Kč (slovy: padesát dva tisíc třicet korun českých)"/>
            <w:listItem w:displayText="43 500 Kč + 9 135 Kč 21% DPH, celkem: 52 635 Kč (slovy: padesát dva tisíc šest set třicet pět korun českých)" w:value="43 500 Kč + 9 135 Kč 21% DPH, celkem: 52 635 Kč (slovy: padesát dva tisíc šest set třicet pět korun českých)"/>
            <w:listItem w:displayText="44 000 Kč + 9 240 Kč 21% DPH, celkem: 53 240 Kč (slovy: padesát tři tisíc dvě stě čtyřicet korun českých)" w:value="44 000 Kč + 9 240 Kč 21% DPH, celkem: 53 240 Kč (slovy: padesát tři tisíc dvě stě čtyřicet korun českých)"/>
            <w:listItem w:displayText="44 500 Kč + 9 345 Kč 21% DPH, celkem: 53 845 Kč (slovy: padesát tři tisíc osm set čtyřicet pět korun českých)" w:value="44 500 Kč + 9 345 Kč 21% DPH, celkem: 53 845 Kč (slovy: padesát tři tisíc osm set čtyřicet pět korun českých)"/>
            <w:listItem w:displayText="45 000 Kč + 9 450 Kč 21% DPH, celkem: 54 450 Kč (slovy: padesát čtyři tisíc čtyři sta padesát korun českých)" w:value="45 000 Kč + 9 450 Kč 21% DPH, celkem: 54 450 Kč (slovy: padesát čtyři tisíc čtyři sta padesát korun českých)"/>
            <w:listItem w:displayText="45 500 Kč + 9 555 Kč 21% DPH, celkem: 55 055 Kč (slovy: padesát pět tisíc padesát pět korun českých)" w:value="45 500 Kč + 9 555 Kč 21% DPH, celkem: 55 055 Kč (slovy: padesát pět tisíc padesát pět korun českých)"/>
            <w:listItem w:displayText="46 000 Kč + 9 660 Kč 21% DPH, celkem: 55 660 Kč (slovy: padesát pět tisíc šest set šedesát korun českých)" w:value="46 000 Kč + 9 660 Kč 21% DPH, celkem: 55 660 Kč (slovy: padesát pět tisíc šest set šedesát korun českých)"/>
            <w:listItem w:displayText="46 500 Kč + 9 765 Kč 21% DPH, celkem: 56 265 Kč (slovy: padesát šest tisíc dvě stě šedesát pět korun českých)" w:value="46 500 Kč + 9 765 Kč 21% DPH, celkem: 56 265 Kč (slovy: padesát šest tisíc dvě stě šedesát pět korun českých)"/>
            <w:listItem w:displayText="47 000 Kč + 9 870 Kč 21% DPH, celkem: 56 870 Kč (slovy: padesát šest tisíc osm set sedmdesát korun českých)" w:value="47 000 Kč + 9 870 Kč 21% DPH, celkem: 56 870 Kč (slovy: padesát šest tisíc osm set sedmdesát korun českých)"/>
            <w:listItem w:displayText="47 500 Kč + 9 975 Kč 21% DPH, celkem: 57 475 Kč (slovy: padesát sedm tisíc čtyři sta sedmdesát pět korun českých)" w:value="47 500 Kč + 9 975 Kč 21% DPH, celkem: 57 475 Kč (slovy: padesát sedm tisíc čtyři sta sedmdesát pět korun českých)"/>
            <w:listItem w:displayText="48 000 Kč + 10 080 Kč 21% DPH, celkem: 58 080 Kč (slovy: padesát osm tisíc osmdesát korun českých)" w:value="48 000 Kč + 10 080 Kč 21% DPH, celkem: 58 080 Kč (slovy: padesát osm tisíc osmdesát korun českých)"/>
            <w:listItem w:displayText="48 500 Kč + 10 185 Kč 21% DPH, celkem: 58 685 Kč (slovy: padesát osm tisíc šest set osmdesát pět korun českých)" w:value="48 500 Kč + 10 185 Kč 21% DPH, celkem: 58 685 Kč (slovy: padesát osm tisíc šest set osmdesát pět korun českých)"/>
            <w:listItem w:displayText="49 000 Kč + 10 290 Kč 21% DPH, celkem: 59 290 Kč (slovy: padesát devět tisíc dvě stě devadesát korun českých)" w:value="49 000 Kč + 10 290 Kč 21% DPH, celkem: 59 290 Kč (slovy: padesát devět tisíc dvě stě devadesát korun českých)"/>
            <w:listItem w:displayText="49 500 Kč + 10 395 Kč 21% DPH, celkem: 59 895 Kč (slovy: padesát devět tisíc osm set devadesát pět korun českých)" w:value="49 500 Kč + 10 395 Kč 21% DPH, celkem: 59 895 Kč (slovy: padesát devět tisíc osm set devadesát pět korun českých)"/>
            <w:listItem w:displayText="50 000 Kč + 10 500 Kč 21% DPH, celkem: 60 500 Kč (slovy: šedesát tisíc pět set korun českých)" w:value="50 000 Kč + 10 500 Kč 21% DPH, celkem: 60 500 Kč (slovy: šedesát tisíc pět set korun českých)"/>
            <w:listItem w:displayText="50 500 Kč + 10 605 Kč 21% DPH, celkem: 61 105 Kč (slovy: šedesát jedna tisíc jedno sto pět korun českých)" w:value="50 500 Kč + 10 605 Kč 21% DPH, celkem: 61 105 Kč (slovy: šedesát jedna tisíc jedno sto pět korun českých)"/>
            <w:listItem w:displayText="51 000 Kč + 10 710 Kč 21% DPH, celkem: 61 710 Kč (slovy: šedesát jedna tisíc sedm set deset korun českých)" w:value="51 000 Kč + 10 710 Kč 21% DPH, celkem: 61 710 Kč (slovy: šedesát jedna tisíc sedm set deset korun českých)"/>
            <w:listItem w:displayText="51 500 Kč + 10 815 Kč 21% DPH, celkem: 62 315 Kč (slovy: šedesát dva tisíc tři sta patnáct korun českých)" w:value="51 500 Kč + 10 815 Kč 21% DPH, celkem: 62 315 Kč (slovy: šedesát dva tisíc tři sta patnáct korun českých)"/>
            <w:listItem w:displayText="52 000 Kč + 10 920 Kč 21% DPH, celkem: 62 920 Kč (slovy: šedesát dva tisíc devět set dvacet korun českých)" w:value="52 000 Kč + 10 920 Kč 21% DPH, celkem: 62 920 Kč (slovy: šedesát dva tisíc devět set dvacet korun českých)"/>
            <w:listItem w:displayText="52 500 Kč + 11 025 Kč 21% DPH, celkem: 63 525 Kč (slovy: šedesát tři tisíc pět set dvacet pět korun českých)" w:value="52 500 Kč + 11 025 Kč 21% DPH, celkem: 63 525 Kč (slovy: šedesát tři tisíc pět set dvacet pět korun českých)"/>
            <w:listItem w:displayText="53 000 Kč + 11 130 Kč 21% DPH, celkem: 64 130 Kč (slovy: šedesát čtyři tisíc jedno sto třicet korun českých)" w:value="53 000 Kč + 11 130 Kč 21% DPH, celkem: 64 130 Kč (slovy: šedesát čtyři tisíc jedno sto třicet korun českých)"/>
            <w:listItem w:displayText="53 500 Kč + 11 235 Kč 21% DPH, celkem: 64 735 Kč (slovy: šedesát čtyři tisíc sedm set třicet pět korun českých)" w:value="53 500 Kč + 11 235 Kč 21% DPH, celkem: 64 735 Kč (slovy: šedesát čtyři tisíc sedm set třicet pět korun českých)"/>
            <w:listItem w:displayText="54 000 Kč + 11 340 Kč 21% DPH, celkem: 65 340 Kč (slovy: šedesát pět tisíc tři sta čttyřicet korun českých)" w:value="54 000 Kč + 11 340 Kč 21% DPH, celkem: 65 340 Kč (slovy: šedesát pět tisíc tři sta čttyřicet korun českých)"/>
            <w:listItem w:displayText="54 500 Kč + 11 445 Kč 21% DPH, celkem: 65 945 Kč (slovy: šedesát pět tisíc devět set čtyřicet pět korun českých)" w:value="54 500 Kč + 11 445 Kč 21% DPH, celkem: 65 945 Kč (slovy: šedesát pět tisíc devět set čtyřicet pět korun českých)"/>
            <w:listItem w:displayText="55 000 Kč + 11 550 Kč 21% DPH, celkem: 66 550 Kč (slovy: šedesát šest tisíc pět set padesát korun českých)" w:value="55 000 Kč + 11 550 Kč 21% DPH, celkem: 66 550 Kč (slovy: šedesát šest tisíc pět set padesát korun českých)"/>
            <w:listItem w:displayText="55 500 Kč + 11 655 Kč 21% DPH, celkem: 67 155 Kč (slovy: šedesát sedm tisíc jedno sto padesát pět korun českých)" w:value="55 500 Kč + 11 655 Kč 21% DPH, celkem: 67 155 Kč (slovy: šedesát sedm tisíc jedno sto padesát pět korun českých)"/>
            <w:listItem w:displayText="56 000 Kč + 11 760 Kč 21% DPH, celkem: 67 760 Kč (slovy: šedesát sedm tisíc sedm set šedesát korun českých)" w:value="56 000 Kč + 11 760 Kč 21% DPH, celkem: 67 760 Kč (slovy: šedesát sedm tisíc sedm set šedesát korun českých)"/>
            <w:listItem w:displayText="56 500 Kč + 11 865 Kč 21% DPH, celkem: 68 365 Kč (slovy: šedesát osm tisíc tři sta šedesát pět korun českých)" w:value="56 500 Kč + 11 865 Kč 21% DPH, celkem: 68 365 Kč (slovy: šedesát osm tisíc tři sta šedesát pět korun českých)"/>
            <w:listItem w:displayText="57 000 Kč + 11 970 Kč 21% DPH, celkem: 68 970 Kč (slovy: šedesát osm tisíc devět set sedmdesát korun českých)" w:value="57 000 Kč + 11 970 Kč 21% DPH, celkem: 68 970 Kč (slovy: šedesát osm tisíc devět set sedmdesát korun českých)"/>
            <w:listItem w:displayText="57 500 Kč + 12 075 Kč 21% DPH, celkem: 69 575 Kč (slovy: šedesát devět tisíc pět set sedmdesát pět korun českých)" w:value="57 500 Kč + 12 075 Kč 21% DPH, celkem: 69 575 Kč (slovy: šedesát devět tisíc pět set sedmdesát pět korun českých)"/>
            <w:listItem w:displayText="58 000 Kč + 12 180 Kč 21% DPH, celkem: 70 180 Kč (slovy: sedmdesát tisíc jedno sto osmdesát korun českých)" w:value="58 000 Kč + 12 180 Kč 21% DPH, celkem: 70 180 Kč (slovy: sedmdesát tisíc jedno sto osmdesát korun českých)"/>
            <w:listItem w:displayText="58 500 Kč + 12 285 Kč 21% DPH, celkem: 70 785 Kč (slovy: sedmdesát tisíc sedm set osmdesát pět korun českých)" w:value="58 500 Kč + 12 285 Kč 21% DPH, celkem: 70 785 Kč (slovy: sedmdesát tisíc sedm set osmdesát pět korun českých)"/>
            <w:listItem w:displayText="59 000 Kč + 12 390 Kč 21% DPH, celkem: 71 390 Kč (slovy: sedmdesát jedna tisíc tři sta devadesát korun českých)" w:value="59 000 Kč + 12 390 Kč 21% DPH, celkem: 71 390 Kč (slovy: sedmdesát jedna tisíc tři sta devadesát korun českých)"/>
            <w:listItem w:displayText="59 500 Kč + 12 495 Kč 21% DPH, celkem: 71 995 Kč (slovy: sedmdesát jedna tisíc devět set devadesát pět korun českých)" w:value="59 500 Kč + 12 495 Kč 21% DPH, celkem: 71 995 Kč (slovy: sedmdesát jedna tisíc devět set devadesát pět korun českých)"/>
            <w:listItem w:displayText="60 000 Kč + 12 600 Kč 21% DPH, celkem: 72 600 Kč (slovy: sedmdesát dva tisíc šest set korun českých)" w:value="60 000 Kč + 12 600 Kč 21% DPH, celkem: 72 600 Kč (slovy: sedmdesát dva tisíc šest set korun českých)"/>
            <w:listItem w:displayText="60 500 Kč + 12 705 Kč 21% DPH, celkem: 73 205 Kč (slovy: sedmdesát tři tisíc dvě stě pět korun českých)" w:value="60 500 Kč + 12 705 Kč 21% DPH, celkem: 73 205 Kč (slovy: sedmdesát tři tisíc dvě stě pět korun českých)"/>
            <w:listItem w:displayText="61 000 Kč + 12 810 Kč 21% DPH, celkem: 73 810 Kč (slovy: sedmdesát tři tisíc osm set deset korun českých)" w:value="61 000 Kč + 12 810 Kč 21% DPH, celkem: 73 810 Kč (slovy: sedmdesát tři tisíc osm set deset korun českých)"/>
            <w:listItem w:displayText="61 500 Kč + 12 915 Kč 21% DPH, celkem: 74 415 Kč (slovy: sedmdesát čtyři tisíc čtyři sta patnáct korun českých)" w:value="61 500 Kč + 12 915 Kč 21% DPH, celkem: 74 415 Kč (slovy: sedmdesát čtyři tisíc čtyři sta patnáct korun českých)"/>
            <w:listItem w:displayText="62 000 Kč + 13 020 Kč 21% DPH, celkem: 75 020 Kč (slovy: sedmdesát pět tisíc dvacet korun českých)" w:value="62 000 Kč + 13 020 Kč 21% DPH, celkem: 75 020 Kč (slovy: sedmdesát pět tisíc dvacet korun českých)"/>
            <w:listItem w:displayText="62 500 Kč + 13 125 Kč 21% DPH, celkem: 75 625 Kč (slovy: sedmdesát pět tisíc šest set dvacet pět korun českých)" w:value="62 500 Kč + 13 125 Kč 21% DPH, celkem: 75 625 Kč (slovy: sedmdesát pět tisíc šest set dvacet pět korun českých)"/>
            <w:listItem w:displayText="63 000 Kč + 13 230 Kč 21% DPH, celkem: 76 230 Kč (slovy: sedmdesát šest tisíc dvě stě třicet korun českých)" w:value="63 000 Kč + 13 230 Kč 21% DPH, celkem: 76 230 Kč (slovy: sedmdesát šest tisíc dvě stě třicet korun českých)"/>
            <w:listItem w:displayText="63 500 Kč + 13 335 Kč 21% DPH, celkem: 76 835 Kč (slovy: sedmdesát šest tisíc osm set třicet pět korun českých)" w:value="63 500 Kč + 13 335 Kč 21% DPH, celkem: 76 835 Kč (slovy: sedmdesát šest tisíc osm set třicet pět korun českých)"/>
            <w:listItem w:displayText="64 000 Kč + 13 440 Kč 21% DPH, celkem: 77 440 Kč (slovy: sedmdesát sedm tisíc čtyři sta čtyřicet korun českých)" w:value="64 000 Kč + 13 440 Kč 21% DPH, celkem: 77 440 Kč (slovy: sedmdesát sedm tisíc čtyři sta čtyřicet korun českých)"/>
            <w:listItem w:displayText="64 500 Kč + 13 545 Kč 21% DPH, celkem: 78 045 Kč (slovy: sedmdesát osm tisíc čtyřicet pět korun českých)" w:value="64 500 Kč + 13 545 Kč 21% DPH, celkem: 78 045 Kč (slovy: sedmdesát osm tisíc čtyřicet pět korun českých)"/>
            <w:listItem w:displayText="65 000 Kč + 13 650 Kč 21% DPH, celkem: 78 650 Kč (slovy: sedmdesát osm tisíc šest set padesát korun českých)" w:value="65 000 Kč + 13 650 Kč 21% DPH, celkem: 78 650 Kč (slovy: sedmdesát osm tisíc šest set padesát korun českých)"/>
            <w:listItem w:displayText="65 500 Kč + 13 755 Kč 21% DPH, celkem: 79 255 Kč (slovy: sedmdesát devět tisíc dvě stě padesát pět korun českých)" w:value="65 500 Kč + 13 755 Kč 21% DPH, celkem: 79 255 Kč (slovy: sedmdesát devět tisíc dvě stě padesát pět korun českých)"/>
            <w:listItem w:displayText="66 000 Kč + 13 860 Kč 21% DPH, celkem: 79 860 Kč (slovy: sedmdesát devět tisíc osm set šedesát korun českých)" w:value="66 000 Kč + 13 860 Kč 21% DPH, celkem: 79 860 Kč (slovy: sedmdesát devět tisíc osm set šedesát korun českých)"/>
            <w:listItem w:displayText="66 500 Kč + 13 965 Kč 21% DPH, celkem: 80 465 Kč (slovy: osmdesát tisíc čtyři sta šedesát pět korun českých)" w:value="66 500 Kč + 13 965 Kč 21% DPH, celkem: 80 465 Kč (slovy: osmdesát tisíc čtyři sta šedesát pět korun českých)"/>
            <w:listItem w:displayText="67 000 Kč + 14 070 Kč 21% DPH, celkem: 81 070 Kč (slovy: osmdesát jedna tisíc sedm desát korun českých)" w:value="67 000 Kč + 14 070 Kč 21% DPH, celkem: 81 070 Kč (slovy: osmdesát jedna tisíc sedm desát korun českých)"/>
            <w:listItem w:displayText="67 500 Kč + 14 175 Kč 21% DPH, celkem: 81 675 Kč (slovy: osmdesát jedna tisíc šest set sedm desát pět korun českých)" w:value="67 500 Kč + 14 175 Kč 21% DPH, celkem: 81 675 Kč (slovy: osmdesát jedna tisíc šest set sedm desát pět korun českých)"/>
            <w:listItem w:displayText="68 000 Kč + 14 280 Kč 21% DPH, celkem: 82 280 Kč (slovy: osmdesát dva tisíc dvě stě osmdesát korun českých)" w:value="68 000 Kč + 14 280 Kč 21% DPH, celkem: 82 280 Kč (slovy: osmdesát dva tisíc dvě stě osmdesát korun českých)"/>
            <w:listItem w:displayText="68 500 Kč + 14 385 Kč 21% DPH, celkem: 82 885 Kč (slovy: osmdesát dva tisíc osm set osmdesát pět korun českých)" w:value="68 500 Kč + 14 385 Kč 21% DPH, celkem: 82 885 Kč (slovy: osmdesát dva tisíc osm set osmdesát pět korun českých)"/>
            <w:listItem w:displayText="69 000 Kč + 14 490 Kč 21% DPH, celkem: 83 490 Kč (slovy: osmdesát tři tisíc čtyři sta devadesát korun českých)" w:value="69 000 Kč + 14 490 Kč 21% DPH, celkem: 83 490 Kč (slovy: osmdesát tři tisíc čtyři sta devadesát korun českých)"/>
            <w:listItem w:displayText="69 500 Kč + 14 595 Kč 21% DPH, celkem: 84 095 Kč (slovy: osmdesát čtyři tisíc devadesát pět korun českých)" w:value="69 500 Kč + 14 595 Kč 21% DPH, celkem: 84 095 Kč (slovy: osmdesát čtyři tisíc devadesát pět korun českých)"/>
            <w:listItem w:displayText="70 000 Kč + 14 700 Kč 21% DPH, celkem: 84 700 Kč (slovy: osmdesát čtyři tisíc sedm set korun českých)" w:value="70 000 Kč + 14 700 Kč 21% DPH, celkem: 84 700 Kč (slovy: osmdesát čtyři tisíc sedm set korun českých)"/>
            <w:listItem w:displayText="70 500 Kč + 14 805 Kč 21% DPH, celkem: 85 305 Kč (slovy: osmdesát pět tisíc tři sta pět korun českých)" w:value="70 500 Kč + 14 805 Kč 21% DPH, celkem: 85 305 Kč (slovy: osmdesát pět tisíc tři sta pět korun českých)"/>
            <w:listItem w:displayText="71 000 Kč + 14 910 Kč 21% DPH, celkem: 85 910 Kč (slovy: osmdesát pět tisíc devět set deset korun českých)" w:value="71 000 Kč + 14 910 Kč 21% DPH, celkem: 85 910 Kč (slovy: osmdesát pět tisíc devět set deset korun českých)"/>
            <w:listItem w:displayText="71 500 Kč + 15 015 Kč 21% DPH, celkem: 86 515 Kč (slovy: osmdesát šest tisíc pět set patnáct korun českých)" w:value="71 500 Kč + 15 015 Kč 21% DPH, celkem: 86 515 Kč (slovy: osmdesát šest tisíc pět set patnáct korun českých)"/>
            <w:listItem w:displayText="72 000 Kč + 15 120 Kč 21% DPH, celkem: 87 120 Kč (slovy: osmdesát sedm tisíc jedno sto dvacet korun českých)" w:value="72 000 Kč + 15 120 Kč 21% DPH, celkem: 87 120 Kč (slovy: osmdesát sedm tisíc jedno sto dvacet korun českých)"/>
            <w:listItem w:displayText="72 500 Kč + 15 225 Kč 21% DPH, celkem: 87 725 Kč (slovy: osmdesát sedm tisíc sedm set dvacet pět korun českých)" w:value="72 500 Kč + 15 225 Kč 21% DPH, celkem: 87 725 Kč (slovy: osmdesát sedm tisíc sedm set dvacet pět korun českých)"/>
            <w:listItem w:displayText="73 000 Kč + 15 330 Kč 21% DPH, celkem: 88 330 Kč (slovy: osmdesát osm tisíc tři sta třicet korun českých)" w:value="73 000 Kč + 15 330 Kč 21% DPH, celkem: 88 330 Kč (slovy: osmdesát osm tisíc tři sta třicet korun českých)"/>
            <w:listItem w:displayText="73 500 Kč + 15 435 Kč 21% DPH, celkem: 88 935 Kč (slovy: osmdesát osm tisíc devět set třicet pět korun českých)" w:value="73 500 Kč + 15 435 Kč 21% DPH, celkem: 88 935 Kč (slovy: osmdesát osm tisíc devět set třicet pět korun českých)"/>
            <w:listItem w:displayText="74 000 Kč + 15 540 Kč 21% DPH, celkem: 89 540 Kč (slovy: osmdesát devět tisíc pět set čtyřicet korun českých)" w:value="74 000 Kč + 15 540 Kč 21% DPH, celkem: 89 540 Kč (slovy: osmdesát devět tisíc pět set čtyřicet korun českých)"/>
            <w:listItem w:displayText="74 500 Kč + 15 645 Kč 21% DPH, celkem: 90 145 Kč (slovy: devadesát tisíc jedno sto čtyřicet pět korun českých)" w:value="74 500 Kč + 15 645 Kč 21% DPH, celkem: 90 145 Kč (slovy: devadesát tisíc jedno sto čtyřicet pět korun českých)"/>
            <w:listItem w:displayText="75 000 Kč + 15 750 Kč 21% DPH, celkem: 90 750 Kč (slovy: devadesát tisíc sedm set padesát korun českých)" w:value="75 000 Kč + 15 750 Kč 21% DPH, celkem: 90 750 Kč (slovy: devadesát tisíc sedm set padesát korun českých)"/>
            <w:listItem w:displayText="75 500 Kč + 15 855 Kč 21% DPH, celkem: 91 355 Kč (slovy: devadesát jedna tisíc tři sta padesát pět korun českých)" w:value="75 500 Kč + 15 855 Kč 21% DPH, celkem: 91 355 Kč (slovy: devadesát jedna tisíc tři sta padesát pět korun českých)"/>
            <w:listItem w:displayText="76 000 Kč + 15 960 Kč 21% DPH, celkem: 91 960 Kč (slovy: devadesát jedna tisíc devět set šedesát korun českých)" w:value="76 000 Kč + 15 960 Kč 21% DPH, celkem: 91 960 Kč (slovy: devadesát jedna tisíc devět set šedesát korun českých)"/>
            <w:listItem w:displayText="76 500 Kč + 16 065 Kč 21% DPH, celkem: 92 565 Kč (slovy: devadesát dva tisíc pět set šedesát pět korun českých)" w:value="76 500 Kč + 16 065 Kč 21% DPH, celkem: 92 565 Kč (slovy: devadesát dva tisíc pět set šedesát pět korun českých)"/>
            <w:listItem w:displayText="77 000 Kč + 16 170 Kč 21% DPH, celkem: 93 170 Kč (slovy: devadesát tři tisíc jedno sto sedmdesát korun českých)" w:value="77 000 Kč + 16 170 Kč 21% DPH, celkem: 93 170 Kč (slovy: devadesát tři tisíc jedno sto sedmdesát korun českých)"/>
            <w:listItem w:displayText="77 500 Kč + 16 275 Kč 21% DPH, celkem: 93 775 Kč (slovy: devadesát tři tisíc sedm set sedmdesát pět korun českých)" w:value="77 500 Kč + 16 275 Kč 21% DPH, celkem: 93 775 Kč (slovy: devadesát tři tisíc sedm set sedmdesát pět korun českých)"/>
            <w:listItem w:displayText="78 000 Kč + 16 380 Kč 21% DPH, celkem: 94 380 Kč (slovy: devadesát čtyři tisíc tři sta osmdesát korun českých)" w:value="78 000 Kč + 16 380 Kč 21% DPH, celkem: 94 380 Kč (slovy: devadesát čtyři tisíc tři sta osmdesát korun českých)"/>
            <w:listItem w:displayText="78 500 Kč + 16 485 Kč 21% DPH, celkem: 94 985 Kč (slovy: devadesát čtyři tisíc devět set osmdesát pět korun českých)" w:value="78 500 Kč + 16 485 Kč 21% DPH, celkem: 94 985 Kč (slovy: devadesát čtyři tisíc devět set osmdesát pět korun českých)"/>
            <w:listItem w:displayText="79 000 Kč + 16 590 Kč 21% DPH, celkem: 95 590 Kč (slovy: devadesát pět tisíc pět set devadesát korun českých)" w:value="79 000 Kč + 16 590 Kč 21% DPH, celkem: 95 590 Kč (slovy: devadesát pět tisíc pět set devadesát korun českých)"/>
            <w:listItem w:displayText="79 500 Kč + 16 695 Kč 21% DPH, celkem: 96 195 Kč (slovy: devadesát šest tisíc jedno sto devadesát pět korun českých)" w:value="79 500 Kč + 16 695 Kč 21% DPH, celkem: 96 195 Kč (slovy: devadesát šest tisíc jedno sto devadesát pět korun českých)"/>
            <w:listItem w:displayText="80 000 Kč + 16 800 Kč 21% DPH, celkem: 96 800 Kč (slovy: devadesát šest tisíc osm set korun českých)" w:value="80 000 Kč + 16 800 Kč 21% DPH, celkem: 96 800 Kč (slovy: devadesát šest tisíc osm set korun českých)"/>
          </w:dropDownList>
        </w:sdtPr>
        <w:sdtEndPr>
          <w:rPr>
            <w:rStyle w:val="Standardnpsmoodstavce"/>
            <w:b w:val="0"/>
          </w:rPr>
        </w:sdtEndPr>
        <w:sdtContent>
          <w:r w:rsidR="00451333">
            <w:rPr>
              <w:rStyle w:val="Styl1"/>
              <w:color w:val="000000" w:themeColor="text1"/>
            </w:rPr>
            <w:t>78 000 Kč + 16 380 Kč 21% DPH, celkem: 94 380 Kč (slovy: devadesát čtyři tisíc tři sta osmdesát korun českých)</w:t>
          </w:r>
        </w:sdtContent>
      </w:sdt>
    </w:p>
    <w:p w:rsidR="005E1151" w:rsidRPr="00C17361" w:rsidRDefault="005E1151" w:rsidP="005E1151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43B04AE4B47848738B233FF10F4D93E6"/>
          </w:placeholder>
        </w:sdtPr>
        <w:sdtEndPr/>
        <w:sdtContent>
          <w:r w:rsidR="00451333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 Cena 20Kč/ks + 21% DPH.</w:t>
      </w:r>
    </w:p>
    <w:sdt>
      <w:sdtPr>
        <w:rPr>
          <w:b/>
          <w:color w:val="000000" w:themeColor="text1"/>
        </w:rPr>
        <w:id w:val="1051036339"/>
        <w:placeholder>
          <w:docPart w:val="B849DC79B0BC4E53802CC0510FFE1BA6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B849DC79B0BC4E53802CC0510FFE1BA6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CC69531FDF5441AFABEFBE45E0B0A692"/>
                </w:placeholder>
              </w:sdtPr>
              <w:sdtEndPr/>
              <w:sdtContent>
                <w:p w:rsidR="005E1151" w:rsidRPr="006152B2" w:rsidRDefault="00451333" w:rsidP="005E1151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5E1151" w:rsidRPr="00C17361" w:rsidRDefault="005E1151" w:rsidP="006059B7">
      <w:pPr>
        <w:spacing w:after="36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VI. Výpověď a odstoupení od smlouvy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Výpověď dle čl. VI. odst. 1., 2. musí být učiněna v písemné formě doporučeným dopisem.</w:t>
      </w:r>
    </w:p>
    <w:p w:rsidR="000C5955" w:rsidRPr="008B5A6F" w:rsidRDefault="000C5955" w:rsidP="006059B7">
      <w:pPr>
        <w:pStyle w:val="Odstavecseseznamem"/>
        <w:numPr>
          <w:ilvl w:val="0"/>
          <w:numId w:val="2"/>
        </w:numPr>
        <w:spacing w:after="360"/>
        <w:ind w:left="357" w:hanging="357"/>
        <w:contextualSpacing w:val="0"/>
        <w:rPr>
          <w:color w:val="000000" w:themeColor="text1"/>
        </w:rPr>
      </w:pPr>
      <w:r w:rsidRPr="008B5A6F">
        <w:rPr>
          <w:color w:val="000000" w:themeColor="text1"/>
        </w:rPr>
        <w:t xml:space="preserve">Neuskuteční-li se představení z důvodu vyšší moci nebo nemoci některého z účinkujících, popřípadě z důvodu změny hracího plánu mateřské scény některého z </w:t>
      </w:r>
      <w:proofErr w:type="spellStart"/>
      <w:proofErr w:type="gramStart"/>
      <w:r w:rsidRPr="008B5A6F">
        <w:rPr>
          <w:color w:val="000000" w:themeColor="text1"/>
        </w:rPr>
        <w:t>učinkujících</w:t>
      </w:r>
      <w:proofErr w:type="spellEnd"/>
      <w:r w:rsidRPr="008B5A6F">
        <w:rPr>
          <w:color w:val="000000" w:themeColor="text1"/>
        </w:rPr>
        <w:t>,  mají</w:t>
      </w:r>
      <w:proofErr w:type="gramEnd"/>
      <w:r w:rsidRPr="008B5A6F">
        <w:rPr>
          <w:color w:val="000000" w:themeColor="text1"/>
        </w:rPr>
        <w:t xml:space="preserve"> obě smluvní strany nárok na odstoupení od této smlouvy bez nároku na náhradu škody. Obě smluvní strany si mohou v tomto případě dohodnout náhradní termín.</w:t>
      </w:r>
    </w:p>
    <w:p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VII. Závěrečná ustanovení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Tato smlouva je vyhotovena ve dvou stejnopisech, z nichž každá strana obdrží po jednom.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Změny a dodatky k této smlouvě mohou být učiněny pouze v písemné formě, podepsané oběma smluvními stranami.</w:t>
      </w:r>
    </w:p>
    <w:p w:rsidR="000C5955" w:rsidRPr="008B5A6F" w:rsidRDefault="000C5955" w:rsidP="001B18FC">
      <w:pPr>
        <w:pStyle w:val="Odstavecseseznamem"/>
        <w:numPr>
          <w:ilvl w:val="0"/>
          <w:numId w:val="3"/>
        </w:numPr>
        <w:spacing w:after="360"/>
        <w:ind w:left="357" w:hanging="357"/>
        <w:rPr>
          <w:color w:val="000000" w:themeColor="text1"/>
        </w:rPr>
      </w:pPr>
      <w:r w:rsidRPr="008B5A6F">
        <w:rPr>
          <w:color w:val="000000" w:themeColor="text1"/>
        </w:rPr>
        <w:t>Technické podmínky jsou nedílnou součástí této smlouvy.</w:t>
      </w:r>
    </w:p>
    <w:p w:rsidR="008B5A6F" w:rsidRPr="008B5A6F" w:rsidRDefault="008B5A6F" w:rsidP="001B18FC">
      <w:pPr>
        <w:spacing w:after="960"/>
        <w:rPr>
          <w:color w:val="000000" w:themeColor="text1"/>
        </w:rPr>
      </w:pPr>
      <w:r w:rsidRPr="008B5A6F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EBE9ADE3D1FF4894B14E2D3E6ECF6A80"/>
          </w:placeholder>
          <w:date w:fullDate="2019-04-09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451333">
            <w:rPr>
              <w:color w:val="000000" w:themeColor="text1"/>
            </w:rPr>
            <w:t>9.4.2019</w:t>
          </w:r>
          <w:proofErr w:type="gramEnd"/>
        </w:sdtContent>
      </w:sdt>
    </w:p>
    <w:p w:rsidR="008B5A6F" w:rsidRPr="008B5A6F" w:rsidRDefault="008B5A6F" w:rsidP="008B5A6F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:rsidR="008B5A6F" w:rsidRPr="008B5A6F" w:rsidRDefault="008B5A6F" w:rsidP="008B5A6F">
      <w:pPr>
        <w:jc w:val="center"/>
        <w:rPr>
          <w:color w:val="000000" w:themeColor="text1"/>
        </w:rPr>
      </w:pPr>
      <w:proofErr w:type="gramStart"/>
      <w:r w:rsidRPr="008B5A6F">
        <w:rPr>
          <w:color w:val="000000" w:themeColor="text1"/>
        </w:rPr>
        <w:t>Provozovatel                                                                                            Pořadatel</w:t>
      </w:r>
      <w:proofErr w:type="gramEnd"/>
      <w:r w:rsidRPr="008B5A6F">
        <w:rPr>
          <w:color w:val="000000" w:themeColor="text1"/>
        </w:rPr>
        <w:br w:type="page"/>
      </w:r>
    </w:p>
    <w:p w:rsidR="0076473E" w:rsidRPr="0076473E" w:rsidRDefault="0076473E" w:rsidP="0076473E">
      <w:pPr>
        <w:pBdr>
          <w:bottom w:val="single" w:sz="8" w:space="4" w:color="4F81BD" w:themeColor="accent1"/>
        </w:pBdr>
        <w:spacing w:after="600" w:line="240" w:lineRule="auto"/>
        <w:contextualSpacing/>
        <w:rPr>
          <w:rFonts w:ascii="Cambria" w:eastAsia="MS Gothic" w:hAnsi="Cambria" w:cs="Times New Roman"/>
          <w:color w:val="000000" w:themeColor="text1"/>
          <w:spacing w:val="5"/>
          <w:kern w:val="28"/>
          <w:sz w:val="52"/>
          <w:szCs w:val="52"/>
        </w:rPr>
      </w:pPr>
      <w:r w:rsidRPr="0076473E">
        <w:rPr>
          <w:rFonts w:ascii="Cambria" w:eastAsia="MS Gothic" w:hAnsi="Cambria" w:cs="Times New Roman"/>
          <w:color w:val="000000" w:themeColor="text1"/>
          <w:spacing w:val="5"/>
          <w:kern w:val="28"/>
          <w:sz w:val="52"/>
          <w:szCs w:val="52"/>
        </w:rPr>
        <w:lastRenderedPageBreak/>
        <w:t xml:space="preserve">Technické požadavky </w:t>
      </w:r>
      <w:r w:rsidRPr="0076473E">
        <w:rPr>
          <w:rFonts w:ascii="Cambria" w:eastAsia="MS Gothic" w:hAnsi="Cambria" w:cs="Times New Roman"/>
          <w:color w:val="000000" w:themeColor="text1"/>
          <w:spacing w:val="5"/>
          <w:kern w:val="28"/>
          <w:sz w:val="52"/>
          <w:szCs w:val="52"/>
        </w:rPr>
        <w:br/>
        <w:t>Pension pro svobodné pány</w:t>
      </w:r>
    </w:p>
    <w:p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</w:p>
    <w:p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76473E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Jeviště:</w:t>
      </w:r>
    </w:p>
    <w:p w:rsidR="0076473E" w:rsidRPr="0076473E" w:rsidRDefault="0076473E" w:rsidP="0076473E">
      <w:pPr>
        <w:numPr>
          <w:ilvl w:val="0"/>
          <w:numId w:val="4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šířka 7x7 m</w:t>
      </w:r>
    </w:p>
    <w:p w:rsidR="0076473E" w:rsidRPr="0076473E" w:rsidRDefault="0076473E" w:rsidP="0076473E">
      <w:pPr>
        <w:numPr>
          <w:ilvl w:val="0"/>
          <w:numId w:val="4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výška 4m</w:t>
      </w:r>
    </w:p>
    <w:p w:rsidR="0076473E" w:rsidRPr="0076473E" w:rsidRDefault="0076473E" w:rsidP="0076473E">
      <w:pPr>
        <w:numPr>
          <w:ilvl w:val="0"/>
          <w:numId w:val="4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podlaha uklizená</w:t>
      </w:r>
    </w:p>
    <w:p w:rsidR="0076473E" w:rsidRPr="0076473E" w:rsidRDefault="0076473E" w:rsidP="0076473E">
      <w:pPr>
        <w:numPr>
          <w:ilvl w:val="0"/>
          <w:numId w:val="4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 xml:space="preserve">možnost vrtání do podlahy </w:t>
      </w:r>
    </w:p>
    <w:p w:rsidR="0076473E" w:rsidRPr="0076473E" w:rsidRDefault="0076473E" w:rsidP="0076473E">
      <w:pPr>
        <w:contextualSpacing/>
        <w:rPr>
          <w:rFonts w:ascii="Calibri" w:eastAsia="Calibri" w:hAnsi="Calibri" w:cs="Times New Roman"/>
          <w:color w:val="000000" w:themeColor="text1"/>
        </w:rPr>
      </w:pPr>
    </w:p>
    <w:p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76473E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Zvuk:</w:t>
      </w:r>
    </w:p>
    <w:p w:rsidR="0076473E" w:rsidRPr="0076473E" w:rsidRDefault="0076473E" w:rsidP="0076473E">
      <w:pPr>
        <w:numPr>
          <w:ilvl w:val="0"/>
          <w:numId w:val="5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kabina zvukaře s výhledem na jeviště</w:t>
      </w:r>
    </w:p>
    <w:p w:rsidR="0076473E" w:rsidRPr="0076473E" w:rsidRDefault="0076473E" w:rsidP="0076473E">
      <w:pPr>
        <w:numPr>
          <w:ilvl w:val="0"/>
          <w:numId w:val="5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přímý poslech ze sálu, případně regulovaný odposlech sálu</w:t>
      </w:r>
    </w:p>
    <w:p w:rsidR="0076473E" w:rsidRPr="0076473E" w:rsidRDefault="0076473E" w:rsidP="0076473E">
      <w:pPr>
        <w:numPr>
          <w:ilvl w:val="0"/>
          <w:numId w:val="5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 xml:space="preserve">1x </w:t>
      </w:r>
      <w:proofErr w:type="spellStart"/>
      <w:r w:rsidRPr="0076473E">
        <w:rPr>
          <w:rFonts w:ascii="Calibri" w:eastAsia="Calibri" w:hAnsi="Calibri" w:cs="Times New Roman"/>
          <w:color w:val="000000" w:themeColor="text1"/>
        </w:rPr>
        <w:t>minidisc</w:t>
      </w:r>
      <w:proofErr w:type="spellEnd"/>
      <w:r w:rsidRPr="0076473E">
        <w:rPr>
          <w:rFonts w:ascii="Calibri" w:eastAsia="Calibri" w:hAnsi="Calibri" w:cs="Times New Roman"/>
          <w:color w:val="000000" w:themeColor="text1"/>
        </w:rPr>
        <w:t xml:space="preserve"> s funkcí A-</w:t>
      </w:r>
      <w:proofErr w:type="spellStart"/>
      <w:r w:rsidRPr="0076473E">
        <w:rPr>
          <w:rFonts w:ascii="Calibri" w:eastAsia="Calibri" w:hAnsi="Calibri" w:cs="Times New Roman"/>
          <w:color w:val="000000" w:themeColor="text1"/>
        </w:rPr>
        <w:t>pause</w:t>
      </w:r>
      <w:proofErr w:type="spellEnd"/>
    </w:p>
    <w:p w:rsidR="0076473E" w:rsidRPr="0076473E" w:rsidRDefault="0076473E" w:rsidP="0076473E">
      <w:pPr>
        <w:numPr>
          <w:ilvl w:val="0"/>
          <w:numId w:val="5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 xml:space="preserve">regulované ozvučení </w:t>
      </w:r>
      <w:proofErr w:type="gramStart"/>
      <w:r w:rsidRPr="0076473E">
        <w:rPr>
          <w:rFonts w:ascii="Calibri" w:eastAsia="Calibri" w:hAnsi="Calibri" w:cs="Times New Roman"/>
          <w:color w:val="000000" w:themeColor="text1"/>
        </w:rPr>
        <w:t>sálu(mixpult</w:t>
      </w:r>
      <w:proofErr w:type="gramEnd"/>
      <w:r w:rsidRPr="0076473E">
        <w:rPr>
          <w:rFonts w:ascii="Calibri" w:eastAsia="Calibri" w:hAnsi="Calibri" w:cs="Times New Roman"/>
          <w:color w:val="000000" w:themeColor="text1"/>
        </w:rPr>
        <w:t>)</w:t>
      </w:r>
    </w:p>
    <w:p w:rsidR="0076473E" w:rsidRPr="0076473E" w:rsidRDefault="0076473E" w:rsidP="0076473E">
      <w:pPr>
        <w:contextualSpacing/>
        <w:rPr>
          <w:rFonts w:ascii="Calibri" w:eastAsia="Calibri" w:hAnsi="Calibri" w:cs="Times New Roman"/>
          <w:color w:val="000000" w:themeColor="text1"/>
        </w:rPr>
      </w:pPr>
    </w:p>
    <w:p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76473E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Světla: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kabina osvětlovače s výhledem na jeviště, odposlech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Jeviště – lávka pravá – 1ks FHR 1000W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Jeviště – lávka levá – 1ks FHR 1000W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Portál pravý – 3ks 1000W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Portál levý – 3ks 1000W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Ze sálu – 14ks 1000W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Stmívaná zásuvka na jevišti – 1ks 1000W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Ostrá zásuvka 230V na jevišti – 1ks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Osvětlovací pult s možností naprogramovat minimálně 10 SUBMASTER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8ks Filtr 201 (světle modrý)</w:t>
      </w:r>
    </w:p>
    <w:p w:rsidR="0076473E" w:rsidRPr="0076473E" w:rsidRDefault="0076473E" w:rsidP="0076473E">
      <w:pPr>
        <w:contextualSpacing/>
        <w:rPr>
          <w:rFonts w:ascii="Calibri" w:eastAsia="Calibri" w:hAnsi="Calibri" w:cs="Times New Roman"/>
          <w:color w:val="000000" w:themeColor="text1"/>
        </w:rPr>
      </w:pPr>
    </w:p>
    <w:p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76473E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Ostatní:</w:t>
      </w:r>
    </w:p>
    <w:p w:rsidR="0076473E" w:rsidRPr="0076473E" w:rsidRDefault="0076473E" w:rsidP="0076473E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2 pomocníci při vykládání a nakládání dekorace</w:t>
      </w:r>
    </w:p>
    <w:p w:rsidR="0076473E" w:rsidRPr="0076473E" w:rsidRDefault="0076473E" w:rsidP="0076473E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příjezd techniky cca 2,5 hodiny před začátkem představení</w:t>
      </w:r>
    </w:p>
    <w:p w:rsidR="0076473E" w:rsidRPr="0076473E" w:rsidRDefault="0076473E" w:rsidP="0076473E">
      <w:pPr>
        <w:contextualSpacing/>
        <w:rPr>
          <w:rFonts w:ascii="Calibri" w:eastAsia="Calibri" w:hAnsi="Calibri" w:cs="Times New Roman"/>
          <w:color w:val="000000" w:themeColor="text1"/>
        </w:rPr>
      </w:pPr>
    </w:p>
    <w:p w:rsidR="0076473E" w:rsidRPr="0076473E" w:rsidRDefault="0076473E" w:rsidP="0076473E">
      <w:pPr>
        <w:spacing w:after="240"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Kontaktní osoba</w:t>
      </w:r>
      <w:r w:rsidR="00FB1304">
        <w:rPr>
          <w:rFonts w:ascii="Calibri" w:eastAsia="Calibri" w:hAnsi="Calibri" w:cs="Times New Roman"/>
          <w:color w:val="000000" w:themeColor="text1"/>
        </w:rPr>
        <w:t>-jeviště, zvuk-</w:t>
      </w:r>
      <w:proofErr w:type="spellStart"/>
      <w:r w:rsidR="00FB1304">
        <w:rPr>
          <w:rFonts w:ascii="Calibri" w:eastAsia="Calibri" w:hAnsi="Calibri" w:cs="Times New Roman"/>
          <w:color w:val="000000" w:themeColor="text1"/>
        </w:rPr>
        <w:t>xxxxxxxxxxxxxxx</w:t>
      </w:r>
      <w:proofErr w:type="spellEnd"/>
      <w:r w:rsidRPr="0076473E">
        <w:rPr>
          <w:rFonts w:ascii="Calibri" w:eastAsia="Calibri" w:hAnsi="Calibri" w:cs="Times New Roman"/>
          <w:color w:val="000000" w:themeColor="text1"/>
        </w:rPr>
        <w:br/>
        <w:t>Kontaktní oso</w:t>
      </w:r>
      <w:r w:rsidR="00FB1304">
        <w:rPr>
          <w:rFonts w:ascii="Calibri" w:eastAsia="Calibri" w:hAnsi="Calibri" w:cs="Times New Roman"/>
          <w:color w:val="000000" w:themeColor="text1"/>
        </w:rPr>
        <w:t>ba-světla-xxxxxxxxxxxxxxxxxxxxxxxx</w:t>
      </w:r>
      <w:bookmarkStart w:id="0" w:name="_GoBack"/>
      <w:bookmarkEnd w:id="0"/>
    </w:p>
    <w:p w:rsidR="008B5A6F" w:rsidRPr="0076473E" w:rsidRDefault="0076473E" w:rsidP="0076473E">
      <w:pPr>
        <w:spacing w:after="840"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Prosím volat po 11:00, děkujeme</w:t>
      </w:r>
    </w:p>
    <w:sectPr w:rsidR="008B5A6F" w:rsidRPr="0076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591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44976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031AF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3F7482A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33"/>
    <w:rsid w:val="000C5955"/>
    <w:rsid w:val="001A4659"/>
    <w:rsid w:val="001B18FC"/>
    <w:rsid w:val="002F5703"/>
    <w:rsid w:val="003277EA"/>
    <w:rsid w:val="00451333"/>
    <w:rsid w:val="005E1151"/>
    <w:rsid w:val="006059B7"/>
    <w:rsid w:val="006152B2"/>
    <w:rsid w:val="00680CB5"/>
    <w:rsid w:val="0076473E"/>
    <w:rsid w:val="00852073"/>
    <w:rsid w:val="008B5A6F"/>
    <w:rsid w:val="009F1BEF"/>
    <w:rsid w:val="00BA5A23"/>
    <w:rsid w:val="00BF3166"/>
    <w:rsid w:val="00D17747"/>
    <w:rsid w:val="00D406C4"/>
    <w:rsid w:val="00D97EA9"/>
    <w:rsid w:val="00E26E4B"/>
    <w:rsid w:val="00F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5AC90-09A5-4D60-A1D5-DEE11FAF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F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isk%20Google\Palace\Z&#225;jezdov&#233;%20smlouvy\Pens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835A303EEE44518C67363C738A0E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26DC09-AC69-4A9E-B8A7-6039632F5082}"/>
      </w:docPartPr>
      <w:docPartBody>
        <w:p w:rsidR="00C40A4C" w:rsidRDefault="00BA1355">
          <w:pPr>
            <w:pStyle w:val="74835A303EEE44518C67363C738A0E0F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99B305230FEF4F689618D5AFB03FCC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EFA476-4704-4B24-A4AC-92C0439D1C84}"/>
      </w:docPartPr>
      <w:docPartBody>
        <w:p w:rsidR="00C40A4C" w:rsidRDefault="00BA1355">
          <w:pPr>
            <w:pStyle w:val="99B305230FEF4F689618D5AFB03FCCC3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DDA94A797D8744B69AFF0C1A08301A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7948D-A91D-41D5-848C-E6D9E5267EEF}"/>
      </w:docPartPr>
      <w:docPartBody>
        <w:p w:rsidR="00C40A4C" w:rsidRDefault="00BA1355">
          <w:pPr>
            <w:pStyle w:val="DDA94A797D8744B69AFF0C1A08301AD5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0209F42919104B4BADA0748EDFE74A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F4CF3B-970B-49F4-99CF-D5EA835964E9}"/>
      </w:docPartPr>
      <w:docPartBody>
        <w:p w:rsidR="00C40A4C" w:rsidRDefault="00BA1355">
          <w:pPr>
            <w:pStyle w:val="0209F42919104B4BADA0748EDFE74A94"/>
          </w:pPr>
          <w:r>
            <w:rPr>
              <w:rStyle w:val="Zstupntext"/>
            </w:rPr>
            <w:t>ČP</w:t>
          </w:r>
        </w:p>
      </w:docPartBody>
    </w:docPart>
    <w:docPart>
      <w:docPartPr>
        <w:name w:val="105EFD6DBFB840989E995513C530A2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83A72C-ED6E-402A-8E44-9F16532B22F2}"/>
      </w:docPartPr>
      <w:docPartBody>
        <w:p w:rsidR="00C40A4C" w:rsidRDefault="00BA1355">
          <w:pPr>
            <w:pStyle w:val="105EFD6DBFB840989E995513C530A2CB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7E39A4842C96415EA915712B41D591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ACEA05-9AFF-470B-ABB7-E1189BA240BB}"/>
      </w:docPartPr>
      <w:docPartBody>
        <w:p w:rsidR="00C40A4C" w:rsidRDefault="00BA1355">
          <w:pPr>
            <w:pStyle w:val="7E39A4842C96415EA915712B41D591C4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31DFDFA5AB8743BBBA9E14C5F95490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D67D0-EC54-40EF-A95C-D74B67C27782}"/>
      </w:docPartPr>
      <w:docPartBody>
        <w:p w:rsidR="00C40A4C" w:rsidRDefault="00BA1355">
          <w:pPr>
            <w:pStyle w:val="31DFDFA5AB8743BBBA9E14C5F9549005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  <w:docPart>
      <w:docPartPr>
        <w:name w:val="63BF63384F484FA68D3C587B48EE6A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45649E-1160-4142-B042-76A450E3265C}"/>
      </w:docPartPr>
      <w:docPartBody>
        <w:p w:rsidR="00C40A4C" w:rsidRDefault="00BA1355">
          <w:pPr>
            <w:pStyle w:val="63BF63384F484FA68D3C587B48EE6A1E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</w:p>
      </w:docPartBody>
    </w:docPart>
    <w:docPart>
      <w:docPartPr>
        <w:name w:val="4163E244F1624E16ABC5BDA115F4E0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DDA463-C88B-41B9-A3DE-48C9936FFEE3}"/>
      </w:docPartPr>
      <w:docPartBody>
        <w:p w:rsidR="00C40A4C" w:rsidRDefault="00BA1355">
          <w:pPr>
            <w:pStyle w:val="4163E244F1624E16ABC5BDA115F4E0C4"/>
          </w:pPr>
          <w:r w:rsidRPr="00295361">
            <w:rPr>
              <w:rStyle w:val="Zstupntext"/>
            </w:rPr>
            <w:t>zadejte datum.</w:t>
          </w:r>
        </w:p>
      </w:docPartBody>
    </w:docPart>
    <w:docPart>
      <w:docPartPr>
        <w:name w:val="3CA7B2F68E5B47B78F676EB392F9F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F7369-07A1-45FF-B3A4-791AC7DFBE63}"/>
      </w:docPartPr>
      <w:docPartBody>
        <w:p w:rsidR="00C40A4C" w:rsidRDefault="00BA1355">
          <w:pPr>
            <w:pStyle w:val="3CA7B2F68E5B47B78F676EB392F9FF03"/>
          </w:pPr>
          <w:r>
            <w:rPr>
              <w:rStyle w:val="Zstupntext"/>
            </w:rPr>
            <w:t>čas</w:t>
          </w:r>
        </w:p>
      </w:docPartBody>
    </w:docPart>
    <w:docPart>
      <w:docPartPr>
        <w:name w:val="4EB14E22A6374FABABD5655F4B714C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BDD7E4-8C47-47E3-9219-B2271A0B2ECF}"/>
      </w:docPartPr>
      <w:docPartBody>
        <w:p w:rsidR="00C40A4C" w:rsidRDefault="00BA1355">
          <w:pPr>
            <w:pStyle w:val="4EB14E22A6374FABABD5655F4B714CB4"/>
          </w:pPr>
          <w:r>
            <w:rPr>
              <w:rStyle w:val="Zstupntext"/>
            </w:rPr>
            <w:t>místo konání</w:t>
          </w:r>
        </w:p>
      </w:docPartBody>
    </w:docPart>
    <w:docPart>
      <w:docPartPr>
        <w:name w:val="18CF21DBB8DE4203A2EFCC2976406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C882B-60F2-438F-AD7F-21B36005F4E8}"/>
      </w:docPartPr>
      <w:docPartBody>
        <w:p w:rsidR="00C40A4C" w:rsidRDefault="00BA1355">
          <w:pPr>
            <w:pStyle w:val="18CF21DBB8DE4203A2EFCC2976406035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559124EEE63545F788E04105402426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1C6413-453E-4128-95FC-0A8755DF795C}"/>
      </w:docPartPr>
      <w:docPartBody>
        <w:p w:rsidR="00C40A4C" w:rsidRDefault="00BA1355">
          <w:pPr>
            <w:pStyle w:val="559124EEE63545F788E0410540242625"/>
          </w:pPr>
          <w:r w:rsidRPr="00C17361">
            <w:rPr>
              <w:rStyle w:val="Zstupntext"/>
              <w:color w:val="000000" w:themeColor="text1"/>
            </w:rPr>
            <w:t>Zvolte položku.</w:t>
          </w:r>
        </w:p>
      </w:docPartBody>
    </w:docPart>
    <w:docPart>
      <w:docPartPr>
        <w:name w:val="43B04AE4B47848738B233FF10F4D9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B8BAB3-2C4E-41B2-90A6-6EE15A423EB8}"/>
      </w:docPartPr>
      <w:docPartBody>
        <w:p w:rsidR="00C40A4C" w:rsidRDefault="00BA1355">
          <w:pPr>
            <w:pStyle w:val="43B04AE4B47848738B233FF10F4D93E6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B849DC79B0BC4E53802CC0510FFE1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38B6D-4B25-4E4A-9B73-C85F15484B45}"/>
      </w:docPartPr>
      <w:docPartBody>
        <w:p w:rsidR="00C40A4C" w:rsidRDefault="00BA1355">
          <w:pPr>
            <w:pStyle w:val="B849DC79B0BC4E53802CC0510FFE1BA6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CC69531FDF5441AFABEFBE45E0B0A6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FBE1F6-6281-4B5F-A5CE-2F116A62626A}"/>
      </w:docPartPr>
      <w:docPartBody>
        <w:p w:rsidR="00C40A4C" w:rsidRDefault="00BA1355">
          <w:pPr>
            <w:pStyle w:val="CC69531FDF5441AFABEFBE45E0B0A692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EBE9ADE3D1FF4894B14E2D3E6ECF6A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56DCBA-D3CD-4D17-BA61-C7E0DDFC84CD}"/>
      </w:docPartPr>
      <w:docPartBody>
        <w:p w:rsidR="00C40A4C" w:rsidRDefault="00BA1355">
          <w:pPr>
            <w:pStyle w:val="EBE9ADE3D1FF4894B14E2D3E6ECF6A80"/>
          </w:pPr>
          <w:r w:rsidRPr="0029536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55"/>
    <w:rsid w:val="00384BDC"/>
    <w:rsid w:val="004460B0"/>
    <w:rsid w:val="008D1F75"/>
    <w:rsid w:val="00BA1355"/>
    <w:rsid w:val="00C4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4835A303EEE44518C67363C738A0E0F">
    <w:name w:val="74835A303EEE44518C67363C738A0E0F"/>
  </w:style>
  <w:style w:type="paragraph" w:customStyle="1" w:styleId="99B305230FEF4F689618D5AFB03FCCC3">
    <w:name w:val="99B305230FEF4F689618D5AFB03FCCC3"/>
  </w:style>
  <w:style w:type="paragraph" w:customStyle="1" w:styleId="DDA94A797D8744B69AFF0C1A08301AD5">
    <w:name w:val="DDA94A797D8744B69AFF0C1A08301AD5"/>
  </w:style>
  <w:style w:type="paragraph" w:customStyle="1" w:styleId="0209F42919104B4BADA0748EDFE74A94">
    <w:name w:val="0209F42919104B4BADA0748EDFE74A94"/>
  </w:style>
  <w:style w:type="paragraph" w:customStyle="1" w:styleId="105EFD6DBFB840989E995513C530A2CB">
    <w:name w:val="105EFD6DBFB840989E995513C530A2CB"/>
  </w:style>
  <w:style w:type="paragraph" w:customStyle="1" w:styleId="7E39A4842C96415EA915712B41D591C4">
    <w:name w:val="7E39A4842C96415EA915712B41D591C4"/>
  </w:style>
  <w:style w:type="paragraph" w:customStyle="1" w:styleId="31DFDFA5AB8743BBBA9E14C5F9549005">
    <w:name w:val="31DFDFA5AB8743BBBA9E14C5F9549005"/>
  </w:style>
  <w:style w:type="paragraph" w:customStyle="1" w:styleId="63BF63384F484FA68D3C587B48EE6A1E">
    <w:name w:val="63BF63384F484FA68D3C587B48EE6A1E"/>
  </w:style>
  <w:style w:type="paragraph" w:customStyle="1" w:styleId="4163E244F1624E16ABC5BDA115F4E0C4">
    <w:name w:val="4163E244F1624E16ABC5BDA115F4E0C4"/>
  </w:style>
  <w:style w:type="paragraph" w:customStyle="1" w:styleId="3CA7B2F68E5B47B78F676EB392F9FF03">
    <w:name w:val="3CA7B2F68E5B47B78F676EB392F9FF03"/>
  </w:style>
  <w:style w:type="paragraph" w:customStyle="1" w:styleId="4EB14E22A6374FABABD5655F4B714CB4">
    <w:name w:val="4EB14E22A6374FABABD5655F4B714CB4"/>
  </w:style>
  <w:style w:type="paragraph" w:customStyle="1" w:styleId="18CF21DBB8DE4203A2EFCC2976406035">
    <w:name w:val="18CF21DBB8DE4203A2EFCC2976406035"/>
  </w:style>
  <w:style w:type="paragraph" w:customStyle="1" w:styleId="559124EEE63545F788E0410540242625">
    <w:name w:val="559124EEE63545F788E0410540242625"/>
  </w:style>
  <w:style w:type="paragraph" w:customStyle="1" w:styleId="43B04AE4B47848738B233FF10F4D93E6">
    <w:name w:val="43B04AE4B47848738B233FF10F4D93E6"/>
  </w:style>
  <w:style w:type="paragraph" w:customStyle="1" w:styleId="B849DC79B0BC4E53802CC0510FFE1BA6">
    <w:name w:val="B849DC79B0BC4E53802CC0510FFE1BA6"/>
  </w:style>
  <w:style w:type="paragraph" w:customStyle="1" w:styleId="CC69531FDF5441AFABEFBE45E0B0A692">
    <w:name w:val="CC69531FDF5441AFABEFBE45E0B0A692"/>
  </w:style>
  <w:style w:type="paragraph" w:customStyle="1" w:styleId="EBE9ADE3D1FF4894B14E2D3E6ECF6A80">
    <w:name w:val="EBE9ADE3D1FF4894B14E2D3E6ECF6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C7C310D-7443-4D45-B530-5FD024FA5178}">
  <we:reference id="wa104381155" version="1.1.0.0" store="en-US" storeType="OMEX"/>
  <we:alternateReferences>
    <we:reference id="wa104381155" version="1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2F31-44F8-4F94-98EE-8777D333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Pension</Template>
  <TotalTime>0</TotalTime>
  <Pages>4</Pages>
  <Words>997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SvobodovaKatka</cp:lastModifiedBy>
  <cp:revision>2</cp:revision>
  <cp:lastPrinted>2019-04-09T16:19:00Z</cp:lastPrinted>
  <dcterms:created xsi:type="dcterms:W3CDTF">2019-05-09T09:07:00Z</dcterms:created>
  <dcterms:modified xsi:type="dcterms:W3CDTF">2019-05-09T09:07:00Z</dcterms:modified>
</cp:coreProperties>
</file>