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27A46" w14:textId="77777777" w:rsidR="00CC2C27" w:rsidRDefault="00CC2C27" w:rsidP="00CC2C27">
      <w:p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39B5C8" w14:textId="77777777" w:rsidR="00CC2C27" w:rsidRDefault="00CC2C27" w:rsidP="00CC2C27">
      <w:pPr>
        <w:shd w:val="clear" w:color="auto" w:fill="FFFFFF"/>
        <w:spacing w:after="0" w:line="240" w:lineRule="auto"/>
        <w:ind w:left="2181"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F984B" w14:textId="3B90A7BF" w:rsidR="00384E0F" w:rsidRPr="003F020F" w:rsidRDefault="00C11CEC" w:rsidP="00D047FB">
      <w:pPr>
        <w:shd w:val="clear" w:color="auto" w:fill="FFFFFF"/>
        <w:spacing w:after="0" w:line="240" w:lineRule="auto"/>
        <w:ind w:right="57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</w:t>
      </w:r>
      <w:r w:rsidR="003F020F" w:rsidRPr="003F020F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Reklamě a propagaci</w:t>
      </w:r>
    </w:p>
    <w:p w14:paraId="67823888" w14:textId="77777777" w:rsidR="006D516D" w:rsidRDefault="006D516D" w:rsidP="007F7259">
      <w:pPr>
        <w:pStyle w:val="Zkladntext"/>
        <w:ind w:left="57" w:right="57"/>
        <w:jc w:val="center"/>
        <w:rPr>
          <w:rFonts w:ascii="Times New Roman" w:hAnsi="Times New Roman" w:cs="Times New Roman"/>
        </w:rPr>
      </w:pPr>
      <w:r w:rsidRPr="00BA4A11">
        <w:rPr>
          <w:rFonts w:ascii="Times New Roman" w:hAnsi="Times New Roman" w:cs="Times New Roman"/>
        </w:rPr>
        <w:t>uzavřená ve smyslu u</w:t>
      </w:r>
      <w:r w:rsidR="00110834">
        <w:rPr>
          <w:rFonts w:ascii="Times New Roman" w:hAnsi="Times New Roman" w:cs="Times New Roman"/>
        </w:rPr>
        <w:t>stanovení §</w:t>
      </w:r>
      <w:r w:rsidR="00473D7D">
        <w:rPr>
          <w:rFonts w:ascii="Times New Roman" w:hAnsi="Times New Roman" w:cs="Times New Roman"/>
        </w:rPr>
        <w:t xml:space="preserve"> 1746 </w:t>
      </w:r>
      <w:r>
        <w:rPr>
          <w:rFonts w:ascii="Times New Roman" w:hAnsi="Times New Roman" w:cs="Times New Roman"/>
        </w:rPr>
        <w:t>o</w:t>
      </w:r>
      <w:r w:rsidR="00473D7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st. 2 zákona č. 89/2012 Sb., občanský zákoník</w:t>
      </w:r>
      <w:r w:rsidR="005F270B">
        <w:rPr>
          <w:rFonts w:ascii="Times New Roman" w:hAnsi="Times New Roman" w:cs="Times New Roman"/>
        </w:rPr>
        <w:t>, v platném znění</w:t>
      </w:r>
      <w:r w:rsidR="00B44DCA">
        <w:rPr>
          <w:rFonts w:ascii="Times New Roman" w:hAnsi="Times New Roman" w:cs="Times New Roman"/>
        </w:rPr>
        <w:t xml:space="preserve"> (dále jen „</w:t>
      </w:r>
      <w:r w:rsidR="00B44DCA" w:rsidRPr="000A1AD7">
        <w:rPr>
          <w:rFonts w:ascii="Times New Roman" w:hAnsi="Times New Roman" w:cs="Times New Roman"/>
          <w:b/>
        </w:rPr>
        <w:t>občanský zákoník</w:t>
      </w:r>
      <w:r w:rsidR="00B44DCA">
        <w:rPr>
          <w:rFonts w:ascii="Times New Roman" w:hAnsi="Times New Roman" w:cs="Times New Roman"/>
        </w:rPr>
        <w:t>“)</w:t>
      </w:r>
    </w:p>
    <w:p w14:paraId="09BF9798" w14:textId="77777777" w:rsidR="00CC2C27" w:rsidRDefault="00B44DCA" w:rsidP="007F7259">
      <w:pPr>
        <w:pStyle w:val="Zkladntext"/>
        <w:ind w:left="57" w:right="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„smlouva“)</w:t>
      </w:r>
    </w:p>
    <w:p w14:paraId="1627620F" w14:textId="77777777" w:rsidR="00B44DCA" w:rsidRDefault="00B44DCA" w:rsidP="007F7259">
      <w:pPr>
        <w:pStyle w:val="Zkladntext"/>
        <w:ind w:left="57" w:right="57"/>
        <w:jc w:val="center"/>
        <w:rPr>
          <w:rFonts w:ascii="Times New Roman" w:hAnsi="Times New Roman" w:cs="Times New Roman"/>
        </w:rPr>
      </w:pPr>
    </w:p>
    <w:p w14:paraId="422B7F97" w14:textId="77777777" w:rsidR="00B44DCA" w:rsidRPr="00BA4A11" w:rsidRDefault="00B44DCA" w:rsidP="006D005D">
      <w:pPr>
        <w:pStyle w:val="Zkladntext"/>
        <w:ind w:left="57" w:right="57"/>
        <w:rPr>
          <w:rFonts w:ascii="Times New Roman" w:hAnsi="Times New Roman" w:cs="Times New Roman"/>
        </w:rPr>
      </w:pPr>
    </w:p>
    <w:p w14:paraId="19CAA9B0" w14:textId="77777777" w:rsidR="00384E0F" w:rsidRDefault="00384E0F" w:rsidP="00C11CEC">
      <w:pPr>
        <w:numPr>
          <w:ilvl w:val="0"/>
          <w:numId w:val="3"/>
        </w:num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A11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14:paraId="0EDC72A6" w14:textId="77777777" w:rsidR="004E5073" w:rsidRDefault="004E5073" w:rsidP="00C518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042C6A" w14:textId="77777777" w:rsidR="003F020F" w:rsidRPr="003F020F" w:rsidRDefault="003F020F" w:rsidP="003F020F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3F020F">
        <w:rPr>
          <w:rFonts w:ascii="Times New Roman" w:hAnsi="Times New Roman" w:cs="Times New Roman"/>
          <w:b/>
          <w:sz w:val="24"/>
          <w:szCs w:val="24"/>
        </w:rPr>
        <w:t xml:space="preserve">ČD – Informační Systémy, a.s.  </w:t>
      </w:r>
    </w:p>
    <w:p w14:paraId="0728B25B" w14:textId="1BA70266" w:rsidR="003F020F" w:rsidRPr="003F020F" w:rsidRDefault="003F020F" w:rsidP="003F020F">
      <w:pPr>
        <w:spacing w:after="0" w:line="240" w:lineRule="auto"/>
        <w:ind w:left="57" w:right="57"/>
        <w:rPr>
          <w:rFonts w:ascii="Times New Roman" w:hAnsi="Times New Roman" w:cs="Times New Roman"/>
        </w:rPr>
      </w:pPr>
      <w:r w:rsidRPr="003F020F">
        <w:rPr>
          <w:rFonts w:ascii="Times New Roman" w:hAnsi="Times New Roman" w:cs="Times New Roman"/>
        </w:rPr>
        <w:t xml:space="preserve">se sídlem: </w:t>
      </w:r>
      <w:r w:rsidRPr="003F020F">
        <w:rPr>
          <w:rFonts w:ascii="Times New Roman" w:hAnsi="Times New Roman" w:cs="Times New Roman"/>
        </w:rPr>
        <w:tab/>
      </w:r>
      <w:r w:rsidRPr="003F020F">
        <w:rPr>
          <w:rFonts w:ascii="Times New Roman" w:hAnsi="Times New Roman" w:cs="Times New Roman"/>
        </w:rPr>
        <w:tab/>
      </w:r>
      <w:r w:rsidRPr="003F020F">
        <w:rPr>
          <w:rFonts w:ascii="Times New Roman" w:hAnsi="Times New Roman" w:cs="Times New Roman"/>
        </w:rPr>
        <w:tab/>
        <w:t>Pernerova 2819/2a, 130 00 Praha 3, Žižkov</w:t>
      </w:r>
    </w:p>
    <w:p w14:paraId="3F4F0A5A" w14:textId="7D7DE859" w:rsidR="003F020F" w:rsidRPr="003F020F" w:rsidRDefault="003F020F" w:rsidP="008F71AE">
      <w:pPr>
        <w:spacing w:after="0" w:line="240" w:lineRule="auto"/>
        <w:ind w:left="2832" w:right="57" w:hanging="2775"/>
        <w:rPr>
          <w:rFonts w:ascii="Times New Roman" w:hAnsi="Times New Roman" w:cs="Times New Roman"/>
        </w:rPr>
      </w:pPr>
      <w:r w:rsidRPr="003F020F">
        <w:rPr>
          <w:rFonts w:ascii="Times New Roman" w:hAnsi="Times New Roman" w:cs="Times New Roman"/>
        </w:rPr>
        <w:t xml:space="preserve">Doručovací adresa: </w:t>
      </w:r>
      <w:r w:rsidRPr="003F020F">
        <w:rPr>
          <w:rFonts w:ascii="Times New Roman" w:hAnsi="Times New Roman" w:cs="Times New Roman"/>
        </w:rPr>
        <w:tab/>
      </w:r>
      <w:r w:rsidR="00DF3E20">
        <w:rPr>
          <w:rFonts w:ascii="Times New Roman" w:hAnsi="Times New Roman" w:cs="Times New Roman"/>
        </w:rPr>
        <w:t xml:space="preserve">Sokolovská 131/86.  186 00 Praha </w:t>
      </w:r>
    </w:p>
    <w:p w14:paraId="564CE880" w14:textId="41BA0416" w:rsidR="003F020F" w:rsidRPr="003F020F" w:rsidRDefault="003F020F" w:rsidP="003F020F">
      <w:pPr>
        <w:spacing w:after="0" w:line="240" w:lineRule="auto"/>
        <w:ind w:left="57" w:right="57"/>
        <w:rPr>
          <w:rFonts w:ascii="Times New Roman" w:hAnsi="Times New Roman" w:cs="Times New Roman"/>
        </w:rPr>
      </w:pPr>
      <w:r w:rsidRPr="003F020F">
        <w:rPr>
          <w:rFonts w:ascii="Times New Roman" w:hAnsi="Times New Roman" w:cs="Times New Roman"/>
        </w:rPr>
        <w:t xml:space="preserve">IČO: </w:t>
      </w:r>
      <w:r w:rsidRPr="003F020F">
        <w:rPr>
          <w:rFonts w:ascii="Times New Roman" w:hAnsi="Times New Roman" w:cs="Times New Roman"/>
        </w:rPr>
        <w:tab/>
      </w:r>
      <w:r w:rsidRPr="003F020F">
        <w:rPr>
          <w:rFonts w:ascii="Times New Roman" w:hAnsi="Times New Roman" w:cs="Times New Roman"/>
        </w:rPr>
        <w:tab/>
      </w:r>
      <w:r w:rsidRPr="003F020F">
        <w:rPr>
          <w:rFonts w:ascii="Times New Roman" w:hAnsi="Times New Roman" w:cs="Times New Roman"/>
        </w:rPr>
        <w:tab/>
      </w:r>
      <w:r w:rsidRPr="003F020F">
        <w:rPr>
          <w:rFonts w:ascii="Times New Roman" w:hAnsi="Times New Roman" w:cs="Times New Roman"/>
        </w:rPr>
        <w:tab/>
        <w:t>248 29 871</w:t>
      </w:r>
    </w:p>
    <w:p w14:paraId="5F804D1E" w14:textId="1D7023F8" w:rsidR="003F020F" w:rsidRPr="003F020F" w:rsidRDefault="003F020F" w:rsidP="003F020F">
      <w:pPr>
        <w:spacing w:after="0" w:line="240" w:lineRule="auto"/>
        <w:ind w:left="57" w:right="57"/>
        <w:rPr>
          <w:rFonts w:ascii="Times New Roman" w:hAnsi="Times New Roman" w:cs="Times New Roman"/>
        </w:rPr>
      </w:pPr>
      <w:r w:rsidRPr="003F020F">
        <w:rPr>
          <w:rFonts w:ascii="Times New Roman" w:hAnsi="Times New Roman" w:cs="Times New Roman"/>
        </w:rPr>
        <w:t xml:space="preserve">DIČ: </w:t>
      </w:r>
      <w:r w:rsidRPr="003F020F">
        <w:rPr>
          <w:rFonts w:ascii="Times New Roman" w:hAnsi="Times New Roman" w:cs="Times New Roman"/>
        </w:rPr>
        <w:tab/>
      </w:r>
      <w:r w:rsidRPr="003F020F">
        <w:rPr>
          <w:rFonts w:ascii="Times New Roman" w:hAnsi="Times New Roman" w:cs="Times New Roman"/>
        </w:rPr>
        <w:tab/>
      </w:r>
      <w:r w:rsidRPr="003F020F">
        <w:rPr>
          <w:rFonts w:ascii="Times New Roman" w:hAnsi="Times New Roman" w:cs="Times New Roman"/>
        </w:rPr>
        <w:tab/>
      </w:r>
      <w:r w:rsidRPr="003F020F">
        <w:rPr>
          <w:rFonts w:ascii="Times New Roman" w:hAnsi="Times New Roman" w:cs="Times New Roman"/>
        </w:rPr>
        <w:tab/>
        <w:t>CZ 24829871</w:t>
      </w:r>
    </w:p>
    <w:p w14:paraId="7CFC58C8" w14:textId="68E494B1" w:rsidR="003F020F" w:rsidRPr="003F020F" w:rsidRDefault="003F020F" w:rsidP="003F020F">
      <w:pPr>
        <w:spacing w:after="0" w:line="240" w:lineRule="auto"/>
        <w:ind w:left="57" w:right="57"/>
        <w:rPr>
          <w:rFonts w:ascii="Times New Roman" w:hAnsi="Times New Roman" w:cs="Times New Roman"/>
        </w:rPr>
      </w:pPr>
      <w:r w:rsidRPr="003F020F">
        <w:rPr>
          <w:rFonts w:ascii="Times New Roman" w:hAnsi="Times New Roman" w:cs="Times New Roman"/>
        </w:rPr>
        <w:t>Bankovní spojení:</w:t>
      </w:r>
      <w:r w:rsidRPr="003F020F">
        <w:rPr>
          <w:rFonts w:ascii="Times New Roman" w:hAnsi="Times New Roman" w:cs="Times New Roman"/>
        </w:rPr>
        <w:tab/>
      </w:r>
      <w:r w:rsidRPr="003F020F">
        <w:rPr>
          <w:rFonts w:ascii="Times New Roman" w:hAnsi="Times New Roman" w:cs="Times New Roman"/>
        </w:rPr>
        <w:tab/>
        <w:t xml:space="preserve">Komerční banka, a.s. č. účtu: CZK: </w:t>
      </w:r>
      <w:r w:rsidRPr="00592058">
        <w:rPr>
          <w:rFonts w:ascii="Times New Roman" w:hAnsi="Times New Roman" w:cs="Times New Roman"/>
          <w:color w:val="000000"/>
          <w:highlight w:val="black"/>
        </w:rPr>
        <w:t>43 – 7795830287/0100</w:t>
      </w:r>
    </w:p>
    <w:p w14:paraId="457E3563" w14:textId="77777777" w:rsidR="003F020F" w:rsidRDefault="003F020F" w:rsidP="003F020F">
      <w:pPr>
        <w:spacing w:after="0" w:line="240" w:lineRule="auto"/>
        <w:ind w:left="57" w:right="57"/>
        <w:rPr>
          <w:rFonts w:ascii="Times New Roman" w:hAnsi="Times New Roman" w:cs="Times New Roman"/>
        </w:rPr>
      </w:pPr>
    </w:p>
    <w:p w14:paraId="581B50D6" w14:textId="77777777" w:rsidR="003F020F" w:rsidRPr="003F020F" w:rsidRDefault="003F020F" w:rsidP="003F020F">
      <w:pPr>
        <w:spacing w:after="0" w:line="240" w:lineRule="auto"/>
        <w:ind w:left="57" w:right="57"/>
        <w:rPr>
          <w:rFonts w:ascii="Times New Roman" w:hAnsi="Times New Roman" w:cs="Times New Roman"/>
        </w:rPr>
      </w:pPr>
      <w:r w:rsidRPr="003F020F">
        <w:rPr>
          <w:rFonts w:ascii="Times New Roman" w:hAnsi="Times New Roman" w:cs="Times New Roman"/>
        </w:rPr>
        <w:t>Zapsané v obchodním rejstříku vedeném Městským soudem v Praze, oddíl B, vložka 17064</w:t>
      </w:r>
    </w:p>
    <w:p w14:paraId="15D2F933" w14:textId="77777777" w:rsidR="003F020F" w:rsidRDefault="003F020F" w:rsidP="003F020F">
      <w:pPr>
        <w:spacing w:after="0" w:line="240" w:lineRule="auto"/>
        <w:ind w:left="57" w:right="57"/>
        <w:rPr>
          <w:rFonts w:ascii="Times New Roman" w:hAnsi="Times New Roman" w:cs="Times New Roman"/>
        </w:rPr>
      </w:pPr>
    </w:p>
    <w:p w14:paraId="79C4B9DB" w14:textId="4D2DFDA9" w:rsidR="003F020F" w:rsidRPr="00592058" w:rsidRDefault="003F020F" w:rsidP="003F020F">
      <w:pPr>
        <w:spacing w:after="0" w:line="240" w:lineRule="auto"/>
        <w:ind w:left="57" w:right="57"/>
        <w:rPr>
          <w:rFonts w:ascii="Times New Roman" w:hAnsi="Times New Roman" w:cs="Times New Roman"/>
          <w:highlight w:val="black"/>
        </w:rPr>
      </w:pPr>
      <w:r>
        <w:rPr>
          <w:rFonts w:ascii="Times New Roman" w:hAnsi="Times New Roman" w:cs="Times New Roman"/>
        </w:rPr>
        <w:t xml:space="preserve">Zastoupené: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2058">
        <w:rPr>
          <w:rFonts w:ascii="Times New Roman" w:hAnsi="Times New Roman" w:cs="Times New Roman"/>
          <w:highlight w:val="black"/>
        </w:rPr>
        <w:t>Ing. Miloslavem Kopeckým, předsedou představenstva,</w:t>
      </w:r>
    </w:p>
    <w:p w14:paraId="0F7183BA" w14:textId="77777777" w:rsidR="003F020F" w:rsidRDefault="003F020F" w:rsidP="003F020F">
      <w:pPr>
        <w:spacing w:after="0" w:line="240" w:lineRule="auto"/>
        <w:ind w:left="2181" w:right="57" w:firstLine="651"/>
        <w:rPr>
          <w:rFonts w:ascii="Times New Roman" w:hAnsi="Times New Roman" w:cs="Times New Roman"/>
        </w:rPr>
      </w:pPr>
      <w:r w:rsidRPr="00592058">
        <w:rPr>
          <w:rFonts w:ascii="Times New Roman" w:hAnsi="Times New Roman" w:cs="Times New Roman"/>
          <w:highlight w:val="black"/>
        </w:rPr>
        <w:t>RNDr. Františkem Čermákem, členem představenstva</w:t>
      </w:r>
    </w:p>
    <w:p w14:paraId="641D306C" w14:textId="2906A1E2" w:rsidR="00DF3E20" w:rsidRPr="008F71AE" w:rsidRDefault="00DF3E20" w:rsidP="00DF3E20">
      <w:pPr>
        <w:spacing w:after="0" w:line="240" w:lineRule="auto"/>
        <w:ind w:right="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</w:rPr>
        <w:t>objednatel“)</w:t>
      </w:r>
    </w:p>
    <w:p w14:paraId="2A2FB7A0" w14:textId="77777777" w:rsidR="003F020F" w:rsidRPr="003F020F" w:rsidRDefault="003F020F" w:rsidP="003F020F">
      <w:pPr>
        <w:spacing w:after="0" w:line="240" w:lineRule="auto"/>
        <w:ind w:left="57" w:right="57"/>
        <w:rPr>
          <w:rFonts w:ascii="Times New Roman" w:hAnsi="Times New Roman" w:cs="Times New Roman"/>
        </w:rPr>
      </w:pPr>
    </w:p>
    <w:p w14:paraId="73C13953" w14:textId="77777777" w:rsidR="00384E0F" w:rsidRPr="003F020F" w:rsidRDefault="004E5073" w:rsidP="007F7259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</w:rPr>
      </w:pPr>
      <w:r w:rsidRPr="003F020F">
        <w:rPr>
          <w:rFonts w:ascii="Times New Roman" w:hAnsi="Times New Roman" w:cs="Times New Roman"/>
          <w:color w:val="000000"/>
        </w:rPr>
        <w:t>a</w:t>
      </w:r>
    </w:p>
    <w:p w14:paraId="56C11B17" w14:textId="77777777" w:rsidR="00970ABE" w:rsidRDefault="00970ABE" w:rsidP="007F7259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4"/>
          <w:szCs w:val="24"/>
        </w:rPr>
      </w:pPr>
    </w:p>
    <w:p w14:paraId="49391799" w14:textId="77777777" w:rsidR="00970ABE" w:rsidRPr="00970ABE" w:rsidRDefault="00970ABE" w:rsidP="00D047FB">
      <w:pPr>
        <w:shd w:val="clear" w:color="auto" w:fill="FFFFFF"/>
        <w:spacing w:after="0" w:line="240" w:lineRule="auto"/>
        <w:ind w:left="57" w:right="57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0ABE">
        <w:rPr>
          <w:rFonts w:ascii="Times New Roman" w:hAnsi="Times New Roman" w:cs="Times New Roman"/>
          <w:b/>
          <w:color w:val="000000"/>
          <w:sz w:val="24"/>
          <w:szCs w:val="24"/>
        </w:rPr>
        <w:t>České vysoké učení technické v</w:t>
      </w:r>
      <w:r w:rsidR="007F23E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970ABE">
        <w:rPr>
          <w:rFonts w:ascii="Times New Roman" w:hAnsi="Times New Roman" w:cs="Times New Roman"/>
          <w:b/>
          <w:color w:val="000000"/>
          <w:sz w:val="24"/>
          <w:szCs w:val="24"/>
        </w:rPr>
        <w:t>Praze</w:t>
      </w:r>
      <w:r w:rsidR="007F23E7">
        <w:rPr>
          <w:rFonts w:ascii="Times New Roman" w:hAnsi="Times New Roman" w:cs="Times New Roman"/>
          <w:b/>
          <w:color w:val="000000"/>
          <w:sz w:val="24"/>
          <w:szCs w:val="24"/>
        </w:rPr>
        <w:t>, Fakulta dopravní</w:t>
      </w:r>
    </w:p>
    <w:p w14:paraId="2E4B250C" w14:textId="3014AFE9" w:rsidR="00970ABE" w:rsidRPr="00150909" w:rsidRDefault="00970ABE" w:rsidP="00970ABE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Cs w:val="24"/>
        </w:rPr>
      </w:pPr>
      <w:r w:rsidRPr="00150909">
        <w:rPr>
          <w:rFonts w:ascii="Times New Roman" w:hAnsi="Times New Roman" w:cs="Times New Roman"/>
          <w:color w:val="000000"/>
          <w:szCs w:val="24"/>
        </w:rPr>
        <w:t>se sídlem</w:t>
      </w:r>
      <w:r w:rsidR="007F23E7" w:rsidRPr="00150909">
        <w:rPr>
          <w:rFonts w:ascii="Times New Roman" w:hAnsi="Times New Roman" w:cs="Times New Roman"/>
          <w:color w:val="000000"/>
          <w:szCs w:val="24"/>
        </w:rPr>
        <w:t>:</w:t>
      </w:r>
      <w:r w:rsidR="007F23E7" w:rsidRPr="00150909">
        <w:rPr>
          <w:rFonts w:ascii="Times New Roman" w:hAnsi="Times New Roman" w:cs="Times New Roman"/>
          <w:color w:val="000000"/>
          <w:szCs w:val="24"/>
        </w:rPr>
        <w:tab/>
      </w:r>
      <w:r w:rsidR="007F23E7" w:rsidRPr="00150909">
        <w:rPr>
          <w:rFonts w:ascii="Times New Roman" w:hAnsi="Times New Roman" w:cs="Times New Roman"/>
          <w:color w:val="000000"/>
          <w:szCs w:val="24"/>
        </w:rPr>
        <w:tab/>
      </w:r>
      <w:r w:rsidR="007F23E7" w:rsidRPr="00150909">
        <w:rPr>
          <w:rFonts w:ascii="Times New Roman" w:hAnsi="Times New Roman" w:cs="Times New Roman"/>
          <w:color w:val="000000"/>
          <w:szCs w:val="24"/>
        </w:rPr>
        <w:tab/>
      </w:r>
      <w:r w:rsidR="00150909" w:rsidRPr="00150909">
        <w:rPr>
          <w:rFonts w:ascii="Times New Roman" w:hAnsi="Times New Roman" w:cs="Times New Roman"/>
          <w:color w:val="000000"/>
          <w:szCs w:val="24"/>
        </w:rPr>
        <w:t>Jugoslávských partyzánů 1580/3</w:t>
      </w:r>
      <w:r w:rsidRPr="00150909">
        <w:rPr>
          <w:rFonts w:ascii="Times New Roman" w:hAnsi="Times New Roman" w:cs="Times New Roman"/>
          <w:color w:val="000000"/>
          <w:szCs w:val="24"/>
        </w:rPr>
        <w:t>, Praha 6 – Dejvice, PSČ 160 00</w:t>
      </w:r>
    </w:p>
    <w:p w14:paraId="13D8F662" w14:textId="081A8C1D" w:rsidR="00970ABE" w:rsidRPr="00150909" w:rsidRDefault="007F23E7" w:rsidP="00B44DCA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Cs w:val="24"/>
        </w:rPr>
      </w:pPr>
      <w:r w:rsidRPr="00150909">
        <w:rPr>
          <w:rFonts w:ascii="Times New Roman" w:hAnsi="Times New Roman" w:cs="Times New Roman"/>
          <w:color w:val="000000"/>
          <w:szCs w:val="24"/>
        </w:rPr>
        <w:t>korespondenční adresa:</w:t>
      </w:r>
      <w:r w:rsidRPr="00150909">
        <w:rPr>
          <w:rFonts w:ascii="Times New Roman" w:hAnsi="Times New Roman" w:cs="Times New Roman"/>
          <w:color w:val="000000"/>
          <w:szCs w:val="24"/>
        </w:rPr>
        <w:tab/>
      </w:r>
      <w:r w:rsidR="00970ABE" w:rsidRPr="00150909">
        <w:rPr>
          <w:rFonts w:ascii="Times New Roman" w:hAnsi="Times New Roman" w:cs="Times New Roman"/>
          <w:color w:val="000000"/>
          <w:szCs w:val="24"/>
        </w:rPr>
        <w:t>Konviktská 20, Praha 1</w:t>
      </w:r>
      <w:r w:rsidR="00B44DCA" w:rsidRPr="00150909">
        <w:rPr>
          <w:rFonts w:ascii="Times New Roman" w:hAnsi="Times New Roman" w:cs="Times New Roman"/>
          <w:color w:val="000000"/>
          <w:szCs w:val="24"/>
        </w:rPr>
        <w:t>, PSČ 110 00</w:t>
      </w:r>
    </w:p>
    <w:p w14:paraId="0570C9D9" w14:textId="77777777" w:rsidR="00970ABE" w:rsidRPr="00150909" w:rsidRDefault="00970ABE" w:rsidP="00970ABE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Cs w:val="24"/>
        </w:rPr>
      </w:pPr>
      <w:r w:rsidRPr="00150909">
        <w:rPr>
          <w:rFonts w:ascii="Times New Roman" w:hAnsi="Times New Roman" w:cs="Times New Roman"/>
          <w:color w:val="000000"/>
          <w:szCs w:val="24"/>
        </w:rPr>
        <w:t xml:space="preserve">Zastoupená </w:t>
      </w:r>
      <w:r w:rsidR="007F23E7" w:rsidRPr="00150909">
        <w:rPr>
          <w:rFonts w:ascii="Times New Roman" w:hAnsi="Times New Roman" w:cs="Times New Roman"/>
          <w:color w:val="000000"/>
          <w:szCs w:val="24"/>
        </w:rPr>
        <w:tab/>
      </w:r>
      <w:r w:rsidR="007F23E7" w:rsidRPr="00150909">
        <w:rPr>
          <w:rFonts w:ascii="Times New Roman" w:hAnsi="Times New Roman" w:cs="Times New Roman"/>
          <w:color w:val="000000"/>
          <w:szCs w:val="24"/>
        </w:rPr>
        <w:tab/>
      </w:r>
      <w:r w:rsidR="007F23E7" w:rsidRPr="00150909">
        <w:rPr>
          <w:rFonts w:ascii="Times New Roman" w:hAnsi="Times New Roman" w:cs="Times New Roman"/>
          <w:color w:val="000000"/>
          <w:szCs w:val="24"/>
        </w:rPr>
        <w:tab/>
      </w:r>
      <w:r w:rsidR="00B93365" w:rsidRPr="00150909">
        <w:rPr>
          <w:rFonts w:ascii="Times New Roman" w:hAnsi="Times New Roman" w:cs="Times New Roman"/>
          <w:color w:val="000000"/>
          <w:szCs w:val="24"/>
        </w:rPr>
        <w:t>doc. Ing. Pavel Hrubeš, Ph.D.</w:t>
      </w:r>
      <w:r w:rsidRPr="00150909">
        <w:rPr>
          <w:rFonts w:ascii="Times New Roman" w:hAnsi="Times New Roman" w:cs="Times New Roman"/>
          <w:color w:val="000000"/>
          <w:szCs w:val="24"/>
        </w:rPr>
        <w:t>, děkanem FD</w:t>
      </w:r>
    </w:p>
    <w:p w14:paraId="52FC3ECE" w14:textId="77777777" w:rsidR="00970ABE" w:rsidRPr="00150909" w:rsidRDefault="00970ABE" w:rsidP="00970ABE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Cs w:val="24"/>
        </w:rPr>
      </w:pPr>
      <w:r w:rsidRPr="00150909">
        <w:rPr>
          <w:rFonts w:ascii="Times New Roman" w:hAnsi="Times New Roman" w:cs="Times New Roman"/>
          <w:color w:val="000000"/>
          <w:szCs w:val="24"/>
        </w:rPr>
        <w:t xml:space="preserve">IČO: </w:t>
      </w:r>
      <w:r w:rsidR="007F23E7" w:rsidRPr="00150909">
        <w:rPr>
          <w:rFonts w:ascii="Times New Roman" w:hAnsi="Times New Roman" w:cs="Times New Roman"/>
          <w:color w:val="000000"/>
          <w:szCs w:val="24"/>
        </w:rPr>
        <w:tab/>
      </w:r>
      <w:r w:rsidR="007F23E7" w:rsidRPr="00150909">
        <w:rPr>
          <w:rFonts w:ascii="Times New Roman" w:hAnsi="Times New Roman" w:cs="Times New Roman"/>
          <w:color w:val="000000"/>
          <w:szCs w:val="24"/>
        </w:rPr>
        <w:tab/>
      </w:r>
      <w:r w:rsidR="007F23E7" w:rsidRPr="00150909">
        <w:rPr>
          <w:rFonts w:ascii="Times New Roman" w:hAnsi="Times New Roman" w:cs="Times New Roman"/>
          <w:color w:val="000000"/>
          <w:szCs w:val="24"/>
        </w:rPr>
        <w:tab/>
      </w:r>
      <w:r w:rsidR="007F23E7" w:rsidRPr="00150909">
        <w:rPr>
          <w:rFonts w:ascii="Times New Roman" w:hAnsi="Times New Roman" w:cs="Times New Roman"/>
          <w:color w:val="000000"/>
          <w:szCs w:val="24"/>
        </w:rPr>
        <w:tab/>
      </w:r>
      <w:r w:rsidRPr="00150909">
        <w:rPr>
          <w:rFonts w:ascii="Times New Roman" w:hAnsi="Times New Roman" w:cs="Times New Roman"/>
          <w:color w:val="000000"/>
          <w:szCs w:val="24"/>
        </w:rPr>
        <w:t>68407700</w:t>
      </w:r>
    </w:p>
    <w:p w14:paraId="32024EC9" w14:textId="77777777" w:rsidR="00970ABE" w:rsidRPr="00150909" w:rsidRDefault="00970ABE" w:rsidP="00970ABE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Cs w:val="24"/>
        </w:rPr>
      </w:pPr>
      <w:r w:rsidRPr="00150909">
        <w:rPr>
          <w:rFonts w:ascii="Times New Roman" w:hAnsi="Times New Roman" w:cs="Times New Roman"/>
          <w:color w:val="000000"/>
          <w:szCs w:val="24"/>
        </w:rPr>
        <w:t xml:space="preserve">DIČ: </w:t>
      </w:r>
      <w:r w:rsidR="007F23E7" w:rsidRPr="00150909">
        <w:rPr>
          <w:rFonts w:ascii="Times New Roman" w:hAnsi="Times New Roman" w:cs="Times New Roman"/>
          <w:color w:val="000000"/>
          <w:szCs w:val="24"/>
        </w:rPr>
        <w:tab/>
      </w:r>
      <w:r w:rsidR="007F23E7" w:rsidRPr="00150909">
        <w:rPr>
          <w:rFonts w:ascii="Times New Roman" w:hAnsi="Times New Roman" w:cs="Times New Roman"/>
          <w:color w:val="000000"/>
          <w:szCs w:val="24"/>
        </w:rPr>
        <w:tab/>
      </w:r>
      <w:r w:rsidR="007F23E7" w:rsidRPr="00150909">
        <w:rPr>
          <w:rFonts w:ascii="Times New Roman" w:hAnsi="Times New Roman" w:cs="Times New Roman"/>
          <w:color w:val="000000"/>
          <w:szCs w:val="24"/>
        </w:rPr>
        <w:tab/>
      </w:r>
      <w:r w:rsidR="007F23E7" w:rsidRPr="00150909">
        <w:rPr>
          <w:rFonts w:ascii="Times New Roman" w:hAnsi="Times New Roman" w:cs="Times New Roman"/>
          <w:color w:val="000000"/>
          <w:szCs w:val="24"/>
        </w:rPr>
        <w:tab/>
      </w:r>
      <w:r w:rsidRPr="00150909">
        <w:rPr>
          <w:rFonts w:ascii="Times New Roman" w:hAnsi="Times New Roman" w:cs="Times New Roman"/>
          <w:color w:val="000000"/>
          <w:szCs w:val="24"/>
        </w:rPr>
        <w:t>CZ68407700</w:t>
      </w:r>
    </w:p>
    <w:p w14:paraId="1D9548B8" w14:textId="77777777" w:rsidR="00970ABE" w:rsidRPr="00150909" w:rsidRDefault="00970ABE" w:rsidP="00970ABE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Cs w:val="24"/>
        </w:rPr>
      </w:pPr>
      <w:r w:rsidRPr="00150909">
        <w:rPr>
          <w:rFonts w:ascii="Times New Roman" w:hAnsi="Times New Roman" w:cs="Times New Roman"/>
          <w:color w:val="000000"/>
          <w:szCs w:val="24"/>
        </w:rPr>
        <w:t xml:space="preserve">Bankovní spojení: </w:t>
      </w:r>
      <w:r w:rsidR="007F23E7" w:rsidRPr="00150909">
        <w:rPr>
          <w:rFonts w:ascii="Times New Roman" w:hAnsi="Times New Roman" w:cs="Times New Roman"/>
          <w:color w:val="000000"/>
          <w:szCs w:val="24"/>
        </w:rPr>
        <w:tab/>
      </w:r>
      <w:r w:rsidR="007F23E7" w:rsidRPr="00150909">
        <w:rPr>
          <w:rFonts w:ascii="Times New Roman" w:hAnsi="Times New Roman" w:cs="Times New Roman"/>
          <w:color w:val="000000"/>
          <w:szCs w:val="24"/>
        </w:rPr>
        <w:tab/>
      </w:r>
      <w:r w:rsidRPr="00150909">
        <w:rPr>
          <w:rFonts w:ascii="Times New Roman" w:hAnsi="Times New Roman" w:cs="Times New Roman"/>
          <w:color w:val="000000"/>
          <w:szCs w:val="24"/>
        </w:rPr>
        <w:t xml:space="preserve">Komerční banka, a.s., č. účtu: </w:t>
      </w:r>
      <w:r w:rsidRPr="00592058">
        <w:rPr>
          <w:rFonts w:ascii="Times New Roman" w:hAnsi="Times New Roman" w:cs="Times New Roman"/>
          <w:color w:val="000000"/>
          <w:szCs w:val="24"/>
          <w:highlight w:val="black"/>
        </w:rPr>
        <w:t>19-3322370227/0100</w:t>
      </w:r>
    </w:p>
    <w:p w14:paraId="03136A34" w14:textId="77777777" w:rsidR="00384E0F" w:rsidRPr="00150909" w:rsidRDefault="00970ABE" w:rsidP="00970ABE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Cs w:val="24"/>
        </w:rPr>
      </w:pPr>
      <w:r w:rsidRPr="00150909">
        <w:rPr>
          <w:rFonts w:ascii="Times New Roman" w:hAnsi="Times New Roman" w:cs="Times New Roman"/>
          <w:color w:val="000000"/>
          <w:szCs w:val="24"/>
        </w:rPr>
        <w:t xml:space="preserve">Zástupce ve věcech plnění: </w:t>
      </w:r>
      <w:r w:rsidR="007F23E7" w:rsidRPr="00150909">
        <w:rPr>
          <w:rFonts w:ascii="Times New Roman" w:hAnsi="Times New Roman" w:cs="Times New Roman"/>
          <w:color w:val="000000"/>
          <w:szCs w:val="24"/>
        </w:rPr>
        <w:tab/>
      </w:r>
      <w:r w:rsidRPr="00592058">
        <w:rPr>
          <w:rFonts w:ascii="Times New Roman" w:hAnsi="Times New Roman" w:cs="Times New Roman"/>
          <w:color w:val="000000"/>
          <w:szCs w:val="24"/>
          <w:highlight w:val="black"/>
        </w:rPr>
        <w:t>Prof. Ing. Tomáš Zelinka, CSc.</w:t>
      </w:r>
    </w:p>
    <w:p w14:paraId="1ADDF894" w14:textId="77777777" w:rsidR="00384E0F" w:rsidRPr="00150909" w:rsidRDefault="00384E0F" w:rsidP="007F7259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szCs w:val="24"/>
        </w:rPr>
      </w:pPr>
      <w:r w:rsidRPr="00150909">
        <w:rPr>
          <w:rFonts w:ascii="Times New Roman" w:hAnsi="Times New Roman" w:cs="Times New Roman"/>
          <w:szCs w:val="24"/>
        </w:rPr>
        <w:t>(dále jen „</w:t>
      </w:r>
      <w:r w:rsidRPr="00150909">
        <w:rPr>
          <w:rFonts w:ascii="Times New Roman" w:hAnsi="Times New Roman" w:cs="Times New Roman"/>
          <w:b/>
          <w:szCs w:val="24"/>
        </w:rPr>
        <w:t>poskytovatel</w:t>
      </w:r>
      <w:r w:rsidRPr="00150909">
        <w:rPr>
          <w:rFonts w:ascii="Times New Roman" w:hAnsi="Times New Roman" w:cs="Times New Roman"/>
          <w:szCs w:val="24"/>
        </w:rPr>
        <w:t>“)</w:t>
      </w:r>
    </w:p>
    <w:p w14:paraId="5095F546" w14:textId="5F43D577" w:rsidR="003F020F" w:rsidRDefault="003F02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8612A85" w14:textId="77777777" w:rsidR="00421C25" w:rsidRPr="00BA4A11" w:rsidRDefault="00421C25" w:rsidP="008E3891">
      <w:p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B890A6" w14:textId="7C29C962" w:rsidR="00384E0F" w:rsidRPr="0069745B" w:rsidRDefault="00384E0F" w:rsidP="0069745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Předmět smlouvy</w:t>
      </w:r>
    </w:p>
    <w:p w14:paraId="7991EB7F" w14:textId="713F603C" w:rsidR="007F7259" w:rsidRDefault="00384E0F" w:rsidP="00B93365">
      <w:pPr>
        <w:shd w:val="clear" w:color="auto" w:fill="FFFFFF"/>
        <w:spacing w:after="0" w:line="240" w:lineRule="auto"/>
        <w:ind w:left="702" w:right="57" w:hanging="6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EE1C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Poskytovatel se na základě této smlouvy zavazuje </w:t>
      </w:r>
      <w:r w:rsidR="003A732B">
        <w:rPr>
          <w:rFonts w:ascii="Times New Roman" w:hAnsi="Times New Roman" w:cs="Times New Roman"/>
          <w:color w:val="000000"/>
          <w:sz w:val="24"/>
          <w:szCs w:val="24"/>
        </w:rPr>
        <w:t xml:space="preserve">propagovat 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10834">
        <w:rPr>
          <w:rFonts w:ascii="Times New Roman" w:hAnsi="Times New Roman" w:cs="Times New Roman"/>
          <w:color w:val="000000"/>
          <w:sz w:val="24"/>
          <w:szCs w:val="24"/>
        </w:rPr>
        <w:t xml:space="preserve">bjednatele </w:t>
      </w:r>
      <w:r w:rsidR="003A732B">
        <w:rPr>
          <w:rFonts w:ascii="Times New Roman" w:hAnsi="Times New Roman" w:cs="Times New Roman"/>
          <w:color w:val="000000"/>
          <w:sz w:val="24"/>
          <w:szCs w:val="24"/>
        </w:rPr>
        <w:t xml:space="preserve">jako </w:t>
      </w:r>
      <w:r w:rsidR="00B93365">
        <w:rPr>
          <w:rFonts w:ascii="Times New Roman" w:hAnsi="Times New Roman" w:cs="Times New Roman"/>
          <w:b/>
          <w:color w:val="000000"/>
          <w:sz w:val="24"/>
          <w:szCs w:val="24"/>
        </w:rPr>
        <w:t>partnera</w:t>
      </w:r>
      <w:r w:rsidR="00E335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mezinárodního symposia SCSP201</w:t>
      </w:r>
      <w:r w:rsidR="0069745B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8536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536DA" w:rsidRPr="008536DA">
        <w:rPr>
          <w:rFonts w:ascii="Times New Roman" w:hAnsi="Times New Roman" w:cs="Times New Roman"/>
          <w:color w:val="000000"/>
          <w:sz w:val="24"/>
          <w:szCs w:val="24"/>
        </w:rPr>
        <w:t>resp.</w:t>
      </w:r>
      <w:r w:rsidR="003A7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0834">
        <w:rPr>
          <w:rFonts w:ascii="Times New Roman" w:hAnsi="Times New Roman" w:cs="Times New Roman"/>
          <w:color w:val="000000"/>
          <w:sz w:val="24"/>
          <w:szCs w:val="24"/>
        </w:rPr>
        <w:t xml:space="preserve">realizovat </w:t>
      </w:r>
      <w:r w:rsidR="001872F9">
        <w:rPr>
          <w:rFonts w:ascii="Times New Roman" w:hAnsi="Times New Roman" w:cs="Times New Roman"/>
          <w:color w:val="000000"/>
          <w:sz w:val="24"/>
          <w:szCs w:val="24"/>
        </w:rPr>
        <w:t xml:space="preserve">propagaci </w:t>
      </w:r>
      <w:r w:rsidR="00121744">
        <w:rPr>
          <w:rFonts w:ascii="Times New Roman" w:hAnsi="Times New Roman" w:cs="Times New Roman"/>
          <w:color w:val="000000"/>
          <w:sz w:val="24"/>
          <w:szCs w:val="24"/>
        </w:rPr>
        <w:t xml:space="preserve">obchodního </w:t>
      </w:r>
      <w:r w:rsidR="001872F9">
        <w:rPr>
          <w:rFonts w:ascii="Times New Roman" w:hAnsi="Times New Roman" w:cs="Times New Roman"/>
          <w:color w:val="000000"/>
          <w:sz w:val="24"/>
          <w:szCs w:val="24"/>
        </w:rPr>
        <w:t>jména a loga</w:t>
      </w:r>
      <w:r w:rsidR="00853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CEC">
        <w:rPr>
          <w:rFonts w:ascii="Times New Roman" w:hAnsi="Times New Roman" w:cs="Times New Roman"/>
          <w:color w:val="000000"/>
          <w:sz w:val="24"/>
          <w:szCs w:val="24"/>
        </w:rPr>
        <w:t xml:space="preserve">objednatele </w:t>
      </w:r>
      <w:r w:rsidR="00853D93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8536DA">
        <w:rPr>
          <w:rFonts w:ascii="Times New Roman" w:hAnsi="Times New Roman" w:cs="Times New Roman"/>
          <w:color w:val="000000"/>
          <w:sz w:val="24"/>
          <w:szCs w:val="24"/>
        </w:rPr>
        <w:t>všech akcích spojených s touto událostí</w:t>
      </w:r>
      <w:r w:rsidR="008374DE">
        <w:rPr>
          <w:rFonts w:ascii="Times New Roman" w:hAnsi="Times New Roman" w:cs="Times New Roman"/>
          <w:color w:val="000000"/>
          <w:sz w:val="24"/>
          <w:szCs w:val="24"/>
        </w:rPr>
        <w:t xml:space="preserve"> během roku 201</w:t>
      </w:r>
      <w:r w:rsidR="0069745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E1F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7AE5" w:rsidRPr="001B7AE5">
        <w:rPr>
          <w:rFonts w:ascii="Times New Roman" w:hAnsi="Times New Roman" w:cs="Times New Roman"/>
          <w:color w:val="000000"/>
          <w:sz w:val="24"/>
          <w:szCs w:val="24"/>
        </w:rPr>
        <w:t>(dále jen</w:t>
      </w:r>
      <w:r w:rsidR="001B7AE5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="001B7AE5" w:rsidRPr="000A1AD7">
        <w:rPr>
          <w:rFonts w:ascii="Times New Roman" w:hAnsi="Times New Roman" w:cs="Times New Roman"/>
          <w:b/>
          <w:color w:val="000000"/>
          <w:sz w:val="24"/>
          <w:szCs w:val="24"/>
        </w:rPr>
        <w:t>akce</w:t>
      </w:r>
      <w:r w:rsidR="001B7AE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1B7AE5" w:rsidRPr="001B7AE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1083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>rozsahu sjednaném v této smlouvě</w:t>
      </w:r>
      <w:r w:rsidR="008536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A6C66">
        <w:rPr>
          <w:rFonts w:ascii="Times New Roman" w:hAnsi="Times New Roman" w:cs="Times New Roman"/>
          <w:color w:val="000000"/>
          <w:sz w:val="24"/>
          <w:szCs w:val="24"/>
        </w:rPr>
        <w:t>Objednatel se naopak zavazuje za poskytnutou propagaci dle této smlouvy uhradit poskytovateli cenu, jak je sjednána v této smlouvě.</w:t>
      </w:r>
    </w:p>
    <w:p w14:paraId="6D9FA72A" w14:textId="77777777" w:rsidR="006D005D" w:rsidRPr="00BA4A11" w:rsidRDefault="006D005D" w:rsidP="008E3891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8A1357" w14:textId="6A1FBACC" w:rsidR="00EE1C27" w:rsidRPr="00BA4A11" w:rsidRDefault="00384E0F" w:rsidP="0069745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Specifikace poskytovaných reklamních služeb</w:t>
      </w:r>
    </w:p>
    <w:p w14:paraId="7D544488" w14:textId="74CB751D" w:rsidR="00384E0F" w:rsidRDefault="00384E0F" w:rsidP="00E33558">
      <w:pPr>
        <w:shd w:val="clear" w:color="auto" w:fill="FFFFFF"/>
        <w:spacing w:after="0" w:line="240" w:lineRule="auto"/>
        <w:ind w:left="709" w:right="57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EE1C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5C6939">
        <w:rPr>
          <w:rFonts w:ascii="Times New Roman" w:hAnsi="Times New Roman" w:cs="Times New Roman"/>
          <w:color w:val="000000"/>
          <w:sz w:val="24"/>
          <w:szCs w:val="24"/>
        </w:rPr>
        <w:t>skytovatel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 zajistí </w:t>
      </w:r>
      <w:r w:rsidR="00FA6C66">
        <w:rPr>
          <w:rFonts w:ascii="Times New Roman" w:hAnsi="Times New Roman" w:cs="Times New Roman"/>
          <w:color w:val="000000"/>
          <w:sz w:val="24"/>
          <w:szCs w:val="24"/>
        </w:rPr>
        <w:t>propagaci</w:t>
      </w:r>
      <w:r w:rsidR="00FA6C66"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dle této smlouvy </w:t>
      </w:r>
      <w:r w:rsidR="000E1F8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536DA">
        <w:rPr>
          <w:rFonts w:ascii="Times New Roman" w:hAnsi="Times New Roman" w:cs="Times New Roman"/>
          <w:color w:val="000000"/>
          <w:sz w:val="24"/>
          <w:szCs w:val="24"/>
        </w:rPr>
        <w:t xml:space="preserve"> průběhu </w:t>
      </w:r>
      <w:r w:rsidR="00E33558">
        <w:rPr>
          <w:rFonts w:ascii="Times New Roman" w:hAnsi="Times New Roman" w:cs="Times New Roman"/>
          <w:color w:val="000000"/>
          <w:sz w:val="24"/>
          <w:szCs w:val="24"/>
        </w:rPr>
        <w:t>mezinárodní</w:t>
      </w:r>
      <w:r w:rsidR="00DF3E20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="00E33558">
        <w:rPr>
          <w:rFonts w:ascii="Times New Roman" w:hAnsi="Times New Roman" w:cs="Times New Roman"/>
          <w:color w:val="000000"/>
          <w:sz w:val="24"/>
          <w:szCs w:val="24"/>
        </w:rPr>
        <w:t xml:space="preserve"> symposia SCSP201</w:t>
      </w:r>
      <w:r w:rsidR="0069745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33558">
        <w:rPr>
          <w:rFonts w:ascii="Times New Roman" w:hAnsi="Times New Roman" w:cs="Times New Roman"/>
          <w:color w:val="000000"/>
          <w:sz w:val="24"/>
          <w:szCs w:val="24"/>
        </w:rPr>
        <w:t xml:space="preserve"> ve dnech 2</w:t>
      </w:r>
      <w:r w:rsidR="006974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33558">
        <w:rPr>
          <w:rFonts w:ascii="Times New Roman" w:hAnsi="Times New Roman" w:cs="Times New Roman"/>
          <w:color w:val="000000"/>
          <w:sz w:val="24"/>
          <w:szCs w:val="24"/>
        </w:rPr>
        <w:t>. - 2</w:t>
      </w:r>
      <w:r w:rsidR="0069745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33558">
        <w:rPr>
          <w:rFonts w:ascii="Times New Roman" w:hAnsi="Times New Roman" w:cs="Times New Roman"/>
          <w:color w:val="000000"/>
          <w:sz w:val="24"/>
          <w:szCs w:val="24"/>
        </w:rPr>
        <w:t>.5. 201</w:t>
      </w:r>
      <w:r w:rsidR="0069745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53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55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69745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33558">
        <w:rPr>
          <w:rFonts w:ascii="Times New Roman" w:hAnsi="Times New Roman" w:cs="Times New Roman"/>
          <w:color w:val="000000"/>
          <w:sz w:val="24"/>
          <w:szCs w:val="24"/>
        </w:rPr>
        <w:t>rozsahu</w:t>
      </w:r>
      <w:r w:rsidR="0069745B">
        <w:rPr>
          <w:rFonts w:ascii="Times New Roman" w:hAnsi="Times New Roman" w:cs="Times New Roman"/>
          <w:color w:val="000000"/>
          <w:sz w:val="24"/>
          <w:szCs w:val="24"/>
        </w:rPr>
        <w:t xml:space="preserve"> STŘÍBRNÉHO PARTNERSTVÍ</w:t>
      </w:r>
      <w:r w:rsidR="00E3355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33CA043" w14:textId="4C2E7F3C" w:rsidR="00E33558" w:rsidRPr="00706E60" w:rsidRDefault="00E33558" w:rsidP="00E33558">
      <w:pPr>
        <w:spacing w:after="0" w:line="240" w:lineRule="auto"/>
        <w:ind w:left="708"/>
        <w:rPr>
          <w:rFonts w:asciiTheme="minorHAnsi" w:hAnsiTheme="minorHAnsi" w:cstheme="minorHAnsi"/>
          <w:b/>
          <w:i/>
          <w:smallCaps/>
        </w:rPr>
      </w:pPr>
      <w:r>
        <w:rPr>
          <w:rFonts w:asciiTheme="minorHAnsi" w:hAnsiTheme="minorHAnsi" w:cstheme="minorHAnsi"/>
          <w:b/>
          <w:i/>
          <w:smallCaps/>
        </w:rPr>
        <w:t xml:space="preserve">- </w:t>
      </w:r>
      <w:r w:rsidRPr="00706E60">
        <w:rPr>
          <w:rFonts w:asciiTheme="minorHAnsi" w:hAnsiTheme="minorHAnsi" w:cstheme="minorHAnsi"/>
          <w:b/>
          <w:i/>
          <w:smallCaps/>
        </w:rPr>
        <w:t>prezentace společn</w:t>
      </w:r>
      <w:r>
        <w:rPr>
          <w:rFonts w:asciiTheme="minorHAnsi" w:hAnsiTheme="minorHAnsi" w:cstheme="minorHAnsi"/>
          <w:b/>
          <w:i/>
          <w:smallCaps/>
        </w:rPr>
        <w:t>osti v průběhu symposia SCSP201</w:t>
      </w:r>
      <w:r w:rsidR="0069745B">
        <w:rPr>
          <w:rFonts w:asciiTheme="minorHAnsi" w:hAnsiTheme="minorHAnsi" w:cstheme="minorHAnsi"/>
          <w:b/>
          <w:i/>
          <w:smallCaps/>
        </w:rPr>
        <w:t>9</w:t>
      </w:r>
    </w:p>
    <w:p w14:paraId="67DCF784" w14:textId="77777777" w:rsidR="00E33558" w:rsidRPr="00706E60" w:rsidRDefault="00E33558" w:rsidP="00E33558">
      <w:pPr>
        <w:spacing w:after="0" w:line="240" w:lineRule="auto"/>
        <w:ind w:left="708"/>
        <w:rPr>
          <w:rFonts w:asciiTheme="minorHAnsi" w:hAnsiTheme="minorHAnsi" w:cstheme="minorHAnsi"/>
          <w:b/>
          <w:i/>
          <w:smallCaps/>
        </w:rPr>
      </w:pPr>
      <w:r w:rsidRPr="00706E60">
        <w:rPr>
          <w:rFonts w:asciiTheme="minorHAnsi" w:hAnsiTheme="minorHAnsi" w:cstheme="minorHAnsi"/>
          <w:b/>
          <w:i/>
          <w:smallCaps/>
        </w:rPr>
        <w:t>- umístění loga společnosti na web stránky symposia a tiskové materiály s ním spojené</w:t>
      </w:r>
    </w:p>
    <w:p w14:paraId="2310603E" w14:textId="77777777" w:rsidR="00E33558" w:rsidRPr="00706E60" w:rsidRDefault="00E33558" w:rsidP="00E33558">
      <w:pPr>
        <w:spacing w:after="0" w:line="240" w:lineRule="auto"/>
        <w:ind w:left="708"/>
        <w:rPr>
          <w:rFonts w:asciiTheme="minorHAnsi" w:hAnsiTheme="minorHAnsi" w:cstheme="minorHAnsi"/>
          <w:b/>
          <w:i/>
          <w:smallCaps/>
        </w:rPr>
      </w:pPr>
      <w:r w:rsidRPr="00706E60">
        <w:rPr>
          <w:rFonts w:asciiTheme="minorHAnsi" w:hAnsiTheme="minorHAnsi" w:cstheme="minorHAnsi"/>
          <w:b/>
          <w:i/>
          <w:smallCaps/>
        </w:rPr>
        <w:t>- umístění bannerů do prostor konání symposia v obou dnech</w:t>
      </w:r>
    </w:p>
    <w:p w14:paraId="4648E378" w14:textId="6BE265A5" w:rsidR="00E33558" w:rsidRPr="00706E60" w:rsidRDefault="00E33558" w:rsidP="00E33558">
      <w:pPr>
        <w:spacing w:after="0" w:line="240" w:lineRule="auto"/>
        <w:ind w:left="708"/>
        <w:rPr>
          <w:rFonts w:asciiTheme="minorHAnsi" w:hAnsiTheme="minorHAnsi" w:cstheme="minorHAnsi"/>
          <w:b/>
          <w:i/>
          <w:smallCaps/>
        </w:rPr>
      </w:pPr>
      <w:r w:rsidRPr="00706E60">
        <w:rPr>
          <w:rFonts w:asciiTheme="minorHAnsi" w:hAnsiTheme="minorHAnsi" w:cstheme="minorHAnsi"/>
          <w:b/>
          <w:i/>
          <w:smallCaps/>
        </w:rPr>
        <w:t>- uvádění loga na dalších doprovodných materiálech po skončení</w:t>
      </w:r>
      <w:r>
        <w:rPr>
          <w:rFonts w:asciiTheme="minorHAnsi" w:hAnsiTheme="minorHAnsi" w:cstheme="minorHAnsi"/>
          <w:b/>
          <w:i/>
          <w:smallCaps/>
        </w:rPr>
        <w:t xml:space="preserve"> symposia</w:t>
      </w:r>
    </w:p>
    <w:p w14:paraId="754B4E3A" w14:textId="77777777" w:rsidR="00E33558" w:rsidRPr="00706E60" w:rsidRDefault="00E33558" w:rsidP="00E33558">
      <w:pPr>
        <w:spacing w:after="0" w:line="240" w:lineRule="auto"/>
        <w:ind w:left="708"/>
        <w:rPr>
          <w:rFonts w:asciiTheme="minorHAnsi" w:hAnsiTheme="minorHAnsi" w:cstheme="minorHAnsi"/>
          <w:b/>
          <w:i/>
          <w:smallCaps/>
        </w:rPr>
      </w:pPr>
      <w:r w:rsidRPr="00706E60">
        <w:rPr>
          <w:rFonts w:asciiTheme="minorHAnsi" w:hAnsiTheme="minorHAnsi" w:cstheme="minorHAnsi"/>
          <w:b/>
          <w:i/>
          <w:smallCaps/>
        </w:rPr>
        <w:t>- umístění propagačních materiálů společnosti do konferenčních materiálů pro účastníky</w:t>
      </w:r>
    </w:p>
    <w:p w14:paraId="751F8CDC" w14:textId="17B9BC5A" w:rsidR="00E33558" w:rsidRDefault="00E33558" w:rsidP="00E33558">
      <w:pPr>
        <w:shd w:val="clear" w:color="auto" w:fill="FFFFFF"/>
        <w:spacing w:after="0" w:line="240" w:lineRule="auto"/>
        <w:ind w:left="1417" w:right="57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706E60">
        <w:rPr>
          <w:rFonts w:asciiTheme="minorHAnsi" w:hAnsiTheme="minorHAnsi" w:cstheme="minorHAnsi"/>
          <w:b/>
          <w:i/>
          <w:smallCaps/>
        </w:rPr>
        <w:t xml:space="preserve">- volný vstup pro </w:t>
      </w:r>
      <w:r w:rsidR="0069745B">
        <w:rPr>
          <w:rFonts w:asciiTheme="minorHAnsi" w:hAnsiTheme="minorHAnsi" w:cstheme="minorHAnsi"/>
          <w:b/>
          <w:i/>
          <w:smallCaps/>
        </w:rPr>
        <w:t>3</w:t>
      </w:r>
      <w:r w:rsidRPr="00706E60">
        <w:rPr>
          <w:rFonts w:asciiTheme="minorHAnsi" w:hAnsiTheme="minorHAnsi" w:cstheme="minorHAnsi"/>
          <w:b/>
          <w:i/>
          <w:smallCaps/>
        </w:rPr>
        <w:t xml:space="preserve"> osoby na symposium a </w:t>
      </w:r>
      <w:r w:rsidR="0069745B">
        <w:rPr>
          <w:rFonts w:asciiTheme="minorHAnsi" w:hAnsiTheme="minorHAnsi" w:cstheme="minorHAnsi"/>
          <w:b/>
          <w:i/>
          <w:smallCaps/>
        </w:rPr>
        <w:t>2</w:t>
      </w:r>
      <w:r w:rsidRPr="00706E60">
        <w:rPr>
          <w:rFonts w:asciiTheme="minorHAnsi" w:hAnsiTheme="minorHAnsi" w:cstheme="minorHAnsi"/>
          <w:b/>
          <w:i/>
          <w:smallCaps/>
        </w:rPr>
        <w:t xml:space="preserve"> osob</w:t>
      </w:r>
      <w:r w:rsidR="0069745B">
        <w:rPr>
          <w:rFonts w:asciiTheme="minorHAnsi" w:hAnsiTheme="minorHAnsi" w:cstheme="minorHAnsi"/>
          <w:b/>
          <w:i/>
          <w:smallCaps/>
        </w:rPr>
        <w:t>y</w:t>
      </w:r>
      <w:r w:rsidRPr="00706E60">
        <w:rPr>
          <w:rFonts w:asciiTheme="minorHAnsi" w:hAnsiTheme="minorHAnsi" w:cstheme="minorHAnsi"/>
          <w:b/>
          <w:i/>
          <w:smallCaps/>
        </w:rPr>
        <w:t xml:space="preserve"> s doprovodem na galavečer</w:t>
      </w:r>
    </w:p>
    <w:p w14:paraId="24D6177C" w14:textId="77777777" w:rsidR="00CC2C27" w:rsidRDefault="00CC2C27" w:rsidP="00B93365">
      <w:p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EB8FBD" w14:textId="77777777" w:rsidR="0069745B" w:rsidRDefault="0069745B" w:rsidP="0066145E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2407A0" w14:textId="51F62DBC" w:rsidR="00384E0F" w:rsidRPr="00BA4A11" w:rsidRDefault="00384E0F" w:rsidP="0069745B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Cena a platební podmínky</w:t>
      </w:r>
    </w:p>
    <w:p w14:paraId="41455CB7" w14:textId="72961F02" w:rsidR="00384E0F" w:rsidRDefault="00F354BA" w:rsidP="00F354BA">
      <w:pPr>
        <w:shd w:val="clear" w:color="auto" w:fill="FFFFFF"/>
        <w:spacing w:after="0" w:line="240" w:lineRule="auto"/>
        <w:ind w:left="705" w:right="57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4E0F"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Cena za služby poskytnuté dle </w:t>
      </w:r>
      <w:r w:rsidR="001872F9">
        <w:rPr>
          <w:rFonts w:ascii="Times New Roman" w:hAnsi="Times New Roman" w:cs="Times New Roman"/>
          <w:color w:val="000000"/>
          <w:sz w:val="24"/>
          <w:szCs w:val="24"/>
        </w:rPr>
        <w:t>čl. 3</w:t>
      </w:r>
      <w:r w:rsidR="00384E0F"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 této smlouvy byla </w:t>
      </w:r>
      <w:r w:rsidR="00527287"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stanovena </w:t>
      </w:r>
      <w:r w:rsidR="00384E0F"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dohodou smluvních stran </w:t>
      </w:r>
      <w:r w:rsidR="00110834">
        <w:rPr>
          <w:rFonts w:ascii="Times New Roman" w:hAnsi="Times New Roman" w:cs="Times New Roman"/>
          <w:color w:val="000000"/>
          <w:sz w:val="24"/>
          <w:szCs w:val="24"/>
        </w:rPr>
        <w:t xml:space="preserve">ve výši </w:t>
      </w:r>
      <w:r w:rsidR="0069745B">
        <w:rPr>
          <w:rFonts w:ascii="Times New Roman" w:hAnsi="Times New Roman" w:cs="Times New Roman"/>
          <w:b/>
          <w:sz w:val="24"/>
          <w:szCs w:val="24"/>
        </w:rPr>
        <w:t>50</w:t>
      </w:r>
      <w:r w:rsidR="007F7259" w:rsidRPr="00794EC7">
        <w:rPr>
          <w:rFonts w:ascii="Times New Roman" w:hAnsi="Times New Roman" w:cs="Times New Roman"/>
          <w:b/>
          <w:sz w:val="24"/>
          <w:szCs w:val="24"/>
        </w:rPr>
        <w:t xml:space="preserve">.000,- </w:t>
      </w:r>
      <w:r w:rsidR="00384E0F" w:rsidRPr="00794EC7">
        <w:rPr>
          <w:rFonts w:ascii="Times New Roman" w:hAnsi="Times New Roman" w:cs="Times New Roman"/>
          <w:b/>
          <w:sz w:val="24"/>
          <w:szCs w:val="24"/>
        </w:rPr>
        <w:t>Kč</w:t>
      </w:r>
      <w:r w:rsidR="00384E0F" w:rsidRPr="001B7A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bez DPH</w:t>
      </w:r>
      <w:r w:rsidR="00384E0F" w:rsidRPr="00BA4A11">
        <w:rPr>
          <w:rFonts w:ascii="Times New Roman" w:hAnsi="Times New Roman" w:cs="Times New Roman"/>
          <w:color w:val="000000"/>
          <w:sz w:val="24"/>
          <w:szCs w:val="24"/>
        </w:rPr>
        <w:t>. K ceně bude připočtena DPH v zákonem stanovené výši.</w:t>
      </w:r>
    </w:p>
    <w:p w14:paraId="1D02BF49" w14:textId="77777777" w:rsidR="00384E0F" w:rsidRPr="00BA4A11" w:rsidRDefault="00384E0F" w:rsidP="007F7259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10F17" w14:textId="2D6790EB" w:rsidR="00384E0F" w:rsidRDefault="00384E0F" w:rsidP="00F354BA">
      <w:pPr>
        <w:shd w:val="clear" w:color="auto" w:fill="FFFFFF"/>
        <w:spacing w:after="0" w:line="240" w:lineRule="auto"/>
        <w:ind w:left="705" w:right="57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="00F354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Objednatel se zavazuje </w:t>
      </w:r>
      <w:r w:rsidR="00527287"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zaplatit 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>smluvní cenu za poskytnuté služby na základě f</w:t>
      </w:r>
      <w:r w:rsidR="00110834">
        <w:rPr>
          <w:rFonts w:ascii="Times New Roman" w:hAnsi="Times New Roman" w:cs="Times New Roman"/>
          <w:color w:val="000000"/>
          <w:sz w:val="24"/>
          <w:szCs w:val="24"/>
        </w:rPr>
        <w:t>aktury vystavené poskytovatelem</w:t>
      </w:r>
      <w:r w:rsidR="008F71AE">
        <w:rPr>
          <w:rFonts w:ascii="Times New Roman" w:hAnsi="Times New Roman" w:cs="Times New Roman"/>
          <w:color w:val="000000"/>
          <w:sz w:val="24"/>
          <w:szCs w:val="24"/>
        </w:rPr>
        <w:t xml:space="preserve"> po skončení akce.</w:t>
      </w:r>
      <w:r w:rsidR="008F71AE" w:rsidDel="008F7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5CA857" w14:textId="77777777" w:rsidR="00384E0F" w:rsidRPr="00BA4A11" w:rsidRDefault="00384E0F" w:rsidP="008F71AE">
      <w:pPr>
        <w:shd w:val="clear" w:color="auto" w:fill="FFFFFF"/>
        <w:spacing w:after="0" w:line="240" w:lineRule="auto"/>
        <w:ind w:left="705" w:right="57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B2FA49" w14:textId="62479ED5" w:rsidR="00384E0F" w:rsidRDefault="00384E0F" w:rsidP="00110834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4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>Splatnost faktury – daňového dokladu činí 30 dní od</w:t>
      </w:r>
      <w:r w:rsidR="00527287">
        <w:rPr>
          <w:rFonts w:ascii="Times New Roman" w:hAnsi="Times New Roman" w:cs="Times New Roman"/>
          <w:color w:val="000000"/>
          <w:sz w:val="24"/>
          <w:szCs w:val="24"/>
        </w:rPr>
        <w:t>e dne jeho doručení objednateli.</w:t>
      </w:r>
    </w:p>
    <w:p w14:paraId="03386C7C" w14:textId="77777777" w:rsidR="00384E0F" w:rsidRPr="00BA4A11" w:rsidRDefault="00384E0F" w:rsidP="007F7259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A679BC" w14:textId="792F5E82" w:rsidR="00384E0F" w:rsidRDefault="00384E0F" w:rsidP="00F354BA">
      <w:pPr>
        <w:spacing w:after="0" w:line="240" w:lineRule="auto"/>
        <w:ind w:left="705" w:right="57" w:hanging="705"/>
        <w:jc w:val="both"/>
        <w:rPr>
          <w:rFonts w:ascii="Times New Roman" w:hAnsi="Times New Roman" w:cs="Times New Roman"/>
          <w:sz w:val="24"/>
          <w:szCs w:val="24"/>
        </w:rPr>
      </w:pPr>
      <w:r w:rsidRPr="00BA4A11">
        <w:rPr>
          <w:rFonts w:ascii="Times New Roman" w:hAnsi="Times New Roman" w:cs="Times New Roman"/>
          <w:sz w:val="24"/>
          <w:szCs w:val="24"/>
        </w:rPr>
        <w:t xml:space="preserve">4.4. </w:t>
      </w:r>
      <w:r w:rsidR="00F354BA">
        <w:rPr>
          <w:rFonts w:ascii="Times New Roman" w:hAnsi="Times New Roman" w:cs="Times New Roman"/>
          <w:sz w:val="24"/>
          <w:szCs w:val="24"/>
        </w:rPr>
        <w:tab/>
      </w:r>
      <w:r w:rsidR="000B4DD0" w:rsidRPr="00BA4A11">
        <w:rPr>
          <w:rFonts w:ascii="Times New Roman" w:hAnsi="Times New Roman" w:cs="Times New Roman"/>
          <w:sz w:val="24"/>
          <w:szCs w:val="24"/>
        </w:rPr>
        <w:t>Faktura musí splňovat v</w:t>
      </w:r>
      <w:r w:rsidR="000B4DD0">
        <w:rPr>
          <w:rFonts w:ascii="Times New Roman" w:hAnsi="Times New Roman" w:cs="Times New Roman"/>
          <w:sz w:val="24"/>
          <w:szCs w:val="24"/>
        </w:rPr>
        <w:t>eškeré</w:t>
      </w:r>
      <w:r w:rsidR="000B4DD0" w:rsidRPr="00BA4A11">
        <w:rPr>
          <w:rFonts w:ascii="Times New Roman" w:hAnsi="Times New Roman" w:cs="Times New Roman"/>
          <w:sz w:val="24"/>
          <w:szCs w:val="24"/>
        </w:rPr>
        <w:t xml:space="preserve"> náležitosti</w:t>
      </w:r>
      <w:r w:rsidR="000B4DD0">
        <w:rPr>
          <w:rFonts w:ascii="Times New Roman" w:hAnsi="Times New Roman" w:cs="Times New Roman"/>
          <w:sz w:val="24"/>
          <w:szCs w:val="24"/>
        </w:rPr>
        <w:t xml:space="preserve"> </w:t>
      </w:r>
      <w:r w:rsidR="000B4DD0" w:rsidRPr="00BA4A11">
        <w:rPr>
          <w:rFonts w:ascii="Times New Roman" w:hAnsi="Times New Roman" w:cs="Times New Roman"/>
          <w:sz w:val="24"/>
          <w:szCs w:val="24"/>
        </w:rPr>
        <w:t xml:space="preserve">daňového dokladu </w:t>
      </w:r>
      <w:r w:rsidR="000B4DD0">
        <w:rPr>
          <w:rFonts w:ascii="Times New Roman" w:hAnsi="Times New Roman" w:cs="Times New Roman"/>
          <w:sz w:val="24"/>
          <w:szCs w:val="24"/>
        </w:rPr>
        <w:t>v souladu s obecně závaznými právními předpisy, zejména ve smyslu zákona</w:t>
      </w:r>
      <w:r w:rsidR="000B4DD0" w:rsidRPr="00BA4A11">
        <w:rPr>
          <w:rFonts w:ascii="Times New Roman" w:hAnsi="Times New Roman" w:cs="Times New Roman"/>
          <w:sz w:val="24"/>
          <w:szCs w:val="24"/>
        </w:rPr>
        <w:t xml:space="preserve"> č. 235/2004 Sb.</w:t>
      </w:r>
      <w:r w:rsidR="00A24CB1">
        <w:rPr>
          <w:rFonts w:ascii="Times New Roman" w:hAnsi="Times New Roman" w:cs="Times New Roman"/>
          <w:sz w:val="24"/>
          <w:szCs w:val="24"/>
        </w:rPr>
        <w:t>, zákon o </w:t>
      </w:r>
      <w:r w:rsidR="000246D1">
        <w:rPr>
          <w:rFonts w:ascii="Times New Roman" w:hAnsi="Times New Roman" w:cs="Times New Roman"/>
          <w:sz w:val="24"/>
          <w:szCs w:val="24"/>
        </w:rPr>
        <w:t>dani z přidané hodnoty,</w:t>
      </w:r>
      <w:r w:rsidR="000B4DD0" w:rsidRPr="00BA4A11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="000B4DD0">
        <w:rPr>
          <w:rFonts w:ascii="Times New Roman" w:hAnsi="Times New Roman" w:cs="Times New Roman"/>
          <w:sz w:val="24"/>
          <w:szCs w:val="24"/>
        </w:rPr>
        <w:t xml:space="preserve">. Nebude-li je </w:t>
      </w:r>
      <w:r w:rsidR="000B4DD0" w:rsidRPr="00BA4A11">
        <w:rPr>
          <w:rFonts w:ascii="Times New Roman" w:hAnsi="Times New Roman" w:cs="Times New Roman"/>
          <w:sz w:val="24"/>
          <w:szCs w:val="24"/>
        </w:rPr>
        <w:t>splňovat, je objednatel oprávněn tuto fakturu vrátit poskytovateli k p</w:t>
      </w:r>
      <w:r w:rsidR="0080319D">
        <w:rPr>
          <w:rFonts w:ascii="Times New Roman" w:hAnsi="Times New Roman" w:cs="Times New Roman"/>
          <w:sz w:val="24"/>
          <w:szCs w:val="24"/>
        </w:rPr>
        <w:t xml:space="preserve">řepracování a lhůta splatnosti </w:t>
      </w:r>
      <w:r w:rsidR="000B4DD0">
        <w:rPr>
          <w:rFonts w:ascii="Times New Roman" w:hAnsi="Times New Roman" w:cs="Times New Roman"/>
          <w:sz w:val="24"/>
          <w:szCs w:val="24"/>
        </w:rPr>
        <w:t>neběží. Nová lhůta splatnosti za</w:t>
      </w:r>
      <w:r w:rsidR="000B4DD0" w:rsidRPr="00BA4A11">
        <w:rPr>
          <w:rFonts w:ascii="Times New Roman" w:hAnsi="Times New Roman" w:cs="Times New Roman"/>
          <w:sz w:val="24"/>
          <w:szCs w:val="24"/>
        </w:rPr>
        <w:t xml:space="preserve">čne běžet ode dne doručení </w:t>
      </w:r>
      <w:r w:rsidR="008B51FC">
        <w:rPr>
          <w:rFonts w:ascii="Times New Roman" w:hAnsi="Times New Roman" w:cs="Times New Roman"/>
          <w:sz w:val="24"/>
          <w:szCs w:val="24"/>
        </w:rPr>
        <w:t>opravené</w:t>
      </w:r>
      <w:r w:rsidR="000B4DD0" w:rsidRPr="00BA4A11">
        <w:rPr>
          <w:rFonts w:ascii="Times New Roman" w:hAnsi="Times New Roman" w:cs="Times New Roman"/>
          <w:sz w:val="24"/>
          <w:szCs w:val="24"/>
        </w:rPr>
        <w:t xml:space="preserve"> faktury.</w:t>
      </w:r>
    </w:p>
    <w:p w14:paraId="5B98ECFA" w14:textId="77777777" w:rsidR="007F7259" w:rsidRDefault="007F7259" w:rsidP="007F7259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4C80ED6" w14:textId="77777777" w:rsidR="007F7259" w:rsidRDefault="002A3421" w:rsidP="00F354BA">
      <w:pPr>
        <w:spacing w:after="0" w:line="240" w:lineRule="auto"/>
        <w:ind w:left="705" w:right="57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F354BA">
        <w:rPr>
          <w:rFonts w:ascii="Times New Roman" w:hAnsi="Times New Roman" w:cs="Times New Roman"/>
          <w:sz w:val="24"/>
          <w:szCs w:val="24"/>
        </w:rPr>
        <w:tab/>
      </w:r>
      <w:r w:rsidR="007F7259" w:rsidRPr="007F7259">
        <w:rPr>
          <w:rFonts w:ascii="Times New Roman" w:hAnsi="Times New Roman" w:cs="Times New Roman"/>
          <w:sz w:val="24"/>
          <w:szCs w:val="24"/>
        </w:rPr>
        <w:t>Smluvní strany se dohodly, že stane-li se poskytovatel nespolehlivým plátcem nebo daňový doklad poskytovatele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poskytovatele.</w:t>
      </w:r>
    </w:p>
    <w:p w14:paraId="5C787B95" w14:textId="77777777" w:rsidR="006D005D" w:rsidRPr="00BA4A11" w:rsidRDefault="006D005D" w:rsidP="00CC2C2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2E998C8" w14:textId="6C456AAC" w:rsidR="00384E0F" w:rsidRPr="0069745B" w:rsidRDefault="00384E0F" w:rsidP="0069745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Platnost a účinnost smlouvy</w:t>
      </w:r>
    </w:p>
    <w:p w14:paraId="16970960" w14:textId="1529FA31" w:rsidR="00384E0F" w:rsidRDefault="00384E0F" w:rsidP="00712F5C">
      <w:pPr>
        <w:shd w:val="clear" w:color="auto" w:fill="FFFFFF"/>
        <w:spacing w:after="0" w:line="240" w:lineRule="auto"/>
        <w:ind w:left="708" w:right="57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354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Smlouva nabývá platnosti </w:t>
      </w:r>
      <w:r w:rsidR="000246D1" w:rsidRPr="000246D1">
        <w:rPr>
          <w:rFonts w:ascii="Times New Roman" w:hAnsi="Times New Roman" w:cs="Times New Roman"/>
          <w:color w:val="000000"/>
          <w:sz w:val="24"/>
          <w:szCs w:val="24"/>
        </w:rPr>
        <w:t xml:space="preserve">dnem podpisu </w:t>
      </w:r>
      <w:r w:rsidR="000246D1">
        <w:rPr>
          <w:rFonts w:ascii="Times New Roman" w:hAnsi="Times New Roman" w:cs="Times New Roman"/>
          <w:color w:val="000000"/>
          <w:sz w:val="24"/>
          <w:szCs w:val="24"/>
        </w:rPr>
        <w:t>poslední smluvní</w:t>
      </w:r>
      <w:r w:rsidR="000246D1" w:rsidRPr="000246D1">
        <w:rPr>
          <w:rFonts w:ascii="Times New Roman" w:hAnsi="Times New Roman" w:cs="Times New Roman"/>
          <w:color w:val="000000"/>
          <w:sz w:val="24"/>
          <w:szCs w:val="24"/>
        </w:rPr>
        <w:t xml:space="preserve"> stran</w:t>
      </w:r>
      <w:r w:rsidR="000246D1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="000246D1" w:rsidRPr="000246D1">
        <w:rPr>
          <w:rFonts w:ascii="Times New Roman" w:hAnsi="Times New Roman" w:cs="Times New Roman"/>
          <w:color w:val="000000"/>
          <w:sz w:val="24"/>
          <w:szCs w:val="24"/>
        </w:rPr>
        <w:t xml:space="preserve"> a účinnosti dnem zveřejnění v registru smluv za podmínek stanovených zákonem č. 340/2015 Sb., Zákon o zvláštních podmínkách účinnosti některých smluv, uveřejňování těchto smluv a o registru smluv (zákon o registru smluv), v platném znění.</w:t>
      </w:r>
    </w:p>
    <w:p w14:paraId="3B4F5DC0" w14:textId="77777777" w:rsidR="009E5818" w:rsidRPr="00BA4A11" w:rsidRDefault="009E5818" w:rsidP="00110834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87F50A" w14:textId="21E76B7F" w:rsidR="003F020F" w:rsidRDefault="00384E0F" w:rsidP="003F020F">
      <w:pPr>
        <w:shd w:val="clear" w:color="auto" w:fill="FFFFFF"/>
        <w:spacing w:after="0" w:line="240" w:lineRule="auto"/>
        <w:ind w:left="708" w:right="57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4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="00121744">
        <w:rPr>
          <w:rFonts w:ascii="Times New Roman" w:hAnsi="Times New Roman" w:cs="Times New Roman"/>
          <w:color w:val="000000"/>
          <w:sz w:val="24"/>
          <w:szCs w:val="24"/>
        </w:rPr>
        <w:t>to smlouva zaniká splněním veškerých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 závazků vyplývajících z této smlouvy</w:t>
      </w:r>
      <w:r w:rsidR="00CB73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7F97A" w14:textId="77777777" w:rsidR="003F020F" w:rsidRDefault="003F02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E678A45" w14:textId="77777777" w:rsidR="001B7AE5" w:rsidRPr="00BA4A11" w:rsidRDefault="001B7AE5" w:rsidP="003F020F">
      <w:pPr>
        <w:shd w:val="clear" w:color="auto" w:fill="FFFFFF"/>
        <w:spacing w:after="0" w:line="240" w:lineRule="auto"/>
        <w:ind w:left="708" w:right="57" w:hanging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3CE4DA" w14:textId="77EACE6F" w:rsidR="00F354BA" w:rsidRPr="0069745B" w:rsidRDefault="00384E0F" w:rsidP="0069745B">
      <w:pPr>
        <w:numPr>
          <w:ilvl w:val="0"/>
          <w:numId w:val="1"/>
        </w:num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A11">
        <w:rPr>
          <w:rFonts w:ascii="Times New Roman" w:hAnsi="Times New Roman" w:cs="Times New Roman"/>
          <w:b/>
          <w:bCs/>
          <w:sz w:val="24"/>
          <w:szCs w:val="24"/>
        </w:rPr>
        <w:t xml:space="preserve">Odstoupení od smlouvy </w:t>
      </w:r>
    </w:p>
    <w:p w14:paraId="79246638" w14:textId="5E0C1E9C" w:rsidR="00384E0F" w:rsidRDefault="006202D9" w:rsidP="004E5073">
      <w:pPr>
        <w:numPr>
          <w:ilvl w:val="1"/>
          <w:numId w:val="1"/>
        </w:numPr>
        <w:tabs>
          <w:tab w:val="clear" w:pos="360"/>
          <w:tab w:val="num" w:pos="540"/>
        </w:tabs>
        <w:spacing w:after="0" w:line="240" w:lineRule="auto"/>
        <w:ind w:left="709" w:right="57" w:hanging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7287">
        <w:rPr>
          <w:rFonts w:ascii="Times New Roman" w:hAnsi="Times New Roman" w:cs="Times New Roman"/>
          <w:sz w:val="24"/>
          <w:szCs w:val="24"/>
        </w:rPr>
        <w:t>Od této smlouvy je možné</w:t>
      </w:r>
      <w:r w:rsidR="00384E0F" w:rsidRPr="00BA4A11">
        <w:rPr>
          <w:rFonts w:ascii="Times New Roman" w:hAnsi="Times New Roman" w:cs="Times New Roman"/>
          <w:sz w:val="24"/>
          <w:szCs w:val="24"/>
        </w:rPr>
        <w:t xml:space="preserve"> odstoupit za podmínek s</w:t>
      </w:r>
      <w:r w:rsidR="0084368F">
        <w:rPr>
          <w:rFonts w:ascii="Times New Roman" w:hAnsi="Times New Roman" w:cs="Times New Roman"/>
          <w:sz w:val="24"/>
          <w:szCs w:val="24"/>
        </w:rPr>
        <w:t>tanovených občanským</w:t>
      </w:r>
      <w:r w:rsidR="00527287">
        <w:rPr>
          <w:rFonts w:ascii="Times New Roman" w:hAnsi="Times New Roman" w:cs="Times New Roman"/>
          <w:sz w:val="24"/>
          <w:szCs w:val="24"/>
        </w:rPr>
        <w:t xml:space="preserve"> zákoníkem.</w:t>
      </w:r>
    </w:p>
    <w:p w14:paraId="0472692F" w14:textId="77777777" w:rsidR="002457E9" w:rsidRDefault="002457E9" w:rsidP="004E5073">
      <w:pPr>
        <w:spacing w:after="0" w:line="240" w:lineRule="auto"/>
        <w:ind w:left="709" w:right="57" w:hanging="652"/>
        <w:jc w:val="both"/>
        <w:rPr>
          <w:rFonts w:ascii="Times New Roman" w:hAnsi="Times New Roman" w:cs="Times New Roman"/>
          <w:sz w:val="24"/>
          <w:szCs w:val="24"/>
        </w:rPr>
      </w:pPr>
    </w:p>
    <w:p w14:paraId="3439E6D9" w14:textId="4A6E9B25" w:rsidR="00384E0F" w:rsidRPr="00F354BA" w:rsidRDefault="00384E0F" w:rsidP="004E5073">
      <w:pPr>
        <w:numPr>
          <w:ilvl w:val="1"/>
          <w:numId w:val="1"/>
        </w:numPr>
        <w:tabs>
          <w:tab w:val="clear" w:pos="360"/>
          <w:tab w:val="num" w:pos="709"/>
        </w:tabs>
        <w:spacing w:after="0" w:line="240" w:lineRule="auto"/>
        <w:ind w:left="709" w:right="57" w:hanging="652"/>
        <w:jc w:val="both"/>
        <w:rPr>
          <w:rFonts w:ascii="Times New Roman" w:hAnsi="Times New Roman" w:cs="Times New Roman"/>
          <w:sz w:val="24"/>
          <w:szCs w:val="24"/>
        </w:rPr>
      </w:pPr>
      <w:r w:rsidRPr="00F354BA">
        <w:rPr>
          <w:rFonts w:ascii="Times New Roman" w:hAnsi="Times New Roman" w:cs="Times New Roman"/>
          <w:sz w:val="24"/>
          <w:szCs w:val="24"/>
        </w:rPr>
        <w:t>Objednatel má rovněž právo od smlouvy odstoupit</w:t>
      </w:r>
      <w:r w:rsidR="00F354BA" w:rsidRPr="00F354BA">
        <w:rPr>
          <w:rFonts w:ascii="Times New Roman" w:hAnsi="Times New Roman" w:cs="Times New Roman"/>
          <w:sz w:val="24"/>
          <w:szCs w:val="24"/>
        </w:rPr>
        <w:t xml:space="preserve"> z důvodu podstatného porušení </w:t>
      </w:r>
      <w:r w:rsidR="008B51FC" w:rsidRPr="00F354BA">
        <w:rPr>
          <w:rFonts w:ascii="Times New Roman" w:hAnsi="Times New Roman" w:cs="Times New Roman"/>
          <w:sz w:val="24"/>
          <w:szCs w:val="24"/>
        </w:rPr>
        <w:t>sml</w:t>
      </w:r>
      <w:r w:rsidR="008B51FC">
        <w:rPr>
          <w:rFonts w:ascii="Times New Roman" w:hAnsi="Times New Roman" w:cs="Times New Roman"/>
          <w:sz w:val="24"/>
          <w:szCs w:val="24"/>
        </w:rPr>
        <w:t>ouvy</w:t>
      </w:r>
      <w:r w:rsidRPr="00F354BA">
        <w:rPr>
          <w:rFonts w:ascii="Times New Roman" w:hAnsi="Times New Roman" w:cs="Times New Roman"/>
          <w:sz w:val="24"/>
          <w:szCs w:val="24"/>
        </w:rPr>
        <w:t xml:space="preserve">, </w:t>
      </w:r>
      <w:r w:rsidR="008B51FC">
        <w:rPr>
          <w:rFonts w:ascii="Times New Roman" w:hAnsi="Times New Roman" w:cs="Times New Roman"/>
          <w:sz w:val="24"/>
          <w:szCs w:val="24"/>
        </w:rPr>
        <w:t>zejména když</w:t>
      </w:r>
      <w:r w:rsidRPr="00F354BA">
        <w:rPr>
          <w:rFonts w:ascii="Times New Roman" w:hAnsi="Times New Roman" w:cs="Times New Roman"/>
          <w:sz w:val="24"/>
          <w:szCs w:val="24"/>
        </w:rPr>
        <w:t xml:space="preserve"> poskytovatel neposkytne reklamní </w:t>
      </w:r>
      <w:r w:rsidR="001872F9">
        <w:rPr>
          <w:rFonts w:ascii="Times New Roman" w:hAnsi="Times New Roman" w:cs="Times New Roman"/>
          <w:sz w:val="24"/>
          <w:szCs w:val="24"/>
        </w:rPr>
        <w:t xml:space="preserve">plnění uvedené v čl. 3 </w:t>
      </w:r>
      <w:r w:rsidRPr="00F354BA">
        <w:rPr>
          <w:rFonts w:ascii="Times New Roman" w:hAnsi="Times New Roman" w:cs="Times New Roman"/>
          <w:sz w:val="24"/>
          <w:szCs w:val="24"/>
        </w:rPr>
        <w:t xml:space="preserve">této smlouvy řádně a včas. </w:t>
      </w:r>
    </w:p>
    <w:p w14:paraId="2C59E435" w14:textId="77777777" w:rsidR="00527287" w:rsidRDefault="00527287" w:rsidP="004E5073">
      <w:pPr>
        <w:spacing w:after="0" w:line="240" w:lineRule="auto"/>
        <w:ind w:left="709" w:right="57" w:hanging="652"/>
        <w:jc w:val="both"/>
        <w:rPr>
          <w:rFonts w:ascii="Times New Roman" w:hAnsi="Times New Roman" w:cs="Times New Roman"/>
          <w:sz w:val="24"/>
          <w:szCs w:val="24"/>
        </w:rPr>
      </w:pPr>
    </w:p>
    <w:p w14:paraId="21E9D40D" w14:textId="77777777" w:rsidR="00384E0F" w:rsidRPr="0080319D" w:rsidRDefault="00384E0F" w:rsidP="004E5073">
      <w:pPr>
        <w:numPr>
          <w:ilvl w:val="1"/>
          <w:numId w:val="1"/>
        </w:numPr>
        <w:spacing w:after="0" w:line="240" w:lineRule="auto"/>
        <w:ind w:left="709" w:right="57" w:hanging="65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319D">
        <w:rPr>
          <w:rFonts w:ascii="Times New Roman" w:hAnsi="Times New Roman" w:cs="Times New Roman"/>
          <w:sz w:val="24"/>
          <w:szCs w:val="24"/>
        </w:rPr>
        <w:t>Odstoupení od smlouvy musí být písemné a doručené druhé smluvní straně.</w:t>
      </w:r>
      <w:r w:rsidR="0080319D">
        <w:rPr>
          <w:rFonts w:ascii="Times New Roman" w:hAnsi="Times New Roman" w:cs="Times New Roman"/>
          <w:sz w:val="24"/>
          <w:szCs w:val="24"/>
        </w:rPr>
        <w:t xml:space="preserve"> </w:t>
      </w:r>
      <w:r w:rsidRPr="0080319D">
        <w:rPr>
          <w:rFonts w:ascii="Times New Roman" w:hAnsi="Times New Roman" w:cs="Times New Roman"/>
          <w:sz w:val="24"/>
          <w:szCs w:val="24"/>
        </w:rPr>
        <w:t>Odstoupením</w:t>
      </w:r>
      <w:r w:rsidR="0080319D">
        <w:rPr>
          <w:rFonts w:ascii="Times New Roman" w:hAnsi="Times New Roman" w:cs="Times New Roman"/>
          <w:sz w:val="24"/>
          <w:szCs w:val="24"/>
        </w:rPr>
        <w:t xml:space="preserve"> </w:t>
      </w:r>
      <w:r w:rsidRPr="0080319D">
        <w:rPr>
          <w:rFonts w:ascii="Times New Roman" w:hAnsi="Times New Roman" w:cs="Times New Roman"/>
          <w:sz w:val="24"/>
          <w:szCs w:val="24"/>
        </w:rPr>
        <w:t>od smlouvy smlouva zaniká a strany jsou povinny vrátit si poskytnuté plnění.</w:t>
      </w:r>
      <w:r w:rsidR="004E5073">
        <w:rPr>
          <w:rFonts w:ascii="Times New Roman" w:hAnsi="Times New Roman" w:cs="Times New Roman"/>
          <w:sz w:val="24"/>
          <w:szCs w:val="24"/>
        </w:rPr>
        <w:t xml:space="preserve"> Pokud již bylo plněno zčásti, lze od smlouvy odstoupit jen ohledně nesplněného zbytku plnění.</w:t>
      </w:r>
      <w:r w:rsidRPr="00803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ED7D1" w14:textId="05FE5E75" w:rsidR="0066145E" w:rsidRDefault="0066145E" w:rsidP="00C51813">
      <w:p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7A51CC" w14:textId="77777777" w:rsidR="0069745B" w:rsidRPr="00BA4A11" w:rsidRDefault="0069745B" w:rsidP="00C51813">
      <w:p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6E5733" w14:textId="33476865" w:rsidR="00E5610D" w:rsidRPr="0069745B" w:rsidRDefault="00E5610D" w:rsidP="0069745B">
      <w:pPr>
        <w:numPr>
          <w:ilvl w:val="0"/>
          <w:numId w:val="1"/>
        </w:num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10D">
        <w:rPr>
          <w:rFonts w:ascii="Times New Roman" w:hAnsi="Times New Roman" w:cs="Times New Roman"/>
          <w:b/>
          <w:bCs/>
          <w:sz w:val="24"/>
          <w:szCs w:val="24"/>
        </w:rPr>
        <w:t>Ostatní ujednání</w:t>
      </w:r>
    </w:p>
    <w:p w14:paraId="0D144D72" w14:textId="6C3662EC" w:rsidR="00384E0F" w:rsidRDefault="00384E0F" w:rsidP="00F354BA">
      <w:pPr>
        <w:shd w:val="clear" w:color="auto" w:fill="FFFFFF"/>
        <w:spacing w:after="0" w:line="240" w:lineRule="auto"/>
        <w:ind w:left="705" w:right="57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27287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F354B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27287">
        <w:rPr>
          <w:rFonts w:ascii="Times New Roman" w:hAnsi="Times New Roman" w:cs="Times New Roman"/>
          <w:color w:val="000000"/>
          <w:sz w:val="24"/>
          <w:szCs w:val="24"/>
        </w:rPr>
        <w:t>Objednatel se zavazuje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 dle této smlouvy předat poskytovateli logo své obchodní firmy v dostatečné grafické k</w:t>
      </w:r>
      <w:r w:rsidR="002457E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527287">
        <w:rPr>
          <w:rFonts w:ascii="Times New Roman" w:hAnsi="Times New Roman" w:cs="Times New Roman"/>
          <w:color w:val="000000"/>
          <w:sz w:val="24"/>
          <w:szCs w:val="24"/>
        </w:rPr>
        <w:t>alitě a grafický manuál do deseti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 pracovních dnů </w:t>
      </w:r>
      <w:r w:rsidR="008B51FC" w:rsidRPr="00BA4A11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8B51FC">
        <w:rPr>
          <w:rFonts w:ascii="Times New Roman" w:hAnsi="Times New Roman" w:cs="Times New Roman"/>
          <w:color w:val="000000"/>
          <w:sz w:val="24"/>
          <w:szCs w:val="24"/>
        </w:rPr>
        <w:t xml:space="preserve"> podpisu smlouvy.</w:t>
      </w:r>
    </w:p>
    <w:p w14:paraId="5EEBC316" w14:textId="77777777" w:rsidR="00384E0F" w:rsidRPr="00BA4A11" w:rsidRDefault="00384E0F" w:rsidP="00110834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A8176F" w14:textId="77777777" w:rsidR="00384E0F" w:rsidRDefault="00384E0F" w:rsidP="00F354BA">
      <w:pPr>
        <w:shd w:val="clear" w:color="auto" w:fill="FFFFFF"/>
        <w:spacing w:after="0" w:line="240" w:lineRule="auto"/>
        <w:ind w:left="705" w:right="57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4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Poskytovatel se zavazuje použít logo objednatele pouze za účelem sjednaným v této smlouvě. </w:t>
      </w:r>
    </w:p>
    <w:p w14:paraId="6C97BB23" w14:textId="77777777" w:rsidR="00384E0F" w:rsidRPr="00BA4A11" w:rsidRDefault="00384E0F" w:rsidP="00110834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F3284D" w14:textId="77777777" w:rsidR="00527287" w:rsidRDefault="00384E0F" w:rsidP="00F354BA">
      <w:pPr>
        <w:shd w:val="clear" w:color="auto" w:fill="FFFFFF"/>
        <w:spacing w:after="0" w:line="240" w:lineRule="auto"/>
        <w:ind w:left="705" w:right="57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F354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Poskytovatel se zavazuje dodržovat </w:t>
      </w:r>
      <w:r w:rsidR="002E73DD">
        <w:rPr>
          <w:rFonts w:ascii="Times New Roman" w:hAnsi="Times New Roman" w:cs="Times New Roman"/>
          <w:color w:val="000000"/>
          <w:sz w:val="24"/>
          <w:szCs w:val="24"/>
        </w:rPr>
        <w:t xml:space="preserve">při plnění této smlouvy, a to zejména 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>ve všech svých reklamních produktech</w:t>
      </w:r>
      <w:r w:rsidR="002E73D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 podmínky užívání loga podle předaného grafického manuálu objednatele.</w:t>
      </w:r>
    </w:p>
    <w:p w14:paraId="725DCBBD" w14:textId="77777777" w:rsidR="00527287" w:rsidRDefault="00527287" w:rsidP="00110834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5E1397" w14:textId="77777777" w:rsidR="00384E0F" w:rsidRDefault="00527287" w:rsidP="00110834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7.4.   </w:t>
      </w:r>
      <w:r w:rsidR="00F354B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Poskytovatel odpovídá za škodu vzniklou v důsledku porušení smluvních povinností.</w:t>
      </w:r>
      <w:r w:rsidR="00384E0F"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B223A23" w14:textId="77777777" w:rsidR="00110834" w:rsidRDefault="00110834" w:rsidP="00110834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1CFFA0" w14:textId="78760D11" w:rsidR="00384E0F" w:rsidRDefault="00384E0F" w:rsidP="00F354BA">
      <w:pPr>
        <w:shd w:val="clear" w:color="auto" w:fill="FFFFFF"/>
        <w:spacing w:after="0" w:line="240" w:lineRule="auto"/>
        <w:ind w:left="705" w:right="57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64246"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4B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21744">
        <w:rPr>
          <w:rFonts w:ascii="Times New Roman" w:hAnsi="Times New Roman" w:cs="Times New Roman"/>
          <w:color w:val="000000"/>
          <w:sz w:val="24"/>
          <w:szCs w:val="24"/>
        </w:rPr>
        <w:t>Poskytovatel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 zašle </w:t>
      </w:r>
      <w:r w:rsidR="00527287">
        <w:rPr>
          <w:rFonts w:ascii="Times New Roman" w:hAnsi="Times New Roman" w:cs="Times New Roman"/>
          <w:color w:val="000000"/>
          <w:sz w:val="24"/>
          <w:szCs w:val="24"/>
        </w:rPr>
        <w:t>zástupci objednatele podklady dokládající splnění s</w:t>
      </w:r>
      <w:r w:rsidR="005C6939">
        <w:rPr>
          <w:rFonts w:ascii="Times New Roman" w:hAnsi="Times New Roman" w:cs="Times New Roman"/>
          <w:color w:val="000000"/>
          <w:sz w:val="24"/>
          <w:szCs w:val="24"/>
        </w:rPr>
        <w:t>mluvních závazků: fotod</w:t>
      </w:r>
      <w:r w:rsidR="00F354BA">
        <w:rPr>
          <w:rFonts w:ascii="Times New Roman" w:hAnsi="Times New Roman" w:cs="Times New Roman"/>
          <w:color w:val="000000"/>
          <w:sz w:val="24"/>
          <w:szCs w:val="24"/>
        </w:rPr>
        <w:t xml:space="preserve">okumentaci o umístění loga </w:t>
      </w:r>
      <w:r w:rsidR="00C11CE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76F59" w:rsidRPr="009E5818">
        <w:rPr>
          <w:rFonts w:ascii="Times New Roman" w:hAnsi="Times New Roman" w:cs="Times New Roman"/>
          <w:color w:val="000000"/>
          <w:sz w:val="24"/>
          <w:szCs w:val="24"/>
        </w:rPr>
        <w:t>a plakátech</w:t>
      </w:r>
      <w:r w:rsidR="00976F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76F59">
        <w:rPr>
          <w:rFonts w:ascii="Times New Roman" w:hAnsi="Times New Roman" w:cs="Times New Roman"/>
          <w:color w:val="000000"/>
          <w:sz w:val="24"/>
          <w:szCs w:val="24"/>
        </w:rPr>
        <w:t>roll-upu</w:t>
      </w:r>
      <w:proofErr w:type="spellEnd"/>
      <w:r w:rsidR="00976F59">
        <w:rPr>
          <w:rFonts w:ascii="Times New Roman" w:hAnsi="Times New Roman" w:cs="Times New Roman"/>
          <w:color w:val="000000"/>
          <w:sz w:val="24"/>
          <w:szCs w:val="24"/>
        </w:rPr>
        <w:t xml:space="preserve"> objednatele</w:t>
      </w:r>
      <w:r w:rsidR="008B51FC">
        <w:rPr>
          <w:rFonts w:ascii="Times New Roman" w:hAnsi="Times New Roman" w:cs="Times New Roman"/>
          <w:color w:val="000000"/>
          <w:sz w:val="24"/>
          <w:szCs w:val="24"/>
        </w:rPr>
        <w:t>, a to do 10 dnů od skončení akce</w:t>
      </w:r>
      <w:r w:rsidR="003F02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87455C" w14:textId="77777777" w:rsidR="00384E0F" w:rsidRDefault="00384E0F" w:rsidP="007F7259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7CC904" w14:textId="77777777" w:rsidR="00527287" w:rsidRPr="00BA4A11" w:rsidRDefault="00527287" w:rsidP="007F7259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012032" w14:textId="557CC49B" w:rsidR="00384E0F" w:rsidRPr="0069745B" w:rsidRDefault="00384E0F" w:rsidP="0069745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Závěrečná ustanovení</w:t>
      </w:r>
    </w:p>
    <w:p w14:paraId="003CE114" w14:textId="77777777" w:rsidR="00384E0F" w:rsidRDefault="00384E0F" w:rsidP="00F354BA">
      <w:pPr>
        <w:shd w:val="clear" w:color="auto" w:fill="FFFFFF"/>
        <w:spacing w:after="0" w:line="240" w:lineRule="auto"/>
        <w:ind w:left="705" w:right="57" w:hanging="7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4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>Tato smlouva je vyhotovena ve dvou výtiscích, každý</w:t>
      </w:r>
      <w:r w:rsidR="00F354BA">
        <w:rPr>
          <w:rFonts w:ascii="Times New Roman" w:hAnsi="Times New Roman" w:cs="Times New Roman"/>
          <w:color w:val="000000"/>
          <w:sz w:val="24"/>
          <w:szCs w:val="24"/>
        </w:rPr>
        <w:t xml:space="preserve"> s platností originálu, z nichž 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jednu obdrží poskytovatel a jednu objednatel. </w:t>
      </w:r>
    </w:p>
    <w:p w14:paraId="3A93779D" w14:textId="77777777" w:rsidR="00384E0F" w:rsidRPr="00BA4A11" w:rsidRDefault="00384E0F" w:rsidP="007F7259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0871D" w14:textId="77777777" w:rsidR="00384E0F" w:rsidRDefault="00384E0F" w:rsidP="00F354BA">
      <w:pPr>
        <w:shd w:val="clear" w:color="auto" w:fill="FFFFFF"/>
        <w:spacing w:after="0" w:line="240" w:lineRule="auto"/>
        <w:ind w:left="705" w:right="57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F354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>Tuto smlouvu je možné měnit pouze očíslovanými písemnými dodatky</w:t>
      </w:r>
      <w:r w:rsidR="005272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 podepsanými oprávněnými zástupci obou smluvních stran. </w:t>
      </w:r>
    </w:p>
    <w:p w14:paraId="002C3F40" w14:textId="77777777" w:rsidR="00384E0F" w:rsidRPr="00BA4A11" w:rsidRDefault="00384E0F" w:rsidP="007F7259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833A50" w14:textId="77777777" w:rsidR="00384E0F" w:rsidRDefault="00384E0F" w:rsidP="00110834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27287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354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>Smluvní strany prohlašují, že si tuto smlouvu pře</w:t>
      </w:r>
      <w:r w:rsidR="00F354BA">
        <w:rPr>
          <w:rFonts w:ascii="Times New Roman" w:hAnsi="Times New Roman" w:cs="Times New Roman"/>
          <w:color w:val="000000"/>
          <w:sz w:val="24"/>
          <w:szCs w:val="24"/>
        </w:rPr>
        <w:t>d podpisem přečetly, že s jejím</w:t>
      </w:r>
      <w:r w:rsidR="00F354BA">
        <w:rPr>
          <w:rFonts w:ascii="Times New Roman" w:hAnsi="Times New Roman" w:cs="Times New Roman"/>
          <w:color w:val="000000"/>
          <w:sz w:val="24"/>
          <w:szCs w:val="24"/>
        </w:rPr>
        <w:tab/>
        <w:t>o</w:t>
      </w:r>
      <w:r w:rsidRPr="00BA4A11">
        <w:rPr>
          <w:rFonts w:ascii="Times New Roman" w:hAnsi="Times New Roman" w:cs="Times New Roman"/>
          <w:color w:val="000000"/>
          <w:sz w:val="24"/>
          <w:szCs w:val="24"/>
        </w:rPr>
        <w:t>bsahem souhlasí a na důkaz toho připojují své podpisy.</w:t>
      </w:r>
    </w:p>
    <w:p w14:paraId="218F68AB" w14:textId="77777777" w:rsidR="00E33558" w:rsidRDefault="00E33558" w:rsidP="00421C25">
      <w:pPr>
        <w:overflowPunct w:val="0"/>
        <w:autoSpaceDE w:val="0"/>
        <w:autoSpaceDN w:val="0"/>
        <w:adjustRightInd w:val="0"/>
        <w:spacing w:after="0" w:line="240" w:lineRule="auto"/>
        <w:ind w:left="705" w:right="57" w:hanging="70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0ABFD2E" w14:textId="77777777" w:rsidR="003F020F" w:rsidRDefault="00527287" w:rsidP="003F020F">
      <w:pPr>
        <w:overflowPunct w:val="0"/>
        <w:autoSpaceDE w:val="0"/>
        <w:autoSpaceDN w:val="0"/>
        <w:adjustRightInd w:val="0"/>
        <w:spacing w:after="0" w:line="240" w:lineRule="auto"/>
        <w:ind w:left="705" w:right="57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46EE">
        <w:rPr>
          <w:rFonts w:ascii="Times New Roman" w:hAnsi="Times New Roman" w:cs="Times New Roman"/>
          <w:color w:val="000000"/>
          <w:sz w:val="24"/>
          <w:szCs w:val="24"/>
        </w:rPr>
        <w:t xml:space="preserve">8.4. </w:t>
      </w:r>
      <w:r w:rsidR="00F354B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368F" w:rsidRPr="008746EE">
        <w:rPr>
          <w:rFonts w:ascii="Times New Roman" w:hAnsi="Times New Roman" w:cs="Times New Roman"/>
          <w:sz w:val="24"/>
          <w:szCs w:val="24"/>
        </w:rPr>
        <w:t>Vztahy, které nejsou touto smlou</w:t>
      </w:r>
      <w:r w:rsidR="00B54F0E">
        <w:rPr>
          <w:rFonts w:ascii="Times New Roman" w:hAnsi="Times New Roman" w:cs="Times New Roman"/>
          <w:sz w:val="24"/>
          <w:szCs w:val="24"/>
        </w:rPr>
        <w:t>vou konkrétně upraveny, se řídí</w:t>
      </w:r>
      <w:r w:rsidR="0084368F">
        <w:rPr>
          <w:rFonts w:ascii="Times New Roman" w:hAnsi="Times New Roman" w:cs="Times New Roman"/>
          <w:sz w:val="24"/>
          <w:szCs w:val="24"/>
        </w:rPr>
        <w:t xml:space="preserve"> občanským zákoníkem</w:t>
      </w:r>
      <w:r w:rsidR="00B54F0E" w:rsidRPr="00B54F0E">
        <w:rPr>
          <w:rFonts w:ascii="Times New Roman" w:hAnsi="Times New Roman" w:cs="Times New Roman"/>
          <w:sz w:val="24"/>
          <w:szCs w:val="24"/>
        </w:rPr>
        <w:t xml:space="preserve"> </w:t>
      </w:r>
      <w:r w:rsidR="00B54F0E">
        <w:rPr>
          <w:rFonts w:ascii="Times New Roman" w:hAnsi="Times New Roman" w:cs="Times New Roman"/>
          <w:sz w:val="24"/>
          <w:szCs w:val="24"/>
        </w:rPr>
        <w:t xml:space="preserve">a dalšími </w:t>
      </w:r>
      <w:r w:rsidR="00B54F0E" w:rsidRPr="008746EE">
        <w:rPr>
          <w:rFonts w:ascii="Times New Roman" w:hAnsi="Times New Roman" w:cs="Times New Roman"/>
          <w:sz w:val="24"/>
          <w:szCs w:val="24"/>
        </w:rPr>
        <w:t>obecně závaz</w:t>
      </w:r>
      <w:r w:rsidR="00B54F0E">
        <w:rPr>
          <w:rFonts w:ascii="Times New Roman" w:hAnsi="Times New Roman" w:cs="Times New Roman"/>
          <w:sz w:val="24"/>
          <w:szCs w:val="24"/>
        </w:rPr>
        <w:t>nými právními předpisy</w:t>
      </w:r>
      <w:r w:rsidR="0084368F" w:rsidRPr="008746EE">
        <w:rPr>
          <w:rFonts w:ascii="Times New Roman" w:hAnsi="Times New Roman" w:cs="Times New Roman"/>
          <w:sz w:val="24"/>
          <w:szCs w:val="24"/>
        </w:rPr>
        <w:t xml:space="preserve">. Případné spory budou </w:t>
      </w:r>
    </w:p>
    <w:p w14:paraId="0628FD4F" w14:textId="77777777" w:rsidR="003F020F" w:rsidRDefault="003F020F" w:rsidP="003F020F">
      <w:pPr>
        <w:overflowPunct w:val="0"/>
        <w:autoSpaceDE w:val="0"/>
        <w:autoSpaceDN w:val="0"/>
        <w:adjustRightInd w:val="0"/>
        <w:spacing w:after="0" w:line="240" w:lineRule="auto"/>
        <w:ind w:left="705" w:right="57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D8A7007" w14:textId="77777777" w:rsidR="003F020F" w:rsidRDefault="003F020F" w:rsidP="003F020F">
      <w:pPr>
        <w:overflowPunct w:val="0"/>
        <w:autoSpaceDE w:val="0"/>
        <w:autoSpaceDN w:val="0"/>
        <w:adjustRightInd w:val="0"/>
        <w:spacing w:after="0" w:line="240" w:lineRule="auto"/>
        <w:ind w:left="705" w:right="57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F9151EE" w14:textId="236E7B0A" w:rsidR="00384E0F" w:rsidRDefault="0084368F" w:rsidP="003F020F">
      <w:pPr>
        <w:overflowPunct w:val="0"/>
        <w:autoSpaceDE w:val="0"/>
        <w:autoSpaceDN w:val="0"/>
        <w:adjustRightInd w:val="0"/>
        <w:spacing w:after="0" w:line="240" w:lineRule="auto"/>
        <w:ind w:left="705"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46EE">
        <w:rPr>
          <w:rFonts w:ascii="Times New Roman" w:hAnsi="Times New Roman" w:cs="Times New Roman"/>
          <w:sz w:val="24"/>
          <w:szCs w:val="24"/>
        </w:rPr>
        <w:t xml:space="preserve">řešeny přednostně dohodou a nedojde-li k ní, pak </w:t>
      </w:r>
      <w:r w:rsidR="003F020F">
        <w:rPr>
          <w:rFonts w:ascii="Times New Roman" w:hAnsi="Times New Roman" w:cs="Times New Roman"/>
          <w:sz w:val="24"/>
          <w:szCs w:val="24"/>
        </w:rPr>
        <w:t>n</w:t>
      </w:r>
      <w:r w:rsidRPr="008746EE">
        <w:rPr>
          <w:rFonts w:ascii="Times New Roman" w:hAnsi="Times New Roman" w:cs="Times New Roman"/>
          <w:sz w:val="24"/>
          <w:szCs w:val="24"/>
        </w:rPr>
        <w:t xml:space="preserve">a návrh některé ze stran </w:t>
      </w:r>
      <w:r w:rsidR="003F020F">
        <w:rPr>
          <w:rFonts w:ascii="Times New Roman" w:hAnsi="Times New Roman" w:cs="Times New Roman"/>
          <w:sz w:val="24"/>
          <w:szCs w:val="24"/>
        </w:rPr>
        <w:t>věcně a </w:t>
      </w:r>
      <w:r>
        <w:rPr>
          <w:rFonts w:ascii="Times New Roman" w:hAnsi="Times New Roman" w:cs="Times New Roman"/>
          <w:sz w:val="24"/>
          <w:szCs w:val="24"/>
        </w:rPr>
        <w:t xml:space="preserve">místně </w:t>
      </w:r>
      <w:r w:rsidRPr="008746EE">
        <w:rPr>
          <w:rFonts w:ascii="Times New Roman" w:hAnsi="Times New Roman" w:cs="Times New Roman"/>
          <w:sz w:val="24"/>
          <w:szCs w:val="24"/>
        </w:rPr>
        <w:t>příslušným soudem ČR.</w:t>
      </w:r>
    </w:p>
    <w:p w14:paraId="1500F978" w14:textId="77777777" w:rsidR="00C168B6" w:rsidRDefault="00C168B6" w:rsidP="00421C25">
      <w:pPr>
        <w:overflowPunct w:val="0"/>
        <w:autoSpaceDE w:val="0"/>
        <w:autoSpaceDN w:val="0"/>
        <w:adjustRightInd w:val="0"/>
        <w:spacing w:after="0" w:line="240" w:lineRule="auto"/>
        <w:ind w:left="705" w:right="57" w:hanging="70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16F3A8C" w14:textId="3D0E75AD" w:rsidR="00C168B6" w:rsidRPr="00421C25" w:rsidRDefault="00C168B6" w:rsidP="00421C25">
      <w:pPr>
        <w:overflowPunct w:val="0"/>
        <w:autoSpaceDE w:val="0"/>
        <w:autoSpaceDN w:val="0"/>
        <w:adjustRightInd w:val="0"/>
        <w:spacing w:after="0" w:line="240" w:lineRule="auto"/>
        <w:ind w:left="705" w:right="57" w:hanging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C168B6">
        <w:rPr>
          <w:rFonts w:ascii="Times New Roman" w:hAnsi="Times New Roman" w:cs="Times New Roman"/>
          <w:sz w:val="24"/>
          <w:szCs w:val="24"/>
        </w:rPr>
        <w:t xml:space="preserve">Smluvní strany souhlasí s uveřejněním této smlouvy v registru smluv podle zákona </w:t>
      </w:r>
      <w:r>
        <w:rPr>
          <w:rFonts w:ascii="Times New Roman" w:hAnsi="Times New Roman" w:cs="Times New Roman"/>
          <w:sz w:val="24"/>
          <w:szCs w:val="24"/>
        </w:rPr>
        <w:br/>
      </w:r>
      <w:r w:rsidRPr="00C168B6">
        <w:rPr>
          <w:rFonts w:ascii="Times New Roman" w:hAnsi="Times New Roman" w:cs="Times New Roman"/>
          <w:sz w:val="24"/>
          <w:szCs w:val="24"/>
        </w:rPr>
        <w:t xml:space="preserve">č. 340/2015 Sb., o registru smluv; pro účely jejího uveřejnění nepovažují smluvní strany nic z obsahu této smlouvy ani z </w:t>
      </w:r>
      <w:proofErr w:type="spellStart"/>
      <w:r w:rsidRPr="00C168B6">
        <w:rPr>
          <w:rFonts w:ascii="Times New Roman" w:hAnsi="Times New Roman" w:cs="Times New Roman"/>
          <w:sz w:val="24"/>
          <w:szCs w:val="24"/>
        </w:rPr>
        <w:t>metadat</w:t>
      </w:r>
      <w:proofErr w:type="spellEnd"/>
      <w:r w:rsidRPr="00C168B6">
        <w:rPr>
          <w:rFonts w:ascii="Times New Roman" w:hAnsi="Times New Roman" w:cs="Times New Roman"/>
          <w:sz w:val="24"/>
          <w:szCs w:val="24"/>
        </w:rPr>
        <w:t xml:space="preserve"> </w:t>
      </w:r>
      <w:r w:rsidR="00A24CB1">
        <w:rPr>
          <w:rFonts w:ascii="Times New Roman" w:hAnsi="Times New Roman" w:cs="Times New Roman"/>
          <w:sz w:val="24"/>
          <w:szCs w:val="24"/>
        </w:rPr>
        <w:t>k ní se vážících za vyloučené z </w:t>
      </w:r>
      <w:r w:rsidRPr="00C168B6">
        <w:rPr>
          <w:rFonts w:ascii="Times New Roman" w:hAnsi="Times New Roman" w:cs="Times New Roman"/>
          <w:sz w:val="24"/>
          <w:szCs w:val="24"/>
        </w:rPr>
        <w:t>uveřejnění.</w:t>
      </w:r>
    </w:p>
    <w:p w14:paraId="0325F16B" w14:textId="2E8F46F3" w:rsidR="007F7259" w:rsidRDefault="007F7259" w:rsidP="007F7259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A1AD8C" w14:textId="5A8BA275" w:rsidR="0069745B" w:rsidRDefault="0069745B" w:rsidP="007F7259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C924CA" w14:textId="77777777" w:rsidR="00A24CB1" w:rsidRDefault="00A24CB1" w:rsidP="007F7259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AB4034" w14:textId="77777777" w:rsidR="00C168B6" w:rsidRDefault="00C168B6" w:rsidP="007F7259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CAFCCA" w14:textId="036464C7" w:rsidR="00421C25" w:rsidRPr="00754C05" w:rsidRDefault="00421C25" w:rsidP="0066145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507918" w14:textId="77777777" w:rsidR="0066145E" w:rsidRDefault="0066145E" w:rsidP="00421C25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CF43290" w14:textId="3E9BCF00" w:rsidR="00A24CB1" w:rsidRPr="003F020F" w:rsidRDefault="00421C25" w:rsidP="00A24CB1">
      <w:pPr>
        <w:spacing w:after="0" w:line="240" w:lineRule="auto"/>
        <w:ind w:left="57" w:right="57"/>
        <w:rPr>
          <w:rFonts w:ascii="Times New Roman" w:hAnsi="Times New Roman" w:cs="Times New Roman"/>
        </w:rPr>
      </w:pPr>
      <w:r w:rsidRPr="00754C05">
        <w:rPr>
          <w:rFonts w:ascii="Times New Roman" w:hAnsi="Times New Roman" w:cs="Times New Roman"/>
          <w:sz w:val="24"/>
          <w:szCs w:val="24"/>
        </w:rPr>
        <w:tab/>
      </w:r>
      <w:r w:rsidRPr="00754C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Mkatabulky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4058"/>
      </w:tblGrid>
      <w:tr w:rsidR="00A24CB1" w14:paraId="35EDD652" w14:textId="77777777" w:rsidTr="00A24CB1">
        <w:tc>
          <w:tcPr>
            <w:tcW w:w="5154" w:type="dxa"/>
          </w:tcPr>
          <w:p w14:paraId="56FC93AA" w14:textId="77777777" w:rsidR="00A24CB1" w:rsidRDefault="00A24CB1" w:rsidP="00A24CB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Praze  dne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</w:t>
            </w:r>
            <w:r w:rsidRPr="00754C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D2C4F3E" w14:textId="77777777" w:rsidR="00A24CB1" w:rsidRDefault="00A24CB1" w:rsidP="00A24CB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C6F92" w14:textId="32B9CE4E" w:rsidR="00A24CB1" w:rsidRDefault="00A24CB1" w:rsidP="00A24CB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54C0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6200FBF8" w14:textId="243D1934" w:rsidR="00A24CB1" w:rsidRDefault="00A24CB1" w:rsidP="00A24CB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54C0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14:paraId="47E8CD3F" w14:textId="3E5C59BC" w:rsidR="00A24CB1" w:rsidRDefault="00A24CB1" w:rsidP="00A24CB1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Ing. Pavel Hrubeš</w:t>
            </w:r>
            <w:r w:rsidRPr="0097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Ph.D.</w:t>
            </w:r>
          </w:p>
          <w:p w14:paraId="7BFB610A" w14:textId="63BA55E6" w:rsidR="00A24CB1" w:rsidRPr="00C51813" w:rsidRDefault="00A24CB1" w:rsidP="00A24CB1">
            <w:pPr>
              <w:spacing w:after="0"/>
              <w:ind w:left="720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BE">
              <w:rPr>
                <w:rFonts w:ascii="Times New Roman" w:hAnsi="Times New Roman" w:cs="Times New Roman"/>
                <w:sz w:val="24"/>
                <w:szCs w:val="24"/>
              </w:rPr>
              <w:t xml:space="preserve">děkan Fakulty dopravní </w:t>
            </w:r>
            <w:r w:rsidRPr="00970A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70A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70A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916CDEA" w14:textId="75C6B929" w:rsidR="00A24CB1" w:rsidRDefault="00A24CB1" w:rsidP="00A24CB1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970ABE">
              <w:rPr>
                <w:rFonts w:ascii="Times New Roman" w:hAnsi="Times New Roman" w:cs="Times New Roman"/>
                <w:sz w:val="24"/>
                <w:szCs w:val="24"/>
              </w:rPr>
              <w:t xml:space="preserve">ČVUT v Praze            </w:t>
            </w:r>
          </w:p>
          <w:p w14:paraId="189211F8" w14:textId="36CB619C" w:rsidR="00A24CB1" w:rsidRDefault="00A24CB1" w:rsidP="00A24CB1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14:paraId="2DD8C28A" w14:textId="77777777" w:rsidR="00A24CB1" w:rsidRDefault="00A24CB1" w:rsidP="00A24CB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54C05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754C05">
              <w:rPr>
                <w:rFonts w:ascii="Times New Roman" w:hAnsi="Times New Roman" w:cs="Times New Roman"/>
                <w:sz w:val="24"/>
                <w:szCs w:val="24"/>
              </w:rPr>
              <w:t xml:space="preserve"> dne …………………</w:t>
            </w:r>
            <w:proofErr w:type="gramStart"/>
            <w:r w:rsidRPr="00754C05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6FABFF59" w14:textId="77777777" w:rsidR="00A24CB1" w:rsidRDefault="00A24CB1" w:rsidP="00A24CB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FE3A8" w14:textId="77777777" w:rsidR="00A24CB1" w:rsidRDefault="00A24CB1" w:rsidP="00A24CB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7C8F8" w14:textId="77777777" w:rsidR="00A24CB1" w:rsidRPr="00A24CB1" w:rsidRDefault="00A24CB1" w:rsidP="00A24CB1">
            <w:pPr>
              <w:spacing w:after="0"/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0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970AB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92058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Ing. Miloslav Kopecký, předseda představenstva</w:t>
            </w:r>
          </w:p>
          <w:p w14:paraId="2725D778" w14:textId="77777777" w:rsidR="00A24CB1" w:rsidRPr="00A24CB1" w:rsidRDefault="00A24CB1" w:rsidP="00A24CB1">
            <w:pPr>
              <w:spacing w:after="0"/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15EF3" w14:textId="77777777" w:rsidR="00A24CB1" w:rsidRPr="00A24CB1" w:rsidRDefault="00A24CB1" w:rsidP="00A24CB1">
            <w:pPr>
              <w:spacing w:after="0"/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451D6" w14:textId="77777777" w:rsidR="00A24CB1" w:rsidRDefault="00A24CB1" w:rsidP="00A24CB1">
            <w:pPr>
              <w:spacing w:after="0"/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0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14:paraId="22ACE190" w14:textId="229C4755" w:rsidR="00A24CB1" w:rsidRPr="00A24CB1" w:rsidRDefault="00A24CB1" w:rsidP="00A24CB1">
            <w:pPr>
              <w:spacing w:after="0"/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92058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RNDr. František Čermák, člen představenstva</w:t>
            </w:r>
          </w:p>
          <w:p w14:paraId="3E147C79" w14:textId="77777777" w:rsidR="00A24CB1" w:rsidRDefault="00A24CB1" w:rsidP="00A24CB1">
            <w:pPr>
              <w:spacing w:after="0"/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80001" w14:textId="77777777" w:rsidR="00A24CB1" w:rsidRDefault="00A24CB1" w:rsidP="00A24CB1">
            <w:pPr>
              <w:spacing w:after="0"/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81C2E" w14:textId="6E6B5539" w:rsidR="00A24CB1" w:rsidRPr="00A24CB1" w:rsidRDefault="00A24CB1" w:rsidP="00A24CB1">
            <w:pPr>
              <w:spacing w:after="0"/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6BE983" w14:textId="7D6341BD" w:rsidR="00A24CB1" w:rsidRPr="003F020F" w:rsidRDefault="00A24CB1" w:rsidP="00A24CB1">
      <w:pPr>
        <w:spacing w:after="0" w:line="240" w:lineRule="auto"/>
        <w:ind w:left="57" w:right="57"/>
        <w:rPr>
          <w:rFonts w:ascii="Times New Roman" w:hAnsi="Times New Roman" w:cs="Times New Roman"/>
        </w:rPr>
      </w:pPr>
      <w:r w:rsidRPr="003F020F">
        <w:rPr>
          <w:rFonts w:ascii="Times New Roman" w:hAnsi="Times New Roman" w:cs="Times New Roman"/>
        </w:rPr>
        <w:t xml:space="preserve"> </w:t>
      </w:r>
    </w:p>
    <w:p w14:paraId="0D186FC8" w14:textId="5471BA66" w:rsidR="00421C25" w:rsidRPr="00970ABE" w:rsidRDefault="00421C25" w:rsidP="00976F5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1D231CE" w14:textId="1D87C0C7" w:rsidR="00421C25" w:rsidRPr="00970ABE" w:rsidRDefault="00976F59" w:rsidP="0066145E">
      <w:pPr>
        <w:spacing w:after="0" w:line="240" w:lineRule="auto"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970ABE">
        <w:rPr>
          <w:rFonts w:ascii="Times New Roman" w:hAnsi="Times New Roman" w:cs="Times New Roman"/>
          <w:sz w:val="24"/>
          <w:szCs w:val="24"/>
        </w:rPr>
        <w:tab/>
      </w:r>
      <w:r w:rsidRPr="00970AB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6145E" w:rsidRPr="00970ABE">
        <w:rPr>
          <w:rFonts w:ascii="Times New Roman" w:hAnsi="Times New Roman" w:cs="Times New Roman"/>
          <w:bCs/>
          <w:sz w:val="24"/>
          <w:szCs w:val="24"/>
        </w:rPr>
        <w:tab/>
      </w:r>
      <w:r w:rsidRPr="00970ABE">
        <w:rPr>
          <w:rFonts w:ascii="Times New Roman" w:hAnsi="Times New Roman" w:cs="Times New Roman"/>
          <w:bCs/>
          <w:sz w:val="24"/>
          <w:szCs w:val="24"/>
        </w:rPr>
        <w:tab/>
      </w:r>
    </w:p>
    <w:sectPr w:rsidR="00421C25" w:rsidRPr="00970ABE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5DDD5" w14:textId="77777777" w:rsidR="006049B4" w:rsidRDefault="006049B4">
      <w:r>
        <w:separator/>
      </w:r>
    </w:p>
  </w:endnote>
  <w:endnote w:type="continuationSeparator" w:id="0">
    <w:p w14:paraId="50933C7F" w14:textId="77777777" w:rsidR="006049B4" w:rsidRDefault="0060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86347" w14:textId="77777777" w:rsidR="00384E0F" w:rsidRDefault="00384E0F" w:rsidP="00BB3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458245" w14:textId="77777777" w:rsidR="00384E0F" w:rsidRDefault="00384E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6022B" w14:textId="384D5090" w:rsidR="00384E0F" w:rsidRDefault="00384E0F" w:rsidP="00BB3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711F3">
      <w:rPr>
        <w:rStyle w:val="slostrnky"/>
        <w:noProof/>
      </w:rPr>
      <w:t>4</w:t>
    </w:r>
    <w:r>
      <w:rPr>
        <w:rStyle w:val="slostrnky"/>
      </w:rPr>
      <w:fldChar w:fldCharType="end"/>
    </w:r>
  </w:p>
  <w:p w14:paraId="3A6E17AB" w14:textId="77777777" w:rsidR="00801212" w:rsidRDefault="00801212" w:rsidP="00C11CEC">
    <w:pPr>
      <w:pStyle w:val="Zpat"/>
      <w:rPr>
        <w:sz w:val="18"/>
        <w:szCs w:val="18"/>
      </w:rPr>
    </w:pPr>
  </w:p>
  <w:p w14:paraId="2C8ED21D" w14:textId="77777777" w:rsidR="00C11CEC" w:rsidRPr="00976F59" w:rsidRDefault="00C11CEC" w:rsidP="00C11CEC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59E0E" w14:textId="77777777" w:rsidR="006049B4" w:rsidRDefault="006049B4">
      <w:r>
        <w:separator/>
      </w:r>
    </w:p>
  </w:footnote>
  <w:footnote w:type="continuationSeparator" w:id="0">
    <w:p w14:paraId="23DCFAE4" w14:textId="77777777" w:rsidR="006049B4" w:rsidRDefault="00604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A8355" w14:textId="6FA681A9" w:rsidR="00C11CEC" w:rsidRDefault="00980679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CC5ACC6" wp14:editId="6BE5F2F5">
          <wp:simplePos x="0" y="0"/>
          <wp:positionH relativeFrom="margin">
            <wp:posOffset>3745865</wp:posOffset>
          </wp:positionH>
          <wp:positionV relativeFrom="margin">
            <wp:posOffset>-800735</wp:posOffset>
          </wp:positionV>
          <wp:extent cx="2030095" cy="822960"/>
          <wp:effectExtent l="0" t="0" r="0" b="0"/>
          <wp:wrapSquare wrapText="bothSides"/>
          <wp:docPr id="2" name="obrázek 2" descr="Výstřižek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ýstřižek 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6820D62" wp14:editId="6B250677">
          <wp:simplePos x="0" y="0"/>
          <wp:positionH relativeFrom="margin">
            <wp:posOffset>0</wp:posOffset>
          </wp:positionH>
          <wp:positionV relativeFrom="margin">
            <wp:posOffset>-800735</wp:posOffset>
          </wp:positionV>
          <wp:extent cx="2003425" cy="753745"/>
          <wp:effectExtent l="0" t="0" r="0" b="0"/>
          <wp:wrapSquare wrapText="bothSides"/>
          <wp:docPr id="1" name="obrázek 1" descr="logo_F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19D4"/>
    <w:multiLevelType w:val="hybridMultilevel"/>
    <w:tmpl w:val="5E3226CC"/>
    <w:lvl w:ilvl="0" w:tplc="0BC85D6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3ECE1317"/>
    <w:multiLevelType w:val="multilevel"/>
    <w:tmpl w:val="FBC416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42922DE8"/>
    <w:multiLevelType w:val="hybridMultilevel"/>
    <w:tmpl w:val="8C7C0FDC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0F"/>
    <w:rsid w:val="00016F27"/>
    <w:rsid w:val="0002277B"/>
    <w:rsid w:val="000246D1"/>
    <w:rsid w:val="00074EEF"/>
    <w:rsid w:val="00084B76"/>
    <w:rsid w:val="00095233"/>
    <w:rsid w:val="000A1AD7"/>
    <w:rsid w:val="000B4DD0"/>
    <w:rsid w:val="000E1F80"/>
    <w:rsid w:val="00110293"/>
    <w:rsid w:val="00110834"/>
    <w:rsid w:val="00116D05"/>
    <w:rsid w:val="00120480"/>
    <w:rsid w:val="00121744"/>
    <w:rsid w:val="00150909"/>
    <w:rsid w:val="001872F9"/>
    <w:rsid w:val="001B7AE5"/>
    <w:rsid w:val="001D40D2"/>
    <w:rsid w:val="002457E9"/>
    <w:rsid w:val="00275AD1"/>
    <w:rsid w:val="002A2CC0"/>
    <w:rsid w:val="002A3076"/>
    <w:rsid w:val="002A3421"/>
    <w:rsid w:val="002B7C11"/>
    <w:rsid w:val="002D65EC"/>
    <w:rsid w:val="002E73DD"/>
    <w:rsid w:val="002F5837"/>
    <w:rsid w:val="002F5C10"/>
    <w:rsid w:val="00301B63"/>
    <w:rsid w:val="00345A78"/>
    <w:rsid w:val="003633A4"/>
    <w:rsid w:val="003648D4"/>
    <w:rsid w:val="00377406"/>
    <w:rsid w:val="00384E0F"/>
    <w:rsid w:val="0038526A"/>
    <w:rsid w:val="00396EFD"/>
    <w:rsid w:val="003A732B"/>
    <w:rsid w:val="003C3701"/>
    <w:rsid w:val="003F020F"/>
    <w:rsid w:val="00421C25"/>
    <w:rsid w:val="00427EA4"/>
    <w:rsid w:val="004467A3"/>
    <w:rsid w:val="00471881"/>
    <w:rsid w:val="00473D7D"/>
    <w:rsid w:val="00477699"/>
    <w:rsid w:val="00485C94"/>
    <w:rsid w:val="00496CC1"/>
    <w:rsid w:val="004A57B0"/>
    <w:rsid w:val="004E5073"/>
    <w:rsid w:val="00527287"/>
    <w:rsid w:val="0055602D"/>
    <w:rsid w:val="00557DC0"/>
    <w:rsid w:val="00572F11"/>
    <w:rsid w:val="00592058"/>
    <w:rsid w:val="005A59A4"/>
    <w:rsid w:val="005B77FF"/>
    <w:rsid w:val="005C6939"/>
    <w:rsid w:val="005E5051"/>
    <w:rsid w:val="005F270B"/>
    <w:rsid w:val="006049B4"/>
    <w:rsid w:val="006065C3"/>
    <w:rsid w:val="00610599"/>
    <w:rsid w:val="006202D9"/>
    <w:rsid w:val="00621E7A"/>
    <w:rsid w:val="00622334"/>
    <w:rsid w:val="0062449C"/>
    <w:rsid w:val="00624CBA"/>
    <w:rsid w:val="00634402"/>
    <w:rsid w:val="00636BF2"/>
    <w:rsid w:val="00641634"/>
    <w:rsid w:val="00655156"/>
    <w:rsid w:val="0066145E"/>
    <w:rsid w:val="00664246"/>
    <w:rsid w:val="00667D46"/>
    <w:rsid w:val="0067377F"/>
    <w:rsid w:val="0069745B"/>
    <w:rsid w:val="006D005D"/>
    <w:rsid w:val="006D516D"/>
    <w:rsid w:val="006E6B4F"/>
    <w:rsid w:val="00712F5C"/>
    <w:rsid w:val="0074443E"/>
    <w:rsid w:val="00773225"/>
    <w:rsid w:val="0077729A"/>
    <w:rsid w:val="00794EC7"/>
    <w:rsid w:val="007A7DC5"/>
    <w:rsid w:val="007B47E8"/>
    <w:rsid w:val="007E0193"/>
    <w:rsid w:val="007F23E7"/>
    <w:rsid w:val="007F7259"/>
    <w:rsid w:val="00801212"/>
    <w:rsid w:val="008012C5"/>
    <w:rsid w:val="0080319D"/>
    <w:rsid w:val="008374DE"/>
    <w:rsid w:val="00842FF1"/>
    <w:rsid w:val="0084368F"/>
    <w:rsid w:val="008463C6"/>
    <w:rsid w:val="008536DA"/>
    <w:rsid w:val="00853D93"/>
    <w:rsid w:val="0086656C"/>
    <w:rsid w:val="008711F3"/>
    <w:rsid w:val="00871D12"/>
    <w:rsid w:val="00871FF1"/>
    <w:rsid w:val="0087691C"/>
    <w:rsid w:val="008807E9"/>
    <w:rsid w:val="008875B4"/>
    <w:rsid w:val="008876B7"/>
    <w:rsid w:val="008A772D"/>
    <w:rsid w:val="008A7E57"/>
    <w:rsid w:val="008B51FC"/>
    <w:rsid w:val="008B6F77"/>
    <w:rsid w:val="008E3891"/>
    <w:rsid w:val="008F0643"/>
    <w:rsid w:val="008F71AE"/>
    <w:rsid w:val="0091206A"/>
    <w:rsid w:val="0091228B"/>
    <w:rsid w:val="00913377"/>
    <w:rsid w:val="00970ABE"/>
    <w:rsid w:val="00976F59"/>
    <w:rsid w:val="00980679"/>
    <w:rsid w:val="009E5818"/>
    <w:rsid w:val="00A02DB2"/>
    <w:rsid w:val="00A17A12"/>
    <w:rsid w:val="00A24CB1"/>
    <w:rsid w:val="00A3145A"/>
    <w:rsid w:val="00A747A3"/>
    <w:rsid w:val="00A85BD3"/>
    <w:rsid w:val="00AC43B3"/>
    <w:rsid w:val="00AC78BC"/>
    <w:rsid w:val="00B172C1"/>
    <w:rsid w:val="00B44DCA"/>
    <w:rsid w:val="00B54F0E"/>
    <w:rsid w:val="00B70D5B"/>
    <w:rsid w:val="00B92ED9"/>
    <w:rsid w:val="00B93365"/>
    <w:rsid w:val="00BB358B"/>
    <w:rsid w:val="00BD2588"/>
    <w:rsid w:val="00BD3E39"/>
    <w:rsid w:val="00BE2A35"/>
    <w:rsid w:val="00BF0A07"/>
    <w:rsid w:val="00C11CEC"/>
    <w:rsid w:val="00C168B6"/>
    <w:rsid w:val="00C51813"/>
    <w:rsid w:val="00C55EC3"/>
    <w:rsid w:val="00C6105D"/>
    <w:rsid w:val="00C717B1"/>
    <w:rsid w:val="00C734F4"/>
    <w:rsid w:val="00C964E2"/>
    <w:rsid w:val="00CB73CC"/>
    <w:rsid w:val="00CC2C27"/>
    <w:rsid w:val="00CD65D3"/>
    <w:rsid w:val="00D047FB"/>
    <w:rsid w:val="00DD288D"/>
    <w:rsid w:val="00DE0D32"/>
    <w:rsid w:val="00DF3E20"/>
    <w:rsid w:val="00E11460"/>
    <w:rsid w:val="00E33558"/>
    <w:rsid w:val="00E3554A"/>
    <w:rsid w:val="00E5610D"/>
    <w:rsid w:val="00E678C3"/>
    <w:rsid w:val="00E75E55"/>
    <w:rsid w:val="00E93095"/>
    <w:rsid w:val="00E93216"/>
    <w:rsid w:val="00EE1C27"/>
    <w:rsid w:val="00F03B61"/>
    <w:rsid w:val="00F16A2E"/>
    <w:rsid w:val="00F354BA"/>
    <w:rsid w:val="00F51B5B"/>
    <w:rsid w:val="00F51DA0"/>
    <w:rsid w:val="00F5532B"/>
    <w:rsid w:val="00F60C14"/>
    <w:rsid w:val="00F653EC"/>
    <w:rsid w:val="00F81DE9"/>
    <w:rsid w:val="00F91556"/>
    <w:rsid w:val="00FA6C66"/>
    <w:rsid w:val="00FC25BB"/>
    <w:rsid w:val="00FE6C15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3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4E0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BD3E3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84E0F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locked/>
    <w:rsid w:val="00384E0F"/>
    <w:rPr>
      <w:rFonts w:ascii="Calibri" w:hAnsi="Calibri" w:cs="Calibri"/>
      <w:sz w:val="24"/>
      <w:szCs w:val="24"/>
      <w:lang w:val="cs-CZ" w:eastAsia="cs-CZ" w:bidi="ar-SA"/>
    </w:rPr>
  </w:style>
  <w:style w:type="paragraph" w:styleId="Zpat">
    <w:name w:val="footer"/>
    <w:basedOn w:val="Normln"/>
    <w:rsid w:val="00384E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84E0F"/>
  </w:style>
  <w:style w:type="paragraph" w:styleId="Zhlav">
    <w:name w:val="header"/>
    <w:basedOn w:val="Normln"/>
    <w:rsid w:val="00427EA4"/>
    <w:pPr>
      <w:tabs>
        <w:tab w:val="center" w:pos="4536"/>
        <w:tab w:val="right" w:pos="9072"/>
      </w:tabs>
    </w:pPr>
  </w:style>
  <w:style w:type="character" w:styleId="Hypertextovodkaz">
    <w:name w:val="Hyperlink"/>
    <w:rsid w:val="00B172C1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BD3E39"/>
    <w:rPr>
      <w:b/>
      <w:bCs/>
      <w:sz w:val="36"/>
      <w:szCs w:val="36"/>
    </w:rPr>
  </w:style>
  <w:style w:type="character" w:customStyle="1" w:styleId="apple-converted-space">
    <w:name w:val="apple-converted-space"/>
    <w:rsid w:val="00BD3E39"/>
  </w:style>
  <w:style w:type="paragraph" w:styleId="Odstavecseseznamem">
    <w:name w:val="List Paragraph"/>
    <w:basedOn w:val="Normln"/>
    <w:uiPriority w:val="34"/>
    <w:qFormat/>
    <w:rsid w:val="00F354BA"/>
    <w:pPr>
      <w:ind w:left="708"/>
    </w:pPr>
  </w:style>
  <w:style w:type="paragraph" w:styleId="Textbubliny">
    <w:name w:val="Balloon Text"/>
    <w:basedOn w:val="Normln"/>
    <w:link w:val="TextbublinyChar"/>
    <w:rsid w:val="0062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202D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8374D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74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74DE"/>
    <w:rPr>
      <w:rFonts w:ascii="Calibri" w:hAnsi="Calibri" w:cs="Calibri"/>
    </w:rPr>
  </w:style>
  <w:style w:type="paragraph" w:styleId="Pedmtkomente">
    <w:name w:val="annotation subject"/>
    <w:basedOn w:val="Textkomente"/>
    <w:next w:val="Textkomente"/>
    <w:link w:val="PedmtkomenteChar"/>
    <w:rsid w:val="008374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374DE"/>
    <w:rPr>
      <w:rFonts w:ascii="Calibri" w:hAnsi="Calibri" w:cs="Calibri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F5837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D047FB"/>
    <w:rPr>
      <w:rFonts w:ascii="Calibri" w:hAnsi="Calibri" w:cs="Calibri"/>
      <w:sz w:val="22"/>
      <w:szCs w:val="22"/>
    </w:rPr>
  </w:style>
  <w:style w:type="table" w:styleId="Mkatabulky">
    <w:name w:val="Table Grid"/>
    <w:basedOn w:val="Normlntabulka"/>
    <w:rsid w:val="00A2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4E0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BD3E3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84E0F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locked/>
    <w:rsid w:val="00384E0F"/>
    <w:rPr>
      <w:rFonts w:ascii="Calibri" w:hAnsi="Calibri" w:cs="Calibri"/>
      <w:sz w:val="24"/>
      <w:szCs w:val="24"/>
      <w:lang w:val="cs-CZ" w:eastAsia="cs-CZ" w:bidi="ar-SA"/>
    </w:rPr>
  </w:style>
  <w:style w:type="paragraph" w:styleId="Zpat">
    <w:name w:val="footer"/>
    <w:basedOn w:val="Normln"/>
    <w:rsid w:val="00384E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84E0F"/>
  </w:style>
  <w:style w:type="paragraph" w:styleId="Zhlav">
    <w:name w:val="header"/>
    <w:basedOn w:val="Normln"/>
    <w:rsid w:val="00427EA4"/>
    <w:pPr>
      <w:tabs>
        <w:tab w:val="center" w:pos="4536"/>
        <w:tab w:val="right" w:pos="9072"/>
      </w:tabs>
    </w:pPr>
  </w:style>
  <w:style w:type="character" w:styleId="Hypertextovodkaz">
    <w:name w:val="Hyperlink"/>
    <w:rsid w:val="00B172C1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BD3E39"/>
    <w:rPr>
      <w:b/>
      <w:bCs/>
      <w:sz w:val="36"/>
      <w:szCs w:val="36"/>
    </w:rPr>
  </w:style>
  <w:style w:type="character" w:customStyle="1" w:styleId="apple-converted-space">
    <w:name w:val="apple-converted-space"/>
    <w:rsid w:val="00BD3E39"/>
  </w:style>
  <w:style w:type="paragraph" w:styleId="Odstavecseseznamem">
    <w:name w:val="List Paragraph"/>
    <w:basedOn w:val="Normln"/>
    <w:uiPriority w:val="34"/>
    <w:qFormat/>
    <w:rsid w:val="00F354BA"/>
    <w:pPr>
      <w:ind w:left="708"/>
    </w:pPr>
  </w:style>
  <w:style w:type="paragraph" w:styleId="Textbubliny">
    <w:name w:val="Balloon Text"/>
    <w:basedOn w:val="Normln"/>
    <w:link w:val="TextbublinyChar"/>
    <w:rsid w:val="0062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202D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8374D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74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74DE"/>
    <w:rPr>
      <w:rFonts w:ascii="Calibri" w:hAnsi="Calibri" w:cs="Calibri"/>
    </w:rPr>
  </w:style>
  <w:style w:type="paragraph" w:styleId="Pedmtkomente">
    <w:name w:val="annotation subject"/>
    <w:basedOn w:val="Textkomente"/>
    <w:next w:val="Textkomente"/>
    <w:link w:val="PedmtkomenteChar"/>
    <w:rsid w:val="008374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374DE"/>
    <w:rPr>
      <w:rFonts w:ascii="Calibri" w:hAnsi="Calibri" w:cs="Calibri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F5837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D047FB"/>
    <w:rPr>
      <w:rFonts w:ascii="Calibri" w:hAnsi="Calibri" w:cs="Calibri"/>
      <w:sz w:val="22"/>
      <w:szCs w:val="22"/>
    </w:rPr>
  </w:style>
  <w:style w:type="table" w:styleId="Mkatabulky">
    <w:name w:val="Table Grid"/>
    <w:basedOn w:val="Normlntabulka"/>
    <w:rsid w:val="00A2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5DF37F7-A8ED-4EC8-BC08-7A49E805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938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REKLAMĚ</vt:lpstr>
    </vt:vector>
  </TitlesOfParts>
  <Company>VUZ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REKLAMĚ</dc:title>
  <dc:creator>hajkova</dc:creator>
  <cp:lastModifiedBy>Uherkova, Dana</cp:lastModifiedBy>
  <cp:revision>3</cp:revision>
  <cp:lastPrinted>2017-03-22T14:13:00Z</cp:lastPrinted>
  <dcterms:created xsi:type="dcterms:W3CDTF">2019-05-09T09:37:00Z</dcterms:created>
  <dcterms:modified xsi:type="dcterms:W3CDTF">2019-05-09T09:50:00Z</dcterms:modified>
</cp:coreProperties>
</file>