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BE" w:rsidRDefault="00CF1FBE" w:rsidP="00735358">
      <w:pPr>
        <w:jc w:val="center"/>
        <w:rPr>
          <w:b/>
          <w:sz w:val="28"/>
        </w:rPr>
      </w:pPr>
      <w:bookmarkStart w:id="0" w:name="_GoBack"/>
      <w:bookmarkEnd w:id="0"/>
    </w:p>
    <w:p w:rsidR="00CF1FBE" w:rsidRDefault="00CF1FBE" w:rsidP="00735358">
      <w:pPr>
        <w:jc w:val="center"/>
        <w:rPr>
          <w:b/>
          <w:sz w:val="28"/>
        </w:rPr>
      </w:pPr>
    </w:p>
    <w:p w:rsidR="00772C95" w:rsidRPr="00735358" w:rsidRDefault="00735358" w:rsidP="00735358">
      <w:pPr>
        <w:jc w:val="center"/>
        <w:rPr>
          <w:b/>
          <w:sz w:val="28"/>
        </w:rPr>
      </w:pPr>
      <w:r w:rsidRPr="00735358">
        <w:rPr>
          <w:b/>
          <w:sz w:val="28"/>
        </w:rPr>
        <w:t xml:space="preserve">Dodatek </w:t>
      </w:r>
      <w:proofErr w:type="gramStart"/>
      <w:r w:rsidRPr="00735358">
        <w:rPr>
          <w:b/>
          <w:sz w:val="28"/>
        </w:rPr>
        <w:t>č.1</w:t>
      </w:r>
      <w:proofErr w:type="gramEnd"/>
    </w:p>
    <w:p w:rsidR="00735358" w:rsidRPr="00735358" w:rsidRDefault="00E73780" w:rsidP="00735358">
      <w:pPr>
        <w:jc w:val="center"/>
        <w:rPr>
          <w:b/>
          <w:sz w:val="28"/>
        </w:rPr>
      </w:pPr>
      <w:r>
        <w:rPr>
          <w:b/>
          <w:sz w:val="28"/>
        </w:rPr>
        <w:t>k</w:t>
      </w:r>
      <w:r w:rsidR="00735358" w:rsidRPr="00735358">
        <w:rPr>
          <w:b/>
          <w:sz w:val="28"/>
        </w:rPr>
        <w:t>e smlouvě č. 661/2014</w:t>
      </w:r>
    </w:p>
    <w:p w:rsidR="00735358" w:rsidRDefault="00735358" w:rsidP="00735358">
      <w:pPr>
        <w:jc w:val="center"/>
      </w:pPr>
      <w:r>
        <w:t xml:space="preserve">uzavřené  dne </w:t>
      </w:r>
      <w:proofErr w:type="gramStart"/>
      <w:r>
        <w:t>15.7.2014</w:t>
      </w:r>
      <w:proofErr w:type="gramEnd"/>
    </w:p>
    <w:p w:rsidR="00735358" w:rsidRDefault="00735358" w:rsidP="00735358">
      <w:pPr>
        <w:jc w:val="center"/>
      </w:pPr>
    </w:p>
    <w:p w:rsidR="00735358" w:rsidRDefault="00735358" w:rsidP="00735358">
      <w:pPr>
        <w:jc w:val="center"/>
      </w:pPr>
    </w:p>
    <w:p w:rsidR="00BA3B6A" w:rsidRDefault="00735358" w:rsidP="00735358">
      <w:r>
        <w:t>Smluvní strany se dohodly, že tento dodatek mění čl. 4</w:t>
      </w:r>
      <w:r w:rsidR="00BA3B6A">
        <w:t>, odst1)</w:t>
      </w:r>
      <w:r>
        <w:t xml:space="preserve"> – úhrada za služby, splatnost a doplňuje čl. </w:t>
      </w:r>
      <w:r w:rsidR="00BA3B6A">
        <w:t>6 – zvláštní ujednání.</w:t>
      </w:r>
    </w:p>
    <w:p w:rsidR="00BA3B6A" w:rsidRDefault="00BA3B6A" w:rsidP="00735358"/>
    <w:p w:rsidR="00BA3B6A" w:rsidRDefault="00BA3B6A" w:rsidP="00735358"/>
    <w:p w:rsidR="00BA3B6A" w:rsidRDefault="00BA3B6A" w:rsidP="00735358">
      <w:r>
        <w:t xml:space="preserve">Znění čl. 4, odst1)  je nyní </w:t>
      </w:r>
      <w:proofErr w:type="gramStart"/>
      <w:r>
        <w:t>takto :</w:t>
      </w:r>
      <w:proofErr w:type="gramEnd"/>
    </w:p>
    <w:p w:rsidR="00BA3B6A" w:rsidRDefault="00BA3B6A" w:rsidP="00735358"/>
    <w:p w:rsidR="00BA3B6A" w:rsidRDefault="00BA3B6A" w:rsidP="00735358">
      <w:pPr>
        <w:rPr>
          <w:b/>
        </w:rPr>
      </w:pPr>
      <w:r w:rsidRPr="00BA3B6A">
        <w:rPr>
          <w:b/>
        </w:rPr>
        <w:t xml:space="preserve">Cena 1 jídla (polévka + hlavní jídlo) 63,- Kč včetně 15% DPH. </w:t>
      </w:r>
    </w:p>
    <w:p w:rsidR="00BA3B6A" w:rsidRDefault="00BA3B6A" w:rsidP="00735358">
      <w:pPr>
        <w:rPr>
          <w:b/>
        </w:rPr>
      </w:pPr>
    </w:p>
    <w:p w:rsidR="00BA3B6A" w:rsidRDefault="00BA3B6A" w:rsidP="00735358">
      <w:pPr>
        <w:rPr>
          <w:b/>
        </w:rPr>
      </w:pPr>
    </w:p>
    <w:p w:rsidR="00BA3B6A" w:rsidRDefault="00BA3B6A" w:rsidP="00735358"/>
    <w:p w:rsidR="00BA3B6A" w:rsidRDefault="00BA3B6A" w:rsidP="00735358"/>
    <w:p w:rsidR="00BA3B6A" w:rsidRDefault="00BA3B6A" w:rsidP="00735358">
      <w:r w:rsidRPr="00BA3B6A">
        <w:t xml:space="preserve">Znění </w:t>
      </w:r>
      <w:proofErr w:type="gramStart"/>
      <w:r>
        <w:t>čl.6 bude</w:t>
      </w:r>
      <w:proofErr w:type="gramEnd"/>
      <w:r>
        <w:t xml:space="preserve"> doplněno nyní takto :</w:t>
      </w:r>
    </w:p>
    <w:p w:rsidR="00BA3B6A" w:rsidRDefault="00BA3B6A" w:rsidP="00735358"/>
    <w:p w:rsidR="00BA3B6A" w:rsidRDefault="00BA3B6A" w:rsidP="00735358">
      <w:pPr>
        <w:rPr>
          <w:b/>
        </w:rPr>
      </w:pPr>
      <w:r w:rsidRPr="00BA3B6A">
        <w:rPr>
          <w:b/>
        </w:rPr>
        <w:t xml:space="preserve">Smluvní strany se dohodly, že nová cena bude platit od </w:t>
      </w:r>
      <w:proofErr w:type="gramStart"/>
      <w:r w:rsidRPr="00BA3B6A">
        <w:rPr>
          <w:b/>
        </w:rPr>
        <w:t>1.1.2017</w:t>
      </w:r>
      <w:proofErr w:type="gramEnd"/>
    </w:p>
    <w:p w:rsidR="00CF1FBE" w:rsidRDefault="00CF1FBE" w:rsidP="00735358">
      <w:pPr>
        <w:rPr>
          <w:b/>
        </w:rPr>
      </w:pPr>
    </w:p>
    <w:p w:rsidR="00CF1FBE" w:rsidRDefault="00CF1FBE" w:rsidP="00735358">
      <w:pPr>
        <w:rPr>
          <w:b/>
        </w:rPr>
      </w:pPr>
    </w:p>
    <w:p w:rsidR="00CF1FBE" w:rsidRDefault="00E73780" w:rsidP="00735358">
      <w:r w:rsidRPr="00E73780">
        <w:t>Ostatní ujednání smlouvy č</w:t>
      </w:r>
      <w:r>
        <w:t>.</w:t>
      </w:r>
      <w:r w:rsidRPr="00E73780">
        <w:t xml:space="preserve"> 661/2014 zůstávají beze zm</w:t>
      </w:r>
      <w:r>
        <w:t>ě</w:t>
      </w:r>
      <w:r w:rsidRPr="00E73780">
        <w:t>ny</w:t>
      </w:r>
      <w:r>
        <w:t>.</w:t>
      </w:r>
    </w:p>
    <w:p w:rsidR="000F0970" w:rsidRDefault="000F0970" w:rsidP="00735358"/>
    <w:p w:rsidR="000F0970" w:rsidRDefault="000F0970" w:rsidP="00735358"/>
    <w:p w:rsidR="000F0970" w:rsidRDefault="000F0970" w:rsidP="00735358">
      <w:pPr>
        <w:rPr>
          <w:rFonts w:ascii="Times New Roman" w:hAnsi="Times New Roman"/>
          <w:color w:val="000000"/>
          <w:sz w:val="24"/>
          <w:szCs w:val="24"/>
          <w:lang w:eastAsia="cs-CZ"/>
        </w:rPr>
      </w:pPr>
    </w:p>
    <w:p w:rsidR="000F0970" w:rsidRPr="00E73780" w:rsidRDefault="000F0970" w:rsidP="00735358"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smlouvy prostřednictvím registru smluv.  </w:t>
      </w:r>
    </w:p>
    <w:p w:rsidR="00CF1FBE" w:rsidRDefault="00CF1FBE" w:rsidP="00735358">
      <w:pPr>
        <w:rPr>
          <w:b/>
        </w:rPr>
      </w:pPr>
    </w:p>
    <w:p w:rsidR="00CF1FBE" w:rsidRDefault="00CF1FBE" w:rsidP="00735358">
      <w:pPr>
        <w:rPr>
          <w:b/>
        </w:rPr>
      </w:pPr>
    </w:p>
    <w:p w:rsidR="000F0970" w:rsidRDefault="000F0970" w:rsidP="00735358"/>
    <w:p w:rsidR="000F0970" w:rsidRDefault="000F0970" w:rsidP="00735358"/>
    <w:p w:rsidR="00CF1FBE" w:rsidRDefault="00CF1FBE" w:rsidP="00735358">
      <w:r w:rsidRPr="00CF1FBE">
        <w:t xml:space="preserve">V Chomutově dne </w:t>
      </w:r>
    </w:p>
    <w:p w:rsidR="00CF1FBE" w:rsidRDefault="00CF1FBE" w:rsidP="00735358"/>
    <w:p w:rsidR="00CF1FBE" w:rsidRDefault="00CF1FBE" w:rsidP="00735358"/>
    <w:p w:rsidR="00CF1FBE" w:rsidRDefault="00CF1FBE" w:rsidP="00735358"/>
    <w:p w:rsidR="00CF1FBE" w:rsidRDefault="00CF1FBE" w:rsidP="00735358"/>
    <w:p w:rsidR="00CF1FBE" w:rsidRDefault="00CF1FBE" w:rsidP="00735358"/>
    <w:p w:rsidR="00CF1FBE" w:rsidRDefault="00CF1FBE" w:rsidP="00735358"/>
    <w:p w:rsidR="00CF1FBE" w:rsidRPr="00CF1FBE" w:rsidRDefault="00CF1FBE" w:rsidP="00735358">
      <w:r>
        <w:t>-----------------------------------------------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------------------------------------------</w:t>
      </w:r>
    </w:p>
    <w:p w:rsidR="00BA3B6A" w:rsidRPr="00CF1FBE" w:rsidRDefault="00CF1FBE" w:rsidP="00735358">
      <w:r>
        <w:t xml:space="preserve">       Povodí Ohře, státní podnik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Gastrotep</w:t>
      </w:r>
      <w:proofErr w:type="spellEnd"/>
      <w:r>
        <w:t xml:space="preserve"> s.r.o.</w:t>
      </w:r>
    </w:p>
    <w:p w:rsidR="00735358" w:rsidRDefault="00735358" w:rsidP="00735358">
      <w:r>
        <w:t xml:space="preserve"> </w:t>
      </w:r>
      <w:r w:rsidR="00CF1FBE">
        <w:t xml:space="preserve">     Bezručova 4219, Chomutov</w:t>
      </w:r>
      <w:r w:rsidR="00CF1FBE">
        <w:tab/>
      </w:r>
      <w:r w:rsidR="00CF1FBE">
        <w:tab/>
      </w:r>
      <w:r w:rsidR="00CF1FBE">
        <w:tab/>
      </w:r>
      <w:r w:rsidR="00CF1FBE">
        <w:tab/>
      </w:r>
      <w:r w:rsidR="00CF1FBE">
        <w:tab/>
      </w:r>
      <w:r w:rsidR="00CF1FBE">
        <w:tab/>
        <w:t xml:space="preserve">   Kpt. Jaroše 536, Proboštov </w:t>
      </w:r>
    </w:p>
    <w:sectPr w:rsidR="00735358" w:rsidSect="00F00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358"/>
    <w:rsid w:val="000F0970"/>
    <w:rsid w:val="00114EE4"/>
    <w:rsid w:val="00735358"/>
    <w:rsid w:val="00772C95"/>
    <w:rsid w:val="007D3455"/>
    <w:rsid w:val="00A82C13"/>
    <w:rsid w:val="00BA3B6A"/>
    <w:rsid w:val="00CF1FBE"/>
    <w:rsid w:val="00E73780"/>
    <w:rsid w:val="00F0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455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455"/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Janda Pavel</dc:creator>
  <cp:lastModifiedBy>Janda Pavel</cp:lastModifiedBy>
  <cp:revision>2</cp:revision>
  <cp:lastPrinted>2016-11-16T06:32:00Z</cp:lastPrinted>
  <dcterms:created xsi:type="dcterms:W3CDTF">2016-11-22T06:56:00Z</dcterms:created>
  <dcterms:modified xsi:type="dcterms:W3CDTF">2016-11-22T06:56:00Z</dcterms:modified>
</cp:coreProperties>
</file>