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14" w:rsidRPr="00D51C5A" w:rsidRDefault="00D51C5A" w:rsidP="00C80E81">
      <w:pPr>
        <w:jc w:val="center"/>
        <w:rPr>
          <w:rFonts w:ascii="Arial" w:hAnsi="Arial" w:cs="Arial"/>
          <w:b/>
          <w:sz w:val="22"/>
          <w:szCs w:val="22"/>
        </w:rPr>
      </w:pPr>
      <w:r w:rsidRPr="00D51C5A">
        <w:rPr>
          <w:rFonts w:ascii="Arial" w:hAnsi="Arial" w:cs="Arial"/>
          <w:b/>
          <w:sz w:val="22"/>
          <w:szCs w:val="22"/>
        </w:rPr>
        <w:t>Níže</w:t>
      </w:r>
      <w:r w:rsidR="006B3514" w:rsidRPr="00D51C5A">
        <w:rPr>
          <w:rFonts w:ascii="Arial" w:hAnsi="Arial" w:cs="Arial"/>
          <w:b/>
          <w:sz w:val="22"/>
          <w:szCs w:val="22"/>
        </w:rPr>
        <w:t xml:space="preserve"> uvedeného dne, měsíce, roku uzavřeli mezi sebou účastníci </w:t>
      </w:r>
    </w:p>
    <w:p w:rsidR="006B3514" w:rsidRPr="001C42A7" w:rsidRDefault="006B3514" w:rsidP="00C80E81">
      <w:pPr>
        <w:pStyle w:val="Zhlav"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</w:p>
    <w:p w:rsidR="00F56B60" w:rsidRDefault="00F56B60" w:rsidP="00F56B60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Poskytovatel</w:t>
      </w:r>
      <w:r w:rsidRPr="00FF060F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867FC4">
        <w:rPr>
          <w:rFonts w:ascii="Arial" w:hAnsi="Arial" w:cs="Arial"/>
          <w:b/>
          <w:sz w:val="22"/>
          <w:szCs w:val="22"/>
        </w:rPr>
        <w:t>Zdravotnická záchranná služba Plzeňského kraje</w:t>
      </w:r>
      <w:r>
        <w:rPr>
          <w:rFonts w:ascii="Arial" w:hAnsi="Arial" w:cs="Arial"/>
          <w:sz w:val="22"/>
          <w:szCs w:val="22"/>
        </w:rPr>
        <w:t xml:space="preserve">, příspěvková organizace, zapsaná v obchodním rejstříku u Krajského soudu v Plzni, spisová složka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 xml:space="preserve"> 684, Klatovská třída 2960/200i, </w:t>
      </w:r>
      <w:proofErr w:type="gramStart"/>
      <w:r>
        <w:rPr>
          <w:rFonts w:ascii="Arial" w:hAnsi="Arial" w:cs="Arial"/>
          <w:sz w:val="22"/>
          <w:szCs w:val="22"/>
        </w:rPr>
        <w:t>301 00  Plzeň</w:t>
      </w:r>
      <w:proofErr w:type="gramEnd"/>
      <w:r>
        <w:rPr>
          <w:rFonts w:ascii="Arial" w:hAnsi="Arial" w:cs="Arial"/>
          <w:sz w:val="22"/>
          <w:szCs w:val="22"/>
        </w:rPr>
        <w:t xml:space="preserve">, IČO  45333009, DIČ  CZ45333009,  zastoupená  ředitelem MUDr. </w:t>
      </w:r>
      <w:r w:rsidRPr="00B443FD">
        <w:rPr>
          <w:rFonts w:ascii="Arial" w:hAnsi="Arial" w:cs="Arial"/>
          <w:sz w:val="22"/>
          <w:szCs w:val="22"/>
        </w:rPr>
        <w:t>Bc.</w:t>
      </w:r>
      <w:r>
        <w:rPr>
          <w:rFonts w:ascii="Arial" w:hAnsi="Arial" w:cs="Arial"/>
          <w:sz w:val="22"/>
          <w:szCs w:val="22"/>
        </w:rPr>
        <w:t xml:space="preserve"> Pavlem Hrdličkou</w:t>
      </w:r>
    </w:p>
    <w:p w:rsidR="00F56B60" w:rsidRPr="00F31A15" w:rsidRDefault="00F56B60" w:rsidP="00F56B60">
      <w:pPr>
        <w:contextualSpacing/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:rsidR="00F56B60" w:rsidRDefault="00F56B60" w:rsidP="00F56B60">
      <w:pPr>
        <w:spacing w:after="120"/>
        <w:contextualSpacing/>
        <w:rPr>
          <w:rFonts w:ascii="Arial" w:hAnsi="Arial" w:cs="Arial"/>
          <w:sz w:val="22"/>
          <w:szCs w:val="22"/>
        </w:rPr>
      </w:pPr>
      <w:r w:rsidRPr="00FF060F">
        <w:rPr>
          <w:rFonts w:ascii="Arial" w:hAnsi="Arial" w:cs="Arial"/>
          <w:sz w:val="22"/>
          <w:szCs w:val="22"/>
        </w:rPr>
        <w:t>a</w:t>
      </w:r>
    </w:p>
    <w:p w:rsidR="00F56B60" w:rsidRDefault="00F56B60" w:rsidP="00F56B60">
      <w:pPr>
        <w:spacing w:after="120"/>
        <w:contextualSpacing/>
        <w:rPr>
          <w:rFonts w:ascii="Arial" w:hAnsi="Arial" w:cs="Arial"/>
          <w:sz w:val="22"/>
          <w:szCs w:val="22"/>
        </w:rPr>
      </w:pPr>
    </w:p>
    <w:p w:rsidR="00F56B60" w:rsidRPr="007A077C" w:rsidRDefault="00F56B60" w:rsidP="00F56B60">
      <w:pPr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Odběratel</w:t>
      </w:r>
      <w:r w:rsidRPr="007A077C">
        <w:rPr>
          <w:rFonts w:ascii="Arial" w:hAnsi="Arial" w:cs="Arial"/>
          <w:sz w:val="22"/>
          <w:szCs w:val="22"/>
          <w:u w:val="single"/>
        </w:rPr>
        <w:t xml:space="preserve">: </w:t>
      </w:r>
      <w:r w:rsidRPr="007A077C">
        <w:rPr>
          <w:rFonts w:ascii="Arial" w:hAnsi="Arial" w:cs="Arial"/>
          <w:b/>
          <w:bCs/>
          <w:sz w:val="22"/>
          <w:szCs w:val="22"/>
        </w:rPr>
        <w:t>Domažlická nemocnice, a.s.</w:t>
      </w:r>
    </w:p>
    <w:p w:rsidR="00F56B60" w:rsidRPr="007A077C" w:rsidRDefault="00F56B60" w:rsidP="00F56B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077C">
        <w:rPr>
          <w:rFonts w:ascii="Arial" w:hAnsi="Arial" w:cs="Arial"/>
          <w:sz w:val="22"/>
          <w:szCs w:val="22"/>
        </w:rPr>
        <w:t>se sídlem: Kozinova 292, 344 01 Domažlice, IČ: 26361078</w:t>
      </w:r>
    </w:p>
    <w:p w:rsidR="00F56B60" w:rsidRPr="007A077C" w:rsidRDefault="00F56B60" w:rsidP="00F56B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077C">
        <w:rPr>
          <w:rFonts w:ascii="Arial" w:hAnsi="Arial" w:cs="Arial"/>
          <w:sz w:val="22"/>
          <w:szCs w:val="22"/>
        </w:rPr>
        <w:t xml:space="preserve">zastoupená: předsedou představenstva MUDr. Petrem Hubáčkem, MBA, </w:t>
      </w:r>
      <w:proofErr w:type="gramStart"/>
      <w:r w:rsidRPr="007A077C">
        <w:rPr>
          <w:rFonts w:ascii="Arial" w:hAnsi="Arial" w:cs="Arial"/>
          <w:sz w:val="22"/>
          <w:szCs w:val="22"/>
        </w:rPr>
        <w:t>LL.M.</w:t>
      </w:r>
      <w:proofErr w:type="gramEnd"/>
      <w:r w:rsidRPr="007A077C">
        <w:rPr>
          <w:rFonts w:ascii="Arial" w:hAnsi="Arial" w:cs="Arial"/>
          <w:sz w:val="22"/>
          <w:szCs w:val="22"/>
        </w:rPr>
        <w:t xml:space="preserve"> a místopředsedou představenstva Ing. Janou </w:t>
      </w:r>
      <w:proofErr w:type="spellStart"/>
      <w:r w:rsidRPr="007A077C">
        <w:rPr>
          <w:rFonts w:ascii="Arial" w:hAnsi="Arial" w:cs="Arial"/>
          <w:sz w:val="22"/>
          <w:szCs w:val="22"/>
        </w:rPr>
        <w:t>Naarovou</w:t>
      </w:r>
      <w:proofErr w:type="spellEnd"/>
      <w:r w:rsidRPr="007A077C">
        <w:rPr>
          <w:rFonts w:ascii="Arial" w:hAnsi="Arial" w:cs="Arial"/>
          <w:sz w:val="22"/>
          <w:szCs w:val="22"/>
        </w:rPr>
        <w:t xml:space="preserve">,   </w:t>
      </w:r>
    </w:p>
    <w:p w:rsidR="00F56B60" w:rsidRPr="007A077C" w:rsidRDefault="00F56B60" w:rsidP="00F56B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077C">
        <w:rPr>
          <w:rFonts w:ascii="Arial" w:hAnsi="Arial" w:cs="Arial"/>
          <w:sz w:val="22"/>
          <w:szCs w:val="22"/>
        </w:rPr>
        <w:t>zapsaná v obchodním rejstříku vedeném Krajským soudem v Plzni, oddíl B, vložka 1073</w:t>
      </w:r>
    </w:p>
    <w:p w:rsidR="00BA12B7" w:rsidRDefault="00BA12B7" w:rsidP="00C80E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67BAB" w:rsidRPr="001C42A7" w:rsidRDefault="00B67BAB" w:rsidP="00C80E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20AC" w:rsidRPr="001C42A7" w:rsidRDefault="00C34E1E" w:rsidP="00C34E1E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1 ke </w:t>
      </w:r>
      <w:r w:rsidR="00DE46B4">
        <w:rPr>
          <w:rFonts w:ascii="Arial" w:hAnsi="Arial" w:cs="Arial"/>
          <w:b/>
          <w:sz w:val="22"/>
          <w:szCs w:val="22"/>
        </w:rPr>
        <w:t>smlouvě o zajištění služeb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ze dne </w:t>
      </w:r>
      <w:proofErr w:type="gramStart"/>
      <w:r w:rsidR="003340EA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.4.2019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D04238" w:rsidRPr="001C42A7" w:rsidRDefault="00D04238" w:rsidP="00C80E8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37139" w:rsidRDefault="00437139" w:rsidP="00F34CAE">
      <w:pPr>
        <w:pStyle w:val="Odstavecseseznamem"/>
        <w:numPr>
          <w:ilvl w:val="0"/>
          <w:numId w:val="38"/>
        </w:numPr>
        <w:spacing w:after="120"/>
        <w:ind w:left="425" w:hanging="357"/>
        <w:rPr>
          <w:rFonts w:ascii="Arial" w:hAnsi="Arial" w:cs="Arial"/>
          <w:b/>
          <w:sz w:val="22"/>
          <w:szCs w:val="22"/>
        </w:rPr>
      </w:pPr>
      <w:r w:rsidRPr="00E36778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V </w:t>
      </w:r>
      <w:r w:rsidRPr="00FD7F5C">
        <w:rPr>
          <w:rFonts w:ascii="Arial" w:hAnsi="Arial" w:cs="Arial"/>
          <w:b/>
          <w:sz w:val="22"/>
          <w:szCs w:val="22"/>
        </w:rPr>
        <w:t>Čl. I</w:t>
      </w:r>
      <w:r>
        <w:rPr>
          <w:rFonts w:ascii="Arial" w:hAnsi="Arial" w:cs="Arial"/>
          <w:b/>
          <w:sz w:val="22"/>
          <w:szCs w:val="22"/>
        </w:rPr>
        <w:t>II</w:t>
      </w:r>
      <w:r w:rsidRPr="00FD7F5C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Úhrada nákladů </w:t>
      </w:r>
      <w:proofErr w:type="gramStart"/>
      <w:r>
        <w:rPr>
          <w:rFonts w:ascii="Arial" w:hAnsi="Arial" w:cs="Arial"/>
          <w:b/>
          <w:sz w:val="22"/>
          <w:szCs w:val="22"/>
        </w:rPr>
        <w:t>se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numerická </w:t>
      </w:r>
      <w:proofErr w:type="gramStart"/>
      <w:r>
        <w:rPr>
          <w:rFonts w:ascii="Arial" w:hAnsi="Arial" w:cs="Arial"/>
          <w:b/>
          <w:sz w:val="22"/>
          <w:szCs w:val="22"/>
        </w:rPr>
        <w:t>chyba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</w:t>
      </w:r>
      <w:r w:rsidR="00527832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odstavci</w:t>
      </w:r>
      <w:r w:rsidR="00527832">
        <w:rPr>
          <w:rFonts w:ascii="Arial" w:hAnsi="Arial" w:cs="Arial"/>
          <w:b/>
          <w:sz w:val="22"/>
          <w:szCs w:val="22"/>
        </w:rPr>
        <w:t xml:space="preserve"> níže</w:t>
      </w:r>
    </w:p>
    <w:p w:rsidR="00437139" w:rsidRPr="00F34CAE" w:rsidRDefault="00437139" w:rsidP="00F34CAE">
      <w:pPr>
        <w:pStyle w:val="Odstavecseseznamem"/>
        <w:spacing w:before="120" w:after="120"/>
        <w:ind w:left="425"/>
        <w:jc w:val="both"/>
        <w:rPr>
          <w:rFonts w:ascii="Arial" w:hAnsi="Arial" w:cs="Arial"/>
          <w:i/>
          <w:sz w:val="20"/>
          <w:szCs w:val="22"/>
        </w:rPr>
      </w:pPr>
      <w:proofErr w:type="gramStart"/>
      <w:r w:rsidRPr="00F34CAE">
        <w:rPr>
          <w:rFonts w:ascii="Arial" w:hAnsi="Arial" w:cs="Arial"/>
          <w:i/>
          <w:sz w:val="20"/>
          <w:szCs w:val="22"/>
        </w:rPr>
        <w:t>Odběratel  je</w:t>
      </w:r>
      <w:proofErr w:type="gramEnd"/>
      <w:r w:rsidRPr="00F34CAE">
        <w:rPr>
          <w:rFonts w:ascii="Arial" w:hAnsi="Arial" w:cs="Arial"/>
          <w:i/>
          <w:sz w:val="20"/>
          <w:szCs w:val="22"/>
        </w:rPr>
        <w:t xml:space="preserve">  povinen  za  výše uvedené služby spojené s nájmem zaplatit pronajímateli za kalendářní rok paušál ve výši (12.000+8.</w:t>
      </w:r>
      <w:r w:rsidRPr="00F34CAE">
        <w:rPr>
          <w:rFonts w:ascii="Arial" w:hAnsi="Arial" w:cs="Arial"/>
          <w:b/>
          <w:i/>
          <w:color w:val="FF0000"/>
          <w:sz w:val="28"/>
          <w:szCs w:val="22"/>
        </w:rPr>
        <w:t>5</w:t>
      </w:r>
      <w:r w:rsidRPr="00F34CAE">
        <w:rPr>
          <w:rFonts w:ascii="Arial" w:hAnsi="Arial" w:cs="Arial"/>
          <w:i/>
          <w:sz w:val="20"/>
          <w:szCs w:val="22"/>
        </w:rPr>
        <w:t>00+27.300+38.400+16.200+12.000)=</w:t>
      </w:r>
      <w:r w:rsidRPr="00F34CAE">
        <w:rPr>
          <w:rFonts w:ascii="Arial" w:hAnsi="Arial" w:cs="Arial"/>
          <w:bCs/>
          <w:i/>
          <w:color w:val="FF0000"/>
          <w:sz w:val="20"/>
          <w:szCs w:val="22"/>
        </w:rPr>
        <w:t xml:space="preserve">114.400 </w:t>
      </w:r>
      <w:r w:rsidRPr="00F34CAE">
        <w:rPr>
          <w:rFonts w:ascii="Arial" w:hAnsi="Arial" w:cs="Arial"/>
          <w:i/>
          <w:sz w:val="20"/>
          <w:szCs w:val="22"/>
        </w:rPr>
        <w:t>Kč</w:t>
      </w:r>
      <w:r w:rsidRPr="00F34CAE">
        <w:rPr>
          <w:rFonts w:ascii="Arial" w:hAnsi="Arial" w:cs="Arial"/>
          <w:b/>
          <w:i/>
          <w:sz w:val="20"/>
          <w:szCs w:val="22"/>
        </w:rPr>
        <w:t xml:space="preserve"> (</w:t>
      </w:r>
      <w:r w:rsidRPr="00F34CAE">
        <w:rPr>
          <w:rFonts w:ascii="Arial" w:hAnsi="Arial" w:cs="Arial"/>
          <w:i/>
          <w:sz w:val="20"/>
          <w:szCs w:val="22"/>
        </w:rPr>
        <w:t xml:space="preserve">slovy </w:t>
      </w:r>
      <w:proofErr w:type="spellStart"/>
      <w:r w:rsidRPr="00F34CAE">
        <w:rPr>
          <w:rFonts w:ascii="Arial" w:hAnsi="Arial" w:cs="Arial"/>
          <w:i/>
          <w:sz w:val="20"/>
          <w:szCs w:val="22"/>
        </w:rPr>
        <w:t>jedno_sto_čtrnáct_tisíc</w:t>
      </w:r>
      <w:proofErr w:type="spellEnd"/>
      <w:r w:rsidRPr="00F34CAE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F34CAE">
        <w:rPr>
          <w:rFonts w:ascii="Arial" w:hAnsi="Arial" w:cs="Arial"/>
          <w:i/>
          <w:color w:val="FF0000"/>
          <w:sz w:val="20"/>
          <w:szCs w:val="22"/>
        </w:rPr>
        <w:t>čtyři_sta</w:t>
      </w:r>
      <w:proofErr w:type="spellEnd"/>
      <w:r w:rsidRPr="00F34CAE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F34CAE">
        <w:rPr>
          <w:rFonts w:ascii="Arial" w:hAnsi="Arial" w:cs="Arial"/>
          <w:i/>
          <w:sz w:val="20"/>
          <w:szCs w:val="22"/>
        </w:rPr>
        <w:t>korun_českých</w:t>
      </w:r>
      <w:proofErr w:type="spellEnd"/>
      <w:r w:rsidRPr="00F34CAE">
        <w:rPr>
          <w:rFonts w:ascii="Arial" w:hAnsi="Arial" w:cs="Arial"/>
          <w:i/>
          <w:sz w:val="20"/>
          <w:szCs w:val="22"/>
        </w:rPr>
        <w:t>) a 21% DPH ve výši (12.000+8.</w:t>
      </w:r>
      <w:r w:rsidRPr="00F34CAE">
        <w:rPr>
          <w:rFonts w:ascii="Arial" w:hAnsi="Arial" w:cs="Arial"/>
          <w:b/>
          <w:i/>
          <w:color w:val="FF0000"/>
          <w:sz w:val="28"/>
          <w:szCs w:val="22"/>
        </w:rPr>
        <w:t>5</w:t>
      </w:r>
      <w:r w:rsidRPr="00F34CAE">
        <w:rPr>
          <w:rFonts w:ascii="Arial" w:hAnsi="Arial" w:cs="Arial"/>
          <w:i/>
          <w:sz w:val="20"/>
          <w:szCs w:val="22"/>
        </w:rPr>
        <w:t xml:space="preserve">00+38.400+16.200+12.000) x 0,21 = </w:t>
      </w:r>
      <w:r w:rsidRPr="00F34CAE">
        <w:rPr>
          <w:rFonts w:ascii="Arial" w:hAnsi="Arial" w:cs="Arial"/>
          <w:bCs/>
          <w:i/>
          <w:color w:val="FF0000"/>
          <w:sz w:val="20"/>
          <w:szCs w:val="22"/>
        </w:rPr>
        <w:t xml:space="preserve">18.291 </w:t>
      </w:r>
      <w:r w:rsidRPr="00F34CAE">
        <w:rPr>
          <w:rFonts w:ascii="Arial" w:hAnsi="Arial" w:cs="Arial"/>
          <w:i/>
          <w:sz w:val="20"/>
          <w:szCs w:val="22"/>
        </w:rPr>
        <w:t xml:space="preserve">Kč a 15% DPH 27.300 x 0,15 = 4.095 Kč, celkem tedy </w:t>
      </w:r>
      <w:r w:rsidRPr="00F34CAE">
        <w:rPr>
          <w:rFonts w:ascii="Arial" w:hAnsi="Arial" w:cs="Arial"/>
          <w:i/>
          <w:color w:val="FF0000"/>
          <w:sz w:val="20"/>
          <w:szCs w:val="22"/>
        </w:rPr>
        <w:t xml:space="preserve">136.786 </w:t>
      </w:r>
      <w:r w:rsidRPr="00F34CAE">
        <w:rPr>
          <w:rFonts w:ascii="Arial" w:hAnsi="Arial" w:cs="Arial"/>
          <w:i/>
          <w:sz w:val="20"/>
          <w:szCs w:val="22"/>
        </w:rPr>
        <w:t xml:space="preserve">Kč (slovy </w:t>
      </w:r>
      <w:proofErr w:type="spellStart"/>
      <w:r w:rsidRPr="00F34CAE">
        <w:rPr>
          <w:rFonts w:ascii="Arial" w:hAnsi="Arial" w:cs="Arial"/>
          <w:i/>
          <w:sz w:val="20"/>
          <w:szCs w:val="22"/>
        </w:rPr>
        <w:t>jedno_sto_třicet_šest_tisíc</w:t>
      </w:r>
      <w:proofErr w:type="spellEnd"/>
      <w:r w:rsidRPr="00F34CAE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F34CAE">
        <w:rPr>
          <w:rFonts w:ascii="Arial" w:hAnsi="Arial" w:cs="Arial"/>
          <w:i/>
          <w:sz w:val="20"/>
          <w:szCs w:val="22"/>
        </w:rPr>
        <w:t>sedm_set_osmdesát_šest</w:t>
      </w:r>
      <w:proofErr w:type="spellEnd"/>
      <w:r w:rsidRPr="00F34CAE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F34CAE">
        <w:rPr>
          <w:rFonts w:ascii="Arial" w:hAnsi="Arial" w:cs="Arial"/>
          <w:i/>
          <w:sz w:val="20"/>
          <w:szCs w:val="22"/>
        </w:rPr>
        <w:t>korun_českých</w:t>
      </w:r>
      <w:proofErr w:type="spellEnd"/>
      <w:r w:rsidRPr="00F34CAE">
        <w:rPr>
          <w:rFonts w:ascii="Arial" w:hAnsi="Arial" w:cs="Arial"/>
          <w:i/>
          <w:sz w:val="20"/>
          <w:szCs w:val="22"/>
        </w:rPr>
        <w:t xml:space="preserve">). Paušál se hradí ve čtvrtletních splátkách ve výši </w:t>
      </w:r>
      <w:r w:rsidRPr="00F34CAE">
        <w:rPr>
          <w:rFonts w:ascii="Arial" w:hAnsi="Arial" w:cs="Arial"/>
          <w:bCs/>
          <w:i/>
          <w:color w:val="FF0000"/>
          <w:sz w:val="20"/>
          <w:szCs w:val="22"/>
        </w:rPr>
        <w:t xml:space="preserve">34.196,50 </w:t>
      </w:r>
      <w:r w:rsidRPr="00F34CAE">
        <w:rPr>
          <w:rFonts w:ascii="Arial" w:hAnsi="Arial" w:cs="Arial"/>
          <w:i/>
          <w:sz w:val="20"/>
          <w:szCs w:val="22"/>
        </w:rPr>
        <w:t>Kč</w:t>
      </w:r>
      <w:r w:rsidRPr="00F34CAE">
        <w:rPr>
          <w:rFonts w:ascii="Arial" w:hAnsi="Arial" w:cs="Arial"/>
          <w:b/>
          <w:i/>
          <w:sz w:val="20"/>
          <w:szCs w:val="22"/>
        </w:rPr>
        <w:t xml:space="preserve"> </w:t>
      </w:r>
      <w:r w:rsidRPr="00F34CAE">
        <w:rPr>
          <w:rFonts w:ascii="Arial" w:hAnsi="Arial" w:cs="Arial"/>
          <w:i/>
          <w:sz w:val="20"/>
          <w:szCs w:val="22"/>
        </w:rPr>
        <w:t>vždy do pátého dne druhého měsíce daného čtvrtletí. Uvedené datum je současně dnem uskutečnění zdanitelného plnění.</w:t>
      </w:r>
    </w:p>
    <w:p w:rsidR="00C80E81" w:rsidRDefault="00437139" w:rsidP="002A7B42">
      <w:pPr>
        <w:shd w:val="clear" w:color="auto" w:fill="FFFFFF"/>
        <w:ind w:left="426" w:right="-2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2A7B42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nahrazuje správnou hodnotou. Druhá a třetí věta </w:t>
      </w:r>
      <w:r w:rsidR="00885D7D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tohoto </w:t>
      </w:r>
      <w:r w:rsidRPr="002A7B42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odstavce se </w:t>
      </w:r>
      <w:r w:rsidR="002A7B42" w:rsidRPr="002A7B42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nahrazuje novým zněním, takže celý odstavec má </w:t>
      </w:r>
      <w:r w:rsidR="00527832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toto nové </w:t>
      </w:r>
      <w:r w:rsidR="002A7B42" w:rsidRPr="002A7B42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znění</w:t>
      </w:r>
    </w:p>
    <w:p w:rsidR="002A7B42" w:rsidRPr="002A7B42" w:rsidRDefault="002A7B42" w:rsidP="002A7B42">
      <w:pPr>
        <w:shd w:val="clear" w:color="auto" w:fill="FFFFFF"/>
        <w:ind w:left="426" w:right="-2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</w:p>
    <w:p w:rsidR="002A7B42" w:rsidRDefault="002A7B42" w:rsidP="002A7B42">
      <w:pPr>
        <w:shd w:val="clear" w:color="auto" w:fill="FFFFFF"/>
        <w:ind w:left="426" w:right="-2"/>
        <w:jc w:val="both"/>
        <w:rPr>
          <w:rFonts w:ascii="Arial" w:hAnsi="Arial" w:cs="Arial"/>
          <w:sz w:val="22"/>
          <w:szCs w:val="22"/>
        </w:rPr>
      </w:pPr>
      <w:proofErr w:type="gramStart"/>
      <w:r w:rsidRPr="00437139">
        <w:rPr>
          <w:rFonts w:ascii="Arial" w:hAnsi="Arial" w:cs="Arial"/>
          <w:sz w:val="22"/>
          <w:szCs w:val="22"/>
        </w:rPr>
        <w:t>Odběratel  je</w:t>
      </w:r>
      <w:proofErr w:type="gramEnd"/>
      <w:r w:rsidRPr="00437139">
        <w:rPr>
          <w:rFonts w:ascii="Arial" w:hAnsi="Arial" w:cs="Arial"/>
          <w:sz w:val="22"/>
          <w:szCs w:val="22"/>
        </w:rPr>
        <w:t xml:space="preserve">  povinen  za  výše uvedené služby spojené s nájmem zaplatit pronajímateli za kalendářní rok paušál ve výši (12.000+8.</w:t>
      </w:r>
      <w:r w:rsidRPr="002A7B42">
        <w:rPr>
          <w:rFonts w:ascii="Arial" w:hAnsi="Arial" w:cs="Arial"/>
          <w:b/>
          <w:sz w:val="28"/>
          <w:szCs w:val="22"/>
        </w:rPr>
        <w:t>7</w:t>
      </w:r>
      <w:r w:rsidRPr="00437139">
        <w:rPr>
          <w:rFonts w:ascii="Arial" w:hAnsi="Arial" w:cs="Arial"/>
          <w:sz w:val="22"/>
          <w:szCs w:val="22"/>
        </w:rPr>
        <w:t>00+27.300+38.400+16.200+12.000)=</w:t>
      </w:r>
      <w:r w:rsidRPr="002A7B42">
        <w:rPr>
          <w:rFonts w:ascii="Arial" w:hAnsi="Arial" w:cs="Arial"/>
          <w:bCs/>
          <w:sz w:val="22"/>
          <w:szCs w:val="22"/>
        </w:rPr>
        <w:t xml:space="preserve">114.600 </w:t>
      </w:r>
      <w:r w:rsidRPr="00437139">
        <w:rPr>
          <w:rFonts w:ascii="Arial" w:hAnsi="Arial" w:cs="Arial"/>
          <w:sz w:val="22"/>
          <w:szCs w:val="22"/>
        </w:rPr>
        <w:t>Kč</w:t>
      </w:r>
      <w:r w:rsidRPr="00437139">
        <w:rPr>
          <w:rFonts w:ascii="Arial" w:hAnsi="Arial" w:cs="Arial"/>
          <w:b/>
          <w:sz w:val="22"/>
          <w:szCs w:val="22"/>
        </w:rPr>
        <w:t xml:space="preserve"> (</w:t>
      </w:r>
      <w:r w:rsidRPr="00437139">
        <w:rPr>
          <w:rFonts w:ascii="Arial" w:hAnsi="Arial" w:cs="Arial"/>
          <w:sz w:val="22"/>
          <w:szCs w:val="22"/>
        </w:rPr>
        <w:t xml:space="preserve">slovy </w:t>
      </w:r>
      <w:proofErr w:type="spellStart"/>
      <w:r w:rsidRPr="00437139">
        <w:rPr>
          <w:rFonts w:ascii="Arial" w:hAnsi="Arial" w:cs="Arial"/>
          <w:sz w:val="22"/>
          <w:szCs w:val="22"/>
        </w:rPr>
        <w:t>jedno_sto_čtrnáct_tisíc</w:t>
      </w:r>
      <w:proofErr w:type="spellEnd"/>
      <w:r w:rsidRPr="004371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B42">
        <w:rPr>
          <w:rFonts w:ascii="Arial" w:hAnsi="Arial" w:cs="Arial"/>
          <w:sz w:val="22"/>
          <w:szCs w:val="22"/>
        </w:rPr>
        <w:t>šest_set</w:t>
      </w:r>
      <w:proofErr w:type="spellEnd"/>
      <w:r w:rsidRPr="002A7B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7139">
        <w:rPr>
          <w:rFonts w:ascii="Arial" w:hAnsi="Arial" w:cs="Arial"/>
          <w:sz w:val="22"/>
          <w:szCs w:val="22"/>
        </w:rPr>
        <w:t>korun_českých</w:t>
      </w:r>
      <w:proofErr w:type="spellEnd"/>
      <w:r w:rsidRPr="00437139">
        <w:rPr>
          <w:rFonts w:ascii="Arial" w:hAnsi="Arial" w:cs="Arial"/>
          <w:sz w:val="22"/>
          <w:szCs w:val="22"/>
        </w:rPr>
        <w:t>) a 21% DPH ve výši (12.000+8.</w:t>
      </w:r>
      <w:r w:rsidRPr="002A7B42">
        <w:rPr>
          <w:rFonts w:ascii="Arial" w:hAnsi="Arial" w:cs="Arial"/>
          <w:b/>
          <w:sz w:val="28"/>
          <w:szCs w:val="22"/>
        </w:rPr>
        <w:t>7</w:t>
      </w:r>
      <w:r w:rsidRPr="00437139">
        <w:rPr>
          <w:rFonts w:ascii="Arial" w:hAnsi="Arial" w:cs="Arial"/>
          <w:sz w:val="22"/>
          <w:szCs w:val="22"/>
        </w:rPr>
        <w:t xml:space="preserve">00+38.400+16.200+12.000) x 0,21 = </w:t>
      </w:r>
      <w:r w:rsidR="00885D7D">
        <w:rPr>
          <w:rFonts w:ascii="Arial" w:hAnsi="Arial" w:cs="Arial"/>
          <w:sz w:val="22"/>
          <w:szCs w:val="22"/>
        </w:rPr>
        <w:t>18.333</w:t>
      </w:r>
      <w:r>
        <w:rPr>
          <w:rFonts w:ascii="Arial" w:hAnsi="Arial" w:cs="Arial"/>
          <w:sz w:val="22"/>
          <w:szCs w:val="22"/>
        </w:rPr>
        <w:t xml:space="preserve"> </w:t>
      </w:r>
      <w:r w:rsidRPr="00437139">
        <w:rPr>
          <w:rFonts w:ascii="Arial" w:hAnsi="Arial" w:cs="Arial"/>
          <w:sz w:val="22"/>
          <w:szCs w:val="22"/>
        </w:rPr>
        <w:t xml:space="preserve">Kč a 15% DPH </w:t>
      </w:r>
      <w:r w:rsidR="00F34CAE">
        <w:rPr>
          <w:rFonts w:ascii="Arial" w:hAnsi="Arial" w:cs="Arial"/>
          <w:sz w:val="22"/>
          <w:szCs w:val="22"/>
        </w:rPr>
        <w:t xml:space="preserve">ve výši </w:t>
      </w:r>
      <w:r w:rsidRPr="00437139">
        <w:rPr>
          <w:rFonts w:ascii="Arial" w:hAnsi="Arial" w:cs="Arial"/>
          <w:sz w:val="22"/>
          <w:szCs w:val="22"/>
        </w:rPr>
        <w:t xml:space="preserve">27.300 x 0,15 = 4.095 Kč, celkem tedy </w:t>
      </w:r>
      <w:r w:rsidRPr="00885D7D">
        <w:rPr>
          <w:rFonts w:ascii="Arial" w:hAnsi="Arial" w:cs="Arial"/>
          <w:sz w:val="22"/>
          <w:szCs w:val="22"/>
        </w:rPr>
        <w:t>13</w:t>
      </w:r>
      <w:r w:rsidR="00885D7D" w:rsidRPr="00885D7D">
        <w:rPr>
          <w:rFonts w:ascii="Arial" w:hAnsi="Arial" w:cs="Arial"/>
          <w:sz w:val="22"/>
          <w:szCs w:val="22"/>
        </w:rPr>
        <w:t>7.028</w:t>
      </w:r>
      <w:r w:rsidRPr="00885D7D">
        <w:rPr>
          <w:rFonts w:ascii="Arial" w:hAnsi="Arial" w:cs="Arial"/>
          <w:sz w:val="22"/>
          <w:szCs w:val="22"/>
        </w:rPr>
        <w:t xml:space="preserve"> </w:t>
      </w:r>
      <w:r w:rsidRPr="00437139">
        <w:rPr>
          <w:rFonts w:ascii="Arial" w:hAnsi="Arial" w:cs="Arial"/>
          <w:sz w:val="22"/>
          <w:szCs w:val="22"/>
        </w:rPr>
        <w:t xml:space="preserve">Kč (slovy </w:t>
      </w:r>
      <w:proofErr w:type="spellStart"/>
      <w:r w:rsidRPr="00437139">
        <w:rPr>
          <w:rFonts w:ascii="Arial" w:hAnsi="Arial" w:cs="Arial"/>
          <w:sz w:val="22"/>
          <w:szCs w:val="22"/>
        </w:rPr>
        <w:t>jedno_sto_třicet_</w:t>
      </w:r>
      <w:r w:rsidR="00885D7D">
        <w:rPr>
          <w:rFonts w:ascii="Arial" w:hAnsi="Arial" w:cs="Arial"/>
          <w:sz w:val="22"/>
          <w:szCs w:val="22"/>
        </w:rPr>
        <w:t>sedm</w:t>
      </w:r>
      <w:r w:rsidRPr="00437139">
        <w:rPr>
          <w:rFonts w:ascii="Arial" w:hAnsi="Arial" w:cs="Arial"/>
          <w:sz w:val="22"/>
          <w:szCs w:val="22"/>
        </w:rPr>
        <w:t>_tisíc</w:t>
      </w:r>
      <w:proofErr w:type="spellEnd"/>
      <w:r w:rsidRPr="004371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D7D">
        <w:rPr>
          <w:rFonts w:ascii="Arial" w:hAnsi="Arial" w:cs="Arial"/>
          <w:sz w:val="22"/>
          <w:szCs w:val="22"/>
        </w:rPr>
        <w:t>dvacet</w:t>
      </w:r>
      <w:r w:rsidRPr="00437139">
        <w:rPr>
          <w:rFonts w:ascii="Arial" w:hAnsi="Arial" w:cs="Arial"/>
          <w:sz w:val="22"/>
          <w:szCs w:val="22"/>
        </w:rPr>
        <w:t>_</w:t>
      </w:r>
      <w:r w:rsidR="00885D7D">
        <w:rPr>
          <w:rFonts w:ascii="Arial" w:hAnsi="Arial" w:cs="Arial"/>
          <w:sz w:val="22"/>
          <w:szCs w:val="22"/>
        </w:rPr>
        <w:t>osm</w:t>
      </w:r>
      <w:proofErr w:type="spellEnd"/>
      <w:r w:rsidRPr="004371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7139">
        <w:rPr>
          <w:rFonts w:ascii="Arial" w:hAnsi="Arial" w:cs="Arial"/>
          <w:sz w:val="22"/>
          <w:szCs w:val="22"/>
        </w:rPr>
        <w:t>korun_českých</w:t>
      </w:r>
      <w:proofErr w:type="spellEnd"/>
      <w:r w:rsidRPr="00437139">
        <w:rPr>
          <w:rFonts w:ascii="Arial" w:hAnsi="Arial" w:cs="Arial"/>
          <w:sz w:val="22"/>
          <w:szCs w:val="22"/>
        </w:rPr>
        <w:t xml:space="preserve">). Paušál </w:t>
      </w:r>
      <w:r w:rsidR="00D06026">
        <w:rPr>
          <w:rFonts w:ascii="Arial" w:hAnsi="Arial" w:cs="Arial"/>
          <w:sz w:val="22"/>
          <w:szCs w:val="22"/>
        </w:rPr>
        <w:t>bude fakturován</w:t>
      </w:r>
      <w:r w:rsidR="00F56B60">
        <w:rPr>
          <w:rFonts w:ascii="Arial" w:hAnsi="Arial" w:cs="Arial"/>
          <w:sz w:val="22"/>
          <w:szCs w:val="22"/>
        </w:rPr>
        <w:t xml:space="preserve"> poskytovatelem</w:t>
      </w:r>
      <w:r w:rsidR="00D06026">
        <w:rPr>
          <w:rFonts w:ascii="Arial" w:hAnsi="Arial" w:cs="Arial"/>
          <w:sz w:val="22"/>
          <w:szCs w:val="22"/>
        </w:rPr>
        <w:t xml:space="preserve"> ve </w:t>
      </w:r>
      <w:r w:rsidRPr="00437139">
        <w:rPr>
          <w:rFonts w:ascii="Arial" w:hAnsi="Arial" w:cs="Arial"/>
          <w:sz w:val="22"/>
          <w:szCs w:val="22"/>
        </w:rPr>
        <w:t xml:space="preserve">čtvrtletních splátkách ve výši </w:t>
      </w:r>
      <w:r w:rsidRPr="00885D7D">
        <w:rPr>
          <w:rFonts w:ascii="Arial" w:hAnsi="Arial" w:cs="Arial"/>
          <w:bCs/>
          <w:sz w:val="22"/>
          <w:szCs w:val="22"/>
        </w:rPr>
        <w:t>34.</w:t>
      </w:r>
      <w:r w:rsidR="00885D7D" w:rsidRPr="00885D7D">
        <w:rPr>
          <w:rFonts w:ascii="Arial" w:hAnsi="Arial" w:cs="Arial"/>
          <w:bCs/>
          <w:sz w:val="22"/>
          <w:szCs w:val="22"/>
        </w:rPr>
        <w:t>257</w:t>
      </w:r>
      <w:r w:rsidRPr="00885D7D">
        <w:rPr>
          <w:rFonts w:ascii="Arial" w:hAnsi="Arial" w:cs="Arial"/>
          <w:bCs/>
          <w:sz w:val="22"/>
          <w:szCs w:val="22"/>
        </w:rPr>
        <w:t xml:space="preserve"> </w:t>
      </w:r>
      <w:r w:rsidRPr="00437139">
        <w:rPr>
          <w:rFonts w:ascii="Arial" w:hAnsi="Arial" w:cs="Arial"/>
          <w:sz w:val="22"/>
          <w:szCs w:val="22"/>
        </w:rPr>
        <w:t>Kč</w:t>
      </w:r>
      <w:r w:rsidRPr="00437139">
        <w:rPr>
          <w:rFonts w:ascii="Arial" w:hAnsi="Arial" w:cs="Arial"/>
          <w:b/>
          <w:sz w:val="22"/>
          <w:szCs w:val="22"/>
        </w:rPr>
        <w:t xml:space="preserve"> </w:t>
      </w:r>
      <w:r w:rsidRPr="00437139">
        <w:rPr>
          <w:rFonts w:ascii="Arial" w:hAnsi="Arial" w:cs="Arial"/>
          <w:sz w:val="22"/>
          <w:szCs w:val="22"/>
        </w:rPr>
        <w:t xml:space="preserve">vždy do pátého dne druhého měsíce daného čtvrtletí. </w:t>
      </w:r>
    </w:p>
    <w:p w:rsidR="00D06026" w:rsidRPr="001C42A7" w:rsidRDefault="00D06026" w:rsidP="002A7B42">
      <w:pPr>
        <w:shd w:val="clear" w:color="auto" w:fill="FFFFFF"/>
        <w:ind w:left="426" w:right="-2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:rsidR="00D04238" w:rsidRPr="00F34CAE" w:rsidRDefault="00C34E1E" w:rsidP="00F34CAE">
      <w:pPr>
        <w:pStyle w:val="Odstavecseseznamem"/>
        <w:numPr>
          <w:ilvl w:val="0"/>
          <w:numId w:val="38"/>
        </w:numPr>
        <w:spacing w:after="120"/>
        <w:ind w:left="425" w:hanging="357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E36778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Ostatní články smlouvy zůstávají beze změny.</w:t>
      </w:r>
    </w:p>
    <w:p w:rsidR="00862969" w:rsidRPr="001C42A7" w:rsidRDefault="00862969" w:rsidP="00C80E81">
      <w:pPr>
        <w:jc w:val="both"/>
        <w:rPr>
          <w:rFonts w:ascii="Arial" w:hAnsi="Arial" w:cs="Arial"/>
          <w:sz w:val="22"/>
          <w:szCs w:val="22"/>
        </w:rPr>
      </w:pPr>
    </w:p>
    <w:p w:rsidR="00F56B60" w:rsidRPr="00291065" w:rsidRDefault="00F56B60" w:rsidP="00F56B60">
      <w:pPr>
        <w:spacing w:after="120"/>
        <w:ind w:left="567" w:hanging="567"/>
        <w:contextualSpacing/>
        <w:rPr>
          <w:rFonts w:ascii="Arial" w:hAnsi="Arial" w:cs="Arial"/>
          <w:b/>
          <w:bCs/>
          <w:sz w:val="22"/>
          <w:szCs w:val="22"/>
        </w:rPr>
      </w:pPr>
      <w:r w:rsidRPr="00291065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291065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24. dubna 2019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54C8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Domažlicích</w:t>
      </w:r>
      <w:r w:rsidRPr="001654C8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e …………………</w:t>
      </w:r>
      <w:proofErr w:type="gramStart"/>
      <w:r>
        <w:rPr>
          <w:rFonts w:ascii="Arial" w:hAnsi="Arial" w:cs="Arial"/>
          <w:sz w:val="22"/>
          <w:szCs w:val="22"/>
        </w:rPr>
        <w:t>….. 2019</w:t>
      </w:r>
      <w:proofErr w:type="gramEnd"/>
    </w:p>
    <w:p w:rsidR="00F56B60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F56B60" w:rsidRPr="00291065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29106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</w:t>
      </w:r>
      <w:r w:rsidRPr="00291065">
        <w:rPr>
          <w:rFonts w:ascii="Arial" w:hAnsi="Arial" w:cs="Arial"/>
          <w:sz w:val="22"/>
          <w:szCs w:val="22"/>
        </w:rPr>
        <w:t>:</w:t>
      </w:r>
      <w:r w:rsidRPr="00291065">
        <w:rPr>
          <w:rFonts w:ascii="Arial" w:hAnsi="Arial" w:cs="Arial"/>
          <w:sz w:val="22"/>
          <w:szCs w:val="22"/>
        </w:rPr>
        <w:tab/>
      </w:r>
      <w:r w:rsidRPr="00291065">
        <w:rPr>
          <w:rFonts w:ascii="Arial" w:hAnsi="Arial" w:cs="Arial"/>
          <w:sz w:val="22"/>
          <w:szCs w:val="22"/>
        </w:rPr>
        <w:tab/>
      </w:r>
      <w:r w:rsidRPr="00291065">
        <w:rPr>
          <w:rFonts w:ascii="Arial" w:hAnsi="Arial" w:cs="Arial"/>
          <w:sz w:val="22"/>
          <w:szCs w:val="22"/>
        </w:rPr>
        <w:tab/>
      </w:r>
      <w:r w:rsidRPr="00291065">
        <w:rPr>
          <w:rFonts w:ascii="Arial" w:hAnsi="Arial" w:cs="Arial"/>
          <w:sz w:val="22"/>
          <w:szCs w:val="22"/>
        </w:rPr>
        <w:tab/>
      </w:r>
      <w:r w:rsidRPr="00291065">
        <w:rPr>
          <w:rFonts w:ascii="Arial" w:hAnsi="Arial" w:cs="Arial"/>
          <w:sz w:val="22"/>
          <w:szCs w:val="22"/>
        </w:rPr>
        <w:tab/>
      </w:r>
      <w:r w:rsidRPr="00291065">
        <w:rPr>
          <w:rFonts w:ascii="Arial" w:hAnsi="Arial" w:cs="Arial"/>
          <w:sz w:val="22"/>
          <w:szCs w:val="22"/>
        </w:rPr>
        <w:tab/>
      </w:r>
      <w:r w:rsidRPr="002910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Odběratel</w:t>
      </w:r>
      <w:r w:rsidRPr="00291065">
        <w:rPr>
          <w:rFonts w:ascii="Arial" w:hAnsi="Arial" w:cs="Arial"/>
          <w:sz w:val="22"/>
          <w:szCs w:val="22"/>
        </w:rPr>
        <w:t>:</w:t>
      </w:r>
      <w:r w:rsidRPr="00291065">
        <w:rPr>
          <w:rFonts w:ascii="Arial" w:hAnsi="Arial" w:cs="Arial"/>
          <w:sz w:val="22"/>
          <w:szCs w:val="22"/>
        </w:rPr>
        <w:tab/>
      </w:r>
    </w:p>
    <w:p w:rsidR="00F56B60" w:rsidRPr="001C42A7" w:rsidRDefault="00F56B60" w:rsidP="00F56B60">
      <w:pPr>
        <w:spacing w:after="120"/>
        <w:ind w:left="2832" w:hanging="283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Zdravotnická záchranná služba</w:t>
      </w:r>
      <w:r w:rsidRPr="001C42A7">
        <w:rPr>
          <w:rFonts w:ascii="Arial" w:hAnsi="Arial" w:cs="Arial"/>
          <w:b/>
          <w:bCs/>
          <w:sz w:val="22"/>
          <w:szCs w:val="22"/>
        </w:rPr>
        <w:tab/>
      </w:r>
      <w:r w:rsidRPr="001C42A7">
        <w:rPr>
          <w:rFonts w:ascii="Arial" w:hAnsi="Arial" w:cs="Arial"/>
          <w:b/>
          <w:bCs/>
          <w:sz w:val="22"/>
          <w:szCs w:val="22"/>
        </w:rPr>
        <w:tab/>
      </w:r>
      <w:r w:rsidRPr="001C42A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C42A7">
        <w:rPr>
          <w:rFonts w:ascii="Arial" w:hAnsi="Arial" w:cs="Arial"/>
          <w:b/>
          <w:bCs/>
          <w:sz w:val="22"/>
          <w:szCs w:val="22"/>
        </w:rPr>
        <w:t>Domažlická nemocnice a.s.</w:t>
      </w:r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Plzeňského kraje, příspěvková organizace</w:t>
      </w:r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1C42A7">
        <w:rPr>
          <w:rFonts w:ascii="Arial" w:hAnsi="Arial" w:cs="Arial"/>
          <w:sz w:val="22"/>
          <w:szCs w:val="22"/>
        </w:rPr>
        <w:t xml:space="preserve">_________________________            </w:t>
      </w:r>
      <w:r w:rsidRPr="001C42A7">
        <w:rPr>
          <w:rFonts w:ascii="Arial" w:hAnsi="Arial" w:cs="Arial"/>
          <w:sz w:val="22"/>
          <w:szCs w:val="22"/>
        </w:rPr>
        <w:tab/>
      </w:r>
      <w:r w:rsidRPr="001C42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___________________________</w:t>
      </w:r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1C42A7">
        <w:rPr>
          <w:rFonts w:ascii="Arial" w:hAnsi="Arial" w:cs="Arial"/>
          <w:sz w:val="22"/>
          <w:szCs w:val="22"/>
        </w:rPr>
        <w:t>MUDr. Bc. Pavel Hrdlička</w:t>
      </w:r>
      <w:r w:rsidRPr="001C42A7">
        <w:rPr>
          <w:rFonts w:ascii="Arial" w:hAnsi="Arial" w:cs="Arial"/>
          <w:sz w:val="22"/>
          <w:szCs w:val="22"/>
        </w:rPr>
        <w:tab/>
      </w:r>
      <w:r w:rsidRPr="001C42A7">
        <w:rPr>
          <w:rFonts w:ascii="Arial" w:hAnsi="Arial" w:cs="Arial"/>
          <w:sz w:val="22"/>
          <w:szCs w:val="22"/>
        </w:rPr>
        <w:tab/>
      </w:r>
      <w:r w:rsidRPr="001C42A7">
        <w:rPr>
          <w:rFonts w:ascii="Arial" w:hAnsi="Arial" w:cs="Arial"/>
          <w:sz w:val="22"/>
          <w:szCs w:val="22"/>
        </w:rPr>
        <w:tab/>
      </w:r>
      <w:r w:rsidRPr="001C42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1C42A7">
        <w:rPr>
          <w:rFonts w:ascii="Arial" w:hAnsi="Arial" w:cs="Arial"/>
          <w:sz w:val="22"/>
          <w:szCs w:val="22"/>
        </w:rPr>
        <w:t xml:space="preserve">MUDr. Petr Hubáček, MBA, </w:t>
      </w:r>
      <w:proofErr w:type="gramStart"/>
      <w:r w:rsidRPr="001C42A7">
        <w:rPr>
          <w:rFonts w:ascii="Arial" w:hAnsi="Arial" w:cs="Arial"/>
          <w:sz w:val="22"/>
          <w:szCs w:val="22"/>
        </w:rPr>
        <w:t>LL.M.</w:t>
      </w:r>
      <w:proofErr w:type="gramEnd"/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1C42A7">
        <w:rPr>
          <w:rFonts w:ascii="Arial" w:hAnsi="Arial" w:cs="Arial"/>
          <w:sz w:val="22"/>
          <w:szCs w:val="22"/>
        </w:rPr>
        <w:t xml:space="preserve">Ředitel                                                     </w:t>
      </w:r>
      <w:r w:rsidRPr="001C42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1C42A7">
        <w:rPr>
          <w:rFonts w:ascii="Arial" w:hAnsi="Arial" w:cs="Arial"/>
          <w:sz w:val="22"/>
          <w:szCs w:val="22"/>
        </w:rPr>
        <w:t>Předseda představenstva</w:t>
      </w:r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F56B60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F34CAE" w:rsidRDefault="00F34CAE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F56B60" w:rsidRPr="001C42A7" w:rsidRDefault="00F56B60" w:rsidP="00F56B60">
      <w:pPr>
        <w:spacing w:after="120"/>
        <w:ind w:left="567" w:hanging="567"/>
        <w:contextualSpacing/>
        <w:rPr>
          <w:rFonts w:ascii="Arial" w:hAnsi="Arial" w:cs="Arial"/>
          <w:sz w:val="22"/>
          <w:szCs w:val="22"/>
        </w:rPr>
      </w:pPr>
    </w:p>
    <w:p w:rsidR="00F56B60" w:rsidRPr="001C42A7" w:rsidRDefault="00F56B60" w:rsidP="00F56B60">
      <w:pPr>
        <w:spacing w:after="120"/>
        <w:ind w:left="567" w:hanging="567"/>
        <w:contextualSpacing/>
        <w:jc w:val="right"/>
        <w:rPr>
          <w:rFonts w:ascii="Arial" w:hAnsi="Arial" w:cs="Arial"/>
          <w:sz w:val="22"/>
          <w:szCs w:val="22"/>
        </w:rPr>
      </w:pPr>
      <w:r w:rsidRPr="001C42A7">
        <w:rPr>
          <w:rFonts w:ascii="Arial" w:hAnsi="Arial" w:cs="Arial"/>
          <w:sz w:val="22"/>
          <w:szCs w:val="22"/>
        </w:rPr>
        <w:t>____________________________</w:t>
      </w:r>
      <w:r w:rsidRPr="001C42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56B60" w:rsidRPr="001C42A7" w:rsidRDefault="00F56B60" w:rsidP="00F56B60">
      <w:pPr>
        <w:spacing w:after="120"/>
        <w:ind w:left="567" w:hanging="567"/>
        <w:contextualSpacing/>
        <w:jc w:val="right"/>
        <w:rPr>
          <w:rFonts w:ascii="Arial" w:hAnsi="Arial" w:cs="Arial"/>
          <w:sz w:val="22"/>
          <w:szCs w:val="22"/>
        </w:rPr>
      </w:pPr>
      <w:r w:rsidRPr="001C42A7">
        <w:rPr>
          <w:rFonts w:ascii="Arial" w:hAnsi="Arial" w:cs="Arial"/>
          <w:sz w:val="22"/>
          <w:szCs w:val="22"/>
        </w:rPr>
        <w:t>Ing. Jana Naarová</w:t>
      </w:r>
      <w:r w:rsidRPr="001C42A7">
        <w:rPr>
          <w:rFonts w:ascii="Arial" w:hAnsi="Arial" w:cs="Arial"/>
          <w:sz w:val="22"/>
          <w:szCs w:val="22"/>
        </w:rPr>
        <w:tab/>
      </w:r>
      <w:r w:rsidRPr="001C42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10799" w:rsidRPr="001C42A7" w:rsidRDefault="00F56B60" w:rsidP="00F56B60">
      <w:pPr>
        <w:spacing w:after="120"/>
        <w:ind w:left="567" w:hanging="567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C10799" w:rsidRPr="001C42A7" w:rsidSect="001C42A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ADCE1" w16cid:durableId="201116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04" w:rsidRDefault="008E5004" w:rsidP="00C80E81">
      <w:r>
        <w:separator/>
      </w:r>
    </w:p>
  </w:endnote>
  <w:endnote w:type="continuationSeparator" w:id="0">
    <w:p w:rsidR="008E5004" w:rsidRDefault="008E5004" w:rsidP="00C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81" w:rsidRDefault="00C80E81" w:rsidP="00F56B60">
    <w:pPr>
      <w:pStyle w:val="Zpat"/>
    </w:pPr>
  </w:p>
  <w:p w:rsidR="00C80E81" w:rsidRDefault="00C80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04" w:rsidRDefault="008E5004" w:rsidP="00C80E81">
      <w:r>
        <w:separator/>
      </w:r>
    </w:p>
  </w:footnote>
  <w:footnote w:type="continuationSeparator" w:id="0">
    <w:p w:rsidR="008E5004" w:rsidRDefault="008E5004" w:rsidP="00C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D9"/>
    <w:multiLevelType w:val="hybridMultilevel"/>
    <w:tmpl w:val="D9E855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AD3"/>
    <w:multiLevelType w:val="hybridMultilevel"/>
    <w:tmpl w:val="48369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4EC3"/>
    <w:multiLevelType w:val="hybridMultilevel"/>
    <w:tmpl w:val="F0A20BA6"/>
    <w:lvl w:ilvl="0" w:tplc="CB620E3E">
      <w:start w:val="1"/>
      <w:numFmt w:val="decimal"/>
      <w:lvlText w:val="(%1)"/>
      <w:lvlJc w:val="left"/>
      <w:pPr>
        <w:ind w:left="127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E67D29"/>
    <w:multiLevelType w:val="hybridMultilevel"/>
    <w:tmpl w:val="4BB61D9E"/>
    <w:lvl w:ilvl="0" w:tplc="EF7AA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3E5"/>
    <w:multiLevelType w:val="hybridMultilevel"/>
    <w:tmpl w:val="4BB61D9E"/>
    <w:lvl w:ilvl="0" w:tplc="EF7AA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70B0"/>
    <w:multiLevelType w:val="hybridMultilevel"/>
    <w:tmpl w:val="9FDC6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B3515"/>
    <w:multiLevelType w:val="hybridMultilevel"/>
    <w:tmpl w:val="5E2AC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935D5"/>
    <w:multiLevelType w:val="hybridMultilevel"/>
    <w:tmpl w:val="C930B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3FEF"/>
    <w:multiLevelType w:val="hybridMultilevel"/>
    <w:tmpl w:val="F9388FA4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25478"/>
    <w:multiLevelType w:val="hybridMultilevel"/>
    <w:tmpl w:val="B060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32255"/>
    <w:multiLevelType w:val="hybridMultilevel"/>
    <w:tmpl w:val="8138DD2E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47A78"/>
    <w:multiLevelType w:val="hybridMultilevel"/>
    <w:tmpl w:val="2358354C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53FBF"/>
    <w:multiLevelType w:val="hybridMultilevel"/>
    <w:tmpl w:val="A510D5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5E49"/>
    <w:multiLevelType w:val="hybridMultilevel"/>
    <w:tmpl w:val="A02AF58C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717EC"/>
    <w:multiLevelType w:val="hybridMultilevel"/>
    <w:tmpl w:val="A420F2CE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053FA"/>
    <w:multiLevelType w:val="hybridMultilevel"/>
    <w:tmpl w:val="C910FB4A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0581C"/>
    <w:multiLevelType w:val="hybridMultilevel"/>
    <w:tmpl w:val="D7986A9C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B7D0E"/>
    <w:multiLevelType w:val="hybridMultilevel"/>
    <w:tmpl w:val="DE9E1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53277"/>
    <w:multiLevelType w:val="hybridMultilevel"/>
    <w:tmpl w:val="7096BCD2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16128"/>
    <w:multiLevelType w:val="hybridMultilevel"/>
    <w:tmpl w:val="936E5416"/>
    <w:lvl w:ilvl="0" w:tplc="2B98C2A4">
      <w:start w:val="1"/>
      <w:numFmt w:val="decimal"/>
      <w:lvlText w:val="(%1)"/>
      <w:lvlJc w:val="left"/>
      <w:pPr>
        <w:ind w:left="1065" w:hanging="705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136F3"/>
    <w:multiLevelType w:val="hybridMultilevel"/>
    <w:tmpl w:val="AB4AE952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F0093"/>
    <w:multiLevelType w:val="hybridMultilevel"/>
    <w:tmpl w:val="4BB61D9E"/>
    <w:lvl w:ilvl="0" w:tplc="EF7AA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5118E"/>
    <w:multiLevelType w:val="hybridMultilevel"/>
    <w:tmpl w:val="DCA41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61F1C"/>
    <w:multiLevelType w:val="hybridMultilevel"/>
    <w:tmpl w:val="4C4A060E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F4124"/>
    <w:multiLevelType w:val="hybridMultilevel"/>
    <w:tmpl w:val="AB62599C"/>
    <w:lvl w:ilvl="0" w:tplc="0B1E03D4">
      <w:start w:val="9"/>
      <w:numFmt w:val="decimal"/>
      <w:lvlText w:val="(%1)"/>
      <w:lvlJc w:val="left"/>
      <w:pPr>
        <w:ind w:left="927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946520"/>
    <w:multiLevelType w:val="hybridMultilevel"/>
    <w:tmpl w:val="B4BE67CE"/>
    <w:lvl w:ilvl="0" w:tplc="6F5C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1227A"/>
    <w:multiLevelType w:val="hybridMultilevel"/>
    <w:tmpl w:val="A9083032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E1571"/>
    <w:multiLevelType w:val="hybridMultilevel"/>
    <w:tmpl w:val="67EC6230"/>
    <w:lvl w:ilvl="0" w:tplc="66C02E92">
      <w:start w:val="1"/>
      <w:numFmt w:val="decimal"/>
      <w:lvlText w:val="(%1)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E4C95"/>
    <w:multiLevelType w:val="hybridMultilevel"/>
    <w:tmpl w:val="7758D952"/>
    <w:lvl w:ilvl="0" w:tplc="17A22060">
      <w:start w:val="1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84BDF"/>
    <w:multiLevelType w:val="hybridMultilevel"/>
    <w:tmpl w:val="C8B2CA58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A0910"/>
    <w:multiLevelType w:val="hybridMultilevel"/>
    <w:tmpl w:val="D1F0797C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72C2A"/>
    <w:multiLevelType w:val="hybridMultilevel"/>
    <w:tmpl w:val="178A4970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F7926"/>
    <w:multiLevelType w:val="hybridMultilevel"/>
    <w:tmpl w:val="39A61650"/>
    <w:lvl w:ilvl="0" w:tplc="2F16A660">
      <w:start w:val="577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6D716A19"/>
    <w:multiLevelType w:val="hybridMultilevel"/>
    <w:tmpl w:val="451EE204"/>
    <w:lvl w:ilvl="0" w:tplc="38D48F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A63A6"/>
    <w:multiLevelType w:val="hybridMultilevel"/>
    <w:tmpl w:val="61CC6DA4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80261"/>
    <w:multiLevelType w:val="hybridMultilevel"/>
    <w:tmpl w:val="80BE8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94A2E"/>
    <w:multiLevelType w:val="hybridMultilevel"/>
    <w:tmpl w:val="22800044"/>
    <w:lvl w:ilvl="0" w:tplc="CB620E3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6"/>
  </w:num>
  <w:num w:numId="5">
    <w:abstractNumId w:val="15"/>
  </w:num>
  <w:num w:numId="6">
    <w:abstractNumId w:val="11"/>
  </w:num>
  <w:num w:numId="7">
    <w:abstractNumId w:val="20"/>
  </w:num>
  <w:num w:numId="8">
    <w:abstractNumId w:val="29"/>
  </w:num>
  <w:num w:numId="9">
    <w:abstractNumId w:val="2"/>
  </w:num>
  <w:num w:numId="10">
    <w:abstractNumId w:val="30"/>
  </w:num>
  <w:num w:numId="11">
    <w:abstractNumId w:val="10"/>
  </w:num>
  <w:num w:numId="12">
    <w:abstractNumId w:val="36"/>
  </w:num>
  <w:num w:numId="13">
    <w:abstractNumId w:val="31"/>
  </w:num>
  <w:num w:numId="14">
    <w:abstractNumId w:val="27"/>
  </w:num>
  <w:num w:numId="15">
    <w:abstractNumId w:val="34"/>
  </w:num>
  <w:num w:numId="16">
    <w:abstractNumId w:val="5"/>
  </w:num>
  <w:num w:numId="17">
    <w:abstractNumId w:val="18"/>
  </w:num>
  <w:num w:numId="18">
    <w:abstractNumId w:val="23"/>
  </w:num>
  <w:num w:numId="19">
    <w:abstractNumId w:val="19"/>
  </w:num>
  <w:num w:numId="20">
    <w:abstractNumId w:val="13"/>
  </w:num>
  <w:num w:numId="21">
    <w:abstractNumId w:val="8"/>
  </w:num>
  <w:num w:numId="22">
    <w:abstractNumId w:val="0"/>
  </w:num>
  <w:num w:numId="23">
    <w:abstractNumId w:val="1"/>
  </w:num>
  <w:num w:numId="24">
    <w:abstractNumId w:val="12"/>
  </w:num>
  <w:num w:numId="25">
    <w:abstractNumId w:val="35"/>
  </w:num>
  <w:num w:numId="26">
    <w:abstractNumId w:val="6"/>
  </w:num>
  <w:num w:numId="27">
    <w:abstractNumId w:val="22"/>
  </w:num>
  <w:num w:numId="28">
    <w:abstractNumId w:val="7"/>
  </w:num>
  <w:num w:numId="29">
    <w:abstractNumId w:val="24"/>
  </w:num>
  <w:num w:numId="30">
    <w:abstractNumId w:val="28"/>
  </w:num>
  <w:num w:numId="31">
    <w:abstractNumId w:val="7"/>
  </w:num>
  <w:num w:numId="32">
    <w:abstractNumId w:val="17"/>
  </w:num>
  <w:num w:numId="33">
    <w:abstractNumId w:val="25"/>
  </w:num>
  <w:num w:numId="34">
    <w:abstractNumId w:val="21"/>
  </w:num>
  <w:num w:numId="35">
    <w:abstractNumId w:val="3"/>
  </w:num>
  <w:num w:numId="36">
    <w:abstractNumId w:val="4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17"/>
    <w:rsid w:val="00002C77"/>
    <w:rsid w:val="0001268C"/>
    <w:rsid w:val="00013733"/>
    <w:rsid w:val="00020BBA"/>
    <w:rsid w:val="00027213"/>
    <w:rsid w:val="00037F31"/>
    <w:rsid w:val="00042D8B"/>
    <w:rsid w:val="000437E7"/>
    <w:rsid w:val="00045509"/>
    <w:rsid w:val="00046A7A"/>
    <w:rsid w:val="00047E06"/>
    <w:rsid w:val="00053C2B"/>
    <w:rsid w:val="000644FF"/>
    <w:rsid w:val="000769E7"/>
    <w:rsid w:val="00076B9C"/>
    <w:rsid w:val="00087378"/>
    <w:rsid w:val="000A0811"/>
    <w:rsid w:val="000A4A96"/>
    <w:rsid w:val="000A5EF6"/>
    <w:rsid w:val="000C7982"/>
    <w:rsid w:val="000D02CE"/>
    <w:rsid w:val="000D2AB8"/>
    <w:rsid w:val="000E1366"/>
    <w:rsid w:val="000E170C"/>
    <w:rsid w:val="000F28D9"/>
    <w:rsid w:val="000F2E05"/>
    <w:rsid w:val="000F5CDB"/>
    <w:rsid w:val="001002D4"/>
    <w:rsid w:val="001039DD"/>
    <w:rsid w:val="001159B8"/>
    <w:rsid w:val="00121B2B"/>
    <w:rsid w:val="00130FB0"/>
    <w:rsid w:val="001562BD"/>
    <w:rsid w:val="00160B4E"/>
    <w:rsid w:val="00161600"/>
    <w:rsid w:val="00161D05"/>
    <w:rsid w:val="00162FC8"/>
    <w:rsid w:val="00164919"/>
    <w:rsid w:val="001654C8"/>
    <w:rsid w:val="0016664C"/>
    <w:rsid w:val="00173B9C"/>
    <w:rsid w:val="00181092"/>
    <w:rsid w:val="0019449B"/>
    <w:rsid w:val="001A446A"/>
    <w:rsid w:val="001A4C03"/>
    <w:rsid w:val="001A6313"/>
    <w:rsid w:val="001A76EF"/>
    <w:rsid w:val="001A7FFB"/>
    <w:rsid w:val="001B2E1C"/>
    <w:rsid w:val="001B58B2"/>
    <w:rsid w:val="001B7C25"/>
    <w:rsid w:val="001C42A7"/>
    <w:rsid w:val="001D4A16"/>
    <w:rsid w:val="001D7D5D"/>
    <w:rsid w:val="001E7B7A"/>
    <w:rsid w:val="001F1B25"/>
    <w:rsid w:val="0020174D"/>
    <w:rsid w:val="002055B8"/>
    <w:rsid w:val="00207803"/>
    <w:rsid w:val="0021255C"/>
    <w:rsid w:val="002177EF"/>
    <w:rsid w:val="00217953"/>
    <w:rsid w:val="00226ACA"/>
    <w:rsid w:val="0023099D"/>
    <w:rsid w:val="00232DA3"/>
    <w:rsid w:val="002424C7"/>
    <w:rsid w:val="00246299"/>
    <w:rsid w:val="00247835"/>
    <w:rsid w:val="00251921"/>
    <w:rsid w:val="00252EB6"/>
    <w:rsid w:val="00255739"/>
    <w:rsid w:val="00256223"/>
    <w:rsid w:val="002643D4"/>
    <w:rsid w:val="0027382E"/>
    <w:rsid w:val="0027767B"/>
    <w:rsid w:val="0027792A"/>
    <w:rsid w:val="0028005A"/>
    <w:rsid w:val="00281F54"/>
    <w:rsid w:val="0028638C"/>
    <w:rsid w:val="00291065"/>
    <w:rsid w:val="0029297F"/>
    <w:rsid w:val="00294784"/>
    <w:rsid w:val="00297B25"/>
    <w:rsid w:val="002A074B"/>
    <w:rsid w:val="002A7B42"/>
    <w:rsid w:val="002B149C"/>
    <w:rsid w:val="002B6A4D"/>
    <w:rsid w:val="002C6806"/>
    <w:rsid w:val="002D12D4"/>
    <w:rsid w:val="002D3FA4"/>
    <w:rsid w:val="002D5780"/>
    <w:rsid w:val="002D5DEE"/>
    <w:rsid w:val="002E5AC2"/>
    <w:rsid w:val="002E6A39"/>
    <w:rsid w:val="002F1CFA"/>
    <w:rsid w:val="003011A8"/>
    <w:rsid w:val="0030732C"/>
    <w:rsid w:val="0031216E"/>
    <w:rsid w:val="00324B0B"/>
    <w:rsid w:val="003330D3"/>
    <w:rsid w:val="003340EA"/>
    <w:rsid w:val="00336884"/>
    <w:rsid w:val="00336A6A"/>
    <w:rsid w:val="0034513B"/>
    <w:rsid w:val="0034561B"/>
    <w:rsid w:val="003465A8"/>
    <w:rsid w:val="00350194"/>
    <w:rsid w:val="00354007"/>
    <w:rsid w:val="00361D0C"/>
    <w:rsid w:val="00366189"/>
    <w:rsid w:val="00371606"/>
    <w:rsid w:val="00374395"/>
    <w:rsid w:val="003824AB"/>
    <w:rsid w:val="00384BEC"/>
    <w:rsid w:val="003A15B4"/>
    <w:rsid w:val="003A76D3"/>
    <w:rsid w:val="003B576D"/>
    <w:rsid w:val="003B64CF"/>
    <w:rsid w:val="003C2393"/>
    <w:rsid w:val="003C7AB9"/>
    <w:rsid w:val="003D1077"/>
    <w:rsid w:val="003D1E3A"/>
    <w:rsid w:val="003D544F"/>
    <w:rsid w:val="003D57E7"/>
    <w:rsid w:val="003F034F"/>
    <w:rsid w:val="003F0A49"/>
    <w:rsid w:val="003F6889"/>
    <w:rsid w:val="0040202C"/>
    <w:rsid w:val="004110A8"/>
    <w:rsid w:val="004141F7"/>
    <w:rsid w:val="00414A12"/>
    <w:rsid w:val="00416BB1"/>
    <w:rsid w:val="00417383"/>
    <w:rsid w:val="00437139"/>
    <w:rsid w:val="00443899"/>
    <w:rsid w:val="00443998"/>
    <w:rsid w:val="00451C73"/>
    <w:rsid w:val="00453FCC"/>
    <w:rsid w:val="004616A8"/>
    <w:rsid w:val="0046614B"/>
    <w:rsid w:val="00466A31"/>
    <w:rsid w:val="0047302A"/>
    <w:rsid w:val="00473A2C"/>
    <w:rsid w:val="00475117"/>
    <w:rsid w:val="0048358E"/>
    <w:rsid w:val="004A0506"/>
    <w:rsid w:val="004A1608"/>
    <w:rsid w:val="004A246A"/>
    <w:rsid w:val="004B2698"/>
    <w:rsid w:val="004B3333"/>
    <w:rsid w:val="004B4A93"/>
    <w:rsid w:val="004B4E79"/>
    <w:rsid w:val="004B5D74"/>
    <w:rsid w:val="004B7360"/>
    <w:rsid w:val="004C6804"/>
    <w:rsid w:val="004C7FEF"/>
    <w:rsid w:val="004D0286"/>
    <w:rsid w:val="004D11CC"/>
    <w:rsid w:val="004D163F"/>
    <w:rsid w:val="004F4898"/>
    <w:rsid w:val="004F5BD8"/>
    <w:rsid w:val="004F64CC"/>
    <w:rsid w:val="004F7E1D"/>
    <w:rsid w:val="0050418D"/>
    <w:rsid w:val="0050479F"/>
    <w:rsid w:val="00504F88"/>
    <w:rsid w:val="0051023D"/>
    <w:rsid w:val="0051369B"/>
    <w:rsid w:val="00514786"/>
    <w:rsid w:val="00527832"/>
    <w:rsid w:val="005346B2"/>
    <w:rsid w:val="00535E8C"/>
    <w:rsid w:val="00536E84"/>
    <w:rsid w:val="00536FF4"/>
    <w:rsid w:val="00540790"/>
    <w:rsid w:val="00542245"/>
    <w:rsid w:val="00542667"/>
    <w:rsid w:val="005648B5"/>
    <w:rsid w:val="005766D3"/>
    <w:rsid w:val="00576F90"/>
    <w:rsid w:val="005854A7"/>
    <w:rsid w:val="0058739D"/>
    <w:rsid w:val="00597B0F"/>
    <w:rsid w:val="005A1D0C"/>
    <w:rsid w:val="005A559D"/>
    <w:rsid w:val="005B2B60"/>
    <w:rsid w:val="005C446F"/>
    <w:rsid w:val="005C5E6E"/>
    <w:rsid w:val="005D293E"/>
    <w:rsid w:val="005D4832"/>
    <w:rsid w:val="005E392E"/>
    <w:rsid w:val="005F33B3"/>
    <w:rsid w:val="006010B0"/>
    <w:rsid w:val="00614575"/>
    <w:rsid w:val="00630F80"/>
    <w:rsid w:val="00634058"/>
    <w:rsid w:val="00635969"/>
    <w:rsid w:val="00635CA3"/>
    <w:rsid w:val="006400FA"/>
    <w:rsid w:val="006404F3"/>
    <w:rsid w:val="006468E5"/>
    <w:rsid w:val="006469C4"/>
    <w:rsid w:val="00647CEA"/>
    <w:rsid w:val="00652391"/>
    <w:rsid w:val="006528DB"/>
    <w:rsid w:val="006679EA"/>
    <w:rsid w:val="006730A9"/>
    <w:rsid w:val="00674917"/>
    <w:rsid w:val="00674E4D"/>
    <w:rsid w:val="00680F11"/>
    <w:rsid w:val="006813C4"/>
    <w:rsid w:val="006845B7"/>
    <w:rsid w:val="006A3E45"/>
    <w:rsid w:val="006A409C"/>
    <w:rsid w:val="006A57A9"/>
    <w:rsid w:val="006B3514"/>
    <w:rsid w:val="006B53B5"/>
    <w:rsid w:val="006B6101"/>
    <w:rsid w:val="006C3832"/>
    <w:rsid w:val="006C5661"/>
    <w:rsid w:val="006C59DC"/>
    <w:rsid w:val="006D2876"/>
    <w:rsid w:val="006D65C8"/>
    <w:rsid w:val="006E3989"/>
    <w:rsid w:val="006F443F"/>
    <w:rsid w:val="007010DB"/>
    <w:rsid w:val="007022D6"/>
    <w:rsid w:val="007110CE"/>
    <w:rsid w:val="007113C2"/>
    <w:rsid w:val="007120AC"/>
    <w:rsid w:val="007155BF"/>
    <w:rsid w:val="00720AC2"/>
    <w:rsid w:val="00721351"/>
    <w:rsid w:val="00723330"/>
    <w:rsid w:val="0073299A"/>
    <w:rsid w:val="00740FE3"/>
    <w:rsid w:val="0074692F"/>
    <w:rsid w:val="007531CC"/>
    <w:rsid w:val="0076436B"/>
    <w:rsid w:val="0076709C"/>
    <w:rsid w:val="0077623B"/>
    <w:rsid w:val="00781337"/>
    <w:rsid w:val="00785012"/>
    <w:rsid w:val="007851CD"/>
    <w:rsid w:val="00785700"/>
    <w:rsid w:val="0078746C"/>
    <w:rsid w:val="00793123"/>
    <w:rsid w:val="007B54ED"/>
    <w:rsid w:val="007C651B"/>
    <w:rsid w:val="007E16BC"/>
    <w:rsid w:val="007E46AD"/>
    <w:rsid w:val="007E5B3D"/>
    <w:rsid w:val="007E5E72"/>
    <w:rsid w:val="007E7C5C"/>
    <w:rsid w:val="007F247B"/>
    <w:rsid w:val="007F342B"/>
    <w:rsid w:val="00803520"/>
    <w:rsid w:val="008159E4"/>
    <w:rsid w:val="0082093C"/>
    <w:rsid w:val="008225FC"/>
    <w:rsid w:val="008246E6"/>
    <w:rsid w:val="00833433"/>
    <w:rsid w:val="00842B62"/>
    <w:rsid w:val="008465CC"/>
    <w:rsid w:val="00853C61"/>
    <w:rsid w:val="00862969"/>
    <w:rsid w:val="008646AD"/>
    <w:rsid w:val="00867FC4"/>
    <w:rsid w:val="00875F69"/>
    <w:rsid w:val="00876A47"/>
    <w:rsid w:val="00883A3D"/>
    <w:rsid w:val="00885D7D"/>
    <w:rsid w:val="008A02CB"/>
    <w:rsid w:val="008A1B8F"/>
    <w:rsid w:val="008B0EE4"/>
    <w:rsid w:val="008B41F6"/>
    <w:rsid w:val="008B6F13"/>
    <w:rsid w:val="008C1D25"/>
    <w:rsid w:val="008C232C"/>
    <w:rsid w:val="008C2E64"/>
    <w:rsid w:val="008C3AFC"/>
    <w:rsid w:val="008C3E91"/>
    <w:rsid w:val="008C5059"/>
    <w:rsid w:val="008E061F"/>
    <w:rsid w:val="008E5004"/>
    <w:rsid w:val="008E7ABA"/>
    <w:rsid w:val="008F6F07"/>
    <w:rsid w:val="0090009E"/>
    <w:rsid w:val="0090342F"/>
    <w:rsid w:val="00903A88"/>
    <w:rsid w:val="00904BCE"/>
    <w:rsid w:val="00904CC2"/>
    <w:rsid w:val="00907939"/>
    <w:rsid w:val="00916687"/>
    <w:rsid w:val="00924E9F"/>
    <w:rsid w:val="00927735"/>
    <w:rsid w:val="009358EA"/>
    <w:rsid w:val="00944CFF"/>
    <w:rsid w:val="009467E3"/>
    <w:rsid w:val="0095775F"/>
    <w:rsid w:val="0096527B"/>
    <w:rsid w:val="0096575E"/>
    <w:rsid w:val="009755CB"/>
    <w:rsid w:val="009755D1"/>
    <w:rsid w:val="00975921"/>
    <w:rsid w:val="009830E2"/>
    <w:rsid w:val="009866A0"/>
    <w:rsid w:val="009B3E20"/>
    <w:rsid w:val="009B51BC"/>
    <w:rsid w:val="009B6C01"/>
    <w:rsid w:val="009B79CA"/>
    <w:rsid w:val="009C6FFC"/>
    <w:rsid w:val="009D0446"/>
    <w:rsid w:val="009D099C"/>
    <w:rsid w:val="009D27BF"/>
    <w:rsid w:val="009E1523"/>
    <w:rsid w:val="009E4E34"/>
    <w:rsid w:val="009F5150"/>
    <w:rsid w:val="00A0380E"/>
    <w:rsid w:val="00A05F3C"/>
    <w:rsid w:val="00A106B1"/>
    <w:rsid w:val="00A14D75"/>
    <w:rsid w:val="00A25143"/>
    <w:rsid w:val="00A409CB"/>
    <w:rsid w:val="00A47507"/>
    <w:rsid w:val="00A55F2F"/>
    <w:rsid w:val="00A64841"/>
    <w:rsid w:val="00A660CF"/>
    <w:rsid w:val="00A7498F"/>
    <w:rsid w:val="00A85822"/>
    <w:rsid w:val="00A90B32"/>
    <w:rsid w:val="00AA622A"/>
    <w:rsid w:val="00AD4564"/>
    <w:rsid w:val="00AD62CC"/>
    <w:rsid w:val="00AE11DA"/>
    <w:rsid w:val="00AE1B07"/>
    <w:rsid w:val="00AE32BE"/>
    <w:rsid w:val="00AE7A62"/>
    <w:rsid w:val="00AF5B46"/>
    <w:rsid w:val="00B019B2"/>
    <w:rsid w:val="00B02BA4"/>
    <w:rsid w:val="00B060EA"/>
    <w:rsid w:val="00B12B11"/>
    <w:rsid w:val="00B1456C"/>
    <w:rsid w:val="00B17EFD"/>
    <w:rsid w:val="00B22E83"/>
    <w:rsid w:val="00B279EE"/>
    <w:rsid w:val="00B309C3"/>
    <w:rsid w:val="00B37395"/>
    <w:rsid w:val="00B443FD"/>
    <w:rsid w:val="00B46DCB"/>
    <w:rsid w:val="00B55645"/>
    <w:rsid w:val="00B60AB2"/>
    <w:rsid w:val="00B67BAB"/>
    <w:rsid w:val="00B71D36"/>
    <w:rsid w:val="00B776D1"/>
    <w:rsid w:val="00B80823"/>
    <w:rsid w:val="00B8495C"/>
    <w:rsid w:val="00B91282"/>
    <w:rsid w:val="00B96818"/>
    <w:rsid w:val="00B971A4"/>
    <w:rsid w:val="00B97AFD"/>
    <w:rsid w:val="00BA12B7"/>
    <w:rsid w:val="00BB11FC"/>
    <w:rsid w:val="00BB17B4"/>
    <w:rsid w:val="00BB52E0"/>
    <w:rsid w:val="00BC3522"/>
    <w:rsid w:val="00BC7F3E"/>
    <w:rsid w:val="00BD1095"/>
    <w:rsid w:val="00BD3486"/>
    <w:rsid w:val="00BD51E5"/>
    <w:rsid w:val="00BD591C"/>
    <w:rsid w:val="00BE4AD2"/>
    <w:rsid w:val="00BF2A8B"/>
    <w:rsid w:val="00BF6288"/>
    <w:rsid w:val="00BF6EA3"/>
    <w:rsid w:val="00C06F74"/>
    <w:rsid w:val="00C07F1C"/>
    <w:rsid w:val="00C10799"/>
    <w:rsid w:val="00C13B5D"/>
    <w:rsid w:val="00C14B19"/>
    <w:rsid w:val="00C15182"/>
    <w:rsid w:val="00C24A58"/>
    <w:rsid w:val="00C257BB"/>
    <w:rsid w:val="00C33DFC"/>
    <w:rsid w:val="00C34E1E"/>
    <w:rsid w:val="00C3652F"/>
    <w:rsid w:val="00C37835"/>
    <w:rsid w:val="00C56BE8"/>
    <w:rsid w:val="00C6083F"/>
    <w:rsid w:val="00C60EA5"/>
    <w:rsid w:val="00C621D2"/>
    <w:rsid w:val="00C76627"/>
    <w:rsid w:val="00C80E81"/>
    <w:rsid w:val="00C81A16"/>
    <w:rsid w:val="00C834F9"/>
    <w:rsid w:val="00C84912"/>
    <w:rsid w:val="00C909EC"/>
    <w:rsid w:val="00C9646D"/>
    <w:rsid w:val="00C96AEA"/>
    <w:rsid w:val="00CA0AE5"/>
    <w:rsid w:val="00CA5341"/>
    <w:rsid w:val="00CB1A13"/>
    <w:rsid w:val="00CB2DB0"/>
    <w:rsid w:val="00CB6C5A"/>
    <w:rsid w:val="00CC1D0F"/>
    <w:rsid w:val="00CC324B"/>
    <w:rsid w:val="00CD0F67"/>
    <w:rsid w:val="00CE173F"/>
    <w:rsid w:val="00CF1271"/>
    <w:rsid w:val="00CF1A36"/>
    <w:rsid w:val="00CF5A74"/>
    <w:rsid w:val="00D04238"/>
    <w:rsid w:val="00D06026"/>
    <w:rsid w:val="00D17F04"/>
    <w:rsid w:val="00D35E90"/>
    <w:rsid w:val="00D376B4"/>
    <w:rsid w:val="00D4418E"/>
    <w:rsid w:val="00D51C5A"/>
    <w:rsid w:val="00D5368F"/>
    <w:rsid w:val="00D57545"/>
    <w:rsid w:val="00D61ABD"/>
    <w:rsid w:val="00D623C4"/>
    <w:rsid w:val="00D70EA9"/>
    <w:rsid w:val="00D75919"/>
    <w:rsid w:val="00D773C1"/>
    <w:rsid w:val="00D811AB"/>
    <w:rsid w:val="00D841E7"/>
    <w:rsid w:val="00D84403"/>
    <w:rsid w:val="00D9592A"/>
    <w:rsid w:val="00DA5F08"/>
    <w:rsid w:val="00DB1F0C"/>
    <w:rsid w:val="00DB2F4F"/>
    <w:rsid w:val="00DB387A"/>
    <w:rsid w:val="00DB7220"/>
    <w:rsid w:val="00DC0180"/>
    <w:rsid w:val="00DC0393"/>
    <w:rsid w:val="00DD1D05"/>
    <w:rsid w:val="00DD42B3"/>
    <w:rsid w:val="00DE46B4"/>
    <w:rsid w:val="00DE5E74"/>
    <w:rsid w:val="00DF2ED5"/>
    <w:rsid w:val="00DF35B0"/>
    <w:rsid w:val="00DF496E"/>
    <w:rsid w:val="00E107AA"/>
    <w:rsid w:val="00E108C7"/>
    <w:rsid w:val="00E146F2"/>
    <w:rsid w:val="00E24DE9"/>
    <w:rsid w:val="00E2751B"/>
    <w:rsid w:val="00E36778"/>
    <w:rsid w:val="00E36D9E"/>
    <w:rsid w:val="00E40386"/>
    <w:rsid w:val="00E466EC"/>
    <w:rsid w:val="00E50F67"/>
    <w:rsid w:val="00E54371"/>
    <w:rsid w:val="00E57F79"/>
    <w:rsid w:val="00E73621"/>
    <w:rsid w:val="00E84430"/>
    <w:rsid w:val="00E85FC2"/>
    <w:rsid w:val="00E926C2"/>
    <w:rsid w:val="00EA0D9C"/>
    <w:rsid w:val="00EA274A"/>
    <w:rsid w:val="00EB112D"/>
    <w:rsid w:val="00EB4122"/>
    <w:rsid w:val="00EC14AA"/>
    <w:rsid w:val="00EC700D"/>
    <w:rsid w:val="00ED2BB3"/>
    <w:rsid w:val="00ED35E3"/>
    <w:rsid w:val="00ED3D6E"/>
    <w:rsid w:val="00EF0523"/>
    <w:rsid w:val="00EF1621"/>
    <w:rsid w:val="00EF698A"/>
    <w:rsid w:val="00EF6BC0"/>
    <w:rsid w:val="00F002F0"/>
    <w:rsid w:val="00F039EE"/>
    <w:rsid w:val="00F0674B"/>
    <w:rsid w:val="00F12AF0"/>
    <w:rsid w:val="00F209EB"/>
    <w:rsid w:val="00F3032E"/>
    <w:rsid w:val="00F31A15"/>
    <w:rsid w:val="00F34CAE"/>
    <w:rsid w:val="00F358EC"/>
    <w:rsid w:val="00F418E6"/>
    <w:rsid w:val="00F44603"/>
    <w:rsid w:val="00F475C6"/>
    <w:rsid w:val="00F560A6"/>
    <w:rsid w:val="00F56B60"/>
    <w:rsid w:val="00F6756B"/>
    <w:rsid w:val="00F70370"/>
    <w:rsid w:val="00F71715"/>
    <w:rsid w:val="00F76077"/>
    <w:rsid w:val="00F768E7"/>
    <w:rsid w:val="00F83466"/>
    <w:rsid w:val="00F85320"/>
    <w:rsid w:val="00FA4CF8"/>
    <w:rsid w:val="00FA5D6D"/>
    <w:rsid w:val="00FA6E76"/>
    <w:rsid w:val="00FB0426"/>
    <w:rsid w:val="00FC1112"/>
    <w:rsid w:val="00FC118F"/>
    <w:rsid w:val="00FC27C5"/>
    <w:rsid w:val="00FD2E03"/>
    <w:rsid w:val="00FD326C"/>
    <w:rsid w:val="00FE3B1E"/>
    <w:rsid w:val="00FE52B9"/>
    <w:rsid w:val="00FE7896"/>
    <w:rsid w:val="00FF060F"/>
    <w:rsid w:val="00FF374D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13B"/>
    <w:rPr>
      <w:rFonts w:cs="Arial Narrow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B2E1C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B2E1C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styleId="Zptenadresanaoblku">
    <w:name w:val="envelope return"/>
    <w:basedOn w:val="Normln"/>
    <w:uiPriority w:val="99"/>
    <w:semiHidden/>
    <w:rsid w:val="007B54ED"/>
    <w:rPr>
      <w:rFonts w:ascii="Book Antiqua" w:eastAsia="Times New Roman" w:hAnsi="Book Antiqua" w:cs="Book Antiqua"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B54ED"/>
    <w:pPr>
      <w:framePr w:w="7920" w:h="1980" w:hRule="exact" w:hSpace="141" w:wrap="auto" w:hAnchor="page" w:xAlign="center" w:yAlign="bottom"/>
      <w:ind w:left="2880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6E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21255C"/>
    <w:pPr>
      <w:ind w:left="720"/>
      <w:contextualSpacing/>
    </w:pPr>
  </w:style>
  <w:style w:type="paragraph" w:customStyle="1" w:styleId="CharCharCharChar">
    <w:name w:val="Char Char Char Char"/>
    <w:basedOn w:val="Normln"/>
    <w:rsid w:val="00EF69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20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9EB"/>
    <w:rPr>
      <w:rFonts w:cs="Arial Narrow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9EB"/>
    <w:rPr>
      <w:rFonts w:cs="Arial Narrow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31A15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6B3514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ahoma"/>
      <w:lang w:eastAsia="cs-CZ" w:bidi="cs-CZ"/>
    </w:rPr>
  </w:style>
  <w:style w:type="character" w:customStyle="1" w:styleId="ZhlavChar">
    <w:name w:val="Záhlaví Char"/>
    <w:basedOn w:val="Standardnpsmoodstavce"/>
    <w:link w:val="Zhlav"/>
    <w:rsid w:val="006B3514"/>
    <w:rPr>
      <w:rFonts w:ascii="Times New Roman" w:eastAsia="Lucida Sans Unicode" w:hAnsi="Times New Roman" w:cs="Tahoma"/>
      <w:sz w:val="24"/>
      <w:szCs w:val="24"/>
      <w:lang w:bidi="cs-CZ"/>
    </w:rPr>
  </w:style>
  <w:style w:type="paragraph" w:styleId="Zkladntext">
    <w:name w:val="Body Text"/>
    <w:basedOn w:val="Normln"/>
    <w:link w:val="ZkladntextChar"/>
    <w:unhideWhenUsed/>
    <w:rsid w:val="006B3514"/>
    <w:pPr>
      <w:widowControl w:val="0"/>
      <w:suppressAutoHyphens/>
      <w:spacing w:after="120"/>
    </w:pPr>
    <w:rPr>
      <w:rFonts w:ascii="Times New Roman" w:eastAsia="Lucida Sans Unicode" w:hAnsi="Times New Roman" w:cs="Tahoma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rsid w:val="006B3514"/>
    <w:rPr>
      <w:rFonts w:ascii="Times New Roman" w:eastAsia="Lucida Sans Unicode" w:hAnsi="Times New Roman" w:cs="Tahoma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C80E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0E81"/>
    <w:rPr>
      <w:rFonts w:cs="Arial Narro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13B"/>
    <w:rPr>
      <w:rFonts w:cs="Arial Narrow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B2E1C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B2E1C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styleId="Zptenadresanaoblku">
    <w:name w:val="envelope return"/>
    <w:basedOn w:val="Normln"/>
    <w:uiPriority w:val="99"/>
    <w:semiHidden/>
    <w:rsid w:val="007B54ED"/>
    <w:rPr>
      <w:rFonts w:ascii="Book Antiqua" w:eastAsia="Times New Roman" w:hAnsi="Book Antiqua" w:cs="Book Antiqua"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B54ED"/>
    <w:pPr>
      <w:framePr w:w="7920" w:h="1980" w:hRule="exact" w:hSpace="141" w:wrap="auto" w:hAnchor="page" w:xAlign="center" w:yAlign="bottom"/>
      <w:ind w:left="2880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6E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21255C"/>
    <w:pPr>
      <w:ind w:left="720"/>
      <w:contextualSpacing/>
    </w:pPr>
  </w:style>
  <w:style w:type="paragraph" w:customStyle="1" w:styleId="CharCharCharChar">
    <w:name w:val="Char Char Char Char"/>
    <w:basedOn w:val="Normln"/>
    <w:rsid w:val="00EF69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20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9EB"/>
    <w:rPr>
      <w:rFonts w:cs="Arial Narrow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9EB"/>
    <w:rPr>
      <w:rFonts w:cs="Arial Narrow"/>
      <w:b/>
      <w:bCs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31A15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6B3514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ahoma"/>
      <w:lang w:eastAsia="cs-CZ" w:bidi="cs-CZ"/>
    </w:rPr>
  </w:style>
  <w:style w:type="character" w:customStyle="1" w:styleId="ZhlavChar">
    <w:name w:val="Záhlaví Char"/>
    <w:basedOn w:val="Standardnpsmoodstavce"/>
    <w:link w:val="Zhlav"/>
    <w:rsid w:val="006B3514"/>
    <w:rPr>
      <w:rFonts w:ascii="Times New Roman" w:eastAsia="Lucida Sans Unicode" w:hAnsi="Times New Roman" w:cs="Tahoma"/>
      <w:sz w:val="24"/>
      <w:szCs w:val="24"/>
      <w:lang w:bidi="cs-CZ"/>
    </w:rPr>
  </w:style>
  <w:style w:type="paragraph" w:styleId="Zkladntext">
    <w:name w:val="Body Text"/>
    <w:basedOn w:val="Normln"/>
    <w:link w:val="ZkladntextChar"/>
    <w:unhideWhenUsed/>
    <w:rsid w:val="006B3514"/>
    <w:pPr>
      <w:widowControl w:val="0"/>
      <w:suppressAutoHyphens/>
      <w:spacing w:after="120"/>
    </w:pPr>
    <w:rPr>
      <w:rFonts w:ascii="Times New Roman" w:eastAsia="Lucida Sans Unicode" w:hAnsi="Times New Roman" w:cs="Tahoma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rsid w:val="006B3514"/>
    <w:rPr>
      <w:rFonts w:ascii="Times New Roman" w:eastAsia="Lucida Sans Unicode" w:hAnsi="Times New Roman" w:cs="Tahoma"/>
      <w:sz w:val="24"/>
      <w:szCs w:val="24"/>
      <w:lang w:bidi="cs-CZ"/>
    </w:rPr>
  </w:style>
  <w:style w:type="paragraph" w:styleId="Zpat">
    <w:name w:val="footer"/>
    <w:basedOn w:val="Normln"/>
    <w:link w:val="ZpatChar"/>
    <w:uiPriority w:val="99"/>
    <w:unhideWhenUsed/>
    <w:rsid w:val="00C80E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0E81"/>
    <w:rPr>
      <w:rFonts w:cs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49AA-8418-4955-A39E-F308DD7C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na prostor sloužící k podnikání</vt:lpstr>
    </vt:vector>
  </TitlesOfParts>
  <Company>MěÚ Horažďovice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na prostor sloužící k podnikání</dc:title>
  <dc:creator>JUDr. Petr Kubeš</dc:creator>
  <cp:lastModifiedBy>Ivana Věková</cp:lastModifiedBy>
  <cp:revision>2</cp:revision>
  <cp:lastPrinted>2019-04-23T11:54:00Z</cp:lastPrinted>
  <dcterms:created xsi:type="dcterms:W3CDTF">2019-05-07T04:33:00Z</dcterms:created>
  <dcterms:modified xsi:type="dcterms:W3CDTF">2019-05-07T04:33:00Z</dcterms:modified>
</cp:coreProperties>
</file>