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02" w:rsidRPr="00BE761F" w:rsidRDefault="00812102" w:rsidP="00812102">
      <w:pPr>
        <w:jc w:val="center"/>
        <w:rPr>
          <w:rFonts w:ascii="Arial Narrow" w:hAnsi="Arial Narrow"/>
          <w:b/>
          <w:bCs/>
          <w:sz w:val="32"/>
          <w:szCs w:val="32"/>
        </w:rPr>
      </w:pPr>
      <w:r w:rsidRPr="00BE761F">
        <w:rPr>
          <w:rFonts w:ascii="Arial Narrow" w:hAnsi="Arial Narrow"/>
          <w:b/>
          <w:bCs/>
          <w:sz w:val="32"/>
          <w:szCs w:val="32"/>
        </w:rPr>
        <w:t>SMLOUVA O DÍLO</w:t>
      </w:r>
    </w:p>
    <w:p w:rsidR="00EC4A83" w:rsidRPr="00BE761F" w:rsidRDefault="00EC4A83" w:rsidP="00EC4A83">
      <w:pPr>
        <w:rPr>
          <w:rFonts w:ascii="Arial Narrow" w:hAnsi="Arial Narrow"/>
        </w:rPr>
      </w:pPr>
    </w:p>
    <w:p w:rsidR="00812102" w:rsidRPr="00BE761F" w:rsidRDefault="00812102" w:rsidP="00EC4A83">
      <w:pPr>
        <w:rPr>
          <w:rFonts w:ascii="Arial Narrow" w:hAnsi="Arial Narrow"/>
        </w:rPr>
      </w:pPr>
    </w:p>
    <w:p w:rsidR="00392E1A" w:rsidRPr="00BE761F" w:rsidRDefault="00392E1A" w:rsidP="00EC4A83">
      <w:pPr>
        <w:rPr>
          <w:rFonts w:ascii="Arial Narrow" w:hAnsi="Arial Narrow"/>
        </w:rPr>
      </w:pPr>
    </w:p>
    <w:p w:rsidR="00BE761F" w:rsidRPr="00BE761F" w:rsidRDefault="00BE761F" w:rsidP="00BE761F">
      <w:pPr>
        <w:jc w:val="both"/>
        <w:rPr>
          <w:rFonts w:ascii="Arial Narrow" w:hAnsi="Arial Narrow"/>
          <w:b/>
        </w:rPr>
      </w:pPr>
      <w:r w:rsidRPr="00BE761F">
        <w:rPr>
          <w:rFonts w:ascii="Arial Narrow" w:hAnsi="Arial Narrow"/>
          <w:b/>
        </w:rPr>
        <w:t>Institut umění - Divadelní ústav</w:t>
      </w:r>
    </w:p>
    <w:p w:rsidR="00BE761F" w:rsidRPr="00BE761F" w:rsidRDefault="00BE761F" w:rsidP="00BE761F">
      <w:pPr>
        <w:jc w:val="both"/>
        <w:rPr>
          <w:rFonts w:ascii="Arial Narrow" w:hAnsi="Arial Narrow"/>
        </w:rPr>
      </w:pPr>
      <w:r w:rsidRPr="00BE761F">
        <w:rPr>
          <w:rFonts w:ascii="Arial Narrow" w:hAnsi="Arial Narrow"/>
        </w:rPr>
        <w:t xml:space="preserve">se sídlem: </w:t>
      </w:r>
      <w:proofErr w:type="spellStart"/>
      <w:r w:rsidRPr="00BE761F">
        <w:rPr>
          <w:rFonts w:ascii="Arial Narrow" w:hAnsi="Arial Narrow"/>
        </w:rPr>
        <w:t>Celetná</w:t>
      </w:r>
      <w:proofErr w:type="spellEnd"/>
      <w:r w:rsidRPr="00BE761F">
        <w:rPr>
          <w:rFonts w:ascii="Arial Narrow" w:hAnsi="Arial Narrow"/>
        </w:rPr>
        <w:t xml:space="preserve"> 17, 110 00 Praha 1</w:t>
      </w:r>
    </w:p>
    <w:p w:rsidR="00BE761F" w:rsidRPr="00BE761F" w:rsidRDefault="00BE761F" w:rsidP="00BE761F">
      <w:pPr>
        <w:jc w:val="both"/>
        <w:rPr>
          <w:rFonts w:ascii="Arial Narrow" w:hAnsi="Arial Narrow"/>
        </w:rPr>
      </w:pPr>
      <w:r w:rsidRPr="00BE761F">
        <w:rPr>
          <w:rFonts w:ascii="Arial Narrow" w:hAnsi="Arial Narrow"/>
        </w:rPr>
        <w:t>IČ: 00023205, DIČ: CZ00023205</w:t>
      </w:r>
    </w:p>
    <w:p w:rsidR="00BE761F" w:rsidRPr="00BE761F" w:rsidRDefault="00BE761F" w:rsidP="00BE761F">
      <w:pPr>
        <w:jc w:val="both"/>
        <w:rPr>
          <w:rFonts w:ascii="Arial Narrow" w:hAnsi="Arial Narrow"/>
        </w:rPr>
      </w:pPr>
      <w:r w:rsidRPr="00BE761F">
        <w:rPr>
          <w:rFonts w:ascii="Arial Narrow" w:hAnsi="Arial Narrow"/>
        </w:rPr>
        <w:t xml:space="preserve">Bankovní spojení: </w:t>
      </w:r>
      <w:r w:rsidR="00255C60">
        <w:rPr>
          <w:rFonts w:ascii="Arial Narrow" w:hAnsi="Arial Narrow"/>
        </w:rPr>
        <w:t>XXXXX</w:t>
      </w:r>
    </w:p>
    <w:p w:rsidR="00BE761F" w:rsidRPr="00BE761F" w:rsidRDefault="00BE761F" w:rsidP="00BE761F">
      <w:pPr>
        <w:spacing w:after="120"/>
        <w:jc w:val="both"/>
        <w:rPr>
          <w:rFonts w:ascii="Arial Narrow" w:hAnsi="Arial Narrow"/>
        </w:rPr>
      </w:pPr>
      <w:r w:rsidRPr="00BE761F">
        <w:rPr>
          <w:rFonts w:ascii="Arial Narrow" w:hAnsi="Arial Narrow"/>
        </w:rPr>
        <w:t xml:space="preserve">jednající Ing. Pavlou Petrovou, ředitelkou </w:t>
      </w:r>
    </w:p>
    <w:p w:rsidR="00EC4A83" w:rsidRPr="00BE761F" w:rsidRDefault="00BE761F" w:rsidP="00EC4A83">
      <w:pPr>
        <w:jc w:val="both"/>
        <w:rPr>
          <w:rFonts w:ascii="Arial Narrow" w:hAnsi="Arial Narrow"/>
          <w:sz w:val="24"/>
          <w:szCs w:val="24"/>
        </w:rPr>
      </w:pPr>
      <w:r w:rsidRPr="00BE761F">
        <w:rPr>
          <w:rFonts w:ascii="Arial Narrow" w:hAnsi="Arial Narrow"/>
          <w:sz w:val="24"/>
          <w:szCs w:val="24"/>
        </w:rPr>
        <w:t xml:space="preserve"> </w:t>
      </w:r>
      <w:r w:rsidR="00EC4A83" w:rsidRPr="00BE761F">
        <w:rPr>
          <w:rFonts w:ascii="Arial Narrow" w:hAnsi="Arial Narrow"/>
          <w:sz w:val="24"/>
          <w:szCs w:val="24"/>
        </w:rPr>
        <w:t xml:space="preserve">(dále jen jako </w:t>
      </w:r>
      <w:r w:rsidR="00812102" w:rsidRPr="00BE761F">
        <w:rPr>
          <w:rFonts w:ascii="Arial Narrow" w:hAnsi="Arial Narrow"/>
          <w:sz w:val="24"/>
          <w:szCs w:val="24"/>
        </w:rPr>
        <w:t>„</w:t>
      </w:r>
      <w:r w:rsidR="00EC4A83" w:rsidRPr="00BE761F">
        <w:rPr>
          <w:rFonts w:ascii="Arial Narrow" w:hAnsi="Arial Narrow"/>
          <w:b/>
          <w:sz w:val="24"/>
          <w:szCs w:val="24"/>
        </w:rPr>
        <w:t>objednatel</w:t>
      </w:r>
      <w:r w:rsidR="00812102" w:rsidRPr="00BE761F">
        <w:rPr>
          <w:rFonts w:ascii="Arial Narrow" w:hAnsi="Arial Narrow"/>
          <w:sz w:val="24"/>
          <w:szCs w:val="24"/>
        </w:rPr>
        <w:t>“</w:t>
      </w:r>
      <w:r w:rsidR="00EC4A83" w:rsidRPr="00BE761F">
        <w:rPr>
          <w:rFonts w:ascii="Arial Narrow" w:hAnsi="Arial Narrow"/>
          <w:sz w:val="24"/>
          <w:szCs w:val="24"/>
        </w:rPr>
        <w:t>)</w:t>
      </w:r>
    </w:p>
    <w:p w:rsidR="00EC4A83" w:rsidRPr="00BE761F" w:rsidRDefault="00EC4A83" w:rsidP="00EC4A83">
      <w:pPr>
        <w:rPr>
          <w:rFonts w:ascii="Arial Narrow" w:hAnsi="Arial Narrow"/>
          <w:sz w:val="24"/>
          <w:szCs w:val="24"/>
        </w:rPr>
      </w:pPr>
    </w:p>
    <w:p w:rsidR="00EC4A83" w:rsidRPr="00BE761F" w:rsidRDefault="00EC4A83" w:rsidP="00EC4A83">
      <w:pPr>
        <w:rPr>
          <w:rFonts w:ascii="Arial Narrow" w:hAnsi="Arial Narrow"/>
          <w:sz w:val="24"/>
          <w:szCs w:val="24"/>
        </w:rPr>
      </w:pPr>
      <w:r w:rsidRPr="00BE761F">
        <w:rPr>
          <w:rFonts w:ascii="Arial Narrow" w:hAnsi="Arial Narrow"/>
          <w:sz w:val="24"/>
          <w:szCs w:val="24"/>
        </w:rPr>
        <w:t>a</w:t>
      </w:r>
    </w:p>
    <w:p w:rsidR="00EC4A83" w:rsidRPr="00BE761F" w:rsidRDefault="00EC4A83" w:rsidP="00EC4A83">
      <w:pPr>
        <w:rPr>
          <w:rFonts w:ascii="Arial Narrow" w:hAnsi="Arial Narrow"/>
          <w:b/>
          <w:sz w:val="24"/>
          <w:szCs w:val="24"/>
        </w:rPr>
      </w:pPr>
    </w:p>
    <w:p w:rsidR="005E79D6" w:rsidRPr="00FF577B" w:rsidRDefault="004C6BBB" w:rsidP="005E79D6">
      <w:pPr>
        <w:autoSpaceDE w:val="0"/>
        <w:autoSpaceDN w:val="0"/>
        <w:adjustRightInd w:val="0"/>
        <w:rPr>
          <w:rFonts w:ascii="Arial Narrow" w:hAnsi="Arial Narrow" w:cs="Arial"/>
          <w:b/>
          <w:bCs/>
          <w:sz w:val="24"/>
          <w:szCs w:val="24"/>
        </w:rPr>
      </w:pPr>
      <w:r>
        <w:rPr>
          <w:rFonts w:ascii="Arial Narrow" w:hAnsi="Arial Narrow" w:cs="Arial"/>
          <w:b/>
          <w:bCs/>
          <w:sz w:val="24"/>
          <w:szCs w:val="24"/>
        </w:rPr>
        <w:t>O</w:t>
      </w:r>
      <w:r w:rsidR="00BE10FD">
        <w:rPr>
          <w:rFonts w:ascii="Arial Narrow" w:hAnsi="Arial Narrow" w:cs="Arial"/>
          <w:b/>
          <w:bCs/>
          <w:sz w:val="24"/>
          <w:szCs w:val="24"/>
        </w:rPr>
        <w:t>P TIGER, spol. s. r. o.</w:t>
      </w:r>
      <w:r w:rsidR="00FF577B" w:rsidRPr="00FF577B">
        <w:rPr>
          <w:rFonts w:ascii="Arial Narrow" w:hAnsi="Arial Narrow" w:cs="Arial"/>
          <w:b/>
          <w:bCs/>
          <w:color w:val="000000"/>
          <w:sz w:val="24"/>
          <w:szCs w:val="24"/>
        </w:rPr>
        <w:br/>
      </w:r>
    </w:p>
    <w:p w:rsidR="00FF577B" w:rsidRPr="00FF577B" w:rsidRDefault="00FF577B" w:rsidP="00CF41EC">
      <w:pPr>
        <w:jc w:val="both"/>
        <w:rPr>
          <w:rFonts w:ascii="Arial Narrow" w:hAnsi="Arial Narrow" w:cs="Arial"/>
          <w:sz w:val="24"/>
          <w:szCs w:val="24"/>
        </w:rPr>
      </w:pPr>
      <w:r w:rsidRPr="00FF577B">
        <w:rPr>
          <w:rFonts w:ascii="Arial Narrow" w:hAnsi="Arial Narrow" w:cs="Arial"/>
          <w:sz w:val="24"/>
          <w:szCs w:val="24"/>
        </w:rPr>
        <w:t xml:space="preserve">Se </w:t>
      </w:r>
      <w:r w:rsidR="00CF41EC" w:rsidRPr="00FF577B">
        <w:rPr>
          <w:rFonts w:ascii="Arial Narrow" w:hAnsi="Arial Narrow" w:cs="Arial"/>
          <w:sz w:val="24"/>
          <w:szCs w:val="24"/>
        </w:rPr>
        <w:t xml:space="preserve">sídlem: </w:t>
      </w:r>
      <w:proofErr w:type="spellStart"/>
      <w:r w:rsidR="00BE10FD">
        <w:rPr>
          <w:rFonts w:ascii="Arial Narrow" w:hAnsi="Arial Narrow" w:cs="Arial"/>
          <w:sz w:val="24"/>
          <w:szCs w:val="24"/>
        </w:rPr>
        <w:t>Korytná</w:t>
      </w:r>
      <w:proofErr w:type="spellEnd"/>
      <w:r w:rsidR="00BE10FD">
        <w:rPr>
          <w:rFonts w:ascii="Arial Narrow" w:hAnsi="Arial Narrow" w:cs="Arial"/>
          <w:sz w:val="24"/>
          <w:szCs w:val="24"/>
        </w:rPr>
        <w:t xml:space="preserve"> 1538/4, 100 00 Praha 10</w:t>
      </w:r>
    </w:p>
    <w:p w:rsidR="00D86E8D" w:rsidRPr="00FF577B" w:rsidRDefault="00FF577B" w:rsidP="00CF41EC">
      <w:pPr>
        <w:jc w:val="both"/>
        <w:rPr>
          <w:rFonts w:ascii="Arial Narrow" w:hAnsi="Arial Narrow" w:cs="Arial"/>
          <w:sz w:val="24"/>
          <w:szCs w:val="24"/>
        </w:rPr>
      </w:pPr>
      <w:r w:rsidRPr="00FF577B">
        <w:rPr>
          <w:rFonts w:ascii="Arial Narrow" w:hAnsi="Arial Narrow" w:cs="Arial"/>
          <w:color w:val="000000"/>
          <w:sz w:val="24"/>
          <w:szCs w:val="24"/>
        </w:rPr>
        <w:t xml:space="preserve">IČO: </w:t>
      </w:r>
      <w:r w:rsidR="00BE10FD">
        <w:rPr>
          <w:rFonts w:ascii="Arial Narrow" w:hAnsi="Arial Narrow" w:cs="Arial"/>
          <w:color w:val="000000"/>
          <w:sz w:val="24"/>
          <w:szCs w:val="24"/>
        </w:rPr>
        <w:t>45312966</w:t>
      </w:r>
    </w:p>
    <w:p w:rsidR="00CF41EC" w:rsidRPr="00FF577B" w:rsidRDefault="00CF41EC" w:rsidP="00CF41EC">
      <w:pPr>
        <w:jc w:val="both"/>
        <w:rPr>
          <w:rFonts w:ascii="Arial Narrow" w:hAnsi="Arial Narrow" w:cs="Arial"/>
          <w:sz w:val="24"/>
          <w:szCs w:val="24"/>
        </w:rPr>
      </w:pPr>
      <w:r w:rsidRPr="00FF577B">
        <w:rPr>
          <w:rFonts w:ascii="Arial Narrow" w:hAnsi="Arial Narrow" w:cs="Arial"/>
          <w:sz w:val="24"/>
          <w:szCs w:val="24"/>
        </w:rPr>
        <w:t xml:space="preserve">DIČ: </w:t>
      </w:r>
      <w:r w:rsidR="00BE10FD">
        <w:rPr>
          <w:rFonts w:ascii="Arial Narrow" w:hAnsi="Arial Narrow" w:cs="Arial"/>
          <w:sz w:val="24"/>
          <w:szCs w:val="24"/>
        </w:rPr>
        <w:t>CZ45312966</w:t>
      </w:r>
    </w:p>
    <w:p w:rsidR="00CF41EC" w:rsidRPr="00FF577B" w:rsidRDefault="00CF41EC" w:rsidP="00CF41EC">
      <w:pPr>
        <w:jc w:val="both"/>
        <w:rPr>
          <w:rFonts w:ascii="Arial Narrow" w:hAnsi="Arial Narrow" w:cs="Arial"/>
          <w:sz w:val="24"/>
          <w:szCs w:val="24"/>
        </w:rPr>
      </w:pPr>
      <w:r w:rsidRPr="00FF577B">
        <w:rPr>
          <w:rFonts w:ascii="Arial Narrow" w:hAnsi="Arial Narrow" w:cs="Arial"/>
          <w:sz w:val="24"/>
          <w:szCs w:val="24"/>
        </w:rPr>
        <w:t>Bankovní spojení:</w:t>
      </w:r>
      <w:r w:rsidR="00BE10FD">
        <w:rPr>
          <w:rFonts w:ascii="Arial Narrow" w:hAnsi="Arial Narrow" w:cs="Arial"/>
          <w:sz w:val="24"/>
          <w:szCs w:val="24"/>
        </w:rPr>
        <w:t xml:space="preserve"> </w:t>
      </w:r>
      <w:r w:rsidR="00255C60">
        <w:rPr>
          <w:rFonts w:ascii="Arial Narrow" w:hAnsi="Arial Narrow" w:cs="Arial"/>
          <w:sz w:val="24"/>
          <w:szCs w:val="24"/>
        </w:rPr>
        <w:t>XXXXX</w:t>
      </w:r>
    </w:p>
    <w:p w:rsidR="00CF41EC" w:rsidRPr="00FF577B" w:rsidRDefault="00BE10FD" w:rsidP="00CF41EC">
      <w:pPr>
        <w:spacing w:after="120"/>
        <w:jc w:val="both"/>
        <w:rPr>
          <w:rFonts w:ascii="Arial Narrow" w:hAnsi="Arial Narrow" w:cs="Arial"/>
          <w:sz w:val="24"/>
          <w:szCs w:val="24"/>
        </w:rPr>
      </w:pPr>
      <w:r>
        <w:rPr>
          <w:rFonts w:ascii="Arial Narrow" w:hAnsi="Arial Narrow" w:cs="Arial"/>
          <w:sz w:val="24"/>
          <w:szCs w:val="24"/>
        </w:rPr>
        <w:t xml:space="preserve">Jednající Ondřejem </w:t>
      </w:r>
      <w:proofErr w:type="spellStart"/>
      <w:r>
        <w:rPr>
          <w:rFonts w:ascii="Arial Narrow" w:hAnsi="Arial Narrow" w:cs="Arial"/>
          <w:sz w:val="24"/>
          <w:szCs w:val="24"/>
        </w:rPr>
        <w:t>Parplem</w:t>
      </w:r>
      <w:proofErr w:type="spellEnd"/>
      <w:r>
        <w:rPr>
          <w:rFonts w:ascii="Arial Narrow" w:hAnsi="Arial Narrow" w:cs="Arial"/>
          <w:sz w:val="24"/>
          <w:szCs w:val="24"/>
        </w:rPr>
        <w:t>, CEO</w:t>
      </w:r>
    </w:p>
    <w:p w:rsidR="00CF41EC" w:rsidRDefault="00CF41EC" w:rsidP="005E79D6">
      <w:pPr>
        <w:autoSpaceDE w:val="0"/>
        <w:autoSpaceDN w:val="0"/>
        <w:adjustRightInd w:val="0"/>
        <w:rPr>
          <w:rFonts w:ascii="Verdana Bold" w:hAnsi="Verdana Bold" w:cs="Verdana Bold"/>
          <w:b/>
          <w:bCs/>
          <w:sz w:val="16"/>
          <w:szCs w:val="16"/>
        </w:rPr>
      </w:pPr>
    </w:p>
    <w:p w:rsidR="00CF41EC" w:rsidRDefault="00CF41EC" w:rsidP="00EC4A83">
      <w:pPr>
        <w:rPr>
          <w:rFonts w:ascii="Arial Narrow" w:hAnsi="Arial Narrow"/>
          <w:sz w:val="24"/>
          <w:szCs w:val="24"/>
        </w:rPr>
      </w:pPr>
    </w:p>
    <w:p w:rsidR="00CF41EC" w:rsidRDefault="00CF41EC" w:rsidP="00EC4A83">
      <w:pPr>
        <w:rPr>
          <w:rFonts w:ascii="Arial Narrow" w:hAnsi="Arial Narrow"/>
          <w:sz w:val="24"/>
          <w:szCs w:val="24"/>
        </w:rPr>
      </w:pPr>
    </w:p>
    <w:p w:rsidR="00CF41EC" w:rsidRDefault="00CF41EC" w:rsidP="00EC4A83">
      <w:pPr>
        <w:rPr>
          <w:rFonts w:ascii="Arial Narrow" w:hAnsi="Arial Narrow"/>
          <w:sz w:val="24"/>
          <w:szCs w:val="24"/>
        </w:rPr>
      </w:pPr>
    </w:p>
    <w:p w:rsidR="00EC4A83" w:rsidRPr="00BE761F" w:rsidRDefault="00CF41EC" w:rsidP="00EC4A83">
      <w:pPr>
        <w:rPr>
          <w:rFonts w:ascii="Arial Narrow" w:hAnsi="Arial Narrow"/>
          <w:sz w:val="24"/>
          <w:szCs w:val="24"/>
        </w:rPr>
      </w:pPr>
      <w:r w:rsidRPr="00BE761F">
        <w:rPr>
          <w:rFonts w:ascii="Arial Narrow" w:hAnsi="Arial Narrow"/>
          <w:sz w:val="24"/>
          <w:szCs w:val="24"/>
        </w:rPr>
        <w:t xml:space="preserve"> </w:t>
      </w:r>
      <w:r w:rsidR="00EC4A83" w:rsidRPr="00BE761F">
        <w:rPr>
          <w:rFonts w:ascii="Arial Narrow" w:hAnsi="Arial Narrow"/>
          <w:sz w:val="24"/>
          <w:szCs w:val="24"/>
        </w:rPr>
        <w:t xml:space="preserve">(dále jen jako </w:t>
      </w:r>
      <w:r w:rsidR="00D7788C" w:rsidRPr="00BE761F">
        <w:rPr>
          <w:rFonts w:ascii="Arial Narrow" w:hAnsi="Arial Narrow"/>
          <w:sz w:val="24"/>
          <w:szCs w:val="24"/>
        </w:rPr>
        <w:t>„</w:t>
      </w:r>
      <w:r w:rsidR="00EC4A83" w:rsidRPr="00BE761F">
        <w:rPr>
          <w:rFonts w:ascii="Arial Narrow" w:hAnsi="Arial Narrow"/>
          <w:b/>
          <w:sz w:val="24"/>
          <w:szCs w:val="24"/>
        </w:rPr>
        <w:t>zhotovitel</w:t>
      </w:r>
      <w:r w:rsidR="00D7788C" w:rsidRPr="00BE761F">
        <w:rPr>
          <w:rFonts w:ascii="Arial Narrow" w:hAnsi="Arial Narrow"/>
          <w:sz w:val="24"/>
          <w:szCs w:val="24"/>
        </w:rPr>
        <w:t>“</w:t>
      </w:r>
      <w:r w:rsidR="00EC4A83" w:rsidRPr="00BE761F">
        <w:rPr>
          <w:rFonts w:ascii="Arial Narrow" w:hAnsi="Arial Narrow"/>
          <w:sz w:val="24"/>
          <w:szCs w:val="24"/>
        </w:rPr>
        <w:t>)</w:t>
      </w:r>
    </w:p>
    <w:p w:rsidR="00EC4A83" w:rsidRPr="00BE761F" w:rsidRDefault="00EC4A83" w:rsidP="00EC4A83">
      <w:pPr>
        <w:rPr>
          <w:rFonts w:ascii="Arial Narrow" w:hAnsi="Arial Narrow"/>
          <w:sz w:val="24"/>
          <w:szCs w:val="24"/>
        </w:rPr>
      </w:pPr>
    </w:p>
    <w:p w:rsidR="00EC4A83" w:rsidRPr="00BE761F" w:rsidRDefault="00EC4A83" w:rsidP="00EC4A83">
      <w:pPr>
        <w:rPr>
          <w:rFonts w:ascii="Arial Narrow" w:hAnsi="Arial Narrow"/>
          <w:sz w:val="24"/>
          <w:szCs w:val="24"/>
        </w:rPr>
      </w:pPr>
    </w:p>
    <w:p w:rsidR="00EC1CDA" w:rsidRPr="00BE761F" w:rsidRDefault="00EC1CDA" w:rsidP="00EC4A83">
      <w:pPr>
        <w:rPr>
          <w:rFonts w:ascii="Arial Narrow" w:hAnsi="Arial Narrow"/>
          <w:sz w:val="24"/>
          <w:szCs w:val="24"/>
        </w:rPr>
      </w:pPr>
    </w:p>
    <w:p w:rsidR="00FF36E5" w:rsidRPr="00BE761F" w:rsidRDefault="00812102" w:rsidP="00EC4A83">
      <w:pPr>
        <w:jc w:val="center"/>
        <w:rPr>
          <w:rFonts w:ascii="Arial Narrow" w:hAnsi="Arial Narrow"/>
          <w:i/>
          <w:sz w:val="24"/>
          <w:szCs w:val="24"/>
        </w:rPr>
      </w:pPr>
      <w:r w:rsidRPr="00BE761F">
        <w:rPr>
          <w:rFonts w:ascii="Arial Narrow" w:hAnsi="Arial Narrow"/>
          <w:i/>
          <w:sz w:val="24"/>
          <w:szCs w:val="24"/>
        </w:rPr>
        <w:t>uzavírají níže uvedeného dne, měsíce a roku,</w:t>
      </w:r>
    </w:p>
    <w:p w:rsidR="00EC4A83" w:rsidRPr="00BE761F" w:rsidRDefault="00812102" w:rsidP="00EC4A83">
      <w:pPr>
        <w:jc w:val="center"/>
        <w:rPr>
          <w:rFonts w:ascii="Arial Narrow" w:hAnsi="Arial Narrow"/>
          <w:sz w:val="24"/>
          <w:szCs w:val="24"/>
        </w:rPr>
      </w:pPr>
      <w:r w:rsidRPr="00BE761F">
        <w:rPr>
          <w:rFonts w:ascii="Arial Narrow" w:hAnsi="Arial Narrow"/>
          <w:i/>
          <w:sz w:val="24"/>
          <w:szCs w:val="24"/>
        </w:rPr>
        <w:t xml:space="preserve"> v souladu s</w:t>
      </w:r>
      <w:r w:rsidR="00EC4A83" w:rsidRPr="00BE761F">
        <w:rPr>
          <w:rFonts w:ascii="Arial Narrow" w:hAnsi="Arial Narrow"/>
          <w:i/>
          <w:sz w:val="24"/>
          <w:szCs w:val="24"/>
        </w:rPr>
        <w:t xml:space="preserve"> ustanovení</w:t>
      </w:r>
      <w:r w:rsidRPr="00BE761F">
        <w:rPr>
          <w:rFonts w:ascii="Arial Narrow" w:hAnsi="Arial Narrow"/>
          <w:i/>
          <w:sz w:val="24"/>
          <w:szCs w:val="24"/>
        </w:rPr>
        <w:t>m</w:t>
      </w:r>
      <w:r w:rsidR="00EC4A83" w:rsidRPr="00BE761F">
        <w:rPr>
          <w:rFonts w:ascii="Arial Narrow" w:hAnsi="Arial Narrow"/>
          <w:i/>
          <w:sz w:val="24"/>
          <w:szCs w:val="24"/>
        </w:rPr>
        <w:t xml:space="preserve"> § </w:t>
      </w:r>
      <w:r w:rsidR="00F9570A">
        <w:rPr>
          <w:rFonts w:ascii="Arial Narrow" w:hAnsi="Arial Narrow"/>
          <w:i/>
          <w:sz w:val="24"/>
          <w:szCs w:val="24"/>
        </w:rPr>
        <w:t>2586</w:t>
      </w:r>
      <w:r w:rsidR="00EC4A83" w:rsidRPr="00BE761F">
        <w:rPr>
          <w:rFonts w:ascii="Arial Narrow" w:hAnsi="Arial Narrow"/>
          <w:i/>
          <w:sz w:val="24"/>
          <w:szCs w:val="24"/>
        </w:rPr>
        <w:t xml:space="preserve"> a </w:t>
      </w:r>
      <w:proofErr w:type="spellStart"/>
      <w:r w:rsidR="00EC4A83" w:rsidRPr="00BE761F">
        <w:rPr>
          <w:rFonts w:ascii="Arial Narrow" w:hAnsi="Arial Narrow"/>
          <w:i/>
          <w:sz w:val="24"/>
          <w:szCs w:val="24"/>
        </w:rPr>
        <w:t>násl</w:t>
      </w:r>
      <w:proofErr w:type="spellEnd"/>
      <w:r w:rsidRPr="00BE761F">
        <w:rPr>
          <w:rFonts w:ascii="Arial Narrow" w:hAnsi="Arial Narrow"/>
          <w:i/>
          <w:sz w:val="24"/>
          <w:szCs w:val="24"/>
        </w:rPr>
        <w:t xml:space="preserve">. zákona č. </w:t>
      </w:r>
      <w:r w:rsidR="00F9570A">
        <w:rPr>
          <w:rFonts w:ascii="Arial Narrow" w:hAnsi="Arial Narrow"/>
          <w:i/>
          <w:sz w:val="24"/>
          <w:szCs w:val="24"/>
        </w:rPr>
        <w:t>89/2012</w:t>
      </w:r>
      <w:r w:rsidRPr="00BE761F">
        <w:rPr>
          <w:rFonts w:ascii="Arial Narrow" w:hAnsi="Arial Narrow"/>
          <w:i/>
          <w:sz w:val="24"/>
          <w:szCs w:val="24"/>
        </w:rPr>
        <w:t xml:space="preserve"> Sb.,</w:t>
      </w:r>
      <w:r w:rsidR="00EC4A83" w:rsidRPr="00BE761F">
        <w:rPr>
          <w:rFonts w:ascii="Arial Narrow" w:hAnsi="Arial Narrow"/>
          <w:i/>
          <w:sz w:val="24"/>
          <w:szCs w:val="24"/>
        </w:rPr>
        <w:t xml:space="preserve"> </w:t>
      </w:r>
      <w:r w:rsidRPr="00BE761F">
        <w:rPr>
          <w:rFonts w:ascii="Arial Narrow" w:hAnsi="Arial Narrow"/>
          <w:i/>
          <w:sz w:val="24"/>
          <w:szCs w:val="24"/>
        </w:rPr>
        <w:t>o</w:t>
      </w:r>
      <w:r w:rsidR="00EC4A83" w:rsidRPr="00BE761F">
        <w:rPr>
          <w:rFonts w:ascii="Arial Narrow" w:hAnsi="Arial Narrow"/>
          <w:i/>
          <w:sz w:val="24"/>
          <w:szCs w:val="24"/>
        </w:rPr>
        <w:t>b</w:t>
      </w:r>
      <w:r w:rsidR="00F9570A">
        <w:rPr>
          <w:rFonts w:ascii="Arial Narrow" w:hAnsi="Arial Narrow"/>
          <w:i/>
          <w:sz w:val="24"/>
          <w:szCs w:val="24"/>
        </w:rPr>
        <w:t>čanský zákoník</w:t>
      </w:r>
      <w:r w:rsidRPr="00BE761F">
        <w:rPr>
          <w:rFonts w:ascii="Arial Narrow" w:hAnsi="Arial Narrow"/>
          <w:i/>
          <w:sz w:val="24"/>
          <w:szCs w:val="24"/>
        </w:rPr>
        <w:t>, tuto</w:t>
      </w:r>
    </w:p>
    <w:p w:rsidR="00812102" w:rsidRPr="00BE761F" w:rsidRDefault="00812102" w:rsidP="00EC4A83">
      <w:pPr>
        <w:jc w:val="center"/>
        <w:rPr>
          <w:rFonts w:ascii="Arial Narrow" w:hAnsi="Arial Narrow"/>
          <w:sz w:val="24"/>
          <w:szCs w:val="24"/>
        </w:rPr>
      </w:pPr>
    </w:p>
    <w:p w:rsidR="00EC1CDA" w:rsidRPr="00BE761F" w:rsidRDefault="00EC1CDA" w:rsidP="00EC4A83">
      <w:pPr>
        <w:jc w:val="center"/>
        <w:rPr>
          <w:rFonts w:ascii="Arial Narrow" w:hAnsi="Arial Narrow"/>
          <w:b/>
          <w:sz w:val="24"/>
          <w:szCs w:val="24"/>
        </w:rPr>
      </w:pPr>
    </w:p>
    <w:p w:rsidR="00812102" w:rsidRPr="00BE761F" w:rsidRDefault="00812102" w:rsidP="00EC4A83">
      <w:pPr>
        <w:jc w:val="center"/>
        <w:rPr>
          <w:rFonts w:ascii="Arial Narrow" w:hAnsi="Arial Narrow"/>
          <w:b/>
          <w:sz w:val="24"/>
          <w:szCs w:val="24"/>
        </w:rPr>
      </w:pPr>
      <w:r w:rsidRPr="00BE761F">
        <w:rPr>
          <w:rFonts w:ascii="Arial Narrow" w:hAnsi="Arial Narrow"/>
          <w:b/>
          <w:sz w:val="24"/>
          <w:szCs w:val="24"/>
        </w:rPr>
        <w:t>smlouvu o dílo</w:t>
      </w:r>
      <w:r w:rsidR="00392E1A" w:rsidRPr="00BE761F">
        <w:rPr>
          <w:rFonts w:ascii="Arial Narrow" w:hAnsi="Arial Narrow"/>
          <w:b/>
          <w:sz w:val="24"/>
          <w:szCs w:val="24"/>
        </w:rPr>
        <w:t>:</w:t>
      </w:r>
    </w:p>
    <w:p w:rsidR="00EC4A83" w:rsidRPr="00BE761F" w:rsidRDefault="00EC4A83" w:rsidP="00EC4A83">
      <w:pPr>
        <w:jc w:val="center"/>
        <w:rPr>
          <w:rFonts w:ascii="Arial Narrow" w:hAnsi="Arial Narrow"/>
          <w:sz w:val="24"/>
          <w:szCs w:val="24"/>
        </w:rPr>
      </w:pPr>
    </w:p>
    <w:p w:rsidR="00EC1CDA" w:rsidRPr="00BE761F" w:rsidRDefault="00EC1CDA" w:rsidP="00EC4A83">
      <w:pPr>
        <w:jc w:val="center"/>
        <w:rPr>
          <w:rFonts w:ascii="Arial Narrow" w:hAnsi="Arial Narrow"/>
          <w:sz w:val="24"/>
          <w:szCs w:val="24"/>
        </w:rPr>
      </w:pPr>
    </w:p>
    <w:p w:rsidR="00EC4A83" w:rsidRPr="00BE761F" w:rsidRDefault="00EC4A83" w:rsidP="00EC4A83">
      <w:pPr>
        <w:jc w:val="center"/>
        <w:rPr>
          <w:rFonts w:ascii="Arial Narrow" w:hAnsi="Arial Narrow"/>
          <w:b/>
          <w:bCs/>
          <w:sz w:val="24"/>
          <w:szCs w:val="24"/>
        </w:rPr>
      </w:pPr>
      <w:r w:rsidRPr="00BE761F">
        <w:rPr>
          <w:rFonts w:ascii="Arial Narrow" w:hAnsi="Arial Narrow"/>
          <w:b/>
          <w:bCs/>
          <w:sz w:val="24"/>
          <w:szCs w:val="24"/>
        </w:rPr>
        <w:t>I.</w:t>
      </w:r>
    </w:p>
    <w:p w:rsidR="00EC4A83" w:rsidRPr="00BE761F" w:rsidRDefault="002D48F3" w:rsidP="00771CA5">
      <w:pPr>
        <w:spacing w:after="120"/>
        <w:jc w:val="center"/>
        <w:rPr>
          <w:rFonts w:ascii="Arial Narrow" w:hAnsi="Arial Narrow"/>
          <w:b/>
          <w:bCs/>
          <w:sz w:val="24"/>
          <w:szCs w:val="24"/>
        </w:rPr>
      </w:pPr>
      <w:r w:rsidRPr="00BE761F">
        <w:rPr>
          <w:rFonts w:ascii="Arial Narrow" w:hAnsi="Arial Narrow"/>
          <w:b/>
          <w:bCs/>
          <w:sz w:val="24"/>
          <w:szCs w:val="24"/>
        </w:rPr>
        <w:t>Předmět smlouvy</w:t>
      </w:r>
    </w:p>
    <w:p w:rsidR="00DB0E47" w:rsidRPr="00732313" w:rsidRDefault="00EC4A83" w:rsidP="00DB0E47">
      <w:pPr>
        <w:numPr>
          <w:ilvl w:val="0"/>
          <w:numId w:val="1"/>
        </w:numPr>
        <w:spacing w:after="120"/>
        <w:jc w:val="both"/>
        <w:rPr>
          <w:rFonts w:ascii="Arial Narrow" w:hAnsi="Arial Narrow"/>
          <w:sz w:val="24"/>
          <w:szCs w:val="22"/>
        </w:rPr>
      </w:pPr>
      <w:r w:rsidRPr="00732313">
        <w:rPr>
          <w:rFonts w:ascii="Arial Narrow" w:hAnsi="Arial Narrow"/>
          <w:sz w:val="24"/>
          <w:szCs w:val="22"/>
        </w:rPr>
        <w:t xml:space="preserve">Zhotovitel se </w:t>
      </w:r>
      <w:r w:rsidR="002D48F3" w:rsidRPr="00732313">
        <w:rPr>
          <w:rFonts w:ascii="Arial Narrow" w:hAnsi="Arial Narrow"/>
          <w:sz w:val="24"/>
          <w:szCs w:val="22"/>
        </w:rPr>
        <w:t xml:space="preserve">na základě této smlouvy </w:t>
      </w:r>
      <w:r w:rsidRPr="00732313">
        <w:rPr>
          <w:rFonts w:ascii="Arial Narrow" w:hAnsi="Arial Narrow"/>
          <w:sz w:val="24"/>
          <w:szCs w:val="22"/>
        </w:rPr>
        <w:t xml:space="preserve">zavazuje pro objednatele </w:t>
      </w:r>
      <w:r w:rsidR="00F9570A" w:rsidRPr="00732313">
        <w:rPr>
          <w:rFonts w:ascii="Arial Narrow" w:hAnsi="Arial Narrow"/>
          <w:sz w:val="24"/>
          <w:szCs w:val="22"/>
        </w:rPr>
        <w:t xml:space="preserve">provést na svůj náklad a nebezpečí </w:t>
      </w:r>
      <w:r w:rsidR="00D86E8D" w:rsidRPr="00732313">
        <w:rPr>
          <w:rFonts w:ascii="Arial Narrow" w:hAnsi="Arial Narrow"/>
          <w:sz w:val="24"/>
          <w:szCs w:val="22"/>
        </w:rPr>
        <w:t>výrobu</w:t>
      </w:r>
      <w:r w:rsidR="00781D16" w:rsidRPr="00732313">
        <w:rPr>
          <w:rFonts w:ascii="Arial Narrow" w:hAnsi="Arial Narrow"/>
          <w:sz w:val="24"/>
          <w:szCs w:val="22"/>
        </w:rPr>
        <w:t xml:space="preserve"> a potisk</w:t>
      </w:r>
      <w:r w:rsidR="004C6BBB" w:rsidRPr="00732313">
        <w:rPr>
          <w:rFonts w:ascii="Arial Narrow" w:hAnsi="Arial Narrow"/>
          <w:sz w:val="24"/>
          <w:szCs w:val="22"/>
        </w:rPr>
        <w:t xml:space="preserve"> </w:t>
      </w:r>
      <w:r w:rsidR="00732313" w:rsidRPr="00732313">
        <w:rPr>
          <w:rFonts w:ascii="Arial Narrow" w:hAnsi="Arial Narrow"/>
          <w:sz w:val="24"/>
          <w:szCs w:val="22"/>
        </w:rPr>
        <w:t xml:space="preserve">200ks  triček pánských </w:t>
      </w:r>
      <w:proofErr w:type="spellStart"/>
      <w:r w:rsidR="00732313" w:rsidRPr="00732313">
        <w:rPr>
          <w:rFonts w:ascii="Arial Narrow" w:hAnsi="Arial Narrow"/>
          <w:sz w:val="24"/>
          <w:szCs w:val="22"/>
        </w:rPr>
        <w:t>Stanley</w:t>
      </w:r>
      <w:proofErr w:type="spellEnd"/>
      <w:r w:rsidR="00732313" w:rsidRPr="00732313">
        <w:rPr>
          <w:rFonts w:ascii="Arial Narrow" w:hAnsi="Arial Narrow"/>
          <w:sz w:val="24"/>
          <w:szCs w:val="22"/>
        </w:rPr>
        <w:t xml:space="preserve"> </w:t>
      </w:r>
      <w:r w:rsidR="00732313" w:rsidRPr="00732313">
        <w:rPr>
          <w:rFonts w:ascii="Arial Narrow" w:hAnsi="Arial Narrow"/>
          <w:sz w:val="24"/>
          <w:szCs w:val="22"/>
          <w:lang w:val="en-US"/>
        </w:rPr>
        <w:t xml:space="preserve">&amp; Stella a </w:t>
      </w:r>
      <w:r w:rsidR="00732313" w:rsidRPr="00732313">
        <w:rPr>
          <w:rFonts w:ascii="Arial Narrow" w:hAnsi="Arial Narrow"/>
          <w:sz w:val="24"/>
          <w:szCs w:val="22"/>
        </w:rPr>
        <w:t>200</w:t>
      </w:r>
      <w:r w:rsidR="000F28BD">
        <w:rPr>
          <w:rFonts w:ascii="Arial Narrow" w:hAnsi="Arial Narrow"/>
          <w:sz w:val="24"/>
          <w:szCs w:val="22"/>
        </w:rPr>
        <w:t>ks</w:t>
      </w:r>
      <w:r w:rsidR="00732313" w:rsidRPr="00732313">
        <w:rPr>
          <w:rFonts w:ascii="Arial Narrow" w:hAnsi="Arial Narrow"/>
          <w:sz w:val="24"/>
          <w:szCs w:val="22"/>
        </w:rPr>
        <w:t xml:space="preserve"> triček dámských </w:t>
      </w:r>
      <w:proofErr w:type="spellStart"/>
      <w:r w:rsidR="00732313" w:rsidRPr="00732313">
        <w:rPr>
          <w:rFonts w:ascii="Arial Narrow" w:hAnsi="Arial Narrow"/>
          <w:sz w:val="24"/>
          <w:szCs w:val="22"/>
        </w:rPr>
        <w:t>Stanley</w:t>
      </w:r>
      <w:proofErr w:type="spellEnd"/>
      <w:r w:rsidR="00732313" w:rsidRPr="00732313">
        <w:rPr>
          <w:rFonts w:ascii="Arial Narrow" w:hAnsi="Arial Narrow"/>
          <w:sz w:val="24"/>
          <w:szCs w:val="22"/>
        </w:rPr>
        <w:t xml:space="preserve"> </w:t>
      </w:r>
      <w:r w:rsidR="00732313" w:rsidRPr="00732313">
        <w:rPr>
          <w:rFonts w:ascii="Arial Narrow" w:hAnsi="Arial Narrow"/>
          <w:sz w:val="24"/>
          <w:szCs w:val="22"/>
          <w:lang w:val="en-US"/>
        </w:rPr>
        <w:t>&amp; Stella.</w:t>
      </w:r>
    </w:p>
    <w:p w:rsidR="00DB0E47" w:rsidRPr="00BE761F" w:rsidRDefault="002D48F3" w:rsidP="00DB0E47">
      <w:pPr>
        <w:numPr>
          <w:ilvl w:val="0"/>
          <w:numId w:val="1"/>
        </w:numPr>
        <w:spacing w:after="120"/>
        <w:jc w:val="both"/>
        <w:rPr>
          <w:rFonts w:ascii="Arial Narrow" w:hAnsi="Arial Narrow"/>
          <w:sz w:val="24"/>
          <w:szCs w:val="24"/>
        </w:rPr>
      </w:pPr>
      <w:r w:rsidRPr="00BE761F">
        <w:rPr>
          <w:rFonts w:ascii="Arial Narrow" w:hAnsi="Arial Narrow"/>
          <w:sz w:val="24"/>
          <w:szCs w:val="24"/>
        </w:rPr>
        <w:t>Objednatel se na základě této smlouvy zavazuje poskytnout z</w:t>
      </w:r>
      <w:r w:rsidR="00D86E8D">
        <w:rPr>
          <w:rFonts w:ascii="Arial Narrow" w:hAnsi="Arial Narrow"/>
          <w:sz w:val="24"/>
          <w:szCs w:val="24"/>
        </w:rPr>
        <w:t>hotoviteli potřebnou součinnost</w:t>
      </w:r>
      <w:r w:rsidR="00596F09" w:rsidRPr="00BE761F">
        <w:rPr>
          <w:rFonts w:ascii="Arial Narrow" w:hAnsi="Arial Narrow"/>
          <w:sz w:val="24"/>
          <w:szCs w:val="24"/>
        </w:rPr>
        <w:t xml:space="preserve"> </w:t>
      </w:r>
      <w:r w:rsidRPr="00BE761F">
        <w:rPr>
          <w:rFonts w:ascii="Arial Narrow" w:hAnsi="Arial Narrow"/>
          <w:sz w:val="24"/>
          <w:szCs w:val="24"/>
        </w:rPr>
        <w:t xml:space="preserve">a zaplatit mu </w:t>
      </w:r>
      <w:r w:rsidR="003E43A8" w:rsidRPr="00BE761F">
        <w:rPr>
          <w:rFonts w:ascii="Arial Narrow" w:hAnsi="Arial Narrow"/>
          <w:sz w:val="24"/>
          <w:szCs w:val="24"/>
        </w:rPr>
        <w:t xml:space="preserve">po předání díla </w:t>
      </w:r>
      <w:r w:rsidRPr="00BE761F">
        <w:rPr>
          <w:rFonts w:ascii="Arial Narrow" w:hAnsi="Arial Narrow"/>
          <w:sz w:val="24"/>
          <w:szCs w:val="24"/>
        </w:rPr>
        <w:t xml:space="preserve">za </w:t>
      </w:r>
      <w:r w:rsidR="003E43A8" w:rsidRPr="00BE761F">
        <w:rPr>
          <w:rFonts w:ascii="Arial Narrow" w:hAnsi="Arial Narrow"/>
          <w:sz w:val="24"/>
          <w:szCs w:val="24"/>
        </w:rPr>
        <w:t xml:space="preserve">jeho </w:t>
      </w:r>
      <w:r w:rsidRPr="00BE761F">
        <w:rPr>
          <w:rFonts w:ascii="Arial Narrow" w:hAnsi="Arial Narrow"/>
          <w:sz w:val="24"/>
          <w:szCs w:val="24"/>
        </w:rPr>
        <w:t>řádné provedení podle této smlouvy cenu, která je sjednána dále v této smlouvě.</w:t>
      </w:r>
    </w:p>
    <w:p w:rsidR="00EC4A83" w:rsidRPr="00BE761F" w:rsidRDefault="00DB0E47" w:rsidP="00DB0E47">
      <w:pPr>
        <w:numPr>
          <w:ilvl w:val="0"/>
          <w:numId w:val="1"/>
        </w:numPr>
        <w:jc w:val="both"/>
        <w:rPr>
          <w:rFonts w:ascii="Arial Narrow" w:hAnsi="Arial Narrow"/>
          <w:sz w:val="24"/>
          <w:szCs w:val="24"/>
        </w:rPr>
      </w:pPr>
      <w:r w:rsidRPr="00BE761F">
        <w:rPr>
          <w:rFonts w:ascii="Arial Narrow" w:hAnsi="Arial Narrow"/>
          <w:sz w:val="24"/>
          <w:szCs w:val="24"/>
        </w:rPr>
        <w:t xml:space="preserve">Zhotovitel se zavazuje dílo řádně dokončit a předmět díla </w:t>
      </w:r>
      <w:r w:rsidR="00100F91">
        <w:rPr>
          <w:rFonts w:ascii="Arial Narrow" w:hAnsi="Arial Narrow"/>
          <w:sz w:val="24"/>
          <w:szCs w:val="24"/>
        </w:rPr>
        <w:t xml:space="preserve">(tj. hmotně zachytitelný výsledek) </w:t>
      </w:r>
      <w:r w:rsidRPr="00BE761F">
        <w:rPr>
          <w:rFonts w:ascii="Arial Narrow" w:hAnsi="Arial Narrow"/>
          <w:sz w:val="24"/>
          <w:szCs w:val="24"/>
        </w:rPr>
        <w:t xml:space="preserve">předat objednateli </w:t>
      </w:r>
      <w:r w:rsidR="003778C2" w:rsidRPr="00BE761F">
        <w:rPr>
          <w:rFonts w:ascii="Arial Narrow" w:hAnsi="Arial Narrow"/>
          <w:sz w:val="24"/>
          <w:szCs w:val="24"/>
        </w:rPr>
        <w:t>nejpozději do</w:t>
      </w:r>
      <w:r w:rsidR="00596F09">
        <w:rPr>
          <w:rFonts w:ascii="Arial Narrow" w:hAnsi="Arial Narrow"/>
          <w:sz w:val="24"/>
          <w:szCs w:val="24"/>
        </w:rPr>
        <w:t xml:space="preserve"> </w:t>
      </w:r>
      <w:r w:rsidR="00CF41EC">
        <w:rPr>
          <w:rFonts w:ascii="Arial Narrow" w:hAnsi="Arial Narrow"/>
          <w:sz w:val="24"/>
          <w:szCs w:val="24"/>
        </w:rPr>
        <w:t>30</w:t>
      </w:r>
      <w:r w:rsidR="00596F09">
        <w:rPr>
          <w:rFonts w:ascii="Arial Narrow" w:hAnsi="Arial Narrow"/>
          <w:sz w:val="24"/>
          <w:szCs w:val="24"/>
        </w:rPr>
        <w:t xml:space="preserve">. </w:t>
      </w:r>
      <w:r w:rsidR="00CF41EC">
        <w:rPr>
          <w:rFonts w:ascii="Arial Narrow" w:hAnsi="Arial Narrow"/>
          <w:sz w:val="24"/>
          <w:szCs w:val="24"/>
        </w:rPr>
        <w:t>12. 2016</w:t>
      </w:r>
      <w:r w:rsidR="00D86E8D">
        <w:rPr>
          <w:rFonts w:ascii="Arial Narrow" w:hAnsi="Arial Narrow"/>
          <w:sz w:val="24"/>
          <w:szCs w:val="24"/>
        </w:rPr>
        <w:t>.</w:t>
      </w:r>
    </w:p>
    <w:p w:rsidR="00EC4A83" w:rsidRPr="00BE761F" w:rsidRDefault="00EC4A83" w:rsidP="00EC4A83">
      <w:pPr>
        <w:rPr>
          <w:rFonts w:ascii="Arial Narrow" w:hAnsi="Arial Narrow"/>
          <w:b/>
          <w:bCs/>
          <w:sz w:val="24"/>
          <w:szCs w:val="24"/>
        </w:rPr>
      </w:pPr>
    </w:p>
    <w:p w:rsidR="00EC4A83" w:rsidRPr="00BE761F" w:rsidRDefault="00EC4A83" w:rsidP="00EC4A83">
      <w:pPr>
        <w:jc w:val="center"/>
        <w:rPr>
          <w:rFonts w:ascii="Arial Narrow" w:hAnsi="Arial Narrow"/>
          <w:b/>
          <w:bCs/>
          <w:sz w:val="24"/>
          <w:szCs w:val="24"/>
        </w:rPr>
      </w:pPr>
      <w:r w:rsidRPr="00BE761F">
        <w:rPr>
          <w:rFonts w:ascii="Arial Narrow" w:hAnsi="Arial Narrow"/>
          <w:b/>
          <w:bCs/>
          <w:sz w:val="24"/>
          <w:szCs w:val="24"/>
        </w:rPr>
        <w:t>II.</w:t>
      </w:r>
    </w:p>
    <w:p w:rsidR="00EC4A83" w:rsidRPr="00BE761F" w:rsidRDefault="00EC4A83" w:rsidP="00771CA5">
      <w:pPr>
        <w:spacing w:after="120"/>
        <w:jc w:val="center"/>
        <w:rPr>
          <w:rFonts w:ascii="Arial Narrow" w:hAnsi="Arial Narrow"/>
          <w:b/>
          <w:bCs/>
          <w:sz w:val="24"/>
          <w:szCs w:val="24"/>
        </w:rPr>
      </w:pPr>
      <w:r w:rsidRPr="00BE761F">
        <w:rPr>
          <w:rFonts w:ascii="Arial Narrow" w:hAnsi="Arial Narrow"/>
          <w:b/>
          <w:bCs/>
          <w:sz w:val="24"/>
          <w:szCs w:val="24"/>
        </w:rPr>
        <w:t>Cena</w:t>
      </w:r>
    </w:p>
    <w:p w:rsidR="00596F09" w:rsidRPr="00CF41EC" w:rsidRDefault="00EC4A83" w:rsidP="00D86E8D">
      <w:pPr>
        <w:ind w:left="397"/>
        <w:jc w:val="both"/>
        <w:rPr>
          <w:sz w:val="20"/>
        </w:rPr>
      </w:pPr>
      <w:r w:rsidRPr="00BE761F">
        <w:rPr>
          <w:rFonts w:ascii="Arial Narrow" w:hAnsi="Arial Narrow"/>
          <w:sz w:val="24"/>
          <w:szCs w:val="24"/>
        </w:rPr>
        <w:t>Objednatel a zhotovitel se dohodli, že cena za dílo dle čl. 1 této smlou</w:t>
      </w:r>
      <w:r w:rsidR="003778C2" w:rsidRPr="00BE761F">
        <w:rPr>
          <w:rFonts w:ascii="Arial Narrow" w:hAnsi="Arial Narrow"/>
          <w:sz w:val="24"/>
          <w:szCs w:val="24"/>
        </w:rPr>
        <w:t xml:space="preserve">vy činí </w:t>
      </w:r>
      <w:r w:rsidR="00732313">
        <w:rPr>
          <w:rFonts w:ascii="Arial Narrow" w:hAnsi="Arial Narrow"/>
          <w:b/>
          <w:szCs w:val="22"/>
          <w:lang w:val="en-US"/>
        </w:rPr>
        <w:t>7</w:t>
      </w:r>
      <w:r w:rsidR="004F4E54">
        <w:rPr>
          <w:rFonts w:ascii="Arial Narrow" w:hAnsi="Arial Narrow"/>
          <w:b/>
          <w:szCs w:val="22"/>
          <w:lang w:val="en-US"/>
        </w:rPr>
        <w:t>7</w:t>
      </w:r>
      <w:r w:rsidR="00732313">
        <w:rPr>
          <w:rFonts w:ascii="Arial Narrow" w:hAnsi="Arial Narrow"/>
          <w:b/>
          <w:szCs w:val="22"/>
          <w:lang w:val="en-US"/>
        </w:rPr>
        <w:t xml:space="preserve"> </w:t>
      </w:r>
      <w:r w:rsidR="004F4E54">
        <w:rPr>
          <w:rFonts w:ascii="Arial Narrow" w:hAnsi="Arial Narrow"/>
          <w:b/>
          <w:szCs w:val="22"/>
          <w:lang w:val="en-US"/>
        </w:rPr>
        <w:t>924</w:t>
      </w:r>
      <w:r w:rsidR="00732313" w:rsidRPr="00732313">
        <w:rPr>
          <w:rFonts w:ascii="Arial Narrow" w:hAnsi="Arial Narrow"/>
          <w:b/>
          <w:sz w:val="20"/>
        </w:rPr>
        <w:t xml:space="preserve"> </w:t>
      </w:r>
      <w:r w:rsidR="00732313" w:rsidRPr="00781D16">
        <w:rPr>
          <w:rFonts w:ascii="Arial Narrow" w:hAnsi="Arial Narrow"/>
          <w:b/>
          <w:sz w:val="20"/>
        </w:rPr>
        <w:t>Kč</w:t>
      </w:r>
      <w:r w:rsidR="00596F09" w:rsidRPr="00596F09">
        <w:rPr>
          <w:rFonts w:ascii="Arial Narrow" w:hAnsi="Arial Narrow"/>
          <w:b/>
          <w:sz w:val="24"/>
          <w:szCs w:val="24"/>
        </w:rPr>
        <w:t xml:space="preserve"> </w:t>
      </w:r>
      <w:r w:rsidR="00596F09" w:rsidRPr="00596F09">
        <w:rPr>
          <w:rFonts w:ascii="Arial Narrow" w:hAnsi="Arial Narrow"/>
          <w:sz w:val="24"/>
          <w:szCs w:val="24"/>
        </w:rPr>
        <w:t>(slovy</w:t>
      </w:r>
      <w:r w:rsidR="006C61D5">
        <w:rPr>
          <w:rFonts w:ascii="Arial Narrow" w:hAnsi="Arial Narrow"/>
          <w:sz w:val="24"/>
          <w:szCs w:val="24"/>
        </w:rPr>
        <w:t xml:space="preserve">: </w:t>
      </w:r>
      <w:r w:rsidR="00732313">
        <w:rPr>
          <w:rFonts w:ascii="Arial Narrow" w:hAnsi="Arial Narrow"/>
          <w:sz w:val="24"/>
          <w:szCs w:val="24"/>
        </w:rPr>
        <w:t xml:space="preserve">sedmdesát </w:t>
      </w:r>
      <w:r w:rsidR="004F4E54">
        <w:rPr>
          <w:rFonts w:ascii="Arial Narrow" w:hAnsi="Arial Narrow"/>
          <w:sz w:val="24"/>
          <w:szCs w:val="24"/>
        </w:rPr>
        <w:t>sedm</w:t>
      </w:r>
      <w:r w:rsidR="00732313">
        <w:rPr>
          <w:rFonts w:ascii="Arial Narrow" w:hAnsi="Arial Narrow"/>
          <w:sz w:val="24"/>
          <w:szCs w:val="24"/>
        </w:rPr>
        <w:t xml:space="preserve"> tisíc </w:t>
      </w:r>
      <w:r w:rsidR="004F4E54">
        <w:rPr>
          <w:rFonts w:ascii="Arial Narrow" w:hAnsi="Arial Narrow"/>
          <w:sz w:val="24"/>
          <w:szCs w:val="24"/>
        </w:rPr>
        <w:t>devět</w:t>
      </w:r>
      <w:r w:rsidR="00D62CA9">
        <w:rPr>
          <w:rFonts w:ascii="Arial Narrow" w:hAnsi="Arial Narrow"/>
          <w:sz w:val="24"/>
          <w:szCs w:val="24"/>
        </w:rPr>
        <w:t xml:space="preserve"> </w:t>
      </w:r>
      <w:r w:rsidR="004F4E54">
        <w:rPr>
          <w:rFonts w:ascii="Arial Narrow" w:hAnsi="Arial Narrow"/>
          <w:sz w:val="24"/>
          <w:szCs w:val="24"/>
        </w:rPr>
        <w:t>set</w:t>
      </w:r>
      <w:r w:rsidR="00732313">
        <w:rPr>
          <w:rFonts w:ascii="Arial Narrow" w:hAnsi="Arial Narrow"/>
          <w:sz w:val="24"/>
          <w:szCs w:val="24"/>
        </w:rPr>
        <w:t xml:space="preserve"> </w:t>
      </w:r>
      <w:r w:rsidR="004F4E54">
        <w:rPr>
          <w:rFonts w:ascii="Arial Narrow" w:hAnsi="Arial Narrow"/>
          <w:sz w:val="24"/>
          <w:szCs w:val="24"/>
        </w:rPr>
        <w:t>dvacet</w:t>
      </w:r>
      <w:r w:rsidR="00CF41EC">
        <w:rPr>
          <w:rFonts w:ascii="Arial Narrow" w:hAnsi="Arial Narrow"/>
          <w:sz w:val="24"/>
          <w:szCs w:val="24"/>
        </w:rPr>
        <w:t xml:space="preserve"> </w:t>
      </w:r>
      <w:r w:rsidR="004F4E54">
        <w:rPr>
          <w:rFonts w:ascii="Arial Narrow" w:hAnsi="Arial Narrow"/>
          <w:sz w:val="24"/>
          <w:szCs w:val="24"/>
        </w:rPr>
        <w:t>čtyři</w:t>
      </w:r>
      <w:r w:rsidR="00CF41EC">
        <w:rPr>
          <w:rFonts w:ascii="Arial Narrow" w:hAnsi="Arial Narrow"/>
          <w:sz w:val="24"/>
          <w:szCs w:val="24"/>
        </w:rPr>
        <w:t xml:space="preserve"> </w:t>
      </w:r>
      <w:r w:rsidR="00781D16">
        <w:rPr>
          <w:rFonts w:ascii="Arial Narrow" w:hAnsi="Arial Narrow"/>
          <w:sz w:val="24"/>
          <w:szCs w:val="24"/>
        </w:rPr>
        <w:t>korun českých</w:t>
      </w:r>
      <w:r w:rsidR="00596F09" w:rsidRPr="00596F09">
        <w:rPr>
          <w:rFonts w:ascii="Arial Narrow" w:hAnsi="Arial Narrow"/>
          <w:sz w:val="24"/>
          <w:szCs w:val="24"/>
        </w:rPr>
        <w:t>)</w:t>
      </w:r>
      <w:r w:rsidR="006C61D5">
        <w:rPr>
          <w:rFonts w:ascii="Arial Narrow" w:hAnsi="Arial Narrow"/>
          <w:sz w:val="24"/>
          <w:szCs w:val="24"/>
        </w:rPr>
        <w:t xml:space="preserve"> včetně DPH</w:t>
      </w:r>
      <w:r w:rsidR="00F91C5E">
        <w:rPr>
          <w:rFonts w:ascii="Arial Narrow" w:hAnsi="Arial Narrow"/>
          <w:sz w:val="24"/>
          <w:szCs w:val="24"/>
        </w:rPr>
        <w:t>.</w:t>
      </w:r>
    </w:p>
    <w:p w:rsidR="009F2FD2" w:rsidRPr="00BE761F" w:rsidRDefault="00C56864" w:rsidP="006E4D47">
      <w:pPr>
        <w:numPr>
          <w:ilvl w:val="0"/>
          <w:numId w:val="19"/>
        </w:numPr>
        <w:spacing w:after="120"/>
        <w:jc w:val="both"/>
        <w:rPr>
          <w:rFonts w:ascii="Arial Narrow" w:hAnsi="Arial Narrow"/>
          <w:color w:val="000000"/>
          <w:sz w:val="24"/>
          <w:szCs w:val="24"/>
        </w:rPr>
      </w:pPr>
      <w:r>
        <w:rPr>
          <w:rFonts w:ascii="Arial Narrow" w:hAnsi="Arial Narrow"/>
          <w:sz w:val="24"/>
          <w:szCs w:val="24"/>
        </w:rPr>
        <w:lastRenderedPageBreak/>
        <w:t>Tato sjednaná cena je cenou konečnou a maximální a zahrnuje rovněž veškeré náklady zhotovitele na provedení díla.</w:t>
      </w:r>
    </w:p>
    <w:p w:rsidR="009A5D27" w:rsidRPr="00D86E8D" w:rsidRDefault="009F2FD2" w:rsidP="00D86E8D">
      <w:pPr>
        <w:numPr>
          <w:ilvl w:val="0"/>
          <w:numId w:val="19"/>
        </w:numPr>
        <w:spacing w:after="120"/>
        <w:jc w:val="both"/>
        <w:rPr>
          <w:rFonts w:ascii="Arial Narrow" w:hAnsi="Arial Narrow"/>
          <w:color w:val="000000"/>
          <w:sz w:val="24"/>
          <w:szCs w:val="24"/>
        </w:rPr>
      </w:pPr>
      <w:r w:rsidRPr="00BE761F">
        <w:rPr>
          <w:rFonts w:ascii="Arial Narrow" w:hAnsi="Arial Narrow"/>
          <w:color w:val="000000"/>
          <w:sz w:val="24"/>
          <w:szCs w:val="24"/>
        </w:rPr>
        <w:t xml:space="preserve">Cena </w:t>
      </w:r>
      <w:r w:rsidR="00EC4A83" w:rsidRPr="00BE761F">
        <w:rPr>
          <w:rFonts w:ascii="Arial Narrow" w:hAnsi="Arial Narrow"/>
          <w:color w:val="000000"/>
          <w:sz w:val="24"/>
          <w:szCs w:val="24"/>
        </w:rPr>
        <w:t xml:space="preserve">bude </w:t>
      </w:r>
      <w:r w:rsidRPr="00BE761F">
        <w:rPr>
          <w:rFonts w:ascii="Arial Narrow" w:hAnsi="Arial Narrow"/>
          <w:color w:val="000000"/>
          <w:sz w:val="24"/>
          <w:szCs w:val="24"/>
        </w:rPr>
        <w:t>objednatelem zhotoviteli</w:t>
      </w:r>
      <w:r w:rsidR="00EC4A83" w:rsidRPr="00BE761F">
        <w:rPr>
          <w:rFonts w:ascii="Arial Narrow" w:hAnsi="Arial Narrow"/>
          <w:color w:val="000000"/>
          <w:sz w:val="24"/>
          <w:szCs w:val="24"/>
        </w:rPr>
        <w:t xml:space="preserve"> </w:t>
      </w:r>
      <w:r w:rsidR="00B56524" w:rsidRPr="00BE761F">
        <w:rPr>
          <w:rFonts w:ascii="Arial Narrow" w:hAnsi="Arial Narrow"/>
          <w:color w:val="000000"/>
          <w:sz w:val="24"/>
          <w:szCs w:val="24"/>
        </w:rPr>
        <w:t>za</w:t>
      </w:r>
      <w:r w:rsidRPr="00BE761F">
        <w:rPr>
          <w:rFonts w:ascii="Arial Narrow" w:hAnsi="Arial Narrow"/>
          <w:color w:val="000000"/>
          <w:sz w:val="24"/>
          <w:szCs w:val="24"/>
        </w:rPr>
        <w:t xml:space="preserve">placena </w:t>
      </w:r>
      <w:r w:rsidR="00C56864">
        <w:rPr>
          <w:rFonts w:ascii="Arial Narrow" w:hAnsi="Arial Narrow"/>
          <w:color w:val="000000"/>
          <w:sz w:val="24"/>
          <w:szCs w:val="24"/>
        </w:rPr>
        <w:t xml:space="preserve">po provedení díla </w:t>
      </w:r>
      <w:r w:rsidR="00C56864" w:rsidRPr="00D86E8D">
        <w:rPr>
          <w:rFonts w:ascii="Arial Narrow" w:hAnsi="Arial Narrow"/>
          <w:sz w:val="24"/>
        </w:rPr>
        <w:t>na základě faktury – daňového dokladu, vystaveného nejpozději do 15 dnů po protokolárním předání díla a jeho převzetí objednatelem. Objednatel je oprávněn odečíst si od ceny díla veškeré škody způsobené zhotovitelem na jeho movitém i nemovitém majetku a případné úroky z prodlení a smluvní pokutu až do výše celkové ceny díla.</w:t>
      </w:r>
    </w:p>
    <w:p w:rsidR="00EC4A83" w:rsidRPr="009A5D27" w:rsidRDefault="009A5D27" w:rsidP="009A5D27">
      <w:pPr>
        <w:spacing w:after="120"/>
        <w:ind w:left="360" w:firstLine="37"/>
        <w:jc w:val="both"/>
        <w:rPr>
          <w:rFonts w:ascii="Arial Narrow" w:hAnsi="Arial Narrow"/>
          <w:color w:val="000000"/>
          <w:sz w:val="24"/>
          <w:szCs w:val="24"/>
        </w:rPr>
      </w:pPr>
      <w:r w:rsidRPr="009A5D27">
        <w:rPr>
          <w:rFonts w:ascii="Arial Narrow" w:hAnsi="Arial Narrow"/>
          <w:sz w:val="24"/>
        </w:rPr>
        <w:t xml:space="preserve">Faktura musí obsahovat všechny náležitosti požadované obecně závaznými právními předpisy ČR. </w:t>
      </w:r>
    </w:p>
    <w:p w:rsidR="009F2FD2" w:rsidRPr="00BE761F" w:rsidRDefault="009F2FD2" w:rsidP="009F2FD2">
      <w:pPr>
        <w:numPr>
          <w:ilvl w:val="0"/>
          <w:numId w:val="19"/>
        </w:numPr>
        <w:spacing w:after="120"/>
        <w:jc w:val="both"/>
        <w:rPr>
          <w:rFonts w:ascii="Arial Narrow" w:hAnsi="Arial Narrow"/>
          <w:color w:val="000000"/>
          <w:sz w:val="24"/>
          <w:szCs w:val="24"/>
        </w:rPr>
      </w:pPr>
      <w:r w:rsidRPr="00BE761F">
        <w:rPr>
          <w:rFonts w:ascii="Arial Narrow" w:hAnsi="Arial Narrow"/>
          <w:color w:val="000000"/>
          <w:sz w:val="24"/>
          <w:szCs w:val="24"/>
        </w:rPr>
        <w:t xml:space="preserve">Cena podle tohoto článku </w:t>
      </w:r>
      <w:r w:rsidR="00C56864">
        <w:rPr>
          <w:rFonts w:ascii="Arial Narrow" w:hAnsi="Arial Narrow"/>
          <w:color w:val="000000"/>
          <w:sz w:val="24"/>
          <w:szCs w:val="24"/>
        </w:rPr>
        <w:t xml:space="preserve">smlouvy </w:t>
      </w:r>
      <w:r w:rsidRPr="00BE761F">
        <w:rPr>
          <w:rFonts w:ascii="Arial Narrow" w:hAnsi="Arial Narrow"/>
          <w:color w:val="000000"/>
          <w:sz w:val="24"/>
          <w:szCs w:val="24"/>
        </w:rPr>
        <w:t>je objednatelem zhotoviteli zaplacena dnem odepsání příslušné částky z účtu objednatele, nebo dnem převzetí příslušné částky v hotovosti zhotovitelem.</w:t>
      </w:r>
    </w:p>
    <w:p w:rsidR="00EC4A83" w:rsidRPr="00BE761F" w:rsidRDefault="00EC4A83" w:rsidP="00EC4A83">
      <w:pPr>
        <w:jc w:val="center"/>
        <w:rPr>
          <w:rFonts w:ascii="Arial Narrow" w:hAnsi="Arial Narrow"/>
          <w:b/>
          <w:bCs/>
          <w:sz w:val="24"/>
          <w:szCs w:val="24"/>
        </w:rPr>
      </w:pPr>
    </w:p>
    <w:p w:rsidR="00EC4A83" w:rsidRPr="00BE761F" w:rsidRDefault="00EC4A83" w:rsidP="00EC4A83">
      <w:pPr>
        <w:jc w:val="center"/>
        <w:rPr>
          <w:rFonts w:ascii="Arial Narrow" w:hAnsi="Arial Narrow"/>
          <w:b/>
          <w:bCs/>
          <w:sz w:val="24"/>
          <w:szCs w:val="24"/>
        </w:rPr>
      </w:pPr>
      <w:r w:rsidRPr="00BE761F">
        <w:rPr>
          <w:rFonts w:ascii="Arial Narrow" w:hAnsi="Arial Narrow"/>
          <w:b/>
          <w:bCs/>
          <w:sz w:val="24"/>
          <w:szCs w:val="24"/>
        </w:rPr>
        <w:t>III.</w:t>
      </w:r>
    </w:p>
    <w:p w:rsidR="00BB396A" w:rsidRPr="00BE761F" w:rsidRDefault="00BB396A" w:rsidP="00771CA5">
      <w:pPr>
        <w:spacing w:after="120"/>
        <w:jc w:val="center"/>
        <w:rPr>
          <w:rFonts w:ascii="Arial Narrow" w:hAnsi="Arial Narrow"/>
          <w:b/>
          <w:bCs/>
          <w:sz w:val="24"/>
          <w:szCs w:val="24"/>
        </w:rPr>
      </w:pPr>
      <w:r w:rsidRPr="00BE761F">
        <w:rPr>
          <w:rFonts w:ascii="Arial Narrow" w:hAnsi="Arial Narrow"/>
          <w:b/>
          <w:bCs/>
          <w:sz w:val="24"/>
          <w:szCs w:val="24"/>
        </w:rPr>
        <w:t>Předání předmětu díla</w:t>
      </w:r>
    </w:p>
    <w:p w:rsidR="00CF41EC" w:rsidRPr="00CF41EC" w:rsidRDefault="00CF41EC" w:rsidP="00CF41EC">
      <w:pPr>
        <w:pStyle w:val="Odstavecseseznamem"/>
        <w:numPr>
          <w:ilvl w:val="0"/>
          <w:numId w:val="15"/>
        </w:numPr>
        <w:jc w:val="both"/>
        <w:rPr>
          <w:rFonts w:ascii="Arial Narrow" w:hAnsi="Arial Narrow"/>
          <w:b/>
          <w:sz w:val="24"/>
          <w:szCs w:val="24"/>
        </w:rPr>
      </w:pPr>
      <w:r w:rsidRPr="00CF41EC">
        <w:rPr>
          <w:rFonts w:ascii="Arial Narrow" w:hAnsi="Arial Narrow"/>
          <w:bCs/>
          <w:sz w:val="24"/>
          <w:szCs w:val="24"/>
        </w:rPr>
        <w:t xml:space="preserve">Zhotovitel se zavazuje řádně provedené dílo předat objednateli ve lhůtě stanovené v čl. I. odst. 3. této smlouvy a to tak, že celý předmět díla v uvedené lhůtě předá objednateli na adrese </w:t>
      </w:r>
      <w:r w:rsidRPr="00CF41EC">
        <w:rPr>
          <w:rFonts w:ascii="Arial Narrow" w:hAnsi="Arial Narrow"/>
          <w:sz w:val="24"/>
          <w:szCs w:val="24"/>
        </w:rPr>
        <w:t xml:space="preserve">Institut umění - Divadelní ústav, </w:t>
      </w:r>
      <w:proofErr w:type="spellStart"/>
      <w:r w:rsidRPr="00CF41EC">
        <w:rPr>
          <w:rFonts w:ascii="Arial Narrow" w:hAnsi="Arial Narrow"/>
          <w:sz w:val="24"/>
          <w:szCs w:val="24"/>
        </w:rPr>
        <w:t>Celetná</w:t>
      </w:r>
      <w:proofErr w:type="spellEnd"/>
      <w:r w:rsidRPr="00CF41EC">
        <w:rPr>
          <w:rFonts w:ascii="Arial Narrow" w:hAnsi="Arial Narrow"/>
          <w:sz w:val="24"/>
          <w:szCs w:val="24"/>
        </w:rPr>
        <w:t xml:space="preserve"> 17, 110 00 Praha 1.</w:t>
      </w:r>
    </w:p>
    <w:p w:rsidR="003E43A8" w:rsidRPr="00BE761F" w:rsidRDefault="003E43A8" w:rsidP="00CF41EC">
      <w:pPr>
        <w:spacing w:after="120"/>
        <w:ind w:left="397"/>
        <w:jc w:val="both"/>
        <w:rPr>
          <w:rFonts w:ascii="Arial Narrow" w:hAnsi="Arial Narrow"/>
          <w:bCs/>
          <w:sz w:val="24"/>
          <w:szCs w:val="24"/>
        </w:rPr>
      </w:pPr>
    </w:p>
    <w:p w:rsidR="00542857" w:rsidRDefault="00F044AD" w:rsidP="003E43A8">
      <w:pPr>
        <w:numPr>
          <w:ilvl w:val="0"/>
          <w:numId w:val="15"/>
        </w:numPr>
        <w:spacing w:after="120"/>
        <w:jc w:val="both"/>
        <w:rPr>
          <w:rFonts w:ascii="Arial Narrow" w:hAnsi="Arial Narrow"/>
          <w:bCs/>
          <w:sz w:val="24"/>
          <w:szCs w:val="24"/>
        </w:rPr>
      </w:pPr>
      <w:r w:rsidRPr="00BE761F">
        <w:rPr>
          <w:rFonts w:ascii="Arial Narrow" w:hAnsi="Arial Narrow"/>
          <w:bCs/>
          <w:sz w:val="24"/>
          <w:szCs w:val="24"/>
        </w:rPr>
        <w:t>O</w:t>
      </w:r>
      <w:r w:rsidR="00542857" w:rsidRPr="00BE761F">
        <w:rPr>
          <w:rFonts w:ascii="Arial Narrow" w:hAnsi="Arial Narrow"/>
          <w:bCs/>
          <w:sz w:val="24"/>
          <w:szCs w:val="24"/>
        </w:rPr>
        <w:t xml:space="preserve"> přesném čase předání</w:t>
      </w:r>
      <w:r w:rsidR="00DE4C88" w:rsidRPr="00BE761F">
        <w:rPr>
          <w:rFonts w:ascii="Arial Narrow" w:hAnsi="Arial Narrow"/>
          <w:bCs/>
          <w:sz w:val="24"/>
          <w:szCs w:val="24"/>
        </w:rPr>
        <w:t xml:space="preserve"> předmětu díla je zhotovitel povinen vyrozumět objednatele nejméně 3 pracovní dny před tímto p</w:t>
      </w:r>
      <w:r w:rsidRPr="00BE761F">
        <w:rPr>
          <w:rFonts w:ascii="Arial Narrow" w:hAnsi="Arial Narrow"/>
          <w:bCs/>
          <w:sz w:val="24"/>
          <w:szCs w:val="24"/>
        </w:rPr>
        <w:t>ředání</w:t>
      </w:r>
      <w:r w:rsidR="00542857" w:rsidRPr="00BE761F">
        <w:rPr>
          <w:rFonts w:ascii="Arial Narrow" w:hAnsi="Arial Narrow"/>
          <w:bCs/>
          <w:sz w:val="24"/>
          <w:szCs w:val="24"/>
        </w:rPr>
        <w:t>m</w:t>
      </w:r>
      <w:r w:rsidRPr="00BE761F">
        <w:rPr>
          <w:rFonts w:ascii="Arial Narrow" w:hAnsi="Arial Narrow"/>
          <w:bCs/>
          <w:sz w:val="24"/>
          <w:szCs w:val="24"/>
        </w:rPr>
        <w:t xml:space="preserve"> a převzetí</w:t>
      </w:r>
      <w:r w:rsidR="00542857" w:rsidRPr="00BE761F">
        <w:rPr>
          <w:rFonts w:ascii="Arial Narrow" w:hAnsi="Arial Narrow"/>
          <w:bCs/>
          <w:sz w:val="24"/>
          <w:szCs w:val="24"/>
        </w:rPr>
        <w:t>m</w:t>
      </w:r>
      <w:r w:rsidRPr="00BE761F">
        <w:rPr>
          <w:rFonts w:ascii="Arial Narrow" w:hAnsi="Arial Narrow"/>
          <w:bCs/>
          <w:sz w:val="24"/>
          <w:szCs w:val="24"/>
        </w:rPr>
        <w:t xml:space="preserve"> díla, jinak objednatel není povinen dílo převzít.</w:t>
      </w:r>
    </w:p>
    <w:p w:rsidR="009A5D27" w:rsidRPr="00596F09" w:rsidRDefault="009A5D27" w:rsidP="00596F09">
      <w:pPr>
        <w:numPr>
          <w:ilvl w:val="0"/>
          <w:numId w:val="15"/>
        </w:numPr>
        <w:jc w:val="both"/>
        <w:rPr>
          <w:rFonts w:ascii="Arial Narrow" w:hAnsi="Arial Narrow"/>
          <w:sz w:val="24"/>
        </w:rPr>
      </w:pPr>
      <w:r w:rsidRPr="009A5D27">
        <w:rPr>
          <w:rFonts w:ascii="Arial Narrow" w:hAnsi="Arial Narrow"/>
          <w:sz w:val="24"/>
        </w:rPr>
        <w:t xml:space="preserve">O splnění předmětu této smlouvy zhotovitelem a předání </w:t>
      </w:r>
      <w:r w:rsidR="00100F91">
        <w:rPr>
          <w:rFonts w:ascii="Arial Narrow" w:hAnsi="Arial Narrow"/>
          <w:sz w:val="24"/>
        </w:rPr>
        <w:t xml:space="preserve">předmětu </w:t>
      </w:r>
      <w:r>
        <w:rPr>
          <w:rFonts w:ascii="Arial Narrow" w:hAnsi="Arial Narrow"/>
          <w:sz w:val="24"/>
        </w:rPr>
        <w:t xml:space="preserve">díla </w:t>
      </w:r>
      <w:r w:rsidRPr="009A5D27">
        <w:rPr>
          <w:rFonts w:ascii="Arial Narrow" w:hAnsi="Arial Narrow"/>
          <w:sz w:val="24"/>
        </w:rPr>
        <w:t xml:space="preserve">objednateli sepíší strany písemný protokol, v němž objednatel uvede všechny výhrady ke kvalitě a rozsahu prováděného díla. Vytčené vady a </w:t>
      </w:r>
      <w:r>
        <w:rPr>
          <w:rFonts w:ascii="Arial Narrow" w:hAnsi="Arial Narrow"/>
          <w:sz w:val="24"/>
        </w:rPr>
        <w:t xml:space="preserve">případné </w:t>
      </w:r>
      <w:r w:rsidRPr="009A5D27">
        <w:rPr>
          <w:rFonts w:ascii="Arial Narrow" w:hAnsi="Arial Narrow"/>
          <w:sz w:val="24"/>
        </w:rPr>
        <w:t xml:space="preserve">nedodělky se zhotovitel zavazuje odstranit bez zbytečného odkladu, nejpozději však do 10 kalendářních dnů od jejich vytčení objednatelem. Nedojde-li k odstranění vad a </w:t>
      </w:r>
      <w:r>
        <w:rPr>
          <w:rFonts w:ascii="Arial Narrow" w:hAnsi="Arial Narrow"/>
          <w:sz w:val="24"/>
        </w:rPr>
        <w:t xml:space="preserve">případných </w:t>
      </w:r>
      <w:r w:rsidRPr="009A5D27">
        <w:rPr>
          <w:rFonts w:ascii="Arial Narrow" w:hAnsi="Arial Narrow"/>
          <w:sz w:val="24"/>
        </w:rPr>
        <w:t xml:space="preserve">nedodělků v souladu s tímto článkem smlouvy, objednatel je oprávněn zajistit odstranění vad a </w:t>
      </w:r>
      <w:r>
        <w:rPr>
          <w:rFonts w:ascii="Arial Narrow" w:hAnsi="Arial Narrow"/>
          <w:sz w:val="24"/>
        </w:rPr>
        <w:t xml:space="preserve">případných </w:t>
      </w:r>
      <w:r w:rsidRPr="009A5D27">
        <w:rPr>
          <w:rFonts w:ascii="Arial Narrow" w:hAnsi="Arial Narrow"/>
          <w:sz w:val="24"/>
        </w:rPr>
        <w:t xml:space="preserve">nedodělků prostřednictvím třetí osoby, a to na účet zhotovitele. Dokud nebudou všechny vytčené vady a nedodělky odstraněny, není objednatel povinen zaplatit zhotoviteli dosud neuhrazené faktury za </w:t>
      </w:r>
      <w:r>
        <w:rPr>
          <w:rFonts w:ascii="Arial Narrow" w:hAnsi="Arial Narrow"/>
          <w:sz w:val="24"/>
        </w:rPr>
        <w:t>proved</w:t>
      </w:r>
      <w:r w:rsidRPr="00596F09">
        <w:rPr>
          <w:rFonts w:ascii="Arial Narrow" w:hAnsi="Arial Narrow"/>
          <w:sz w:val="24"/>
        </w:rPr>
        <w:t>e</w:t>
      </w:r>
      <w:r w:rsidR="00596F09">
        <w:rPr>
          <w:rFonts w:ascii="Arial Narrow" w:hAnsi="Arial Narrow"/>
          <w:sz w:val="24"/>
        </w:rPr>
        <w:t>n</w:t>
      </w:r>
      <w:r w:rsidRPr="00596F09">
        <w:rPr>
          <w:rFonts w:ascii="Arial Narrow" w:hAnsi="Arial Narrow"/>
          <w:sz w:val="24"/>
        </w:rPr>
        <w:t>í díla.</w:t>
      </w:r>
    </w:p>
    <w:p w:rsidR="00C56864" w:rsidRPr="00BE761F" w:rsidRDefault="00C56864" w:rsidP="009A5D27">
      <w:pPr>
        <w:spacing w:after="120"/>
        <w:jc w:val="both"/>
        <w:rPr>
          <w:rFonts w:ascii="Arial Narrow" w:hAnsi="Arial Narrow"/>
          <w:bCs/>
          <w:sz w:val="24"/>
          <w:szCs w:val="24"/>
        </w:rPr>
      </w:pPr>
    </w:p>
    <w:p w:rsidR="00BB396A" w:rsidRPr="00BE761F" w:rsidRDefault="00BB396A" w:rsidP="00771CA5">
      <w:pPr>
        <w:spacing w:after="120"/>
        <w:jc w:val="center"/>
        <w:rPr>
          <w:rFonts w:ascii="Arial Narrow" w:hAnsi="Arial Narrow"/>
          <w:b/>
          <w:bCs/>
          <w:sz w:val="24"/>
          <w:szCs w:val="24"/>
        </w:rPr>
      </w:pPr>
    </w:p>
    <w:p w:rsidR="00BB396A" w:rsidRPr="00BE761F" w:rsidRDefault="00BB396A" w:rsidP="00BB396A">
      <w:pPr>
        <w:jc w:val="center"/>
        <w:rPr>
          <w:rFonts w:ascii="Arial Narrow" w:hAnsi="Arial Narrow"/>
          <w:b/>
          <w:bCs/>
          <w:sz w:val="24"/>
          <w:szCs w:val="24"/>
        </w:rPr>
      </w:pPr>
      <w:r w:rsidRPr="00BE761F">
        <w:rPr>
          <w:rFonts w:ascii="Arial Narrow" w:hAnsi="Arial Narrow"/>
          <w:b/>
          <w:bCs/>
          <w:sz w:val="24"/>
          <w:szCs w:val="24"/>
        </w:rPr>
        <w:t>IV.</w:t>
      </w:r>
    </w:p>
    <w:p w:rsidR="00EC4A83" w:rsidRPr="00BE761F" w:rsidRDefault="00EC4A83" w:rsidP="00771CA5">
      <w:pPr>
        <w:spacing w:after="120"/>
        <w:jc w:val="center"/>
        <w:rPr>
          <w:rFonts w:ascii="Arial Narrow" w:hAnsi="Arial Narrow"/>
          <w:b/>
          <w:bCs/>
          <w:sz w:val="24"/>
          <w:szCs w:val="24"/>
        </w:rPr>
      </w:pPr>
      <w:r w:rsidRPr="00BE761F">
        <w:rPr>
          <w:rFonts w:ascii="Arial Narrow" w:hAnsi="Arial Narrow"/>
          <w:b/>
          <w:bCs/>
          <w:sz w:val="24"/>
          <w:szCs w:val="24"/>
        </w:rPr>
        <w:t>Odpovědnost za vady</w:t>
      </w:r>
    </w:p>
    <w:p w:rsidR="00D87AE7" w:rsidRPr="00BE761F" w:rsidRDefault="00D87AE7" w:rsidP="006E4D47">
      <w:pPr>
        <w:numPr>
          <w:ilvl w:val="0"/>
          <w:numId w:val="17"/>
        </w:numPr>
        <w:spacing w:after="120"/>
        <w:jc w:val="both"/>
        <w:rPr>
          <w:rFonts w:ascii="Arial Narrow" w:hAnsi="Arial Narrow"/>
          <w:sz w:val="24"/>
          <w:szCs w:val="24"/>
        </w:rPr>
      </w:pPr>
      <w:r w:rsidRPr="00BE761F">
        <w:rPr>
          <w:rFonts w:ascii="Arial Narrow" w:hAnsi="Arial Narrow"/>
          <w:sz w:val="24"/>
          <w:szCs w:val="24"/>
        </w:rPr>
        <w:t xml:space="preserve">Odpovědnost za vady se řídí ustanoveními § </w:t>
      </w:r>
      <w:r w:rsidR="009A5D27">
        <w:rPr>
          <w:rFonts w:ascii="Arial Narrow" w:hAnsi="Arial Narrow"/>
          <w:sz w:val="24"/>
          <w:szCs w:val="24"/>
        </w:rPr>
        <w:t>2615</w:t>
      </w:r>
      <w:r w:rsidRPr="00BE761F">
        <w:rPr>
          <w:rFonts w:ascii="Arial Narrow" w:hAnsi="Arial Narrow"/>
          <w:sz w:val="24"/>
          <w:szCs w:val="24"/>
        </w:rPr>
        <w:t xml:space="preserve"> a </w:t>
      </w:r>
      <w:proofErr w:type="spellStart"/>
      <w:r w:rsidRPr="00BE761F">
        <w:rPr>
          <w:rFonts w:ascii="Arial Narrow" w:hAnsi="Arial Narrow"/>
          <w:sz w:val="24"/>
          <w:szCs w:val="24"/>
        </w:rPr>
        <w:t>násl</w:t>
      </w:r>
      <w:proofErr w:type="spellEnd"/>
      <w:r w:rsidRPr="00BE761F">
        <w:rPr>
          <w:rFonts w:ascii="Arial Narrow" w:hAnsi="Arial Narrow"/>
          <w:sz w:val="24"/>
          <w:szCs w:val="24"/>
        </w:rPr>
        <w:t xml:space="preserve">. </w:t>
      </w:r>
      <w:r w:rsidR="005D6DC5" w:rsidRPr="00BE761F">
        <w:rPr>
          <w:rFonts w:ascii="Arial Narrow" w:hAnsi="Arial Narrow"/>
          <w:sz w:val="24"/>
          <w:szCs w:val="24"/>
        </w:rPr>
        <w:t>o</w:t>
      </w:r>
      <w:r w:rsidRPr="00BE761F">
        <w:rPr>
          <w:rFonts w:ascii="Arial Narrow" w:hAnsi="Arial Narrow"/>
          <w:sz w:val="24"/>
          <w:szCs w:val="24"/>
        </w:rPr>
        <w:t>b</w:t>
      </w:r>
      <w:r w:rsidR="009A5D27">
        <w:rPr>
          <w:rFonts w:ascii="Arial Narrow" w:hAnsi="Arial Narrow"/>
          <w:sz w:val="24"/>
          <w:szCs w:val="24"/>
        </w:rPr>
        <w:t>čanského</w:t>
      </w:r>
      <w:r w:rsidRPr="00BE761F">
        <w:rPr>
          <w:rFonts w:ascii="Arial Narrow" w:hAnsi="Arial Narrow"/>
          <w:sz w:val="24"/>
          <w:szCs w:val="24"/>
        </w:rPr>
        <w:t xml:space="preserve"> zákoníku</w:t>
      </w:r>
      <w:r w:rsidR="009A5D27">
        <w:rPr>
          <w:rFonts w:ascii="Arial Narrow" w:hAnsi="Arial Narrow"/>
          <w:sz w:val="24"/>
          <w:szCs w:val="24"/>
        </w:rPr>
        <w:t xml:space="preserve"> s tím, že o právech objednatele z vadného plnění platí obdobně ustanovení o kupní smlouvě, tj. § </w:t>
      </w:r>
      <w:smartTag w:uri="urn:schemas-microsoft-com:office:smarttags" w:element="metricconverter">
        <w:smartTagPr>
          <w:attr w:name="ProductID" w:val="2099 a"/>
        </w:smartTagPr>
        <w:r w:rsidR="009A5D27">
          <w:rPr>
            <w:rFonts w:ascii="Arial Narrow" w:hAnsi="Arial Narrow"/>
            <w:sz w:val="24"/>
            <w:szCs w:val="24"/>
          </w:rPr>
          <w:t>2099 a</w:t>
        </w:r>
      </w:smartTag>
      <w:r w:rsidR="009A5D27">
        <w:rPr>
          <w:rFonts w:ascii="Arial Narrow" w:hAnsi="Arial Narrow"/>
          <w:sz w:val="24"/>
          <w:szCs w:val="24"/>
        </w:rPr>
        <w:t xml:space="preserve"> </w:t>
      </w:r>
      <w:proofErr w:type="spellStart"/>
      <w:r w:rsidR="009A5D27">
        <w:rPr>
          <w:rFonts w:ascii="Arial Narrow" w:hAnsi="Arial Narrow"/>
          <w:sz w:val="24"/>
          <w:szCs w:val="24"/>
        </w:rPr>
        <w:t>násl</w:t>
      </w:r>
      <w:proofErr w:type="spellEnd"/>
      <w:r w:rsidR="009A5D27">
        <w:rPr>
          <w:rFonts w:ascii="Arial Narrow" w:hAnsi="Arial Narrow"/>
          <w:sz w:val="24"/>
          <w:szCs w:val="24"/>
        </w:rPr>
        <w:t>. občanského zákoník</w:t>
      </w:r>
      <w:r w:rsidR="00100F91">
        <w:rPr>
          <w:rFonts w:ascii="Arial Narrow" w:hAnsi="Arial Narrow"/>
          <w:sz w:val="24"/>
          <w:szCs w:val="24"/>
        </w:rPr>
        <w:t>u</w:t>
      </w:r>
      <w:r w:rsidRPr="00BE761F">
        <w:rPr>
          <w:rFonts w:ascii="Arial Narrow" w:hAnsi="Arial Narrow"/>
          <w:sz w:val="24"/>
          <w:szCs w:val="24"/>
        </w:rPr>
        <w:t>.</w:t>
      </w:r>
    </w:p>
    <w:p w:rsidR="00EC4A83" w:rsidRPr="00BE761F" w:rsidRDefault="00EC4A83" w:rsidP="00B56524">
      <w:pPr>
        <w:numPr>
          <w:ilvl w:val="0"/>
          <w:numId w:val="17"/>
        </w:numPr>
        <w:spacing w:after="120"/>
        <w:jc w:val="both"/>
        <w:rPr>
          <w:rFonts w:ascii="Arial Narrow" w:hAnsi="Arial Narrow"/>
          <w:sz w:val="24"/>
          <w:szCs w:val="24"/>
        </w:rPr>
      </w:pPr>
      <w:r w:rsidRPr="00BE761F">
        <w:rPr>
          <w:rFonts w:ascii="Arial Narrow" w:hAnsi="Arial Narrow"/>
          <w:sz w:val="24"/>
          <w:szCs w:val="24"/>
        </w:rPr>
        <w:t xml:space="preserve">Objednatel je povinen oznámit zhotoviteli zjevné vady okamžitě při jejich zjištění, nejpozději však do </w:t>
      </w:r>
      <w:r w:rsidR="003E43A8" w:rsidRPr="00BE761F">
        <w:rPr>
          <w:rFonts w:ascii="Arial Narrow" w:hAnsi="Arial Narrow"/>
          <w:sz w:val="24"/>
          <w:szCs w:val="24"/>
        </w:rPr>
        <w:t>30</w:t>
      </w:r>
      <w:r w:rsidR="00570118" w:rsidRPr="00BE761F">
        <w:rPr>
          <w:rFonts w:ascii="Arial Narrow" w:hAnsi="Arial Narrow"/>
          <w:sz w:val="24"/>
          <w:szCs w:val="24"/>
        </w:rPr>
        <w:t xml:space="preserve"> </w:t>
      </w:r>
      <w:r w:rsidRPr="00BE761F">
        <w:rPr>
          <w:rFonts w:ascii="Arial Narrow" w:hAnsi="Arial Narrow"/>
          <w:sz w:val="24"/>
          <w:szCs w:val="24"/>
        </w:rPr>
        <w:t>dnů ode dne</w:t>
      </w:r>
      <w:r w:rsidR="003778C2" w:rsidRPr="00BE761F">
        <w:rPr>
          <w:rFonts w:ascii="Arial Narrow" w:hAnsi="Arial Narrow"/>
          <w:sz w:val="24"/>
          <w:szCs w:val="24"/>
        </w:rPr>
        <w:t>, kdy vady díla zjistí.</w:t>
      </w:r>
    </w:p>
    <w:p w:rsidR="00EC4A83" w:rsidRPr="00BE761F" w:rsidRDefault="00EC4A83" w:rsidP="00D24ABE">
      <w:pPr>
        <w:numPr>
          <w:ilvl w:val="0"/>
          <w:numId w:val="17"/>
        </w:numPr>
        <w:spacing w:after="120"/>
        <w:jc w:val="both"/>
        <w:rPr>
          <w:rFonts w:ascii="Arial Narrow" w:hAnsi="Arial Narrow"/>
          <w:sz w:val="24"/>
          <w:szCs w:val="24"/>
        </w:rPr>
      </w:pPr>
      <w:r w:rsidRPr="00BE761F">
        <w:rPr>
          <w:rFonts w:ascii="Arial Narrow" w:hAnsi="Arial Narrow"/>
          <w:sz w:val="24"/>
          <w:szCs w:val="24"/>
        </w:rPr>
        <w:t>Oznámení o vadách musí mít písemnou formu,</w:t>
      </w:r>
      <w:r w:rsidR="009A5D27">
        <w:rPr>
          <w:rFonts w:ascii="Arial Narrow" w:hAnsi="Arial Narrow"/>
          <w:sz w:val="24"/>
          <w:szCs w:val="24"/>
        </w:rPr>
        <w:t xml:space="preserve"> a </w:t>
      </w:r>
      <w:r w:rsidRPr="00BE761F">
        <w:rPr>
          <w:rFonts w:ascii="Arial Narrow" w:hAnsi="Arial Narrow"/>
          <w:sz w:val="24"/>
          <w:szCs w:val="24"/>
        </w:rPr>
        <w:t xml:space="preserve">je doručováno na adresu </w:t>
      </w:r>
      <w:r w:rsidR="003E43A8" w:rsidRPr="00BE761F">
        <w:rPr>
          <w:rFonts w:ascii="Arial Narrow" w:hAnsi="Arial Narrow"/>
          <w:sz w:val="24"/>
          <w:szCs w:val="24"/>
        </w:rPr>
        <w:t>sídla</w:t>
      </w:r>
      <w:r w:rsidR="00771CA5" w:rsidRPr="00BE761F">
        <w:rPr>
          <w:rFonts w:ascii="Arial Narrow" w:hAnsi="Arial Narrow"/>
          <w:sz w:val="24"/>
          <w:szCs w:val="24"/>
        </w:rPr>
        <w:t xml:space="preserve"> </w:t>
      </w:r>
      <w:r w:rsidRPr="00BE761F">
        <w:rPr>
          <w:rFonts w:ascii="Arial Narrow" w:hAnsi="Arial Narrow"/>
          <w:sz w:val="24"/>
          <w:szCs w:val="24"/>
        </w:rPr>
        <w:t xml:space="preserve">zhotovitele uvedenou v záhlaví této smlouvy. </w:t>
      </w:r>
    </w:p>
    <w:p w:rsidR="00D87AE7" w:rsidRPr="00BE761F" w:rsidRDefault="00D87AE7" w:rsidP="00D24ABE">
      <w:pPr>
        <w:numPr>
          <w:ilvl w:val="0"/>
          <w:numId w:val="17"/>
        </w:numPr>
        <w:spacing w:after="120"/>
        <w:jc w:val="both"/>
        <w:rPr>
          <w:rFonts w:ascii="Arial Narrow" w:hAnsi="Arial Narrow"/>
          <w:sz w:val="24"/>
          <w:szCs w:val="24"/>
        </w:rPr>
      </w:pPr>
      <w:r w:rsidRPr="00BE761F">
        <w:rPr>
          <w:rFonts w:ascii="Arial Narrow" w:hAnsi="Arial Narrow"/>
          <w:sz w:val="24"/>
          <w:szCs w:val="24"/>
        </w:rPr>
        <w:t>V případě neopravitelných vad na předmětu díla je objednatel oprávněn po zhotoviteli požadovat odstranění vad dodáním náhradního předmětu díla za tu část předmětu díla, která je vadná. Pokud zhotovitel tento náhradní předmět díla nedodá</w:t>
      </w:r>
      <w:r w:rsidR="00F97051" w:rsidRPr="00BE761F">
        <w:rPr>
          <w:rFonts w:ascii="Arial Narrow" w:hAnsi="Arial Narrow"/>
          <w:sz w:val="24"/>
          <w:szCs w:val="24"/>
        </w:rPr>
        <w:t xml:space="preserve"> nejpozději do </w:t>
      </w:r>
      <w:r w:rsidR="003E43A8" w:rsidRPr="00BE761F">
        <w:rPr>
          <w:rFonts w:ascii="Arial Narrow" w:hAnsi="Arial Narrow"/>
          <w:sz w:val="24"/>
          <w:szCs w:val="24"/>
        </w:rPr>
        <w:t>…</w:t>
      </w:r>
      <w:r w:rsidR="00F97051" w:rsidRPr="00BE761F">
        <w:rPr>
          <w:rFonts w:ascii="Arial Narrow" w:hAnsi="Arial Narrow"/>
          <w:sz w:val="24"/>
          <w:szCs w:val="24"/>
        </w:rPr>
        <w:t xml:space="preserve"> dnů ode dne, kdy k tomu byl objednatelem písemně vyzván</w:t>
      </w:r>
      <w:r w:rsidRPr="00BE761F">
        <w:rPr>
          <w:rFonts w:ascii="Arial Narrow" w:hAnsi="Arial Narrow"/>
          <w:sz w:val="24"/>
          <w:szCs w:val="24"/>
        </w:rPr>
        <w:t>, je objednatel oprávněn odstoupit od smlouvy.</w:t>
      </w:r>
    </w:p>
    <w:p w:rsidR="00F97051" w:rsidRPr="00BE761F" w:rsidRDefault="00F97051" w:rsidP="00D24ABE">
      <w:pPr>
        <w:numPr>
          <w:ilvl w:val="0"/>
          <w:numId w:val="17"/>
        </w:numPr>
        <w:spacing w:after="120"/>
        <w:jc w:val="both"/>
        <w:rPr>
          <w:rFonts w:ascii="Arial Narrow" w:hAnsi="Arial Narrow"/>
          <w:sz w:val="24"/>
          <w:szCs w:val="24"/>
        </w:rPr>
      </w:pPr>
      <w:r w:rsidRPr="00BE761F">
        <w:rPr>
          <w:rFonts w:ascii="Arial Narrow" w:hAnsi="Arial Narrow"/>
          <w:sz w:val="24"/>
          <w:szCs w:val="24"/>
        </w:rPr>
        <w:t>Do doby dodání náhradního předmětu díla není objednatel povinen platit část ceny, která odpovídá hodnotě požadovaného náhradního předmětu díla.</w:t>
      </w:r>
    </w:p>
    <w:p w:rsidR="00F97051" w:rsidRPr="00BE761F" w:rsidRDefault="00F97051" w:rsidP="00D24ABE">
      <w:pPr>
        <w:numPr>
          <w:ilvl w:val="0"/>
          <w:numId w:val="17"/>
        </w:numPr>
        <w:spacing w:after="120"/>
        <w:jc w:val="both"/>
        <w:rPr>
          <w:rFonts w:ascii="Arial Narrow" w:hAnsi="Arial Narrow"/>
          <w:sz w:val="24"/>
          <w:szCs w:val="24"/>
        </w:rPr>
      </w:pPr>
      <w:r w:rsidRPr="00BE761F">
        <w:rPr>
          <w:rFonts w:ascii="Arial Narrow" w:hAnsi="Arial Narrow"/>
          <w:sz w:val="24"/>
          <w:szCs w:val="24"/>
        </w:rPr>
        <w:lastRenderedPageBreak/>
        <w:t>Při dodání náhradního předmětu díla není zhotovitel oprávněn požadovat, aby mu objednatel vrátil vadnou část předmětu díla.</w:t>
      </w:r>
    </w:p>
    <w:p w:rsidR="00570118" w:rsidRPr="00BE761F" w:rsidRDefault="00570118" w:rsidP="00D24ABE">
      <w:pPr>
        <w:numPr>
          <w:ilvl w:val="0"/>
          <w:numId w:val="17"/>
        </w:numPr>
        <w:spacing w:after="120"/>
        <w:jc w:val="both"/>
        <w:rPr>
          <w:rFonts w:ascii="Arial Narrow" w:hAnsi="Arial Narrow"/>
          <w:sz w:val="24"/>
          <w:szCs w:val="24"/>
        </w:rPr>
      </w:pPr>
      <w:r w:rsidRPr="00BE761F">
        <w:rPr>
          <w:rFonts w:ascii="Arial Narrow" w:hAnsi="Arial Narrow"/>
          <w:sz w:val="24"/>
          <w:szCs w:val="24"/>
        </w:rPr>
        <w:t xml:space="preserve">Nároky z vad předmětu díla se nedotýkají nároku </w:t>
      </w:r>
      <w:r w:rsidR="00092CE4" w:rsidRPr="00BE761F">
        <w:rPr>
          <w:rFonts w:ascii="Arial Narrow" w:hAnsi="Arial Narrow"/>
          <w:sz w:val="24"/>
          <w:szCs w:val="24"/>
        </w:rPr>
        <w:t xml:space="preserve">objednatele </w:t>
      </w:r>
      <w:r w:rsidRPr="00BE761F">
        <w:rPr>
          <w:rFonts w:ascii="Arial Narrow" w:hAnsi="Arial Narrow"/>
          <w:sz w:val="24"/>
          <w:szCs w:val="24"/>
        </w:rPr>
        <w:t>na náhradu škody nebo na smluvní pokutu.</w:t>
      </w:r>
    </w:p>
    <w:p w:rsidR="00F97051" w:rsidRPr="00BE761F" w:rsidRDefault="00092CE4" w:rsidP="00D24ABE">
      <w:pPr>
        <w:numPr>
          <w:ilvl w:val="0"/>
          <w:numId w:val="17"/>
        </w:numPr>
        <w:spacing w:after="120"/>
        <w:jc w:val="both"/>
        <w:rPr>
          <w:rFonts w:ascii="Arial Narrow" w:hAnsi="Arial Narrow"/>
          <w:sz w:val="24"/>
          <w:szCs w:val="24"/>
        </w:rPr>
      </w:pPr>
      <w:r w:rsidRPr="00BE761F">
        <w:rPr>
          <w:rFonts w:ascii="Arial Narrow" w:hAnsi="Arial Narrow"/>
          <w:sz w:val="24"/>
          <w:szCs w:val="24"/>
        </w:rPr>
        <w:t xml:space="preserve">Pokud má podle tohoto článku doručit objednatel </w:t>
      </w:r>
      <w:r w:rsidR="004A65B2">
        <w:rPr>
          <w:rFonts w:ascii="Arial Narrow" w:hAnsi="Arial Narrow"/>
          <w:sz w:val="24"/>
          <w:szCs w:val="24"/>
        </w:rPr>
        <w:t xml:space="preserve">zhotoviteli </w:t>
      </w:r>
      <w:r w:rsidRPr="00BE761F">
        <w:rPr>
          <w:rFonts w:ascii="Arial Narrow" w:hAnsi="Arial Narrow"/>
          <w:sz w:val="24"/>
          <w:szCs w:val="24"/>
        </w:rPr>
        <w:t xml:space="preserve">jakýkoliv přípis, </w:t>
      </w:r>
      <w:r w:rsidR="00F97051" w:rsidRPr="00BE761F">
        <w:rPr>
          <w:rFonts w:ascii="Arial Narrow" w:hAnsi="Arial Narrow"/>
          <w:sz w:val="24"/>
          <w:szCs w:val="24"/>
        </w:rPr>
        <w:t xml:space="preserve">má </w:t>
      </w:r>
      <w:r w:rsidRPr="00BE761F">
        <w:rPr>
          <w:rFonts w:ascii="Arial Narrow" w:hAnsi="Arial Narrow"/>
          <w:sz w:val="24"/>
          <w:szCs w:val="24"/>
        </w:rPr>
        <w:t>se takový přípis za doručený</w:t>
      </w:r>
      <w:r w:rsidR="00F97051" w:rsidRPr="00BE761F">
        <w:rPr>
          <w:rFonts w:ascii="Arial Narrow" w:hAnsi="Arial Narrow"/>
          <w:sz w:val="24"/>
          <w:szCs w:val="24"/>
        </w:rPr>
        <w:t xml:space="preserve"> nejpozději ve lhůtě 5 pracovních dnů od jeho předání</w:t>
      </w:r>
      <w:r w:rsidRPr="00BE761F">
        <w:rPr>
          <w:rFonts w:ascii="Arial Narrow" w:hAnsi="Arial Narrow"/>
          <w:sz w:val="24"/>
          <w:szCs w:val="24"/>
        </w:rPr>
        <w:t xml:space="preserve"> doporučené poštovní přepravě</w:t>
      </w:r>
      <w:r w:rsidR="008E538D" w:rsidRPr="00BE761F">
        <w:rPr>
          <w:rFonts w:ascii="Arial Narrow" w:hAnsi="Arial Narrow"/>
          <w:sz w:val="24"/>
          <w:szCs w:val="24"/>
        </w:rPr>
        <w:t xml:space="preserve"> k doručení na adres</w:t>
      </w:r>
      <w:r w:rsidR="003E43A8" w:rsidRPr="00BE761F">
        <w:rPr>
          <w:rFonts w:ascii="Arial Narrow" w:hAnsi="Arial Narrow"/>
          <w:sz w:val="24"/>
          <w:szCs w:val="24"/>
        </w:rPr>
        <w:t>u sídla zhotovitele uvedenou</w:t>
      </w:r>
      <w:r w:rsidR="008E538D" w:rsidRPr="00BE761F">
        <w:rPr>
          <w:rFonts w:ascii="Arial Narrow" w:hAnsi="Arial Narrow"/>
          <w:sz w:val="24"/>
          <w:szCs w:val="24"/>
        </w:rPr>
        <w:t xml:space="preserve"> v záhlaví této smlouvy</w:t>
      </w:r>
      <w:r w:rsidRPr="00BE761F">
        <w:rPr>
          <w:rFonts w:ascii="Arial Narrow" w:hAnsi="Arial Narrow"/>
          <w:sz w:val="24"/>
          <w:szCs w:val="24"/>
        </w:rPr>
        <w:t>, pokud nebyl</w:t>
      </w:r>
      <w:r w:rsidR="00F97051" w:rsidRPr="00BE761F">
        <w:rPr>
          <w:rFonts w:ascii="Arial Narrow" w:hAnsi="Arial Narrow"/>
          <w:sz w:val="24"/>
          <w:szCs w:val="24"/>
        </w:rPr>
        <w:t xml:space="preserve"> doručen prokazatelně dříve.</w:t>
      </w:r>
    </w:p>
    <w:p w:rsidR="004A65B2" w:rsidRPr="00BE761F" w:rsidRDefault="004A65B2" w:rsidP="004A65B2">
      <w:pPr>
        <w:jc w:val="center"/>
        <w:rPr>
          <w:rFonts w:ascii="Arial Narrow" w:hAnsi="Arial Narrow"/>
          <w:b/>
          <w:bCs/>
          <w:sz w:val="24"/>
          <w:szCs w:val="24"/>
        </w:rPr>
      </w:pPr>
    </w:p>
    <w:p w:rsidR="004A65B2" w:rsidRPr="00BE761F" w:rsidRDefault="004A65B2" w:rsidP="004A65B2">
      <w:pPr>
        <w:jc w:val="center"/>
        <w:rPr>
          <w:rFonts w:ascii="Arial Narrow" w:hAnsi="Arial Narrow"/>
          <w:b/>
          <w:bCs/>
          <w:sz w:val="24"/>
          <w:szCs w:val="24"/>
        </w:rPr>
      </w:pPr>
      <w:r w:rsidRPr="00BE761F">
        <w:rPr>
          <w:rFonts w:ascii="Arial Narrow" w:hAnsi="Arial Narrow"/>
          <w:b/>
          <w:bCs/>
          <w:sz w:val="24"/>
          <w:szCs w:val="24"/>
        </w:rPr>
        <w:t>V.</w:t>
      </w:r>
    </w:p>
    <w:p w:rsidR="004A65B2" w:rsidRPr="00BE761F" w:rsidRDefault="004A65B2" w:rsidP="004A65B2">
      <w:pPr>
        <w:spacing w:after="120"/>
        <w:jc w:val="center"/>
        <w:rPr>
          <w:rFonts w:ascii="Arial Narrow" w:hAnsi="Arial Narrow"/>
          <w:b/>
          <w:bCs/>
          <w:sz w:val="24"/>
          <w:szCs w:val="24"/>
        </w:rPr>
      </w:pPr>
      <w:r>
        <w:rPr>
          <w:rFonts w:ascii="Arial Narrow" w:hAnsi="Arial Narrow"/>
          <w:b/>
          <w:bCs/>
          <w:sz w:val="24"/>
          <w:szCs w:val="24"/>
        </w:rPr>
        <w:t>Záruka za jakost</w:t>
      </w:r>
    </w:p>
    <w:p w:rsidR="004A65B2" w:rsidRDefault="004A65B2" w:rsidP="004A65B2">
      <w:pPr>
        <w:pStyle w:val="Export0"/>
        <w:jc w:val="both"/>
        <w:rPr>
          <w:rFonts w:ascii="Times New Roman" w:hAnsi="Times New Roman"/>
          <w:b/>
          <w:bCs/>
        </w:rPr>
      </w:pPr>
    </w:p>
    <w:p w:rsidR="004A65B2" w:rsidRPr="004A65B2" w:rsidRDefault="004A65B2" w:rsidP="004A65B2">
      <w:pPr>
        <w:pStyle w:val="Export0"/>
        <w:ind w:left="360" w:hanging="360"/>
        <w:jc w:val="both"/>
        <w:rPr>
          <w:rFonts w:ascii="Arial Narrow" w:hAnsi="Arial Narrow"/>
        </w:rPr>
      </w:pPr>
      <w:r>
        <w:rPr>
          <w:rFonts w:ascii="Arial Narrow" w:hAnsi="Arial Narrow"/>
        </w:rPr>
        <w:t>1.</w:t>
      </w:r>
      <w:r>
        <w:rPr>
          <w:rFonts w:ascii="Arial Narrow" w:hAnsi="Arial Narrow"/>
        </w:rPr>
        <w:tab/>
      </w:r>
      <w:r w:rsidRPr="004A65B2">
        <w:rPr>
          <w:rFonts w:ascii="Arial Narrow" w:hAnsi="Arial Narrow"/>
        </w:rPr>
        <w:t>Předmět díla nesmí mít nedostatky jakosti, které mají vliv na funkci či trvanlivost díla. Zhotovitel prohlašuje</w:t>
      </w:r>
      <w:r w:rsidR="0053788A">
        <w:rPr>
          <w:rFonts w:ascii="Arial Narrow" w:hAnsi="Arial Narrow"/>
        </w:rPr>
        <w:t xml:space="preserve"> a zavazuje se, </w:t>
      </w:r>
      <w:r w:rsidRPr="004A65B2">
        <w:rPr>
          <w:rFonts w:ascii="Arial Narrow" w:hAnsi="Arial Narrow"/>
        </w:rPr>
        <w:t xml:space="preserve">že dílo bude </w:t>
      </w:r>
      <w:r w:rsidR="0053788A">
        <w:rPr>
          <w:rFonts w:ascii="Arial Narrow" w:hAnsi="Arial Narrow"/>
        </w:rPr>
        <w:t xml:space="preserve">způsobilé k použití pro obvyklý účel a/nebo si zachová obvyklé vlastnosti </w:t>
      </w:r>
      <w:r w:rsidRPr="004A65B2">
        <w:rPr>
          <w:rFonts w:ascii="Arial Narrow" w:hAnsi="Arial Narrow"/>
        </w:rPr>
        <w:t xml:space="preserve">po záruční dobu </w:t>
      </w:r>
      <w:r w:rsidR="00596F09">
        <w:rPr>
          <w:rFonts w:ascii="Arial Narrow" w:hAnsi="Arial Narrow"/>
        </w:rPr>
        <w:t>1</w:t>
      </w:r>
      <w:r w:rsidRPr="004A65B2">
        <w:rPr>
          <w:rFonts w:ascii="Arial Narrow" w:hAnsi="Arial Narrow"/>
        </w:rPr>
        <w:t xml:space="preserve"> měsíc od protokolárního předání a převzetí díla.</w:t>
      </w:r>
      <w:r w:rsidR="0053788A">
        <w:rPr>
          <w:rFonts w:ascii="Arial Narrow" w:hAnsi="Arial Narrow"/>
        </w:rPr>
        <w:t xml:space="preserve"> </w:t>
      </w:r>
    </w:p>
    <w:p w:rsidR="004A65B2" w:rsidRPr="004A65B2" w:rsidRDefault="004A65B2" w:rsidP="004A65B2">
      <w:pPr>
        <w:pStyle w:val="Export0"/>
        <w:jc w:val="both"/>
        <w:rPr>
          <w:rFonts w:ascii="Arial Narrow" w:hAnsi="Arial Narrow"/>
        </w:rPr>
      </w:pPr>
    </w:p>
    <w:p w:rsidR="004A65B2" w:rsidRPr="004A65B2" w:rsidRDefault="004A65B2" w:rsidP="004A65B2">
      <w:pPr>
        <w:pStyle w:val="Export0"/>
        <w:ind w:left="360" w:hanging="360"/>
        <w:jc w:val="both"/>
        <w:rPr>
          <w:rFonts w:ascii="Arial Narrow" w:hAnsi="Arial Narrow"/>
        </w:rPr>
      </w:pPr>
      <w:r>
        <w:rPr>
          <w:rFonts w:ascii="Arial Narrow" w:hAnsi="Arial Narrow"/>
        </w:rPr>
        <w:t>2.</w:t>
      </w:r>
      <w:r>
        <w:rPr>
          <w:rFonts w:ascii="Arial Narrow" w:hAnsi="Arial Narrow"/>
        </w:rPr>
        <w:tab/>
      </w:r>
      <w:r w:rsidRPr="004A65B2">
        <w:rPr>
          <w:rFonts w:ascii="Arial Narrow" w:hAnsi="Arial Narrow"/>
        </w:rPr>
        <w:t>Zjistí-li objednatel v průběhu záruční doby takové závady v kvalitě díla, na něž se vztahuje poskytnutá záruka, neprodleně o této skutečnosti uvědomí zhotovitele a zjištěné závady u něj reklamuje písemnou formou soupisem závad.</w:t>
      </w:r>
    </w:p>
    <w:p w:rsidR="004A65B2" w:rsidRPr="004A65B2" w:rsidRDefault="004A65B2" w:rsidP="004A65B2">
      <w:pPr>
        <w:pStyle w:val="Export0"/>
        <w:ind w:firstLine="708"/>
        <w:jc w:val="both"/>
        <w:rPr>
          <w:rFonts w:ascii="Arial Narrow" w:hAnsi="Arial Narrow"/>
        </w:rPr>
      </w:pPr>
    </w:p>
    <w:p w:rsidR="004A65B2" w:rsidRDefault="004A65B2" w:rsidP="0053788A">
      <w:pPr>
        <w:pStyle w:val="Export0"/>
        <w:numPr>
          <w:ilvl w:val="0"/>
          <w:numId w:val="15"/>
        </w:numPr>
        <w:jc w:val="both"/>
        <w:rPr>
          <w:rFonts w:ascii="Arial Narrow" w:hAnsi="Arial Narrow"/>
        </w:rPr>
      </w:pPr>
      <w:r w:rsidRPr="004A65B2">
        <w:rPr>
          <w:rFonts w:ascii="Arial Narrow" w:hAnsi="Arial Narrow"/>
        </w:rPr>
        <w:t>Po obdržení reklamačního zápisu se zhotovitel ve lhůtě dohodnuté s objednatelem zúčastní posouzení reklamovaných závad a v zápise vyjádří své stanovisko k oprávněnosti reklamace. V případě oprávněné reklamace se v tomto zápise stanoví přiměřená lhůta k odstranění závad. V případě neoprávněné reklamace bude vyhotoven zápis s uvedením, že reklamace je neoprávněná. Pokud zhotovitel neposkytne potřebnou součinnost při odstraňování případných vad, které se na díle vyskytnou v záruční době, je objednatel oprávněn zajistit odstranění těchto vad prostřednictvím třetí osoby, a to na účet zhotovitele.</w:t>
      </w:r>
    </w:p>
    <w:p w:rsidR="0053788A" w:rsidRDefault="0053788A" w:rsidP="0053788A">
      <w:pPr>
        <w:pStyle w:val="Export0"/>
        <w:jc w:val="both"/>
        <w:rPr>
          <w:rFonts w:ascii="Arial Narrow" w:hAnsi="Arial Narrow"/>
        </w:rPr>
      </w:pPr>
    </w:p>
    <w:p w:rsidR="0053788A" w:rsidRDefault="0053788A" w:rsidP="0053788A">
      <w:pPr>
        <w:pStyle w:val="Export0"/>
        <w:jc w:val="both"/>
        <w:rPr>
          <w:rFonts w:ascii="Arial Narrow" w:hAnsi="Arial Narrow"/>
        </w:rPr>
      </w:pPr>
    </w:p>
    <w:p w:rsidR="0053788A" w:rsidRPr="00BE761F" w:rsidRDefault="0053788A" w:rsidP="0053788A">
      <w:pPr>
        <w:jc w:val="center"/>
        <w:rPr>
          <w:rFonts w:ascii="Arial Narrow" w:hAnsi="Arial Narrow"/>
          <w:b/>
          <w:bCs/>
          <w:sz w:val="24"/>
          <w:szCs w:val="24"/>
        </w:rPr>
      </w:pPr>
    </w:p>
    <w:p w:rsidR="0053788A" w:rsidRPr="00BE761F" w:rsidRDefault="0053788A" w:rsidP="0053788A">
      <w:pPr>
        <w:jc w:val="center"/>
        <w:rPr>
          <w:rFonts w:ascii="Arial Narrow" w:hAnsi="Arial Narrow"/>
          <w:b/>
          <w:bCs/>
          <w:sz w:val="24"/>
          <w:szCs w:val="24"/>
        </w:rPr>
      </w:pPr>
      <w:r w:rsidRPr="00BE761F">
        <w:rPr>
          <w:rFonts w:ascii="Arial Narrow" w:hAnsi="Arial Narrow"/>
          <w:b/>
          <w:bCs/>
          <w:sz w:val="24"/>
          <w:szCs w:val="24"/>
        </w:rPr>
        <w:t>V</w:t>
      </w:r>
      <w:r>
        <w:rPr>
          <w:rFonts w:ascii="Arial Narrow" w:hAnsi="Arial Narrow"/>
          <w:b/>
          <w:bCs/>
          <w:sz w:val="24"/>
          <w:szCs w:val="24"/>
        </w:rPr>
        <w:t>I</w:t>
      </w:r>
      <w:r w:rsidRPr="00BE761F">
        <w:rPr>
          <w:rFonts w:ascii="Arial Narrow" w:hAnsi="Arial Narrow"/>
          <w:b/>
          <w:bCs/>
          <w:sz w:val="24"/>
          <w:szCs w:val="24"/>
        </w:rPr>
        <w:t>.</w:t>
      </w:r>
    </w:p>
    <w:p w:rsidR="0053788A" w:rsidRPr="00BE761F" w:rsidRDefault="00E75FF4" w:rsidP="0053788A">
      <w:pPr>
        <w:spacing w:after="120"/>
        <w:jc w:val="center"/>
        <w:rPr>
          <w:rFonts w:ascii="Arial Narrow" w:hAnsi="Arial Narrow"/>
          <w:b/>
          <w:bCs/>
          <w:sz w:val="24"/>
          <w:szCs w:val="24"/>
        </w:rPr>
      </w:pPr>
      <w:r>
        <w:rPr>
          <w:rFonts w:ascii="Arial Narrow" w:hAnsi="Arial Narrow"/>
          <w:b/>
          <w:bCs/>
          <w:sz w:val="24"/>
          <w:szCs w:val="24"/>
        </w:rPr>
        <w:t>Práva a povinnosti smluvních stra</w:t>
      </w:r>
      <w:r w:rsidR="00100F91">
        <w:rPr>
          <w:rFonts w:ascii="Arial Narrow" w:hAnsi="Arial Narrow"/>
          <w:b/>
          <w:bCs/>
          <w:sz w:val="24"/>
          <w:szCs w:val="24"/>
        </w:rPr>
        <w:t>n</w:t>
      </w:r>
    </w:p>
    <w:p w:rsidR="0053788A" w:rsidRPr="004A65B2" w:rsidRDefault="0053788A" w:rsidP="0053788A">
      <w:pPr>
        <w:pStyle w:val="Export0"/>
        <w:jc w:val="both"/>
        <w:rPr>
          <w:rFonts w:ascii="Arial Narrow" w:hAnsi="Arial Narrow"/>
        </w:rPr>
      </w:pPr>
    </w:p>
    <w:p w:rsidR="0053788A" w:rsidRPr="00E75FF4" w:rsidRDefault="0053788A" w:rsidP="0053788A">
      <w:pPr>
        <w:pStyle w:val="Zkladntext"/>
        <w:ind w:left="360" w:hanging="360"/>
        <w:jc w:val="both"/>
        <w:rPr>
          <w:rFonts w:ascii="Arial Narrow" w:hAnsi="Arial Narrow"/>
          <w:sz w:val="24"/>
        </w:rPr>
      </w:pPr>
      <w:r w:rsidRPr="00E75FF4">
        <w:rPr>
          <w:rFonts w:ascii="Arial Narrow" w:hAnsi="Arial Narrow"/>
          <w:sz w:val="24"/>
        </w:rPr>
        <w:t>1.</w:t>
      </w:r>
      <w:r w:rsidRPr="00E75FF4">
        <w:rPr>
          <w:rFonts w:ascii="Arial Narrow" w:hAnsi="Arial Narrow"/>
          <w:sz w:val="24"/>
        </w:rPr>
        <w:tab/>
        <w:t>Zhotovitel prohlašuje, že je oprávněn k provedení díla dle této smlouvy ve smyslu příslušných zákonných ustanovení.</w:t>
      </w:r>
    </w:p>
    <w:p w:rsidR="00D04E90" w:rsidRPr="00E75FF4" w:rsidRDefault="00D04E90" w:rsidP="00D04E90">
      <w:pPr>
        <w:pStyle w:val="Zkladntext"/>
        <w:jc w:val="both"/>
        <w:rPr>
          <w:rFonts w:ascii="Arial Narrow" w:hAnsi="Arial Narrow"/>
          <w:sz w:val="24"/>
        </w:rPr>
      </w:pPr>
    </w:p>
    <w:p w:rsidR="0053788A" w:rsidRPr="00E75FF4" w:rsidRDefault="00D04E90" w:rsidP="00D04E90">
      <w:pPr>
        <w:pStyle w:val="Zkladntext"/>
        <w:ind w:left="360" w:hanging="360"/>
        <w:jc w:val="both"/>
        <w:rPr>
          <w:rFonts w:ascii="Arial Narrow" w:hAnsi="Arial Narrow"/>
          <w:sz w:val="24"/>
        </w:rPr>
      </w:pPr>
      <w:r w:rsidRPr="00E75FF4">
        <w:rPr>
          <w:rFonts w:ascii="Arial Narrow" w:hAnsi="Arial Narrow"/>
          <w:sz w:val="24"/>
        </w:rPr>
        <w:t>2.</w:t>
      </w:r>
      <w:r w:rsidRPr="00E75FF4">
        <w:rPr>
          <w:rFonts w:ascii="Arial Narrow" w:hAnsi="Arial Narrow"/>
          <w:sz w:val="24"/>
        </w:rPr>
        <w:tab/>
      </w:r>
      <w:r w:rsidR="0053788A" w:rsidRPr="00E75FF4">
        <w:rPr>
          <w:rFonts w:ascii="Arial Narrow" w:hAnsi="Arial Narrow"/>
          <w:sz w:val="24"/>
        </w:rPr>
        <w:t>Zhotovitel se zavazuje postupovat při provádění díla dle technologických postupů nutných pro provádění díla.</w:t>
      </w:r>
    </w:p>
    <w:p w:rsidR="0053788A" w:rsidRPr="00E75FF4" w:rsidRDefault="0053788A" w:rsidP="0053788A">
      <w:pPr>
        <w:pStyle w:val="Zkladntext"/>
        <w:ind w:firstLine="708"/>
        <w:jc w:val="both"/>
        <w:rPr>
          <w:rFonts w:ascii="Arial Narrow" w:hAnsi="Arial Narrow"/>
          <w:sz w:val="24"/>
        </w:rPr>
      </w:pPr>
    </w:p>
    <w:p w:rsidR="00D04E90" w:rsidRPr="00E75FF4" w:rsidRDefault="00D04E90" w:rsidP="00D04E90">
      <w:pPr>
        <w:pStyle w:val="Zkladntext"/>
        <w:ind w:left="360" w:hanging="360"/>
        <w:jc w:val="both"/>
        <w:rPr>
          <w:rFonts w:ascii="Arial Narrow" w:hAnsi="Arial Narrow"/>
          <w:sz w:val="24"/>
        </w:rPr>
      </w:pPr>
      <w:r w:rsidRPr="00E75FF4">
        <w:rPr>
          <w:rFonts w:ascii="Arial Narrow" w:hAnsi="Arial Narrow"/>
          <w:sz w:val="24"/>
        </w:rPr>
        <w:t>3.</w:t>
      </w:r>
      <w:r w:rsidRPr="00E75FF4">
        <w:rPr>
          <w:rFonts w:ascii="Arial Narrow" w:hAnsi="Arial Narrow"/>
          <w:sz w:val="24"/>
        </w:rPr>
        <w:tab/>
        <w:t xml:space="preserve">Zhotovitel se zavazuje provést dílo osobně, případně je nechá provést pod svým osobním vedením. </w:t>
      </w:r>
    </w:p>
    <w:p w:rsidR="00D04E90" w:rsidRPr="00E75FF4" w:rsidRDefault="00D04E90" w:rsidP="0053788A">
      <w:pPr>
        <w:pStyle w:val="Zkladntext"/>
        <w:ind w:firstLine="708"/>
        <w:jc w:val="both"/>
        <w:rPr>
          <w:rFonts w:ascii="Arial Narrow" w:hAnsi="Arial Narrow"/>
          <w:sz w:val="24"/>
        </w:rPr>
      </w:pPr>
    </w:p>
    <w:p w:rsidR="00D04E90" w:rsidRPr="00E75FF4" w:rsidRDefault="00D04E90" w:rsidP="00D04E90">
      <w:pPr>
        <w:pStyle w:val="Zkladntext"/>
        <w:ind w:left="360" w:hanging="360"/>
        <w:jc w:val="both"/>
        <w:rPr>
          <w:rFonts w:ascii="Arial Narrow" w:hAnsi="Arial Narrow"/>
          <w:sz w:val="24"/>
        </w:rPr>
      </w:pPr>
      <w:r w:rsidRPr="00E75FF4">
        <w:rPr>
          <w:rFonts w:ascii="Arial Narrow" w:hAnsi="Arial Narrow"/>
          <w:sz w:val="24"/>
        </w:rPr>
        <w:t>4.</w:t>
      </w:r>
      <w:r w:rsidRPr="00E75FF4">
        <w:rPr>
          <w:rFonts w:ascii="Arial Narrow" w:hAnsi="Arial Narrow"/>
          <w:sz w:val="24"/>
        </w:rPr>
        <w:tab/>
        <w:t>Zhotovitel je povinen provést dílo s potřebnou péčí ve lhůtě stanovené touto smlouvou a obstarat vše, co je k provedení díla potřeba.</w:t>
      </w:r>
    </w:p>
    <w:p w:rsidR="00D04E90" w:rsidRPr="00E75FF4" w:rsidRDefault="00D04E90" w:rsidP="0053788A">
      <w:pPr>
        <w:pStyle w:val="Zkladntext"/>
        <w:ind w:firstLine="708"/>
        <w:jc w:val="both"/>
        <w:rPr>
          <w:rFonts w:ascii="Arial Narrow" w:hAnsi="Arial Narrow"/>
          <w:sz w:val="24"/>
        </w:rPr>
      </w:pPr>
    </w:p>
    <w:p w:rsidR="00D04E90" w:rsidRPr="00E75FF4" w:rsidRDefault="00D04E90" w:rsidP="00D04E90">
      <w:pPr>
        <w:pStyle w:val="Zkladntext"/>
        <w:ind w:left="360" w:hanging="360"/>
        <w:jc w:val="both"/>
        <w:rPr>
          <w:rFonts w:ascii="Arial Narrow" w:hAnsi="Arial Narrow"/>
          <w:sz w:val="24"/>
        </w:rPr>
      </w:pPr>
      <w:r w:rsidRPr="00E75FF4">
        <w:rPr>
          <w:rFonts w:ascii="Arial Narrow" w:hAnsi="Arial Narrow"/>
          <w:sz w:val="24"/>
        </w:rPr>
        <w:t>5.</w:t>
      </w:r>
      <w:r w:rsidRPr="00E75FF4">
        <w:rPr>
          <w:rFonts w:ascii="Arial Narrow" w:hAnsi="Arial Narrow"/>
          <w:sz w:val="24"/>
        </w:rPr>
        <w:tab/>
        <w:t xml:space="preserve">Zhotovitel postupuje při provádění díla samostatně, avšak je vázán příkazy objednatele ohledně způsobu provádění díla. Zhotovitel upozorní objednatele bez zbytečného odkladu, nejpozději však do 5 pracovních dnů ode dne obdržení příkazu, na nevhodnou povahu příkazu, který mu objednatel dal. Překáží-li nevhodný příkaz řádnému provedení díla, zhotovitel je oprávněn přerušit </w:t>
      </w:r>
      <w:r w:rsidRPr="00E75FF4">
        <w:rPr>
          <w:rFonts w:ascii="Arial Narrow" w:hAnsi="Arial Narrow"/>
          <w:sz w:val="24"/>
        </w:rPr>
        <w:lastRenderedPageBreak/>
        <w:t>v nezbytném rozsahu provádění díla až do doby změny příkazu; trvá-li objednat</w:t>
      </w:r>
      <w:r w:rsidR="003A3B61">
        <w:rPr>
          <w:rFonts w:ascii="Arial Narrow" w:hAnsi="Arial Narrow"/>
          <w:sz w:val="24"/>
        </w:rPr>
        <w:t>e</w:t>
      </w:r>
      <w:r w:rsidRPr="00E75FF4">
        <w:rPr>
          <w:rFonts w:ascii="Arial Narrow" w:hAnsi="Arial Narrow"/>
          <w:sz w:val="24"/>
        </w:rPr>
        <w:t xml:space="preserve">le na provádění díla podle uděleného příkazu, je povinen objednateli tuto skutečnost sdělit písemnou formou. </w:t>
      </w:r>
    </w:p>
    <w:p w:rsidR="00D04E90" w:rsidRPr="00E75FF4" w:rsidRDefault="00D04E90" w:rsidP="00D04E90">
      <w:pPr>
        <w:pStyle w:val="Zkladntext"/>
        <w:ind w:firstLine="708"/>
        <w:jc w:val="both"/>
        <w:rPr>
          <w:rFonts w:ascii="Arial Narrow" w:hAnsi="Arial Narrow"/>
          <w:sz w:val="24"/>
        </w:rPr>
      </w:pPr>
    </w:p>
    <w:p w:rsidR="0053788A" w:rsidRPr="00E75FF4" w:rsidRDefault="00E75FF4" w:rsidP="00E75FF4">
      <w:pPr>
        <w:pStyle w:val="Zkladntext"/>
        <w:ind w:left="360" w:hanging="360"/>
        <w:jc w:val="both"/>
        <w:rPr>
          <w:rFonts w:ascii="Arial Narrow" w:hAnsi="Arial Narrow"/>
          <w:sz w:val="24"/>
        </w:rPr>
      </w:pPr>
      <w:r w:rsidRPr="00E75FF4">
        <w:rPr>
          <w:rFonts w:ascii="Arial Narrow" w:hAnsi="Arial Narrow"/>
          <w:sz w:val="24"/>
        </w:rPr>
        <w:t>6.</w:t>
      </w:r>
      <w:r w:rsidRPr="00E75FF4">
        <w:rPr>
          <w:rFonts w:ascii="Arial Narrow" w:hAnsi="Arial Narrow"/>
          <w:sz w:val="24"/>
        </w:rPr>
        <w:tab/>
        <w:t xml:space="preserve">Zhotovitel odpovídá </w:t>
      </w:r>
      <w:r w:rsidR="0053788A" w:rsidRPr="00E75FF4">
        <w:rPr>
          <w:rFonts w:ascii="Arial Narrow" w:hAnsi="Arial Narrow"/>
          <w:sz w:val="24"/>
        </w:rPr>
        <w:t xml:space="preserve">za škody na majetku objednatele, vzniklou protiprávním jednáním zhotovitele či </w:t>
      </w:r>
      <w:r w:rsidRPr="00E75FF4">
        <w:rPr>
          <w:rFonts w:ascii="Arial Narrow" w:hAnsi="Arial Narrow"/>
          <w:sz w:val="24"/>
        </w:rPr>
        <w:t>osoby, která provádí dílo pod osobním vedením zhotovitele,</w:t>
      </w:r>
      <w:r w:rsidR="0053788A" w:rsidRPr="00E75FF4">
        <w:rPr>
          <w:rFonts w:ascii="Arial Narrow" w:hAnsi="Arial Narrow"/>
          <w:sz w:val="24"/>
        </w:rPr>
        <w:t xml:space="preserve"> a porušením platných předpisů a norem pro poskytování služeb, používání přístrojů a prostředků neodpovídajících technickým normám, jakož i porušením této smlouvy.</w:t>
      </w:r>
    </w:p>
    <w:p w:rsidR="0053788A" w:rsidRPr="00E75FF4" w:rsidRDefault="0053788A" w:rsidP="0053788A">
      <w:pPr>
        <w:pStyle w:val="Zkladntext"/>
        <w:ind w:firstLine="708"/>
        <w:jc w:val="both"/>
        <w:rPr>
          <w:rFonts w:ascii="Arial Narrow" w:hAnsi="Arial Narrow"/>
          <w:sz w:val="24"/>
        </w:rPr>
      </w:pPr>
    </w:p>
    <w:p w:rsidR="0053788A" w:rsidRPr="00E75FF4" w:rsidRDefault="00E75FF4" w:rsidP="00E75FF4">
      <w:pPr>
        <w:pStyle w:val="Zkladntext"/>
        <w:numPr>
          <w:ilvl w:val="0"/>
          <w:numId w:val="26"/>
        </w:numPr>
        <w:tabs>
          <w:tab w:val="clear" w:pos="720"/>
        </w:tabs>
        <w:ind w:left="360"/>
        <w:jc w:val="both"/>
        <w:rPr>
          <w:rFonts w:ascii="Arial Narrow" w:hAnsi="Arial Narrow"/>
          <w:sz w:val="24"/>
        </w:rPr>
      </w:pPr>
      <w:r w:rsidRPr="00E75FF4">
        <w:rPr>
          <w:rFonts w:ascii="Arial Narrow" w:hAnsi="Arial Narrow"/>
          <w:sz w:val="24"/>
        </w:rPr>
        <w:t xml:space="preserve">Objednatel je oprávněn kontrolovat provádění díla. </w:t>
      </w:r>
      <w:r w:rsidR="0053788A" w:rsidRPr="00E75FF4">
        <w:rPr>
          <w:rFonts w:ascii="Arial Narrow" w:hAnsi="Arial Narrow"/>
          <w:sz w:val="24"/>
        </w:rPr>
        <w:t>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je-li zřejmé, že dílo nebude provedeno včas nebo nebude provedeno řádně, je objednatel oprávněn od této smlouvy odstoupit. Odstoupení od smlouvy musí provedeno písemně a doručeno zhotoviteli. Pro tento případ se smluvní strany dohodly, že plnění poskytnuté objednatelem zhotoviteli, které zhotovitel účelně nevynaložil k provedení díla, byť i jen částečnému, je zhotovitel povinen objednateli vrátit nejpozději do 5 dnů od doručení písemného odstoupení od smlouvy zhotoviteli. Zhotovitel je v tomto případě povinen doložit příslušnými doklady a fakturami výši nákladů, které účelně vynaložil byť i jen k částečnému provedení díla podle této smlouvy. Za účelně vynaložené náklady však nebudou smluvními stranami považovány náklady vynaložené zhotovitelem v té části díla, která byla provedena vadně.</w:t>
      </w:r>
    </w:p>
    <w:p w:rsidR="00E75FF4" w:rsidRPr="00E75FF4" w:rsidRDefault="00E75FF4" w:rsidP="00E75FF4">
      <w:pPr>
        <w:pStyle w:val="Zkladntext"/>
        <w:jc w:val="both"/>
        <w:rPr>
          <w:rFonts w:ascii="Arial Narrow" w:hAnsi="Arial Narrow"/>
          <w:sz w:val="24"/>
        </w:rPr>
      </w:pPr>
    </w:p>
    <w:p w:rsidR="004A65B2" w:rsidRPr="00BE761F" w:rsidRDefault="004A65B2" w:rsidP="00EC4A83">
      <w:pPr>
        <w:jc w:val="center"/>
        <w:rPr>
          <w:rFonts w:ascii="Arial Narrow" w:hAnsi="Arial Narrow"/>
          <w:b/>
          <w:bCs/>
          <w:sz w:val="24"/>
          <w:szCs w:val="24"/>
        </w:rPr>
      </w:pPr>
    </w:p>
    <w:p w:rsidR="00EC4A83" w:rsidRPr="00BE761F" w:rsidRDefault="00EC4A83" w:rsidP="00EC4A83">
      <w:pPr>
        <w:jc w:val="center"/>
        <w:rPr>
          <w:rFonts w:ascii="Arial Narrow" w:hAnsi="Arial Narrow"/>
          <w:b/>
          <w:bCs/>
          <w:sz w:val="24"/>
          <w:szCs w:val="24"/>
        </w:rPr>
      </w:pPr>
      <w:r w:rsidRPr="00BE761F">
        <w:rPr>
          <w:rFonts w:ascii="Arial Narrow" w:hAnsi="Arial Narrow"/>
          <w:b/>
          <w:bCs/>
          <w:sz w:val="24"/>
          <w:szCs w:val="24"/>
        </w:rPr>
        <w:t>V</w:t>
      </w:r>
      <w:r w:rsidR="00E75FF4">
        <w:rPr>
          <w:rFonts w:ascii="Arial Narrow" w:hAnsi="Arial Narrow"/>
          <w:b/>
          <w:bCs/>
          <w:sz w:val="24"/>
          <w:szCs w:val="24"/>
        </w:rPr>
        <w:t>II</w:t>
      </w:r>
      <w:r w:rsidRPr="00BE761F">
        <w:rPr>
          <w:rFonts w:ascii="Arial Narrow" w:hAnsi="Arial Narrow"/>
          <w:b/>
          <w:bCs/>
          <w:sz w:val="24"/>
          <w:szCs w:val="24"/>
        </w:rPr>
        <w:t>.</w:t>
      </w:r>
    </w:p>
    <w:p w:rsidR="00EC4A83" w:rsidRPr="00BE761F" w:rsidRDefault="00EC4A83" w:rsidP="00771CA5">
      <w:pPr>
        <w:spacing w:after="120"/>
        <w:jc w:val="center"/>
        <w:rPr>
          <w:rFonts w:ascii="Arial Narrow" w:hAnsi="Arial Narrow"/>
          <w:b/>
          <w:bCs/>
          <w:sz w:val="24"/>
          <w:szCs w:val="24"/>
        </w:rPr>
      </w:pPr>
      <w:r w:rsidRPr="00BE761F">
        <w:rPr>
          <w:rFonts w:ascii="Arial Narrow" w:hAnsi="Arial Narrow"/>
          <w:b/>
          <w:bCs/>
          <w:sz w:val="24"/>
          <w:szCs w:val="24"/>
        </w:rPr>
        <w:t>Porušení povinností a jejich důsledky</w:t>
      </w:r>
    </w:p>
    <w:p w:rsidR="003E43A8" w:rsidRPr="00BE761F" w:rsidRDefault="003E43A8" w:rsidP="006E4D47">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Zhotovitel je povinen zaplatit objednateli smluvní pokutu za prodlení s dokončením díla </w:t>
      </w:r>
      <w:r w:rsidRPr="00BE761F">
        <w:rPr>
          <w:rFonts w:ascii="Arial Narrow" w:hAnsi="Arial Narrow"/>
          <w:bCs/>
          <w:sz w:val="24"/>
          <w:szCs w:val="24"/>
        </w:rPr>
        <w:t xml:space="preserve">ve lhůtě stanovené v čl. I. odst. 3. této smlouvy </w:t>
      </w:r>
      <w:r w:rsidRPr="00BE761F">
        <w:rPr>
          <w:rFonts w:ascii="Arial Narrow" w:hAnsi="Arial Narrow"/>
          <w:sz w:val="24"/>
          <w:szCs w:val="24"/>
        </w:rPr>
        <w:t xml:space="preserve">ve výši </w:t>
      </w:r>
      <w:r w:rsidR="00596F09">
        <w:rPr>
          <w:rFonts w:ascii="Arial Narrow" w:hAnsi="Arial Narrow"/>
          <w:sz w:val="24"/>
          <w:szCs w:val="24"/>
        </w:rPr>
        <w:t xml:space="preserve">20 </w:t>
      </w:r>
      <w:r w:rsidR="00596F09" w:rsidRPr="00BE761F">
        <w:rPr>
          <w:rFonts w:ascii="Arial Narrow" w:hAnsi="Arial Narrow"/>
          <w:sz w:val="24"/>
          <w:szCs w:val="24"/>
        </w:rPr>
        <w:t xml:space="preserve">% </w:t>
      </w:r>
      <w:r w:rsidRPr="00BE761F">
        <w:rPr>
          <w:rFonts w:ascii="Arial Narrow" w:hAnsi="Arial Narrow"/>
          <w:sz w:val="24"/>
          <w:szCs w:val="24"/>
        </w:rPr>
        <w:t>z ceny díla uvedené v čl. II. odst. 1. této smlouvy za každý den prodlení.</w:t>
      </w:r>
    </w:p>
    <w:p w:rsidR="003E43A8" w:rsidRPr="00BE761F" w:rsidRDefault="003E43A8" w:rsidP="00092CE4">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Objednatel je povinen zaplatit zhotoviteli v případě prodlení s placením ceny podle této smlouvy smluvní pokutu ve výši </w:t>
      </w:r>
      <w:r w:rsidR="00596F09">
        <w:rPr>
          <w:rFonts w:ascii="Arial Narrow" w:hAnsi="Arial Narrow"/>
          <w:sz w:val="24"/>
          <w:szCs w:val="24"/>
        </w:rPr>
        <w:t>3</w:t>
      </w:r>
      <w:r w:rsidRPr="00BE761F">
        <w:rPr>
          <w:rFonts w:ascii="Arial Narrow" w:hAnsi="Arial Narrow"/>
          <w:sz w:val="24"/>
          <w:szCs w:val="24"/>
        </w:rPr>
        <w:t>% z dlužné částky za každý den prodlení.</w:t>
      </w:r>
    </w:p>
    <w:p w:rsidR="00092CE4" w:rsidRPr="00BE761F" w:rsidRDefault="00EC4A83" w:rsidP="00092CE4">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Od této smlouvy je možno odstoupit pro </w:t>
      </w:r>
      <w:r w:rsidR="00EC1CDA" w:rsidRPr="00BE761F">
        <w:rPr>
          <w:rFonts w:ascii="Arial Narrow" w:hAnsi="Arial Narrow"/>
          <w:sz w:val="24"/>
          <w:szCs w:val="24"/>
        </w:rPr>
        <w:t xml:space="preserve">podstatné </w:t>
      </w:r>
      <w:r w:rsidRPr="00BE761F">
        <w:rPr>
          <w:rFonts w:ascii="Arial Narrow" w:hAnsi="Arial Narrow"/>
          <w:sz w:val="24"/>
          <w:szCs w:val="24"/>
        </w:rPr>
        <w:t>nesplnění smluvních povinností</w:t>
      </w:r>
      <w:r w:rsidR="00092CE4" w:rsidRPr="00BE761F">
        <w:rPr>
          <w:rFonts w:ascii="Arial Narrow" w:hAnsi="Arial Narrow"/>
          <w:sz w:val="24"/>
          <w:szCs w:val="24"/>
        </w:rPr>
        <w:t xml:space="preserve"> jednou ze smluvních stran, nebo z důvodů ve smlouvě uvedených</w:t>
      </w:r>
      <w:r w:rsidRPr="00BE761F">
        <w:rPr>
          <w:rFonts w:ascii="Arial Narrow" w:hAnsi="Arial Narrow"/>
          <w:sz w:val="24"/>
          <w:szCs w:val="24"/>
        </w:rPr>
        <w:t xml:space="preserve">. </w:t>
      </w:r>
    </w:p>
    <w:p w:rsidR="00EC1CDA" w:rsidRPr="00BE761F" w:rsidRDefault="00EC1CDA" w:rsidP="00EC1CDA">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Podstatným porušením smluvních povinností ze strany zhotovitele je zejména opakované </w:t>
      </w:r>
      <w:proofErr w:type="gramStart"/>
      <w:r w:rsidRPr="00BE761F">
        <w:rPr>
          <w:rFonts w:ascii="Arial Narrow" w:hAnsi="Arial Narrow"/>
          <w:sz w:val="24"/>
          <w:szCs w:val="24"/>
        </w:rPr>
        <w:t>předání  předmětu</w:t>
      </w:r>
      <w:proofErr w:type="gramEnd"/>
      <w:r w:rsidRPr="00BE761F">
        <w:rPr>
          <w:rFonts w:ascii="Arial Narrow" w:hAnsi="Arial Narrow"/>
          <w:sz w:val="24"/>
          <w:szCs w:val="24"/>
        </w:rPr>
        <w:t xml:space="preserve"> díla, nebo jeho části, s vadami, na které byl zhotovitel objednatelem písemně upozorněn. Podstatným porušením smluvních povinností ze strany zhotovitele je dále také prodlení s předáním předmětu díla delší než 15 dní.</w:t>
      </w:r>
    </w:p>
    <w:p w:rsidR="00EC1CDA" w:rsidRPr="00BE761F" w:rsidRDefault="00EC1CDA" w:rsidP="00EC1CDA">
      <w:pPr>
        <w:numPr>
          <w:ilvl w:val="0"/>
          <w:numId w:val="21"/>
        </w:numPr>
        <w:spacing w:after="120"/>
        <w:jc w:val="both"/>
        <w:rPr>
          <w:rFonts w:ascii="Arial Narrow" w:hAnsi="Arial Narrow"/>
          <w:sz w:val="24"/>
          <w:szCs w:val="24"/>
        </w:rPr>
      </w:pPr>
      <w:r w:rsidRPr="00BE761F">
        <w:rPr>
          <w:rFonts w:ascii="Arial Narrow" w:hAnsi="Arial Narrow"/>
          <w:sz w:val="24"/>
          <w:szCs w:val="24"/>
        </w:rPr>
        <w:t>Za podstatné porušení smluvních povinností ze strany objednatele se považuje zejména prodlení s placením ceny za dílo nebo její části a to prodlení delší než 30 dnů.</w:t>
      </w:r>
    </w:p>
    <w:p w:rsidR="00092CE4" w:rsidRPr="00BE761F" w:rsidRDefault="00EC4A83" w:rsidP="00092CE4">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Odstoupení </w:t>
      </w:r>
      <w:r w:rsidR="00E75FF4">
        <w:rPr>
          <w:rFonts w:ascii="Arial Narrow" w:hAnsi="Arial Narrow"/>
          <w:sz w:val="24"/>
          <w:szCs w:val="24"/>
        </w:rPr>
        <w:t xml:space="preserve">od smlouvy </w:t>
      </w:r>
      <w:r w:rsidR="00092CE4" w:rsidRPr="00BE761F">
        <w:rPr>
          <w:rFonts w:ascii="Arial Narrow" w:hAnsi="Arial Narrow"/>
          <w:sz w:val="24"/>
          <w:szCs w:val="24"/>
        </w:rPr>
        <w:t>nabývá účinnosti dnem doručení písemného oznámení o odstoupení druhé smluvní straně</w:t>
      </w:r>
      <w:r w:rsidR="008E538D" w:rsidRPr="00BE761F">
        <w:rPr>
          <w:rFonts w:ascii="Arial Narrow" w:hAnsi="Arial Narrow"/>
          <w:sz w:val="24"/>
          <w:szCs w:val="24"/>
        </w:rPr>
        <w:t xml:space="preserve"> do sídla objednatele, nebo na jednu z adres zhotovitele uvedenou v záhlaví této smlouvy</w:t>
      </w:r>
      <w:r w:rsidRPr="00BE761F">
        <w:rPr>
          <w:rFonts w:ascii="Arial Narrow" w:hAnsi="Arial Narrow"/>
          <w:sz w:val="24"/>
          <w:szCs w:val="24"/>
        </w:rPr>
        <w:t xml:space="preserve">. </w:t>
      </w:r>
      <w:r w:rsidR="008E538D" w:rsidRPr="00BE761F">
        <w:rPr>
          <w:rFonts w:ascii="Arial Narrow" w:hAnsi="Arial Narrow"/>
          <w:sz w:val="24"/>
          <w:szCs w:val="24"/>
        </w:rPr>
        <w:t xml:space="preserve">V písemném oznámení o dostoupení musí být přesně a jednoznačně uveden důvod odstoupení, jinak je odstoupení neplatné. </w:t>
      </w:r>
    </w:p>
    <w:p w:rsidR="00EC4A83" w:rsidRPr="00BE761F" w:rsidRDefault="00EC4A83" w:rsidP="00092CE4">
      <w:pPr>
        <w:numPr>
          <w:ilvl w:val="0"/>
          <w:numId w:val="21"/>
        </w:numPr>
        <w:spacing w:after="120"/>
        <w:jc w:val="both"/>
        <w:rPr>
          <w:rFonts w:ascii="Arial Narrow" w:hAnsi="Arial Narrow"/>
          <w:sz w:val="24"/>
          <w:szCs w:val="24"/>
        </w:rPr>
      </w:pPr>
      <w:r w:rsidRPr="00BE761F">
        <w:rPr>
          <w:rFonts w:ascii="Arial Narrow" w:hAnsi="Arial Narrow"/>
          <w:sz w:val="24"/>
          <w:szCs w:val="24"/>
        </w:rPr>
        <w:t xml:space="preserve">V případě odstoupení od smlouvy </w:t>
      </w:r>
      <w:r w:rsidR="00B4485A" w:rsidRPr="00BE761F">
        <w:rPr>
          <w:rFonts w:ascii="Arial Narrow" w:hAnsi="Arial Narrow"/>
          <w:sz w:val="24"/>
          <w:szCs w:val="24"/>
        </w:rPr>
        <w:t xml:space="preserve">se smlouva od počátku ruší. Smluvní strany jsou </w:t>
      </w:r>
      <w:r w:rsidR="00092CE4" w:rsidRPr="00BE761F">
        <w:rPr>
          <w:rFonts w:ascii="Arial Narrow" w:hAnsi="Arial Narrow"/>
          <w:sz w:val="24"/>
          <w:szCs w:val="24"/>
        </w:rPr>
        <w:t xml:space="preserve">si </w:t>
      </w:r>
      <w:r w:rsidR="00B4485A" w:rsidRPr="00BE761F">
        <w:rPr>
          <w:rFonts w:ascii="Arial Narrow" w:hAnsi="Arial Narrow"/>
          <w:sz w:val="24"/>
          <w:szCs w:val="24"/>
        </w:rPr>
        <w:t>povinny vrátit vše</w:t>
      </w:r>
      <w:r w:rsidR="00092CE4" w:rsidRPr="00BE761F">
        <w:rPr>
          <w:rFonts w:ascii="Arial Narrow" w:hAnsi="Arial Narrow"/>
          <w:sz w:val="24"/>
          <w:szCs w:val="24"/>
        </w:rPr>
        <w:t>,</w:t>
      </w:r>
      <w:r w:rsidR="00B4485A" w:rsidRPr="00BE761F">
        <w:rPr>
          <w:rFonts w:ascii="Arial Narrow" w:hAnsi="Arial Narrow"/>
          <w:sz w:val="24"/>
          <w:szCs w:val="24"/>
        </w:rPr>
        <w:t xml:space="preserve"> co si navzájem plnily</w:t>
      </w:r>
      <w:r w:rsidR="00092CE4" w:rsidRPr="00BE761F">
        <w:rPr>
          <w:rFonts w:ascii="Arial Narrow" w:hAnsi="Arial Narrow"/>
          <w:sz w:val="24"/>
          <w:szCs w:val="24"/>
        </w:rPr>
        <w:t>,</w:t>
      </w:r>
      <w:r w:rsidR="00B4485A" w:rsidRPr="00BE761F">
        <w:rPr>
          <w:rFonts w:ascii="Arial Narrow" w:hAnsi="Arial Narrow"/>
          <w:sz w:val="24"/>
          <w:szCs w:val="24"/>
        </w:rPr>
        <w:t xml:space="preserve"> a to ve lhůtě </w:t>
      </w:r>
      <w:r w:rsidR="00092CE4" w:rsidRPr="00BE761F">
        <w:rPr>
          <w:rFonts w:ascii="Arial Narrow" w:hAnsi="Arial Narrow"/>
          <w:sz w:val="24"/>
          <w:szCs w:val="24"/>
        </w:rPr>
        <w:t xml:space="preserve">15 </w:t>
      </w:r>
      <w:r w:rsidR="00B4485A" w:rsidRPr="00BE761F">
        <w:rPr>
          <w:rFonts w:ascii="Arial Narrow" w:hAnsi="Arial Narrow"/>
          <w:sz w:val="24"/>
          <w:szCs w:val="24"/>
        </w:rPr>
        <w:t xml:space="preserve">dnů ode dne </w:t>
      </w:r>
      <w:r w:rsidR="00092CE4" w:rsidRPr="00BE761F">
        <w:rPr>
          <w:rFonts w:ascii="Arial Narrow" w:hAnsi="Arial Narrow"/>
          <w:sz w:val="24"/>
          <w:szCs w:val="24"/>
        </w:rPr>
        <w:t xml:space="preserve">účinnosti </w:t>
      </w:r>
      <w:r w:rsidR="00B4485A" w:rsidRPr="00BE761F">
        <w:rPr>
          <w:rFonts w:ascii="Arial Narrow" w:hAnsi="Arial Narrow"/>
          <w:sz w:val="24"/>
          <w:szCs w:val="24"/>
        </w:rPr>
        <w:t>odstoupení</w:t>
      </w:r>
      <w:r w:rsidR="00EC1CDA" w:rsidRPr="00BE761F">
        <w:rPr>
          <w:rFonts w:ascii="Arial Narrow" w:hAnsi="Arial Narrow"/>
          <w:sz w:val="24"/>
          <w:szCs w:val="24"/>
        </w:rPr>
        <w:t xml:space="preserve"> od smlouvy</w:t>
      </w:r>
      <w:r w:rsidR="00B4485A" w:rsidRPr="00BE761F">
        <w:rPr>
          <w:rFonts w:ascii="Arial Narrow" w:hAnsi="Arial Narrow"/>
          <w:sz w:val="24"/>
          <w:szCs w:val="24"/>
        </w:rPr>
        <w:t>.</w:t>
      </w:r>
    </w:p>
    <w:p w:rsidR="00EC4A83" w:rsidRDefault="00EC4A83" w:rsidP="00EC4A83">
      <w:pPr>
        <w:rPr>
          <w:rFonts w:ascii="Arial Narrow" w:hAnsi="Arial Narrow"/>
          <w:sz w:val="24"/>
          <w:szCs w:val="24"/>
        </w:rPr>
      </w:pPr>
    </w:p>
    <w:p w:rsidR="003A3B61" w:rsidRPr="00BE761F" w:rsidRDefault="003A3B61" w:rsidP="00EC4A83">
      <w:pPr>
        <w:rPr>
          <w:rFonts w:ascii="Arial Narrow" w:hAnsi="Arial Narrow"/>
          <w:sz w:val="24"/>
          <w:szCs w:val="24"/>
        </w:rPr>
      </w:pPr>
    </w:p>
    <w:p w:rsidR="00EC4A83" w:rsidRPr="00BE761F" w:rsidRDefault="00EC4A83" w:rsidP="00EC4A83">
      <w:pPr>
        <w:jc w:val="center"/>
        <w:rPr>
          <w:rFonts w:ascii="Arial Narrow" w:hAnsi="Arial Narrow"/>
          <w:b/>
          <w:bCs/>
          <w:sz w:val="24"/>
          <w:szCs w:val="24"/>
        </w:rPr>
      </w:pPr>
      <w:r w:rsidRPr="00BE761F">
        <w:rPr>
          <w:rFonts w:ascii="Arial Narrow" w:hAnsi="Arial Narrow"/>
          <w:b/>
          <w:bCs/>
          <w:sz w:val="24"/>
          <w:szCs w:val="24"/>
        </w:rPr>
        <w:t>V</w:t>
      </w:r>
      <w:r w:rsidR="003A3B61">
        <w:rPr>
          <w:rFonts w:ascii="Arial Narrow" w:hAnsi="Arial Narrow"/>
          <w:b/>
          <w:bCs/>
          <w:sz w:val="24"/>
          <w:szCs w:val="24"/>
        </w:rPr>
        <w:t>II</w:t>
      </w:r>
      <w:r w:rsidR="00D87AE7" w:rsidRPr="00BE761F">
        <w:rPr>
          <w:rFonts w:ascii="Arial Narrow" w:hAnsi="Arial Narrow"/>
          <w:b/>
          <w:bCs/>
          <w:sz w:val="24"/>
          <w:szCs w:val="24"/>
        </w:rPr>
        <w:t>I</w:t>
      </w:r>
      <w:r w:rsidRPr="00BE761F">
        <w:rPr>
          <w:rFonts w:ascii="Arial Narrow" w:hAnsi="Arial Narrow"/>
          <w:b/>
          <w:bCs/>
          <w:sz w:val="24"/>
          <w:szCs w:val="24"/>
        </w:rPr>
        <w:t>.</w:t>
      </w:r>
    </w:p>
    <w:p w:rsidR="00EC4A83" w:rsidRPr="00BE761F" w:rsidRDefault="00EC4A83" w:rsidP="00771CA5">
      <w:pPr>
        <w:spacing w:after="120"/>
        <w:jc w:val="center"/>
        <w:rPr>
          <w:rFonts w:ascii="Arial Narrow" w:hAnsi="Arial Narrow"/>
          <w:b/>
          <w:bCs/>
          <w:sz w:val="24"/>
          <w:szCs w:val="24"/>
        </w:rPr>
      </w:pPr>
      <w:r w:rsidRPr="00BE761F">
        <w:rPr>
          <w:rFonts w:ascii="Arial Narrow" w:hAnsi="Arial Narrow"/>
          <w:b/>
          <w:bCs/>
          <w:sz w:val="24"/>
          <w:szCs w:val="24"/>
        </w:rPr>
        <w:t>Závěrečná ustanovení</w:t>
      </w:r>
    </w:p>
    <w:p w:rsidR="006254C1" w:rsidRPr="00BE761F" w:rsidRDefault="006254C1" w:rsidP="006E4D47">
      <w:pPr>
        <w:numPr>
          <w:ilvl w:val="0"/>
          <w:numId w:val="23"/>
        </w:numPr>
        <w:spacing w:after="120"/>
        <w:jc w:val="both"/>
        <w:rPr>
          <w:rFonts w:ascii="Arial Narrow" w:hAnsi="Arial Narrow"/>
          <w:sz w:val="24"/>
          <w:szCs w:val="24"/>
        </w:rPr>
      </w:pPr>
      <w:r w:rsidRPr="00BE761F">
        <w:rPr>
          <w:rFonts w:ascii="Arial Narrow" w:hAnsi="Arial Narrow"/>
          <w:sz w:val="24"/>
          <w:szCs w:val="24"/>
        </w:rPr>
        <w:lastRenderedPageBreak/>
        <w:t xml:space="preserve">Obě smluvní strany se vzájemně zavazují, že neposkytnou třetím osobám žádné informace o druhém účastníku smluvního vztahu, které jim byly zpřístupněny v souvislosti s plněním této smlouvy. </w:t>
      </w:r>
    </w:p>
    <w:p w:rsidR="006254C1" w:rsidRPr="00BE761F" w:rsidRDefault="006254C1" w:rsidP="005314BE">
      <w:pPr>
        <w:numPr>
          <w:ilvl w:val="0"/>
          <w:numId w:val="23"/>
        </w:numPr>
        <w:spacing w:after="120"/>
        <w:jc w:val="both"/>
        <w:rPr>
          <w:rFonts w:ascii="Arial Narrow" w:hAnsi="Arial Narrow"/>
          <w:sz w:val="24"/>
          <w:szCs w:val="24"/>
        </w:rPr>
      </w:pPr>
      <w:r w:rsidRPr="00BE761F">
        <w:rPr>
          <w:rFonts w:ascii="Arial Narrow" w:hAnsi="Arial Narrow"/>
          <w:sz w:val="24"/>
          <w:szCs w:val="24"/>
        </w:rPr>
        <w:t>Případné spory obou smluvních stran se budou přednostně řešit dohodou.</w:t>
      </w:r>
    </w:p>
    <w:p w:rsidR="003A3B61" w:rsidRPr="003A3B61" w:rsidRDefault="003A3B61" w:rsidP="003A3B61">
      <w:pPr>
        <w:pStyle w:val="Zkladntext"/>
        <w:ind w:left="360" w:hanging="360"/>
        <w:jc w:val="both"/>
        <w:rPr>
          <w:rFonts w:ascii="Arial Narrow" w:hAnsi="Arial Narrow"/>
          <w:sz w:val="24"/>
        </w:rPr>
      </w:pPr>
      <w:r>
        <w:rPr>
          <w:rFonts w:ascii="Arial Narrow" w:hAnsi="Arial Narrow"/>
          <w:sz w:val="24"/>
          <w:szCs w:val="24"/>
        </w:rPr>
        <w:t>3.</w:t>
      </w:r>
      <w:r>
        <w:rPr>
          <w:rFonts w:ascii="Arial Narrow" w:hAnsi="Arial Narrow"/>
          <w:sz w:val="24"/>
          <w:szCs w:val="24"/>
        </w:rPr>
        <w:tab/>
      </w:r>
      <w:r w:rsidR="006254C1" w:rsidRPr="00BE761F">
        <w:rPr>
          <w:rFonts w:ascii="Arial Narrow" w:hAnsi="Arial Narrow"/>
          <w:sz w:val="24"/>
          <w:szCs w:val="24"/>
        </w:rPr>
        <w:t>Pokud nebylo v této smlouvě ujednáno jinak, řídí se právní poměry z ní vyplývající ob</w:t>
      </w:r>
      <w:r>
        <w:rPr>
          <w:rFonts w:ascii="Arial Narrow" w:hAnsi="Arial Narrow"/>
          <w:sz w:val="24"/>
          <w:szCs w:val="24"/>
        </w:rPr>
        <w:t>čanským</w:t>
      </w:r>
      <w:r w:rsidR="006254C1" w:rsidRPr="00BE761F">
        <w:rPr>
          <w:rFonts w:ascii="Arial Narrow" w:hAnsi="Arial Narrow"/>
          <w:sz w:val="24"/>
          <w:szCs w:val="24"/>
        </w:rPr>
        <w:t xml:space="preserve"> zákoníkem</w:t>
      </w:r>
      <w:r w:rsidR="005314BE" w:rsidRPr="00BE761F">
        <w:rPr>
          <w:rFonts w:ascii="Arial Narrow" w:hAnsi="Arial Narrow"/>
          <w:sz w:val="24"/>
          <w:szCs w:val="24"/>
        </w:rPr>
        <w:t xml:space="preserve"> v platném znění</w:t>
      </w:r>
      <w:r w:rsidR="006254C1" w:rsidRPr="00BE761F">
        <w:rPr>
          <w:rFonts w:ascii="Arial Narrow" w:hAnsi="Arial Narrow"/>
          <w:sz w:val="24"/>
          <w:szCs w:val="24"/>
        </w:rPr>
        <w:t>.</w:t>
      </w:r>
      <w:r w:rsidRPr="003A3B61">
        <w:rPr>
          <w:sz w:val="24"/>
        </w:rPr>
        <w:t xml:space="preserve"> </w:t>
      </w:r>
      <w:r w:rsidRPr="003A3B61">
        <w:rPr>
          <w:rFonts w:ascii="Arial Narrow" w:hAnsi="Arial Narrow"/>
          <w:sz w:val="24"/>
        </w:rPr>
        <w:t>Pokud by tato smlouva trpěla právními vadami, zejména pokud by některé z jejich ustanovení bylo v rozporu s platnými právními předpisy, v důsledku čehož by mohla být považována za neplatnou, považuje se toto ustanovení za samostatné, a tedy samostatně neplatné, a smlouva se posuzuje, jako by takové ustanovení nikdy neobsahovala.</w:t>
      </w:r>
    </w:p>
    <w:p w:rsidR="003A3B61" w:rsidRDefault="003A3B61" w:rsidP="003A3B61">
      <w:pPr>
        <w:spacing w:after="120"/>
        <w:jc w:val="both"/>
        <w:rPr>
          <w:rFonts w:ascii="Arial Narrow" w:hAnsi="Arial Narrow"/>
          <w:sz w:val="24"/>
          <w:szCs w:val="24"/>
        </w:rPr>
      </w:pPr>
    </w:p>
    <w:p w:rsidR="006254C1" w:rsidRPr="00BE761F" w:rsidRDefault="006254C1" w:rsidP="003A3B61">
      <w:pPr>
        <w:numPr>
          <w:ilvl w:val="0"/>
          <w:numId w:val="15"/>
        </w:numPr>
        <w:spacing w:after="120"/>
        <w:jc w:val="both"/>
        <w:rPr>
          <w:rFonts w:ascii="Arial Narrow" w:hAnsi="Arial Narrow"/>
          <w:sz w:val="24"/>
          <w:szCs w:val="24"/>
        </w:rPr>
      </w:pPr>
      <w:r w:rsidRPr="00BE761F">
        <w:rPr>
          <w:rFonts w:ascii="Arial Narrow" w:hAnsi="Arial Narrow"/>
          <w:sz w:val="24"/>
          <w:szCs w:val="24"/>
        </w:rPr>
        <w:t>Veškeré doplňky a změny této smlouvy jsou možné pouze písemnou dohodou obou smluvních stran</w:t>
      </w:r>
      <w:r w:rsidR="00EC1CDA" w:rsidRPr="00BE761F">
        <w:rPr>
          <w:rFonts w:ascii="Arial Narrow" w:hAnsi="Arial Narrow"/>
          <w:sz w:val="24"/>
          <w:szCs w:val="24"/>
        </w:rPr>
        <w:t xml:space="preserve"> a to formou průběžně číslovaných dodatků k této smlouvě</w:t>
      </w:r>
      <w:r w:rsidRPr="00BE761F">
        <w:rPr>
          <w:rFonts w:ascii="Arial Narrow" w:hAnsi="Arial Narrow"/>
          <w:sz w:val="24"/>
          <w:szCs w:val="24"/>
        </w:rPr>
        <w:t>.</w:t>
      </w:r>
    </w:p>
    <w:p w:rsidR="006254C1" w:rsidRPr="00BE761F" w:rsidRDefault="006254C1" w:rsidP="005314BE">
      <w:pPr>
        <w:numPr>
          <w:ilvl w:val="0"/>
          <w:numId w:val="15"/>
        </w:numPr>
        <w:spacing w:after="120"/>
        <w:jc w:val="both"/>
        <w:rPr>
          <w:rFonts w:ascii="Arial Narrow" w:hAnsi="Arial Narrow"/>
          <w:sz w:val="24"/>
          <w:szCs w:val="24"/>
        </w:rPr>
      </w:pPr>
      <w:r w:rsidRPr="00BE761F">
        <w:rPr>
          <w:rFonts w:ascii="Arial Narrow" w:hAnsi="Arial Narrow"/>
          <w:sz w:val="24"/>
          <w:szCs w:val="24"/>
        </w:rPr>
        <w:t xml:space="preserve">Tato smlouva byla vyhotovena ve dvou </w:t>
      </w:r>
      <w:r w:rsidR="005314BE" w:rsidRPr="00BE761F">
        <w:rPr>
          <w:rFonts w:ascii="Arial Narrow" w:hAnsi="Arial Narrow"/>
          <w:sz w:val="24"/>
          <w:szCs w:val="24"/>
        </w:rPr>
        <w:t xml:space="preserve">stejnopisech s platností originálu </w:t>
      </w:r>
      <w:r w:rsidRPr="00BE761F">
        <w:rPr>
          <w:rFonts w:ascii="Arial Narrow" w:hAnsi="Arial Narrow"/>
          <w:sz w:val="24"/>
          <w:szCs w:val="24"/>
        </w:rPr>
        <w:t xml:space="preserve">s tím, že každý z účastníků </w:t>
      </w:r>
      <w:r w:rsidR="005314BE" w:rsidRPr="00BE761F">
        <w:rPr>
          <w:rFonts w:ascii="Arial Narrow" w:hAnsi="Arial Narrow"/>
          <w:sz w:val="24"/>
          <w:szCs w:val="24"/>
        </w:rPr>
        <w:t xml:space="preserve">smlouvy </w:t>
      </w:r>
      <w:r w:rsidRPr="00BE761F">
        <w:rPr>
          <w:rFonts w:ascii="Arial Narrow" w:hAnsi="Arial Narrow"/>
          <w:sz w:val="24"/>
          <w:szCs w:val="24"/>
        </w:rPr>
        <w:t>obdrží po jednom</w:t>
      </w:r>
      <w:r w:rsidR="003A3B61">
        <w:rPr>
          <w:rFonts w:ascii="Arial Narrow" w:hAnsi="Arial Narrow"/>
          <w:sz w:val="24"/>
          <w:szCs w:val="24"/>
        </w:rPr>
        <w:t xml:space="preserve"> vyhotovení</w:t>
      </w:r>
      <w:r w:rsidRPr="00BE761F">
        <w:rPr>
          <w:rFonts w:ascii="Arial Narrow" w:hAnsi="Arial Narrow"/>
          <w:sz w:val="24"/>
          <w:szCs w:val="24"/>
        </w:rPr>
        <w:t>.</w:t>
      </w:r>
    </w:p>
    <w:p w:rsidR="005314BE" w:rsidRPr="00BE761F" w:rsidRDefault="005314BE" w:rsidP="005314BE">
      <w:pPr>
        <w:numPr>
          <w:ilvl w:val="0"/>
          <w:numId w:val="15"/>
        </w:numPr>
        <w:spacing w:after="120"/>
        <w:jc w:val="both"/>
        <w:rPr>
          <w:rFonts w:ascii="Arial Narrow" w:hAnsi="Arial Narrow"/>
          <w:sz w:val="24"/>
          <w:szCs w:val="24"/>
        </w:rPr>
      </w:pPr>
      <w:r w:rsidRPr="00BE761F">
        <w:rPr>
          <w:rFonts w:ascii="Arial Narrow" w:hAnsi="Arial Narrow"/>
          <w:sz w:val="24"/>
          <w:szCs w:val="24"/>
        </w:rPr>
        <w:t>Objednatel a zhotovitel souhlasně prohlašují, že si smlouvu pozorně přečetli, že její obsah je srozumitelný a určitý a že jim nejsou známy žádné důvody, pro které by tato smlouva nemohla být uzavřena a závazky z ní řádně splněny nebo které by způsobovaly neplatnost této smlouvy.</w:t>
      </w:r>
    </w:p>
    <w:p w:rsidR="005314BE" w:rsidRPr="00BE761F" w:rsidRDefault="005314BE" w:rsidP="005314BE">
      <w:pPr>
        <w:numPr>
          <w:ilvl w:val="0"/>
          <w:numId w:val="15"/>
        </w:numPr>
        <w:spacing w:after="120"/>
        <w:jc w:val="both"/>
        <w:rPr>
          <w:rFonts w:ascii="Arial Narrow" w:hAnsi="Arial Narrow"/>
          <w:sz w:val="24"/>
          <w:szCs w:val="24"/>
        </w:rPr>
      </w:pPr>
      <w:r w:rsidRPr="00BE761F">
        <w:rPr>
          <w:rFonts w:ascii="Arial Narrow" w:hAnsi="Arial Narrow"/>
          <w:sz w:val="24"/>
          <w:szCs w:val="24"/>
        </w:rPr>
        <w:t>Na znamení toho, že s obsahem této smlouvy bez výhrad a ze své svobodné a vážné vůle souhlasí, připojují obě smluvní strany své podpisy.</w:t>
      </w:r>
    </w:p>
    <w:p w:rsidR="006254C1" w:rsidRPr="00BE761F" w:rsidRDefault="006254C1" w:rsidP="005314BE">
      <w:pPr>
        <w:numPr>
          <w:ilvl w:val="0"/>
          <w:numId w:val="15"/>
        </w:numPr>
        <w:spacing w:after="120"/>
        <w:jc w:val="both"/>
        <w:rPr>
          <w:rFonts w:ascii="Arial Narrow" w:hAnsi="Arial Narrow"/>
          <w:sz w:val="24"/>
          <w:szCs w:val="24"/>
        </w:rPr>
      </w:pPr>
      <w:r w:rsidRPr="00BE761F">
        <w:rPr>
          <w:rFonts w:ascii="Arial Narrow" w:hAnsi="Arial Narrow"/>
          <w:sz w:val="24"/>
          <w:szCs w:val="24"/>
        </w:rPr>
        <w:t xml:space="preserve">Tato smlouva nabývá </w:t>
      </w:r>
      <w:r w:rsidR="005314BE" w:rsidRPr="00BE761F">
        <w:rPr>
          <w:rFonts w:ascii="Arial Narrow" w:hAnsi="Arial Narrow"/>
          <w:sz w:val="24"/>
          <w:szCs w:val="24"/>
        </w:rPr>
        <w:t xml:space="preserve">platnosti a </w:t>
      </w:r>
      <w:r w:rsidRPr="00BE761F">
        <w:rPr>
          <w:rFonts w:ascii="Arial Narrow" w:hAnsi="Arial Narrow"/>
          <w:sz w:val="24"/>
          <w:szCs w:val="24"/>
        </w:rPr>
        <w:t>účinnosti dnem podpisu obou účastníků</w:t>
      </w:r>
      <w:r w:rsidR="005314BE" w:rsidRPr="00BE761F">
        <w:rPr>
          <w:rFonts w:ascii="Arial Narrow" w:hAnsi="Arial Narrow"/>
          <w:sz w:val="24"/>
          <w:szCs w:val="24"/>
        </w:rPr>
        <w:t xml:space="preserve"> smlouvy</w:t>
      </w:r>
      <w:r w:rsidRPr="00BE761F">
        <w:rPr>
          <w:rFonts w:ascii="Arial Narrow" w:hAnsi="Arial Narrow"/>
          <w:sz w:val="24"/>
          <w:szCs w:val="24"/>
        </w:rPr>
        <w:t>.</w:t>
      </w:r>
    </w:p>
    <w:p w:rsidR="00EC4A83" w:rsidRPr="00BE761F" w:rsidRDefault="00EC4A83" w:rsidP="00EC4A83">
      <w:pPr>
        <w:rPr>
          <w:rFonts w:ascii="Arial Narrow" w:hAnsi="Arial Narrow"/>
          <w:sz w:val="24"/>
          <w:szCs w:val="24"/>
        </w:rPr>
      </w:pPr>
    </w:p>
    <w:p w:rsidR="005314BE" w:rsidRPr="00BE761F" w:rsidRDefault="005314BE" w:rsidP="00EC4A83">
      <w:pPr>
        <w:rPr>
          <w:rFonts w:ascii="Arial Narrow" w:hAnsi="Arial Narrow"/>
          <w:sz w:val="24"/>
          <w:szCs w:val="24"/>
        </w:rPr>
      </w:pPr>
    </w:p>
    <w:p w:rsidR="00EC4A83" w:rsidRPr="00BE761F" w:rsidRDefault="00593F11" w:rsidP="00EC4A83">
      <w:pPr>
        <w:rPr>
          <w:rFonts w:ascii="Arial Narrow" w:hAnsi="Arial Narrow"/>
          <w:sz w:val="24"/>
          <w:szCs w:val="24"/>
        </w:rPr>
      </w:pPr>
      <w:r w:rsidRPr="00BE761F">
        <w:rPr>
          <w:rFonts w:ascii="Arial Narrow" w:hAnsi="Arial Narrow"/>
          <w:sz w:val="24"/>
          <w:szCs w:val="24"/>
        </w:rPr>
        <w:t xml:space="preserve">V Praze dne </w:t>
      </w:r>
      <w:r w:rsidR="00732313">
        <w:rPr>
          <w:rFonts w:ascii="Arial Narrow" w:hAnsi="Arial Narrow"/>
          <w:sz w:val="24"/>
          <w:szCs w:val="24"/>
        </w:rPr>
        <w:t>1.</w:t>
      </w:r>
      <w:r w:rsidR="00255C60">
        <w:rPr>
          <w:rFonts w:ascii="Arial Narrow" w:hAnsi="Arial Narrow"/>
          <w:sz w:val="24"/>
          <w:szCs w:val="24"/>
        </w:rPr>
        <w:t xml:space="preserve"> </w:t>
      </w:r>
      <w:r w:rsidR="00732313">
        <w:rPr>
          <w:rFonts w:ascii="Arial Narrow" w:hAnsi="Arial Narrow"/>
          <w:sz w:val="24"/>
          <w:szCs w:val="24"/>
        </w:rPr>
        <w:t>12</w:t>
      </w:r>
      <w:r w:rsidR="00596F09">
        <w:rPr>
          <w:rFonts w:ascii="Arial Narrow" w:hAnsi="Arial Narrow"/>
          <w:sz w:val="24"/>
          <w:szCs w:val="24"/>
        </w:rPr>
        <w:t>.</w:t>
      </w:r>
      <w:r w:rsidR="00CF41EC">
        <w:rPr>
          <w:rFonts w:ascii="Arial Narrow" w:hAnsi="Arial Narrow"/>
          <w:sz w:val="24"/>
          <w:szCs w:val="24"/>
        </w:rPr>
        <w:t xml:space="preserve"> 2016</w:t>
      </w:r>
    </w:p>
    <w:p w:rsidR="00EC4A83" w:rsidRPr="00BE761F" w:rsidRDefault="00EC4A83" w:rsidP="00EC4A83">
      <w:pPr>
        <w:rPr>
          <w:rFonts w:ascii="Arial Narrow" w:hAnsi="Arial Narrow"/>
          <w:sz w:val="24"/>
          <w:szCs w:val="24"/>
        </w:rPr>
      </w:pPr>
    </w:p>
    <w:p w:rsidR="00EC4A83" w:rsidRPr="00BE761F" w:rsidRDefault="00EC4A83" w:rsidP="005314BE">
      <w:pPr>
        <w:rPr>
          <w:rFonts w:ascii="Arial Narrow" w:hAnsi="Arial Narrow"/>
          <w:sz w:val="24"/>
          <w:szCs w:val="24"/>
        </w:rPr>
      </w:pPr>
    </w:p>
    <w:p w:rsidR="005314BE" w:rsidRPr="00BE761F" w:rsidRDefault="005314BE" w:rsidP="005314BE">
      <w:pPr>
        <w:rPr>
          <w:rFonts w:ascii="Arial Narrow" w:hAnsi="Arial Narrow"/>
          <w:sz w:val="24"/>
          <w:szCs w:val="24"/>
        </w:rPr>
      </w:pPr>
    </w:p>
    <w:p w:rsidR="005314BE" w:rsidRPr="00BE761F" w:rsidRDefault="005314BE" w:rsidP="005314BE">
      <w:pPr>
        <w:rPr>
          <w:rFonts w:ascii="Arial Narrow" w:hAnsi="Arial Narrow"/>
          <w:sz w:val="24"/>
          <w:szCs w:val="24"/>
        </w:rPr>
      </w:pPr>
    </w:p>
    <w:p w:rsidR="005314BE" w:rsidRPr="00BE761F" w:rsidRDefault="005314BE" w:rsidP="005314BE">
      <w:pPr>
        <w:rPr>
          <w:rFonts w:ascii="Arial Narrow" w:hAnsi="Arial Narrow"/>
          <w:sz w:val="24"/>
          <w:szCs w:val="24"/>
        </w:rPr>
      </w:pPr>
      <w:r w:rsidRPr="00BE761F">
        <w:rPr>
          <w:rFonts w:ascii="Arial Narrow" w:hAnsi="Arial Narrow"/>
          <w:sz w:val="24"/>
          <w:szCs w:val="24"/>
        </w:rPr>
        <w:t>……………………………………….</w:t>
      </w:r>
      <w:r w:rsidRPr="00BE761F">
        <w:rPr>
          <w:rFonts w:ascii="Arial Narrow" w:hAnsi="Arial Narrow"/>
          <w:sz w:val="24"/>
          <w:szCs w:val="24"/>
        </w:rPr>
        <w:tab/>
      </w:r>
      <w:r w:rsidRPr="00BE761F">
        <w:rPr>
          <w:rFonts w:ascii="Arial Narrow" w:hAnsi="Arial Narrow"/>
          <w:sz w:val="24"/>
          <w:szCs w:val="24"/>
        </w:rPr>
        <w:tab/>
      </w:r>
      <w:r w:rsidRPr="00BE761F">
        <w:rPr>
          <w:rFonts w:ascii="Arial Narrow" w:hAnsi="Arial Narrow"/>
          <w:sz w:val="24"/>
          <w:szCs w:val="24"/>
        </w:rPr>
        <w:tab/>
        <w:t>………………………………</w:t>
      </w:r>
    </w:p>
    <w:p w:rsidR="005314BE" w:rsidRDefault="005314BE" w:rsidP="005314BE">
      <w:pPr>
        <w:rPr>
          <w:rFonts w:ascii="Arial Narrow" w:hAnsi="Arial Narrow"/>
          <w:b/>
          <w:sz w:val="24"/>
          <w:szCs w:val="24"/>
        </w:rPr>
      </w:pPr>
      <w:r w:rsidRPr="00BE761F">
        <w:rPr>
          <w:rFonts w:ascii="Arial Narrow" w:hAnsi="Arial Narrow"/>
          <w:b/>
          <w:sz w:val="24"/>
          <w:szCs w:val="24"/>
        </w:rPr>
        <w:t>Institut umění - Divadelní ústav</w:t>
      </w:r>
      <w:r w:rsidRPr="00BE761F">
        <w:rPr>
          <w:rFonts w:ascii="Arial Narrow" w:hAnsi="Arial Narrow"/>
          <w:b/>
          <w:sz w:val="24"/>
          <w:szCs w:val="24"/>
        </w:rPr>
        <w:tab/>
      </w:r>
      <w:r w:rsidRPr="00BE761F">
        <w:rPr>
          <w:rFonts w:ascii="Arial Narrow" w:hAnsi="Arial Narrow"/>
          <w:b/>
          <w:sz w:val="24"/>
          <w:szCs w:val="24"/>
        </w:rPr>
        <w:tab/>
      </w:r>
      <w:r w:rsidRPr="00BE761F">
        <w:rPr>
          <w:rFonts w:ascii="Arial Narrow" w:hAnsi="Arial Narrow"/>
          <w:b/>
          <w:sz w:val="24"/>
          <w:szCs w:val="24"/>
        </w:rPr>
        <w:tab/>
      </w:r>
      <w:r w:rsidRPr="00BE761F">
        <w:rPr>
          <w:rFonts w:ascii="Arial Narrow" w:hAnsi="Arial Narrow"/>
          <w:b/>
          <w:sz w:val="24"/>
          <w:szCs w:val="24"/>
        </w:rPr>
        <w:tab/>
      </w:r>
      <w:r w:rsidR="00255C60">
        <w:rPr>
          <w:rFonts w:ascii="Arial Narrow" w:hAnsi="Arial Narrow"/>
          <w:b/>
          <w:sz w:val="24"/>
          <w:szCs w:val="24"/>
        </w:rPr>
        <w:t xml:space="preserve">Ondřej </w:t>
      </w:r>
      <w:proofErr w:type="spellStart"/>
      <w:r w:rsidR="00255C60">
        <w:rPr>
          <w:rFonts w:ascii="Arial Narrow" w:hAnsi="Arial Narrow"/>
          <w:b/>
          <w:sz w:val="24"/>
          <w:szCs w:val="24"/>
        </w:rPr>
        <w:t>Parpel</w:t>
      </w:r>
      <w:proofErr w:type="spellEnd"/>
    </w:p>
    <w:p w:rsidR="00255C60" w:rsidRPr="00BE761F" w:rsidRDefault="00255C60" w:rsidP="005314BE">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CEO</w:t>
      </w:r>
    </w:p>
    <w:sectPr w:rsidR="00255C60" w:rsidRPr="00BE761F" w:rsidSect="00E85AB7">
      <w:pgSz w:w="11906" w:h="16838"/>
      <w:pgMar w:top="1417" w:right="1417" w:bottom="1258"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Symbol"/>
    <w:charset w:val="02"/>
    <w:family w:val="swiss"/>
    <w:pitch w:val="variable"/>
    <w:sig w:usb0="00000000" w:usb1="10000000" w:usb2="00000000" w:usb3="00000000" w:csb0="80000000" w:csb1="00000000"/>
  </w:font>
  <w:font w:name="Verdana 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F09"/>
    <w:multiLevelType w:val="hybridMultilevel"/>
    <w:tmpl w:val="44167B66"/>
    <w:lvl w:ilvl="0" w:tplc="E0248400">
      <w:start w:val="1"/>
      <w:numFmt w:val="decimal"/>
      <w:lvlText w:val="%1."/>
      <w:lvlJc w:val="left"/>
      <w:pPr>
        <w:tabs>
          <w:tab w:val="num" w:pos="397"/>
        </w:tabs>
        <w:ind w:left="3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516AAA"/>
    <w:multiLevelType w:val="hybridMultilevel"/>
    <w:tmpl w:val="953A6636"/>
    <w:lvl w:ilvl="0" w:tplc="617890A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14E16"/>
    <w:multiLevelType w:val="hybridMultilevel"/>
    <w:tmpl w:val="AB14B94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nsid w:val="099D6CCE"/>
    <w:multiLevelType w:val="hybridMultilevel"/>
    <w:tmpl w:val="4C9C5DC8"/>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700C9C"/>
    <w:multiLevelType w:val="hybridMultilevel"/>
    <w:tmpl w:val="9A8A0F1C"/>
    <w:lvl w:ilvl="0" w:tplc="164A745C">
      <w:start w:val="1"/>
      <w:numFmt w:val="decimal"/>
      <w:lvlText w:val="%1."/>
      <w:lvlJc w:val="left"/>
      <w:pPr>
        <w:tabs>
          <w:tab w:val="num" w:pos="397"/>
        </w:tabs>
        <w:ind w:left="397" w:hanging="397"/>
      </w:pPr>
      <w:rPr>
        <w:rFonts w:ascii="Arial Narrow" w:hAnsi="Arial Narrow"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BC4DAD"/>
    <w:multiLevelType w:val="multilevel"/>
    <w:tmpl w:val="B8EA7EDE"/>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BE3A33"/>
    <w:multiLevelType w:val="multilevel"/>
    <w:tmpl w:val="3FB69E72"/>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A42222"/>
    <w:multiLevelType w:val="hybridMultilevel"/>
    <w:tmpl w:val="3FB69E72"/>
    <w:lvl w:ilvl="0" w:tplc="E0248400">
      <w:start w:val="1"/>
      <w:numFmt w:val="decimal"/>
      <w:lvlText w:val="%1."/>
      <w:lvlJc w:val="left"/>
      <w:pPr>
        <w:tabs>
          <w:tab w:val="num" w:pos="397"/>
        </w:tabs>
        <w:ind w:left="3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975D2B"/>
    <w:multiLevelType w:val="multilevel"/>
    <w:tmpl w:val="D60046A2"/>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A325BA"/>
    <w:multiLevelType w:val="multilevel"/>
    <w:tmpl w:val="07A241D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9D7077"/>
    <w:multiLevelType w:val="hybridMultilevel"/>
    <w:tmpl w:val="CCFA207A"/>
    <w:lvl w:ilvl="0" w:tplc="E858339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D408A3"/>
    <w:multiLevelType w:val="hybridMultilevel"/>
    <w:tmpl w:val="7610D658"/>
    <w:lvl w:ilvl="0" w:tplc="B07054CA">
      <w:start w:val="1"/>
      <w:numFmt w:val="decimal"/>
      <w:lvlText w:val="%1."/>
      <w:lvlJc w:val="left"/>
      <w:pPr>
        <w:tabs>
          <w:tab w:val="num" w:pos="397"/>
        </w:tabs>
        <w:ind w:left="397" w:hanging="397"/>
      </w:pPr>
      <w:rPr>
        <w:rFonts w:ascii="Arial Narrow" w:hAnsi="Arial Narrow"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3B2485"/>
    <w:multiLevelType w:val="multilevel"/>
    <w:tmpl w:val="44167B66"/>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7C42F3"/>
    <w:multiLevelType w:val="multilevel"/>
    <w:tmpl w:val="D60046A2"/>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987BFB"/>
    <w:multiLevelType w:val="hybridMultilevel"/>
    <w:tmpl w:val="54802CDE"/>
    <w:lvl w:ilvl="0" w:tplc="AB7E6AFC">
      <w:start w:val="1"/>
      <w:numFmt w:val="decimal"/>
      <w:lvlText w:val="%1."/>
      <w:lvlJc w:val="left"/>
      <w:pPr>
        <w:tabs>
          <w:tab w:val="num" w:pos="397"/>
        </w:tabs>
        <w:ind w:left="397" w:hanging="397"/>
      </w:pPr>
      <w:rPr>
        <w:rFonts w:ascii="Arial Narrow" w:hAnsi="Arial Narro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08D18C7"/>
    <w:multiLevelType w:val="multilevel"/>
    <w:tmpl w:val="00BCA2D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643D89"/>
    <w:multiLevelType w:val="multilevel"/>
    <w:tmpl w:val="CCCE99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FF39C2"/>
    <w:multiLevelType w:val="multilevel"/>
    <w:tmpl w:val="DF34786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A64537"/>
    <w:multiLevelType w:val="hybridMultilevel"/>
    <w:tmpl w:val="2E56061E"/>
    <w:lvl w:ilvl="0" w:tplc="2CC8511C">
      <w:start w:val="1"/>
      <w:numFmt w:val="decimal"/>
      <w:lvlText w:val="%1."/>
      <w:lvlJc w:val="left"/>
      <w:pPr>
        <w:tabs>
          <w:tab w:val="num" w:pos="397"/>
        </w:tabs>
        <w:ind w:left="397" w:hanging="397"/>
      </w:pPr>
      <w:rPr>
        <w:rFonts w:ascii="Arial Narrow" w:hAnsi="Arial Narrow"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AC36EB5"/>
    <w:multiLevelType w:val="multilevel"/>
    <w:tmpl w:val="BA20F7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465D7B"/>
    <w:multiLevelType w:val="hybridMultilevel"/>
    <w:tmpl w:val="D60046A2"/>
    <w:lvl w:ilvl="0" w:tplc="E0248400">
      <w:start w:val="1"/>
      <w:numFmt w:val="decimal"/>
      <w:lvlText w:val="%1."/>
      <w:lvlJc w:val="left"/>
      <w:pPr>
        <w:tabs>
          <w:tab w:val="num" w:pos="397"/>
        </w:tabs>
        <w:ind w:left="3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2A5694"/>
    <w:multiLevelType w:val="hybridMultilevel"/>
    <w:tmpl w:val="B8EA7EDE"/>
    <w:lvl w:ilvl="0" w:tplc="E0248400">
      <w:start w:val="1"/>
      <w:numFmt w:val="decimal"/>
      <w:lvlText w:val="%1."/>
      <w:lvlJc w:val="left"/>
      <w:pPr>
        <w:tabs>
          <w:tab w:val="num" w:pos="397"/>
        </w:tabs>
        <w:ind w:left="3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A0315F"/>
    <w:multiLevelType w:val="hybridMultilevel"/>
    <w:tmpl w:val="3D0ED54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C4071F"/>
    <w:multiLevelType w:val="hybridMultilevel"/>
    <w:tmpl w:val="00BCA2D6"/>
    <w:lvl w:ilvl="0" w:tplc="429E101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363B56"/>
    <w:multiLevelType w:val="hybridMultilevel"/>
    <w:tmpl w:val="07A241D8"/>
    <w:lvl w:ilvl="0" w:tplc="E858339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1FE6305"/>
    <w:multiLevelType w:val="hybridMultilevel"/>
    <w:tmpl w:val="BE7AF53E"/>
    <w:lvl w:ilvl="0" w:tplc="E444C48A">
      <w:start w:val="1"/>
      <w:numFmt w:val="decimal"/>
      <w:lvlText w:val="%1."/>
      <w:lvlJc w:val="left"/>
      <w:pPr>
        <w:tabs>
          <w:tab w:val="num" w:pos="397"/>
        </w:tabs>
        <w:ind w:left="397" w:hanging="397"/>
      </w:pPr>
      <w:rPr>
        <w:rFonts w:ascii="Arial Narrow" w:hAnsi="Arial Narrow"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0"/>
  </w:num>
  <w:num w:numId="4">
    <w:abstractNumId w:val="17"/>
  </w:num>
  <w:num w:numId="5">
    <w:abstractNumId w:val="24"/>
  </w:num>
  <w:num w:numId="6">
    <w:abstractNumId w:val="9"/>
  </w:num>
  <w:num w:numId="7">
    <w:abstractNumId w:val="13"/>
  </w:num>
  <w:num w:numId="8">
    <w:abstractNumId w:val="7"/>
  </w:num>
  <w:num w:numId="9">
    <w:abstractNumId w:val="21"/>
  </w:num>
  <w:num w:numId="10">
    <w:abstractNumId w:val="0"/>
  </w:num>
  <w:num w:numId="11">
    <w:abstractNumId w:val="1"/>
  </w:num>
  <w:num w:numId="12">
    <w:abstractNumId w:val="23"/>
  </w:num>
  <w:num w:numId="13">
    <w:abstractNumId w:val="16"/>
  </w:num>
  <w:num w:numId="14">
    <w:abstractNumId w:val="15"/>
  </w:num>
  <w:num w:numId="15">
    <w:abstractNumId w:val="14"/>
  </w:num>
  <w:num w:numId="16">
    <w:abstractNumId w:val="6"/>
  </w:num>
  <w:num w:numId="17">
    <w:abstractNumId w:val="25"/>
  </w:num>
  <w:num w:numId="18">
    <w:abstractNumId w:val="8"/>
  </w:num>
  <w:num w:numId="19">
    <w:abstractNumId w:val="4"/>
  </w:num>
  <w:num w:numId="20">
    <w:abstractNumId w:val="5"/>
  </w:num>
  <w:num w:numId="21">
    <w:abstractNumId w:val="11"/>
  </w:num>
  <w:num w:numId="22">
    <w:abstractNumId w:val="12"/>
  </w:num>
  <w:num w:numId="23">
    <w:abstractNumId w:val="18"/>
  </w:num>
  <w:num w:numId="24">
    <w:abstractNumId w:val="2"/>
  </w:num>
  <w:num w:numId="25">
    <w:abstractNumId w:val="2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EC4A83"/>
    <w:rsid w:val="000649BC"/>
    <w:rsid w:val="00092CE4"/>
    <w:rsid w:val="000B64D9"/>
    <w:rsid w:val="000F28BD"/>
    <w:rsid w:val="00100F91"/>
    <w:rsid w:val="001644D8"/>
    <w:rsid w:val="0016614D"/>
    <w:rsid w:val="00255C60"/>
    <w:rsid w:val="002614E2"/>
    <w:rsid w:val="002D48F3"/>
    <w:rsid w:val="003778C2"/>
    <w:rsid w:val="00392681"/>
    <w:rsid w:val="00392E1A"/>
    <w:rsid w:val="003A3B61"/>
    <w:rsid w:val="003E43A8"/>
    <w:rsid w:val="003F2773"/>
    <w:rsid w:val="00404886"/>
    <w:rsid w:val="004A65B2"/>
    <w:rsid w:val="004C3911"/>
    <w:rsid w:val="004C6BBB"/>
    <w:rsid w:val="004F33AD"/>
    <w:rsid w:val="004F4E54"/>
    <w:rsid w:val="005314BE"/>
    <w:rsid w:val="0053788A"/>
    <w:rsid w:val="00542857"/>
    <w:rsid w:val="0055475B"/>
    <w:rsid w:val="00570118"/>
    <w:rsid w:val="00593F11"/>
    <w:rsid w:val="00596F09"/>
    <w:rsid w:val="005D6DC5"/>
    <w:rsid w:val="005E79D6"/>
    <w:rsid w:val="006254C1"/>
    <w:rsid w:val="006C61D5"/>
    <w:rsid w:val="006D095F"/>
    <w:rsid w:val="006E4D47"/>
    <w:rsid w:val="00732313"/>
    <w:rsid w:val="00771CA5"/>
    <w:rsid w:val="00781D16"/>
    <w:rsid w:val="007C6D28"/>
    <w:rsid w:val="00812102"/>
    <w:rsid w:val="008470FE"/>
    <w:rsid w:val="008E538D"/>
    <w:rsid w:val="009A5D27"/>
    <w:rsid w:val="009F2FD2"/>
    <w:rsid w:val="00A715D6"/>
    <w:rsid w:val="00AB7C07"/>
    <w:rsid w:val="00AC6DE6"/>
    <w:rsid w:val="00B00A9A"/>
    <w:rsid w:val="00B4485A"/>
    <w:rsid w:val="00B56524"/>
    <w:rsid w:val="00BB396A"/>
    <w:rsid w:val="00BE10FD"/>
    <w:rsid w:val="00BE761F"/>
    <w:rsid w:val="00C12A28"/>
    <w:rsid w:val="00C1615B"/>
    <w:rsid w:val="00C41B1D"/>
    <w:rsid w:val="00C56864"/>
    <w:rsid w:val="00CA5C0E"/>
    <w:rsid w:val="00CD0AF8"/>
    <w:rsid w:val="00CF41EC"/>
    <w:rsid w:val="00D04E90"/>
    <w:rsid w:val="00D24ABE"/>
    <w:rsid w:val="00D62CA9"/>
    <w:rsid w:val="00D62E44"/>
    <w:rsid w:val="00D7788C"/>
    <w:rsid w:val="00D86E8D"/>
    <w:rsid w:val="00D87AE7"/>
    <w:rsid w:val="00D920E5"/>
    <w:rsid w:val="00DB0E47"/>
    <w:rsid w:val="00DE4C88"/>
    <w:rsid w:val="00E64ACB"/>
    <w:rsid w:val="00E75FF4"/>
    <w:rsid w:val="00E85AB7"/>
    <w:rsid w:val="00EC1CDA"/>
    <w:rsid w:val="00EC4A83"/>
    <w:rsid w:val="00F044AD"/>
    <w:rsid w:val="00F1732A"/>
    <w:rsid w:val="00F91C5E"/>
    <w:rsid w:val="00F9570A"/>
    <w:rsid w:val="00F97051"/>
    <w:rsid w:val="00FF36E5"/>
    <w:rsid w:val="00FF57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C4A83"/>
    <w:rPr>
      <w:sz w:val="22"/>
    </w:rPr>
  </w:style>
  <w:style w:type="paragraph" w:styleId="Nadpis1">
    <w:name w:val="heading 1"/>
    <w:basedOn w:val="Normln"/>
    <w:next w:val="Normln"/>
    <w:link w:val="Nadpis1Char"/>
    <w:qFormat/>
    <w:rsid w:val="00596F09"/>
    <w:pPr>
      <w:keepNext/>
      <w:spacing w:after="120"/>
      <w:jc w:val="center"/>
      <w:outlineLvl w:val="0"/>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C4A83"/>
    <w:rPr>
      <w:rFonts w:ascii="Tahoma" w:hAnsi="Tahoma" w:cs="Tahoma"/>
      <w:sz w:val="16"/>
      <w:szCs w:val="16"/>
    </w:rPr>
  </w:style>
  <w:style w:type="paragraph" w:styleId="Zkladntext">
    <w:name w:val="Body Text"/>
    <w:basedOn w:val="Normln"/>
    <w:rsid w:val="00C56864"/>
    <w:rPr>
      <w:sz w:val="36"/>
    </w:rPr>
  </w:style>
  <w:style w:type="paragraph" w:customStyle="1" w:styleId="Export0">
    <w:name w:val="Export 0"/>
    <w:basedOn w:val="Normln"/>
    <w:rsid w:val="004A65B2"/>
    <w:pPr>
      <w:widowControl w:val="0"/>
    </w:pPr>
    <w:rPr>
      <w:rFonts w:ascii="Avinion" w:hAnsi="Avinion"/>
      <w:snapToGrid w:val="0"/>
      <w:sz w:val="24"/>
    </w:rPr>
  </w:style>
  <w:style w:type="character" w:customStyle="1" w:styleId="Nadpis1Char">
    <w:name w:val="Nadpis 1 Char"/>
    <w:basedOn w:val="Standardnpsmoodstavce"/>
    <w:link w:val="Nadpis1"/>
    <w:rsid w:val="00596F09"/>
    <w:rPr>
      <w:b/>
      <w:sz w:val="24"/>
      <w:szCs w:val="24"/>
    </w:rPr>
  </w:style>
  <w:style w:type="character" w:customStyle="1" w:styleId="small">
    <w:name w:val="small"/>
    <w:basedOn w:val="Standardnpsmoodstavce"/>
    <w:rsid w:val="00596F09"/>
  </w:style>
  <w:style w:type="character" w:styleId="Odkaznakoment">
    <w:name w:val="annotation reference"/>
    <w:basedOn w:val="Standardnpsmoodstavce"/>
    <w:uiPriority w:val="99"/>
    <w:unhideWhenUsed/>
    <w:rsid w:val="00596F09"/>
    <w:rPr>
      <w:sz w:val="16"/>
      <w:szCs w:val="16"/>
    </w:rPr>
  </w:style>
  <w:style w:type="paragraph" w:styleId="Textkomente">
    <w:name w:val="annotation text"/>
    <w:basedOn w:val="Normln"/>
    <w:link w:val="TextkomenteChar"/>
    <w:uiPriority w:val="99"/>
    <w:unhideWhenUsed/>
    <w:rsid w:val="00596F09"/>
    <w:rPr>
      <w:sz w:val="20"/>
    </w:rPr>
  </w:style>
  <w:style w:type="character" w:customStyle="1" w:styleId="TextkomenteChar">
    <w:name w:val="Text komentáře Char"/>
    <w:basedOn w:val="Standardnpsmoodstavce"/>
    <w:link w:val="Textkomente"/>
    <w:uiPriority w:val="99"/>
    <w:rsid w:val="00596F09"/>
  </w:style>
  <w:style w:type="paragraph" w:styleId="Odstavecseseznamem">
    <w:name w:val="List Paragraph"/>
    <w:basedOn w:val="Normln"/>
    <w:uiPriority w:val="34"/>
    <w:qFormat/>
    <w:rsid w:val="00CF41EC"/>
    <w:pPr>
      <w:ind w:left="720"/>
      <w:contextualSpacing/>
    </w:pPr>
  </w:style>
</w:styles>
</file>

<file path=word/webSettings.xml><?xml version="1.0" encoding="utf-8"?>
<w:webSettings xmlns:r="http://schemas.openxmlformats.org/officeDocument/2006/relationships" xmlns:w="http://schemas.openxmlformats.org/wordprocessingml/2006/main">
  <w:divs>
    <w:div w:id="316805328">
      <w:bodyDiv w:val="1"/>
      <w:marLeft w:val="0"/>
      <w:marRight w:val="0"/>
      <w:marTop w:val="0"/>
      <w:marBottom w:val="0"/>
      <w:divBdr>
        <w:top w:val="none" w:sz="0" w:space="0" w:color="auto"/>
        <w:left w:val="none" w:sz="0" w:space="0" w:color="auto"/>
        <w:bottom w:val="none" w:sz="0" w:space="0" w:color="auto"/>
        <w:right w:val="none" w:sz="0" w:space="0" w:color="auto"/>
      </w:divBdr>
    </w:div>
    <w:div w:id="20845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20290-40C8-4F4C-8C80-1017B372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1762</Words>
  <Characters>9944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Níže uvedeného dne, měsíce a roku byla uzavřena mezi</vt:lpstr>
    </vt:vector>
  </TitlesOfParts>
  <Company>Hewlett-Packard Company</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byla uzavřena mezi</dc:title>
  <dc:creator>Alexandra Juračková</dc:creator>
  <cp:lastModifiedBy>zdenka.bahnikova</cp:lastModifiedBy>
  <cp:revision>5</cp:revision>
  <cp:lastPrinted>2016-12-13T10:13:00Z</cp:lastPrinted>
  <dcterms:created xsi:type="dcterms:W3CDTF">2016-12-13T09:53:00Z</dcterms:created>
  <dcterms:modified xsi:type="dcterms:W3CDTF">2016-12-13T10:14:00Z</dcterms:modified>
</cp:coreProperties>
</file>